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11C0" w:rsidRPr="00BC0F08" w:rsidRDefault="000A09AC">
      <w:pPr>
        <w:widowControl w:val="0"/>
        <w:pBdr>
          <w:top w:val="nil"/>
          <w:left w:val="nil"/>
          <w:bottom w:val="nil"/>
          <w:right w:val="nil"/>
          <w:between w:val="nil"/>
        </w:pBdr>
        <w:jc w:val="center"/>
        <w:rPr>
          <w:rFonts w:eastAsia="Times New Roman"/>
          <w:b/>
          <w:sz w:val="28"/>
          <w:szCs w:val="28"/>
        </w:rPr>
      </w:pPr>
      <w:bookmarkStart w:id="0" w:name="_GoBack"/>
      <w:bookmarkEnd w:id="0"/>
      <w:r w:rsidRPr="00BC0F08">
        <w:rPr>
          <w:rFonts w:eastAsia="Times New Roman"/>
          <w:b/>
          <w:sz w:val="28"/>
          <w:szCs w:val="28"/>
        </w:rPr>
        <w:t>Schooling the Horse I</w:t>
      </w:r>
    </w:p>
    <w:p w14:paraId="00000002" w14:textId="77777777" w:rsidR="007811C0" w:rsidRPr="00BC0F08" w:rsidRDefault="000A09AC">
      <w:pPr>
        <w:widowControl w:val="0"/>
        <w:pBdr>
          <w:top w:val="nil"/>
          <w:left w:val="nil"/>
          <w:bottom w:val="nil"/>
          <w:right w:val="nil"/>
          <w:between w:val="nil"/>
        </w:pBdr>
        <w:jc w:val="center"/>
        <w:rPr>
          <w:rFonts w:eastAsia="Times New Roman"/>
          <w:b/>
          <w:sz w:val="28"/>
          <w:szCs w:val="28"/>
        </w:rPr>
      </w:pPr>
      <w:r w:rsidRPr="00BC0F08">
        <w:rPr>
          <w:rFonts w:eastAsia="Times New Roman"/>
          <w:b/>
          <w:sz w:val="28"/>
          <w:szCs w:val="28"/>
        </w:rPr>
        <w:t>AT 163</w:t>
      </w:r>
    </w:p>
    <w:p w14:paraId="00000003" w14:textId="77777777" w:rsidR="007811C0" w:rsidRPr="00BC0F08" w:rsidRDefault="000A09AC">
      <w:pPr>
        <w:widowControl w:val="0"/>
        <w:pBdr>
          <w:top w:val="nil"/>
          <w:left w:val="nil"/>
          <w:bottom w:val="nil"/>
          <w:right w:val="nil"/>
          <w:between w:val="nil"/>
        </w:pBdr>
        <w:jc w:val="center"/>
        <w:rPr>
          <w:rFonts w:eastAsia="Times New Roman"/>
          <w:b/>
          <w:sz w:val="28"/>
          <w:szCs w:val="28"/>
        </w:rPr>
      </w:pPr>
      <w:r w:rsidRPr="00BC0F08">
        <w:rPr>
          <w:rFonts w:eastAsia="Times New Roman"/>
          <w:b/>
          <w:sz w:val="28"/>
          <w:szCs w:val="28"/>
        </w:rPr>
        <w:t>Tentative Course Syllabus</w:t>
      </w:r>
    </w:p>
    <w:p w14:paraId="00000004" w14:textId="77777777" w:rsidR="007811C0" w:rsidRPr="00BC0F08" w:rsidRDefault="000A09AC">
      <w:pPr>
        <w:widowControl w:val="0"/>
        <w:pBdr>
          <w:top w:val="nil"/>
          <w:left w:val="nil"/>
          <w:bottom w:val="nil"/>
          <w:right w:val="nil"/>
          <w:between w:val="nil"/>
        </w:pBdr>
        <w:jc w:val="center"/>
        <w:rPr>
          <w:rFonts w:eastAsia="Times New Roman"/>
          <w:b/>
        </w:rPr>
      </w:pPr>
      <w:r w:rsidRPr="00BC0F08">
        <w:rPr>
          <w:rFonts w:eastAsia="Times New Roman"/>
          <w:b/>
        </w:rPr>
        <w:t xml:space="preserve"> </w:t>
      </w:r>
    </w:p>
    <w:p w14:paraId="00000005"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 xml:space="preserve">Course Number: </w:t>
      </w:r>
      <w:r w:rsidRPr="00BC0F08">
        <w:rPr>
          <w:rFonts w:eastAsia="Times New Roman"/>
          <w:sz w:val="24"/>
          <w:szCs w:val="24"/>
        </w:rPr>
        <w:t>AT 163</w:t>
      </w:r>
    </w:p>
    <w:p w14:paraId="00000006"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 xml:space="preserve">Meeting Time/Place: </w:t>
      </w:r>
      <w:r w:rsidRPr="00BC0F08">
        <w:rPr>
          <w:rFonts w:eastAsia="Times New Roman"/>
          <w:sz w:val="24"/>
          <w:szCs w:val="24"/>
        </w:rPr>
        <w:t>MW 1:00-3:20pm, F 1:00-2:50pm at the LBCC Horse Center</w:t>
      </w:r>
    </w:p>
    <w:p w14:paraId="00000007"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 xml:space="preserve">Office Hours: </w:t>
      </w:r>
      <w:r w:rsidRPr="00BC0F08">
        <w:rPr>
          <w:rFonts w:eastAsia="Times New Roman"/>
          <w:sz w:val="24"/>
          <w:szCs w:val="24"/>
        </w:rPr>
        <w:t>Tuesday 2-3 pm; Wednesday 9-10 am, Friday 10-11 am.</w:t>
      </w:r>
    </w:p>
    <w:p w14:paraId="00000008"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 xml:space="preserve">Instructor: </w:t>
      </w:r>
      <w:r w:rsidRPr="00BC0F08">
        <w:rPr>
          <w:rFonts w:eastAsia="Times New Roman"/>
          <w:sz w:val="24"/>
          <w:szCs w:val="24"/>
        </w:rPr>
        <w:t>Jenny Strooband</w:t>
      </w:r>
    </w:p>
    <w:p w14:paraId="00000009"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 xml:space="preserve">Office Location: </w:t>
      </w:r>
      <w:r w:rsidRPr="00BC0F08">
        <w:rPr>
          <w:rFonts w:eastAsia="Times New Roman"/>
          <w:sz w:val="24"/>
          <w:szCs w:val="24"/>
        </w:rPr>
        <w:t>White Oak Hall 127C</w:t>
      </w:r>
    </w:p>
    <w:p w14:paraId="0000000A"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Course Location:</w:t>
      </w:r>
      <w:r w:rsidRPr="00BC0F08">
        <w:rPr>
          <w:rFonts w:eastAsia="Times New Roman"/>
          <w:sz w:val="24"/>
          <w:szCs w:val="24"/>
        </w:rPr>
        <w:t xml:space="preserve"> LBCC Horse Center</w:t>
      </w:r>
    </w:p>
    <w:p w14:paraId="0000000B"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Email:</w:t>
      </w:r>
      <w:r w:rsidRPr="00BC0F08">
        <w:rPr>
          <w:rFonts w:eastAsia="Times New Roman"/>
          <w:sz w:val="24"/>
          <w:szCs w:val="24"/>
        </w:rPr>
        <w:t xml:space="preserve"> jenny.strooband@linnbenton.edu</w:t>
      </w:r>
    </w:p>
    <w:p w14:paraId="0000000C"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Phone:</w:t>
      </w:r>
      <w:r w:rsidRPr="00BC0F08">
        <w:rPr>
          <w:rFonts w:eastAsia="Times New Roman"/>
          <w:sz w:val="24"/>
          <w:szCs w:val="24"/>
        </w:rPr>
        <w:t xml:space="preserve"> 541.917.4767</w:t>
      </w:r>
    </w:p>
    <w:p w14:paraId="0000000D" w14:textId="77777777" w:rsidR="007811C0" w:rsidRPr="00BC0F08" w:rsidRDefault="000A09AC">
      <w:pPr>
        <w:widowControl w:val="0"/>
        <w:pBdr>
          <w:top w:val="nil"/>
          <w:left w:val="nil"/>
          <w:bottom w:val="nil"/>
          <w:right w:val="nil"/>
          <w:between w:val="nil"/>
        </w:pBdr>
        <w:rPr>
          <w:rFonts w:eastAsia="Times New Roman"/>
          <w:color w:val="1155CC"/>
          <w:sz w:val="24"/>
          <w:szCs w:val="24"/>
          <w:u w:val="single"/>
        </w:rPr>
      </w:pPr>
      <w:r w:rsidRPr="00BC0F08">
        <w:rPr>
          <w:rFonts w:eastAsia="Times New Roman"/>
          <w:b/>
          <w:sz w:val="24"/>
          <w:szCs w:val="24"/>
        </w:rPr>
        <w:t>Website:</w:t>
      </w:r>
      <w:hyperlink r:id="rId6">
        <w:r w:rsidRPr="00BC0F08">
          <w:rPr>
            <w:rFonts w:eastAsia="Times New Roman"/>
            <w:b/>
            <w:sz w:val="24"/>
            <w:szCs w:val="24"/>
          </w:rPr>
          <w:t xml:space="preserve"> </w:t>
        </w:r>
      </w:hyperlink>
      <w:r w:rsidRPr="00BC0F08">
        <w:fldChar w:fldCharType="begin"/>
      </w:r>
      <w:r w:rsidRPr="00BC0F08">
        <w:instrText xml:space="preserve"> HYPERLINK "http://cf.linnbenton.edu/mathsci/ansci/stroobj" </w:instrText>
      </w:r>
      <w:r w:rsidRPr="00BC0F08">
        <w:fldChar w:fldCharType="separate"/>
      </w:r>
      <w:r w:rsidRPr="00BC0F08">
        <w:rPr>
          <w:rFonts w:eastAsia="Times New Roman"/>
          <w:color w:val="1155CC"/>
          <w:sz w:val="24"/>
          <w:szCs w:val="24"/>
          <w:u w:val="single"/>
        </w:rPr>
        <w:t>http://cf.linnbenton.edu/mathsci/ansci/stroobj</w:t>
      </w:r>
    </w:p>
    <w:p w14:paraId="0000000E" w14:textId="77777777" w:rsidR="007811C0" w:rsidRPr="00BC0F08" w:rsidRDefault="000A09AC">
      <w:pPr>
        <w:widowControl w:val="0"/>
        <w:pBdr>
          <w:top w:val="nil"/>
          <w:left w:val="nil"/>
          <w:bottom w:val="nil"/>
          <w:right w:val="nil"/>
          <w:between w:val="nil"/>
        </w:pBdr>
        <w:rPr>
          <w:rFonts w:eastAsia="Times New Roman"/>
          <w:b/>
          <w:sz w:val="24"/>
          <w:szCs w:val="24"/>
        </w:rPr>
      </w:pPr>
      <w:r w:rsidRPr="00BC0F08">
        <w:fldChar w:fldCharType="end"/>
      </w:r>
      <w:r w:rsidRPr="00BC0F08">
        <w:rPr>
          <w:rFonts w:eastAsia="Times New Roman"/>
          <w:b/>
          <w:sz w:val="24"/>
          <w:szCs w:val="24"/>
        </w:rPr>
        <w:t xml:space="preserve">Moodle Page: </w:t>
      </w:r>
      <w:hyperlink r:id="rId7">
        <w:r w:rsidRPr="00BC0F08">
          <w:rPr>
            <w:rFonts w:eastAsia="Times New Roman"/>
            <w:b/>
            <w:color w:val="1155CC"/>
            <w:sz w:val="24"/>
            <w:szCs w:val="24"/>
            <w:u w:val="single"/>
          </w:rPr>
          <w:t>https://moodle.linnbenton.edu/course/view.php?id=6533</w:t>
        </w:r>
      </w:hyperlink>
    </w:p>
    <w:p w14:paraId="0000000F"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 xml:space="preserve">Credits: </w:t>
      </w:r>
      <w:r w:rsidRPr="00BC0F08">
        <w:rPr>
          <w:rFonts w:eastAsia="Times New Roman"/>
          <w:sz w:val="24"/>
          <w:szCs w:val="24"/>
        </w:rPr>
        <w:t>3 (1 hour of lecture, 6 hours of lab per week)</w:t>
      </w:r>
    </w:p>
    <w:p w14:paraId="00000010" w14:textId="77777777" w:rsidR="007811C0" w:rsidRPr="00BC0F08" w:rsidRDefault="000A09AC">
      <w:pPr>
        <w:widowControl w:val="0"/>
        <w:pBdr>
          <w:top w:val="nil"/>
          <w:left w:val="nil"/>
          <w:bottom w:val="nil"/>
          <w:right w:val="nil"/>
          <w:between w:val="nil"/>
        </w:pBdr>
        <w:rPr>
          <w:rFonts w:eastAsia="Times New Roman"/>
        </w:rPr>
      </w:pPr>
      <w:r w:rsidRPr="00BC0F08">
        <w:rPr>
          <w:rFonts w:eastAsia="Times New Roman"/>
        </w:rPr>
        <w:t xml:space="preserve"> </w:t>
      </w:r>
    </w:p>
    <w:p w14:paraId="00000011" w14:textId="77777777" w:rsidR="007811C0" w:rsidRPr="00BC0F08" w:rsidRDefault="000A09AC">
      <w:pPr>
        <w:widowControl w:val="0"/>
        <w:pBdr>
          <w:top w:val="nil"/>
          <w:left w:val="nil"/>
          <w:bottom w:val="nil"/>
          <w:right w:val="nil"/>
          <w:between w:val="nil"/>
        </w:pBdr>
        <w:rPr>
          <w:rFonts w:eastAsia="Times New Roman"/>
          <w:b/>
          <w:sz w:val="28"/>
          <w:szCs w:val="28"/>
        </w:rPr>
      </w:pPr>
      <w:r w:rsidRPr="00BC0F08">
        <w:rPr>
          <w:rFonts w:eastAsia="Times New Roman"/>
          <w:b/>
          <w:sz w:val="28"/>
          <w:szCs w:val="28"/>
        </w:rPr>
        <w:t>Introduction and Purpose</w:t>
      </w:r>
    </w:p>
    <w:p w14:paraId="00000012"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Welcome to AT 163, Schooling the Horse </w:t>
      </w:r>
      <w:proofErr w:type="gramStart"/>
      <w:r w:rsidRPr="00BC0F08">
        <w:rPr>
          <w:rFonts w:eastAsia="Times New Roman"/>
          <w:sz w:val="24"/>
          <w:szCs w:val="24"/>
        </w:rPr>
        <w:t>I</w:t>
      </w:r>
      <w:proofErr w:type="gramEnd"/>
      <w:r w:rsidRPr="00BC0F08">
        <w:rPr>
          <w:rFonts w:eastAsia="Times New Roman"/>
          <w:sz w:val="24"/>
          <w:szCs w:val="24"/>
        </w:rPr>
        <w:t xml:space="preserve">.  This course is a continuation of ANS 222, Young Horse Training.  The purpose of this course is to teach the horses in the class basic skills such as transitions, suppleness, and lateral movements.  To achieve this we will focus on specific riding skills, such as proper use of leg, seat and hands. </w:t>
      </w:r>
    </w:p>
    <w:p w14:paraId="00000013" w14:textId="77777777" w:rsidR="007811C0" w:rsidRPr="00BC0F08" w:rsidRDefault="000A09AC">
      <w:pPr>
        <w:widowControl w:val="0"/>
        <w:pBdr>
          <w:top w:val="nil"/>
          <w:left w:val="nil"/>
          <w:bottom w:val="nil"/>
          <w:right w:val="nil"/>
          <w:between w:val="nil"/>
        </w:pBdr>
        <w:rPr>
          <w:rFonts w:eastAsia="Times New Roman"/>
        </w:rPr>
      </w:pPr>
      <w:r w:rsidRPr="00BC0F08">
        <w:rPr>
          <w:rFonts w:eastAsia="Times New Roman"/>
        </w:rPr>
        <w:t xml:space="preserve">        </w:t>
      </w:r>
      <w:r w:rsidRPr="00BC0F08">
        <w:rPr>
          <w:rFonts w:eastAsia="Times New Roman"/>
        </w:rPr>
        <w:tab/>
        <w:t xml:space="preserve">   </w:t>
      </w:r>
      <w:r w:rsidRPr="00BC0F08">
        <w:rPr>
          <w:rFonts w:eastAsia="Times New Roman"/>
        </w:rPr>
        <w:tab/>
      </w:r>
    </w:p>
    <w:p w14:paraId="00000014" w14:textId="77777777" w:rsidR="007811C0" w:rsidRPr="00BC0F08" w:rsidRDefault="000A09AC">
      <w:pPr>
        <w:widowControl w:val="0"/>
        <w:pBdr>
          <w:top w:val="nil"/>
          <w:left w:val="nil"/>
          <w:bottom w:val="nil"/>
          <w:right w:val="nil"/>
          <w:between w:val="nil"/>
        </w:pBdr>
        <w:rPr>
          <w:rFonts w:eastAsia="Times New Roman"/>
          <w:b/>
          <w:sz w:val="28"/>
          <w:szCs w:val="28"/>
        </w:rPr>
      </w:pPr>
      <w:r w:rsidRPr="00BC0F08">
        <w:rPr>
          <w:rFonts w:eastAsia="Times New Roman"/>
          <w:b/>
          <w:sz w:val="28"/>
          <w:szCs w:val="28"/>
        </w:rPr>
        <w:t>Grading and Expectations</w:t>
      </w:r>
    </w:p>
    <w:p w14:paraId="00000015" w14:textId="77777777" w:rsidR="007811C0" w:rsidRPr="00BC0F08" w:rsidRDefault="000A09AC">
      <w:pPr>
        <w:widowControl w:val="0"/>
        <w:pBdr>
          <w:top w:val="nil"/>
          <w:left w:val="nil"/>
          <w:bottom w:val="nil"/>
          <w:right w:val="nil"/>
          <w:between w:val="nil"/>
        </w:pBdr>
        <w:jc w:val="center"/>
        <w:rPr>
          <w:rFonts w:eastAsia="Times New Roman"/>
          <w:sz w:val="24"/>
          <w:szCs w:val="24"/>
        </w:rPr>
      </w:pPr>
      <w:r w:rsidRPr="00BC0F08">
        <w:rPr>
          <w:rFonts w:eastAsia="Times New Roman"/>
          <w:i/>
          <w:sz w:val="24"/>
          <w:szCs w:val="24"/>
        </w:rPr>
        <w:t xml:space="preserve">Grading will be based on attendance, completion of </w:t>
      </w:r>
      <w:proofErr w:type="spellStart"/>
      <w:r w:rsidRPr="00BC0F08">
        <w:rPr>
          <w:rFonts w:eastAsia="Times New Roman"/>
          <w:i/>
          <w:sz w:val="24"/>
          <w:szCs w:val="24"/>
        </w:rPr>
        <w:t>reports</w:t>
      </w:r>
      <w:proofErr w:type="gramStart"/>
      <w:r w:rsidRPr="00BC0F08">
        <w:rPr>
          <w:rFonts w:eastAsia="Times New Roman"/>
          <w:i/>
          <w:sz w:val="24"/>
          <w:szCs w:val="24"/>
        </w:rPr>
        <w:t>,and</w:t>
      </w:r>
      <w:proofErr w:type="spellEnd"/>
      <w:proofErr w:type="gramEnd"/>
      <w:r w:rsidRPr="00BC0F08">
        <w:rPr>
          <w:rFonts w:eastAsia="Times New Roman"/>
          <w:i/>
          <w:sz w:val="24"/>
          <w:szCs w:val="24"/>
        </w:rPr>
        <w:t xml:space="preserve"> lab </w:t>
      </w:r>
      <w:proofErr w:type="spellStart"/>
      <w:r w:rsidRPr="00BC0F08">
        <w:rPr>
          <w:rFonts w:eastAsia="Times New Roman"/>
          <w:i/>
          <w:sz w:val="24"/>
          <w:szCs w:val="24"/>
        </w:rPr>
        <w:t>practicals</w:t>
      </w:r>
      <w:proofErr w:type="spellEnd"/>
      <w:r w:rsidRPr="00BC0F08">
        <w:rPr>
          <w:rFonts w:eastAsia="Times New Roman"/>
          <w:sz w:val="24"/>
          <w:szCs w:val="24"/>
        </w:rPr>
        <w:t>.</w:t>
      </w:r>
    </w:p>
    <w:p w14:paraId="00000016"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Attendance &amp; Participation</w:t>
      </w:r>
      <w:r w:rsidRPr="00BC0F08">
        <w:rPr>
          <w:rFonts w:eastAsia="Times New Roman"/>
          <w:sz w:val="24"/>
          <w:szCs w:val="24"/>
        </w:rPr>
        <w:t xml:space="preserve"> (28 </w:t>
      </w:r>
      <w:proofErr w:type="gramStart"/>
      <w:r w:rsidRPr="00BC0F08">
        <w:rPr>
          <w:rFonts w:eastAsia="Times New Roman"/>
          <w:sz w:val="24"/>
          <w:szCs w:val="24"/>
        </w:rPr>
        <w:t>classes</w:t>
      </w:r>
      <w:proofErr w:type="gramEnd"/>
      <w:r w:rsidRPr="00BC0F08">
        <w:rPr>
          <w:rFonts w:eastAsia="Times New Roman"/>
          <w:sz w:val="24"/>
          <w:szCs w:val="24"/>
        </w:rPr>
        <w:t xml:space="preserve"> x 10pts)    280 points</w:t>
      </w:r>
    </w:p>
    <w:p w14:paraId="00000017"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Client Progress Reports</w:t>
      </w:r>
      <w:r w:rsidRPr="00BC0F08">
        <w:rPr>
          <w:rFonts w:eastAsia="Times New Roman"/>
          <w:sz w:val="24"/>
          <w:szCs w:val="24"/>
        </w:rPr>
        <w:t xml:space="preserve">                             </w:t>
      </w:r>
      <w:r w:rsidRPr="00BC0F08">
        <w:rPr>
          <w:rFonts w:eastAsia="Times New Roman"/>
          <w:sz w:val="24"/>
          <w:szCs w:val="24"/>
        </w:rPr>
        <w:tab/>
      </w:r>
      <w:r w:rsidRPr="00BC0F08">
        <w:rPr>
          <w:rFonts w:eastAsia="Times New Roman"/>
          <w:sz w:val="24"/>
          <w:szCs w:val="24"/>
        </w:rPr>
        <w:tab/>
        <w:t>3 x 50 = 150 points</w:t>
      </w:r>
    </w:p>
    <w:p w14:paraId="00000018"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Weekly Reports</w:t>
      </w:r>
      <w:r w:rsidRPr="00BC0F08">
        <w:rPr>
          <w:rFonts w:eastAsia="Times New Roman"/>
          <w:sz w:val="24"/>
          <w:szCs w:val="24"/>
        </w:rPr>
        <w:t xml:space="preserve">    </w:t>
      </w:r>
      <w:r w:rsidRPr="00BC0F08">
        <w:rPr>
          <w:rFonts w:eastAsia="Times New Roman"/>
          <w:sz w:val="24"/>
          <w:szCs w:val="24"/>
        </w:rPr>
        <w:tab/>
        <w:t xml:space="preserve">                        </w:t>
      </w:r>
      <w:r w:rsidRPr="00BC0F08">
        <w:rPr>
          <w:rFonts w:eastAsia="Times New Roman"/>
          <w:sz w:val="24"/>
          <w:szCs w:val="24"/>
        </w:rPr>
        <w:tab/>
      </w:r>
      <w:r w:rsidRPr="00BC0F08">
        <w:rPr>
          <w:rFonts w:eastAsia="Times New Roman"/>
          <w:sz w:val="24"/>
          <w:szCs w:val="24"/>
        </w:rPr>
        <w:tab/>
        <w:t>7 reports x 10 points = 70   points</w:t>
      </w:r>
    </w:p>
    <w:p w14:paraId="00000019"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b/>
          <w:sz w:val="24"/>
          <w:szCs w:val="24"/>
        </w:rPr>
        <w:t xml:space="preserve">Lab </w:t>
      </w:r>
      <w:proofErr w:type="spellStart"/>
      <w:r w:rsidRPr="00BC0F08">
        <w:rPr>
          <w:rFonts w:eastAsia="Times New Roman"/>
          <w:b/>
          <w:sz w:val="24"/>
          <w:szCs w:val="24"/>
        </w:rPr>
        <w:t>Practicals</w:t>
      </w:r>
      <w:proofErr w:type="spellEnd"/>
      <w:r w:rsidRPr="00BC0F08">
        <w:rPr>
          <w:rFonts w:eastAsia="Times New Roman"/>
          <w:sz w:val="24"/>
          <w:szCs w:val="24"/>
        </w:rPr>
        <w:t xml:space="preserve">                      </w:t>
      </w:r>
      <w:r w:rsidRPr="00BC0F08">
        <w:rPr>
          <w:rFonts w:eastAsia="Times New Roman"/>
          <w:sz w:val="24"/>
          <w:szCs w:val="24"/>
        </w:rPr>
        <w:tab/>
        <w:t xml:space="preserve">        </w:t>
      </w:r>
      <w:r w:rsidRPr="00BC0F08">
        <w:rPr>
          <w:rFonts w:eastAsia="Times New Roman"/>
          <w:sz w:val="24"/>
          <w:szCs w:val="24"/>
        </w:rPr>
        <w:tab/>
      </w:r>
      <w:r w:rsidRPr="00BC0F08">
        <w:rPr>
          <w:rFonts w:eastAsia="Times New Roman"/>
          <w:sz w:val="24"/>
          <w:szCs w:val="24"/>
        </w:rPr>
        <w:tab/>
      </w:r>
      <w:r w:rsidRPr="00BC0F08">
        <w:rPr>
          <w:rFonts w:eastAsia="Times New Roman"/>
          <w:sz w:val="24"/>
          <w:szCs w:val="24"/>
        </w:rPr>
        <w:tab/>
        <w:t>2 x 75 = 150 points</w:t>
      </w:r>
    </w:p>
    <w:p w14:paraId="0000001A" w14:textId="77777777" w:rsidR="007811C0" w:rsidRPr="00BC0F08" w:rsidRDefault="000A09AC">
      <w:pPr>
        <w:widowControl w:val="0"/>
        <w:pBdr>
          <w:top w:val="nil"/>
          <w:left w:val="nil"/>
          <w:bottom w:val="nil"/>
          <w:right w:val="nil"/>
          <w:between w:val="nil"/>
        </w:pBdr>
        <w:rPr>
          <w:rFonts w:eastAsia="Times New Roman"/>
          <w:b/>
          <w:sz w:val="24"/>
          <w:szCs w:val="24"/>
        </w:rPr>
      </w:pPr>
      <w:r w:rsidRPr="00BC0F08">
        <w:rPr>
          <w:rFonts w:eastAsia="Times New Roman"/>
          <w:b/>
          <w:sz w:val="24"/>
          <w:szCs w:val="24"/>
        </w:rPr>
        <w:t xml:space="preserve">Total  </w:t>
      </w:r>
      <w:r w:rsidRPr="00BC0F08">
        <w:rPr>
          <w:rFonts w:eastAsia="Times New Roman"/>
          <w:sz w:val="24"/>
          <w:szCs w:val="24"/>
        </w:rPr>
        <w:t xml:space="preserve">          </w:t>
      </w:r>
      <w:r w:rsidRPr="00BC0F08">
        <w:rPr>
          <w:rFonts w:eastAsia="Times New Roman"/>
          <w:sz w:val="24"/>
          <w:szCs w:val="24"/>
        </w:rPr>
        <w:tab/>
        <w:t xml:space="preserve">   </w:t>
      </w:r>
      <w:r w:rsidRPr="00BC0F08">
        <w:rPr>
          <w:rFonts w:eastAsia="Times New Roman"/>
          <w:sz w:val="24"/>
          <w:szCs w:val="24"/>
        </w:rPr>
        <w:tab/>
        <w:t xml:space="preserve">                        </w:t>
      </w:r>
      <w:r w:rsidRPr="00BC0F08">
        <w:rPr>
          <w:rFonts w:eastAsia="Times New Roman"/>
          <w:sz w:val="24"/>
          <w:szCs w:val="24"/>
        </w:rPr>
        <w:tab/>
      </w:r>
      <w:r w:rsidRPr="00BC0F08">
        <w:rPr>
          <w:rFonts w:eastAsia="Times New Roman"/>
          <w:sz w:val="24"/>
          <w:szCs w:val="24"/>
        </w:rPr>
        <w:tab/>
      </w:r>
      <w:r w:rsidRPr="00BC0F08">
        <w:rPr>
          <w:rFonts w:eastAsia="Times New Roman"/>
          <w:b/>
          <w:sz w:val="24"/>
          <w:szCs w:val="24"/>
        </w:rPr>
        <w:t>675 points</w:t>
      </w:r>
    </w:p>
    <w:p w14:paraId="0000001B"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***Incompletes will NOT be given for this course unless prearranged with the instructor</w:t>
      </w:r>
      <w:proofErr w:type="gramStart"/>
      <w:r w:rsidRPr="00BC0F08">
        <w:rPr>
          <w:rFonts w:eastAsia="Times New Roman"/>
          <w:sz w:val="24"/>
          <w:szCs w:val="24"/>
        </w:rPr>
        <w:t>.*</w:t>
      </w:r>
      <w:proofErr w:type="gramEnd"/>
      <w:r w:rsidRPr="00BC0F08">
        <w:rPr>
          <w:rFonts w:eastAsia="Times New Roman"/>
          <w:sz w:val="24"/>
          <w:szCs w:val="24"/>
        </w:rPr>
        <w:t>**</w:t>
      </w:r>
    </w:p>
    <w:p w14:paraId="0000001C"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1D" w14:textId="77777777" w:rsidR="007811C0" w:rsidRPr="00BC0F08" w:rsidRDefault="000A09AC">
      <w:pPr>
        <w:widowControl w:val="0"/>
        <w:pBdr>
          <w:top w:val="nil"/>
          <w:left w:val="nil"/>
          <w:bottom w:val="nil"/>
          <w:right w:val="nil"/>
          <w:between w:val="nil"/>
        </w:pBdr>
        <w:rPr>
          <w:rFonts w:eastAsia="Times New Roman"/>
          <w:b/>
          <w:sz w:val="28"/>
          <w:szCs w:val="28"/>
        </w:rPr>
      </w:pPr>
      <w:r w:rsidRPr="00BC0F08">
        <w:rPr>
          <w:rFonts w:eastAsia="Times New Roman"/>
          <w:b/>
          <w:sz w:val="28"/>
          <w:szCs w:val="28"/>
        </w:rPr>
        <w:t>Attendance &amp; Participation</w:t>
      </w:r>
    </w:p>
    <w:p w14:paraId="0000001E"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Your attendance is REALLY important for success in training the young horse.  Remember, you are “working” for a real-life client and you are expected to show up for work.  Therefore, you receive 10 points every time you come to class, and no points when you don’t regardless if the absence is excused or unexcused.  </w:t>
      </w:r>
      <w:r w:rsidRPr="00BC0F08">
        <w:rPr>
          <w:rFonts w:eastAsia="Times New Roman"/>
          <w:b/>
          <w:sz w:val="24"/>
          <w:szCs w:val="24"/>
          <w:u w:val="single"/>
        </w:rPr>
        <w:t>If you miss more than 5 classes, you fail the course</w:t>
      </w:r>
      <w:r w:rsidRPr="00BC0F08">
        <w:rPr>
          <w:rFonts w:eastAsia="Times New Roman"/>
          <w:sz w:val="24"/>
          <w:szCs w:val="24"/>
        </w:rPr>
        <w:t xml:space="preserve">.  I will offer a </w:t>
      </w:r>
      <w:proofErr w:type="spellStart"/>
      <w:r w:rsidRPr="00BC0F08">
        <w:rPr>
          <w:rFonts w:eastAsia="Times New Roman"/>
          <w:sz w:val="24"/>
          <w:szCs w:val="24"/>
        </w:rPr>
        <w:t>make up</w:t>
      </w:r>
      <w:proofErr w:type="spellEnd"/>
      <w:r w:rsidRPr="00BC0F08">
        <w:rPr>
          <w:rFonts w:eastAsia="Times New Roman"/>
          <w:sz w:val="24"/>
          <w:szCs w:val="24"/>
        </w:rPr>
        <w:t xml:space="preserve"> day finals week. You are expected to come prepared to RIDE EVERY CLASS. Failure to come dressed to ride with appropriate head gear, boots, and pants, will count as an absence.</w:t>
      </w:r>
    </w:p>
    <w:p w14:paraId="0000001F" w14:textId="77777777" w:rsidR="007811C0" w:rsidRPr="00BC0F08" w:rsidRDefault="000A09AC">
      <w:pPr>
        <w:widowControl w:val="0"/>
        <w:pBdr>
          <w:top w:val="nil"/>
          <w:left w:val="nil"/>
          <w:bottom w:val="nil"/>
          <w:right w:val="nil"/>
          <w:between w:val="nil"/>
        </w:pBdr>
        <w:rPr>
          <w:rFonts w:eastAsia="Times New Roman"/>
        </w:rPr>
      </w:pPr>
      <w:r w:rsidRPr="00BC0F08">
        <w:rPr>
          <w:rFonts w:eastAsia="Times New Roman"/>
        </w:rPr>
        <w:lastRenderedPageBreak/>
        <w:t xml:space="preserve"> </w:t>
      </w:r>
    </w:p>
    <w:p w14:paraId="00000020" w14:textId="77777777" w:rsidR="007811C0" w:rsidRPr="00BC0F08" w:rsidRDefault="000A09AC">
      <w:pPr>
        <w:widowControl w:val="0"/>
        <w:pBdr>
          <w:top w:val="nil"/>
          <w:left w:val="nil"/>
          <w:bottom w:val="nil"/>
          <w:right w:val="nil"/>
          <w:between w:val="nil"/>
        </w:pBdr>
        <w:rPr>
          <w:rFonts w:eastAsia="Times New Roman"/>
          <w:b/>
          <w:sz w:val="28"/>
          <w:szCs w:val="28"/>
        </w:rPr>
      </w:pPr>
      <w:r w:rsidRPr="00BC0F08">
        <w:rPr>
          <w:rFonts w:eastAsia="Times New Roman"/>
          <w:b/>
          <w:sz w:val="28"/>
          <w:szCs w:val="28"/>
        </w:rPr>
        <w:t>Client Progress Reports</w:t>
      </w:r>
    </w:p>
    <w:p w14:paraId="00000021"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Progress reports are your chance to communicate with your client the successes and difficulties you are having with their horse.  These should be in letter format, and you are now a pseudo-professional so spelling and grammar must be correct. </w:t>
      </w:r>
    </w:p>
    <w:p w14:paraId="00000022" w14:textId="77777777" w:rsidR="007811C0" w:rsidRPr="00BC0F08" w:rsidRDefault="007811C0">
      <w:pPr>
        <w:widowControl w:val="0"/>
        <w:pBdr>
          <w:top w:val="nil"/>
          <w:left w:val="nil"/>
          <w:bottom w:val="nil"/>
          <w:right w:val="nil"/>
          <w:between w:val="nil"/>
        </w:pBdr>
        <w:rPr>
          <w:rFonts w:eastAsia="Times New Roman"/>
          <w:b/>
          <w:sz w:val="24"/>
          <w:szCs w:val="24"/>
        </w:rPr>
      </w:pPr>
    </w:p>
    <w:p w14:paraId="00000023" w14:textId="77777777" w:rsidR="007811C0" w:rsidRPr="00BC0F08" w:rsidRDefault="000A09AC">
      <w:pPr>
        <w:widowControl w:val="0"/>
        <w:pBdr>
          <w:top w:val="nil"/>
          <w:left w:val="nil"/>
          <w:bottom w:val="nil"/>
          <w:right w:val="nil"/>
          <w:between w:val="nil"/>
        </w:pBdr>
        <w:rPr>
          <w:rFonts w:eastAsia="Times New Roman"/>
          <w:b/>
          <w:sz w:val="28"/>
          <w:szCs w:val="28"/>
        </w:rPr>
      </w:pPr>
      <w:r w:rsidRPr="00BC0F08">
        <w:rPr>
          <w:rFonts w:eastAsia="Times New Roman"/>
          <w:b/>
          <w:sz w:val="28"/>
          <w:szCs w:val="28"/>
        </w:rPr>
        <w:t>Weekly Reports</w:t>
      </w:r>
    </w:p>
    <w:p w14:paraId="00000024"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Weekly reports are due each week and should use college level writing skills. Please use the general outline that is posted on your </w:t>
      </w:r>
      <w:proofErr w:type="spellStart"/>
      <w:r w:rsidRPr="00BC0F08">
        <w:rPr>
          <w:rFonts w:eastAsia="Times New Roman"/>
          <w:sz w:val="24"/>
          <w:szCs w:val="24"/>
        </w:rPr>
        <w:t>moodle</w:t>
      </w:r>
      <w:proofErr w:type="spellEnd"/>
      <w:r w:rsidRPr="00BC0F08">
        <w:rPr>
          <w:rFonts w:eastAsia="Times New Roman"/>
          <w:sz w:val="24"/>
          <w:szCs w:val="24"/>
        </w:rPr>
        <w:t xml:space="preserve"> page to complete these reports. These are </w:t>
      </w:r>
      <w:proofErr w:type="gramStart"/>
      <w:r w:rsidRPr="00BC0F08">
        <w:rPr>
          <w:rFonts w:eastAsia="Times New Roman"/>
          <w:sz w:val="24"/>
          <w:szCs w:val="24"/>
        </w:rPr>
        <w:t>due  each</w:t>
      </w:r>
      <w:proofErr w:type="gramEnd"/>
      <w:r w:rsidRPr="00BC0F08">
        <w:rPr>
          <w:rFonts w:eastAsia="Times New Roman"/>
          <w:sz w:val="24"/>
          <w:szCs w:val="24"/>
        </w:rPr>
        <w:t xml:space="preserve"> Sunday evening via </w:t>
      </w:r>
      <w:proofErr w:type="spellStart"/>
      <w:r w:rsidRPr="00BC0F08">
        <w:rPr>
          <w:rFonts w:eastAsia="Times New Roman"/>
          <w:sz w:val="24"/>
          <w:szCs w:val="24"/>
        </w:rPr>
        <w:t>google.docs</w:t>
      </w:r>
      <w:proofErr w:type="spellEnd"/>
      <w:r w:rsidRPr="00BC0F08">
        <w:rPr>
          <w:rFonts w:eastAsia="Times New Roman"/>
          <w:sz w:val="24"/>
          <w:szCs w:val="24"/>
        </w:rPr>
        <w:t>. Sometimes instead of doing weekly reports, I’ll assign an article for you to read with associated study questions. I’ll try and give you lots of notice for these.</w:t>
      </w:r>
    </w:p>
    <w:p w14:paraId="00000025"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26" w14:textId="77777777" w:rsidR="007811C0" w:rsidRPr="00BC0F08" w:rsidRDefault="000A09AC">
      <w:pPr>
        <w:widowControl w:val="0"/>
        <w:pBdr>
          <w:top w:val="nil"/>
          <w:left w:val="nil"/>
          <w:bottom w:val="nil"/>
          <w:right w:val="nil"/>
          <w:between w:val="nil"/>
        </w:pBdr>
        <w:rPr>
          <w:rFonts w:eastAsia="Times New Roman"/>
          <w:b/>
          <w:sz w:val="28"/>
          <w:szCs w:val="28"/>
        </w:rPr>
      </w:pPr>
      <w:r w:rsidRPr="00BC0F08">
        <w:rPr>
          <w:rFonts w:eastAsia="Times New Roman"/>
          <w:b/>
          <w:sz w:val="28"/>
          <w:szCs w:val="28"/>
        </w:rPr>
        <w:t xml:space="preserve">Lab </w:t>
      </w:r>
      <w:proofErr w:type="spellStart"/>
      <w:r w:rsidRPr="00BC0F08">
        <w:rPr>
          <w:rFonts w:eastAsia="Times New Roman"/>
          <w:b/>
          <w:sz w:val="28"/>
          <w:szCs w:val="28"/>
        </w:rPr>
        <w:t>Practicals</w:t>
      </w:r>
      <w:proofErr w:type="spellEnd"/>
    </w:p>
    <w:p w14:paraId="00000027"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There will be two lab </w:t>
      </w:r>
      <w:proofErr w:type="spellStart"/>
      <w:r w:rsidRPr="00BC0F08">
        <w:rPr>
          <w:rFonts w:eastAsia="Times New Roman"/>
          <w:sz w:val="24"/>
          <w:szCs w:val="24"/>
        </w:rPr>
        <w:t>practicals</w:t>
      </w:r>
      <w:proofErr w:type="spellEnd"/>
      <w:r w:rsidRPr="00BC0F08">
        <w:rPr>
          <w:rFonts w:eastAsia="Times New Roman"/>
          <w:sz w:val="24"/>
          <w:szCs w:val="24"/>
        </w:rPr>
        <w:t xml:space="preserve">, sort of the equivalent of a midterm and a final.  I don’t expect your horse to be able to do specific things for these </w:t>
      </w:r>
      <w:proofErr w:type="spellStart"/>
      <w:r w:rsidRPr="00BC0F08">
        <w:rPr>
          <w:rFonts w:eastAsia="Times New Roman"/>
          <w:sz w:val="24"/>
          <w:szCs w:val="24"/>
        </w:rPr>
        <w:t>practicals</w:t>
      </w:r>
      <w:proofErr w:type="spellEnd"/>
      <w:r w:rsidRPr="00BC0F08">
        <w:rPr>
          <w:rFonts w:eastAsia="Times New Roman"/>
          <w:sz w:val="24"/>
          <w:szCs w:val="24"/>
        </w:rPr>
        <w:t>, I simply want to make sure you know how to correctly implement certain procedures.</w:t>
      </w:r>
    </w:p>
    <w:p w14:paraId="00000028" w14:textId="77777777" w:rsidR="007811C0" w:rsidRPr="00BC0F08" w:rsidRDefault="007811C0">
      <w:pPr>
        <w:widowControl w:val="0"/>
        <w:pBdr>
          <w:top w:val="nil"/>
          <w:left w:val="nil"/>
          <w:bottom w:val="nil"/>
          <w:right w:val="nil"/>
          <w:between w:val="nil"/>
        </w:pBdr>
        <w:rPr>
          <w:rFonts w:eastAsia="Times New Roman"/>
        </w:rPr>
      </w:pPr>
    </w:p>
    <w:p w14:paraId="00000029" w14:textId="77777777" w:rsidR="007811C0" w:rsidRPr="00BC0F08" w:rsidRDefault="000A09AC">
      <w:pPr>
        <w:widowControl w:val="0"/>
        <w:pBdr>
          <w:top w:val="nil"/>
          <w:left w:val="nil"/>
          <w:bottom w:val="nil"/>
          <w:right w:val="nil"/>
          <w:between w:val="nil"/>
        </w:pBdr>
        <w:rPr>
          <w:rFonts w:eastAsia="Times New Roman"/>
          <w:b/>
          <w:sz w:val="28"/>
          <w:szCs w:val="28"/>
        </w:rPr>
      </w:pPr>
      <w:r w:rsidRPr="00BC0F08">
        <w:rPr>
          <w:rFonts w:eastAsia="Times New Roman"/>
          <w:b/>
          <w:sz w:val="28"/>
          <w:szCs w:val="28"/>
        </w:rPr>
        <w:t xml:space="preserve">Soft Starts </w:t>
      </w:r>
    </w:p>
    <w:p w14:paraId="0000002A"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I will often try and start class at 12:00 instead of 1:00 pm on Fridays. If your schedule allows it, you may begin working with your horse as early as 12:00 on the days I host a soft start. The purpose of the soft start is to decrease arena crowds, and allow me to work more directly with you and your horse. When you sign in, please indicate the time you are beginning on a soft-start day. On Fridays you are required to do 110 minutes of work. Please make sure to work your chores into this time frame.</w:t>
      </w:r>
    </w:p>
    <w:p w14:paraId="0000002B" w14:textId="77777777" w:rsidR="007811C0" w:rsidRPr="00BC0F08" w:rsidRDefault="007811C0">
      <w:pPr>
        <w:widowControl w:val="0"/>
        <w:pBdr>
          <w:top w:val="nil"/>
          <w:left w:val="nil"/>
          <w:bottom w:val="nil"/>
          <w:right w:val="nil"/>
          <w:between w:val="nil"/>
        </w:pBdr>
        <w:rPr>
          <w:rFonts w:eastAsia="Times New Roman"/>
          <w:sz w:val="24"/>
          <w:szCs w:val="24"/>
        </w:rPr>
      </w:pPr>
    </w:p>
    <w:p w14:paraId="0000002C" w14:textId="77777777" w:rsidR="007811C0" w:rsidRPr="00BC0F08" w:rsidRDefault="000A09AC">
      <w:pPr>
        <w:widowControl w:val="0"/>
        <w:pBdr>
          <w:top w:val="nil"/>
          <w:left w:val="nil"/>
          <w:bottom w:val="nil"/>
          <w:right w:val="nil"/>
          <w:between w:val="nil"/>
        </w:pBdr>
        <w:rPr>
          <w:rFonts w:eastAsia="Times New Roman"/>
          <w:b/>
          <w:sz w:val="28"/>
          <w:szCs w:val="28"/>
        </w:rPr>
      </w:pPr>
      <w:r w:rsidRPr="00BC0F08">
        <w:rPr>
          <w:rFonts w:eastAsia="Times New Roman"/>
          <w:b/>
          <w:sz w:val="28"/>
          <w:szCs w:val="28"/>
        </w:rPr>
        <w:t>Other important information:</w:t>
      </w:r>
    </w:p>
    <w:p w14:paraId="0000002D" w14:textId="77777777" w:rsidR="007811C0" w:rsidRPr="00BC0F08" w:rsidRDefault="000A09AC">
      <w:pPr>
        <w:widowControl w:val="0"/>
        <w:pBdr>
          <w:top w:val="nil"/>
          <w:left w:val="nil"/>
          <w:bottom w:val="nil"/>
          <w:right w:val="nil"/>
          <w:between w:val="nil"/>
        </w:pBdr>
        <w:rPr>
          <w:rFonts w:eastAsia="Times New Roman"/>
          <w:color w:val="2A2513"/>
          <w:sz w:val="24"/>
          <w:szCs w:val="24"/>
        </w:rPr>
      </w:pPr>
      <w:r w:rsidRPr="00BC0F08">
        <w:rPr>
          <w:rFonts w:eastAsia="Times New Roman"/>
          <w:color w:val="2A2513"/>
          <w:sz w:val="24"/>
          <w:szCs w:val="24"/>
        </w:rPr>
        <w:t xml:space="preserve">LBCC prohibits unlawful discrimination based on race, color, religion, ethnicity, </w:t>
      </w:r>
      <w:proofErr w:type="gramStart"/>
      <w:r w:rsidRPr="00BC0F08">
        <w:rPr>
          <w:rFonts w:eastAsia="Times New Roman"/>
          <w:color w:val="2A2513"/>
          <w:sz w:val="24"/>
          <w:szCs w:val="24"/>
        </w:rPr>
        <w:t>use</w:t>
      </w:r>
      <w:proofErr w:type="gramEnd"/>
      <w:r w:rsidRPr="00BC0F08">
        <w:rPr>
          <w:rFonts w:eastAsia="Times New Roman"/>
          <w:color w:val="2A2513"/>
          <w:sz w:val="24"/>
          <w:szCs w:val="24"/>
        </w:rPr>
        <w:t xml:space="preserve"> of native language, national origin, sex, sexual orientation, marital status, disability, veteran status, age, or any other status protected under applicable federal, state, or local laws.</w:t>
      </w:r>
    </w:p>
    <w:p w14:paraId="0000002E" w14:textId="77777777" w:rsidR="007811C0" w:rsidRPr="00BC0F08" w:rsidRDefault="007811C0">
      <w:pPr>
        <w:widowControl w:val="0"/>
        <w:pBdr>
          <w:top w:val="nil"/>
          <w:left w:val="nil"/>
          <w:bottom w:val="nil"/>
          <w:right w:val="nil"/>
          <w:between w:val="nil"/>
        </w:pBdr>
        <w:rPr>
          <w:rFonts w:eastAsia="Times New Roman"/>
          <w:color w:val="2A2513"/>
          <w:sz w:val="24"/>
          <w:szCs w:val="24"/>
        </w:rPr>
      </w:pPr>
    </w:p>
    <w:p w14:paraId="0000002F" w14:textId="77777777" w:rsidR="007811C0" w:rsidRPr="00BC0F08" w:rsidRDefault="000A09AC">
      <w:pPr>
        <w:widowControl w:val="0"/>
        <w:pBdr>
          <w:top w:val="nil"/>
          <w:left w:val="nil"/>
          <w:bottom w:val="nil"/>
          <w:right w:val="nil"/>
          <w:between w:val="nil"/>
        </w:pBdr>
        <w:rPr>
          <w:rFonts w:eastAsia="Times New Roman"/>
          <w:color w:val="2A2513"/>
          <w:sz w:val="24"/>
          <w:szCs w:val="24"/>
        </w:rPr>
      </w:pPr>
      <w:r w:rsidRPr="00BC0F08">
        <w:rPr>
          <w:rFonts w:eastAsia="Times New Roman"/>
          <w:color w:val="2A2513"/>
          <w:sz w:val="24"/>
          <w:szCs w:val="24"/>
        </w:rPr>
        <w:t xml:space="preserve">Students who use accommodations in a regular classroom should contact their Instructors as soon as possible. If you have never had support from the </w:t>
      </w:r>
      <w:hyperlink r:id="rId8">
        <w:r w:rsidRPr="00BC0F08">
          <w:rPr>
            <w:rFonts w:eastAsia="Times New Roman"/>
            <w:color w:val="336699"/>
            <w:sz w:val="24"/>
            <w:szCs w:val="24"/>
          </w:rPr>
          <w:t>LBCC Disability Services office</w:t>
        </w:r>
      </w:hyperlink>
      <w:r w:rsidRPr="00BC0F08">
        <w:rPr>
          <w:rFonts w:eastAsia="Times New Roman"/>
          <w:color w:val="2A2513"/>
          <w:sz w:val="24"/>
          <w:szCs w:val="24"/>
        </w:rPr>
        <w:t xml:space="preserve">, you can </w:t>
      </w:r>
      <w:r w:rsidRPr="00BC0F08">
        <w:rPr>
          <w:rFonts w:eastAsia="Times New Roman"/>
          <w:color w:val="336699"/>
          <w:sz w:val="24"/>
          <w:szCs w:val="24"/>
        </w:rPr>
        <w:t>send an email</w:t>
      </w:r>
      <w:r w:rsidRPr="00BC0F08">
        <w:rPr>
          <w:rFonts w:eastAsia="Times New Roman"/>
          <w:color w:val="2A2513"/>
          <w:sz w:val="24"/>
          <w:szCs w:val="24"/>
        </w:rPr>
        <w:t xml:space="preserve"> or call 541.917.4789.</w:t>
      </w:r>
    </w:p>
    <w:p w14:paraId="00000030" w14:textId="77777777" w:rsidR="007811C0" w:rsidRPr="00BC0F08" w:rsidRDefault="007811C0">
      <w:pPr>
        <w:widowControl w:val="0"/>
        <w:pBdr>
          <w:top w:val="nil"/>
          <w:left w:val="nil"/>
          <w:bottom w:val="nil"/>
          <w:right w:val="nil"/>
          <w:between w:val="nil"/>
        </w:pBdr>
        <w:rPr>
          <w:rFonts w:eastAsia="Times New Roman"/>
          <w:sz w:val="24"/>
          <w:szCs w:val="24"/>
        </w:rPr>
      </w:pPr>
    </w:p>
    <w:p w14:paraId="00000031" w14:textId="77777777" w:rsidR="007811C0" w:rsidRPr="00BC0F08" w:rsidRDefault="000A09AC">
      <w:pPr>
        <w:widowControl w:val="0"/>
        <w:pBdr>
          <w:top w:val="nil"/>
          <w:left w:val="nil"/>
          <w:bottom w:val="nil"/>
          <w:right w:val="nil"/>
          <w:between w:val="nil"/>
        </w:pBdr>
        <w:rPr>
          <w:rFonts w:eastAsia="Times New Roman"/>
        </w:rPr>
      </w:pPr>
      <w:r w:rsidRPr="00BC0F08">
        <w:rPr>
          <w:rFonts w:eastAsia="Times New Roman"/>
        </w:rPr>
        <w:t xml:space="preserve"> </w:t>
      </w:r>
    </w:p>
    <w:p w14:paraId="00000032" w14:textId="77777777" w:rsidR="007811C0" w:rsidRPr="00BC0F08" w:rsidRDefault="007811C0">
      <w:pPr>
        <w:widowControl w:val="0"/>
        <w:pBdr>
          <w:top w:val="nil"/>
          <w:left w:val="nil"/>
          <w:bottom w:val="nil"/>
          <w:right w:val="nil"/>
          <w:between w:val="nil"/>
        </w:pBdr>
        <w:jc w:val="center"/>
        <w:rPr>
          <w:rFonts w:eastAsia="Times New Roman"/>
        </w:rPr>
      </w:pPr>
    </w:p>
    <w:p w14:paraId="00000033" w14:textId="77777777" w:rsidR="007811C0" w:rsidRPr="00BC0F08" w:rsidRDefault="007811C0">
      <w:pPr>
        <w:widowControl w:val="0"/>
        <w:pBdr>
          <w:top w:val="nil"/>
          <w:left w:val="nil"/>
          <w:bottom w:val="nil"/>
          <w:right w:val="nil"/>
          <w:between w:val="nil"/>
        </w:pBdr>
        <w:rPr>
          <w:rFonts w:eastAsia="Times New Roman"/>
        </w:rPr>
      </w:pPr>
    </w:p>
    <w:p w14:paraId="00000034" w14:textId="59E74741" w:rsidR="007811C0" w:rsidRPr="00BC0F08" w:rsidRDefault="007811C0">
      <w:pPr>
        <w:widowControl w:val="0"/>
        <w:pBdr>
          <w:top w:val="nil"/>
          <w:left w:val="nil"/>
          <w:bottom w:val="nil"/>
          <w:right w:val="nil"/>
          <w:between w:val="nil"/>
        </w:pBdr>
        <w:rPr>
          <w:rFonts w:eastAsia="Times New Roman"/>
          <w:b/>
          <w:sz w:val="24"/>
          <w:szCs w:val="24"/>
        </w:rPr>
      </w:pPr>
    </w:p>
    <w:p w14:paraId="18A55BDD" w14:textId="1AC1D932" w:rsidR="00BC0F08" w:rsidRPr="00BC0F08" w:rsidRDefault="00BC0F08">
      <w:pPr>
        <w:widowControl w:val="0"/>
        <w:pBdr>
          <w:top w:val="nil"/>
          <w:left w:val="nil"/>
          <w:bottom w:val="nil"/>
          <w:right w:val="nil"/>
          <w:between w:val="nil"/>
        </w:pBdr>
        <w:rPr>
          <w:rFonts w:eastAsia="Times New Roman"/>
          <w:b/>
          <w:sz w:val="24"/>
          <w:szCs w:val="24"/>
        </w:rPr>
      </w:pPr>
    </w:p>
    <w:p w14:paraId="19B61794" w14:textId="77777777" w:rsidR="00BC0F08" w:rsidRPr="00BC0F08" w:rsidRDefault="00BC0F08">
      <w:pPr>
        <w:widowControl w:val="0"/>
        <w:pBdr>
          <w:top w:val="nil"/>
          <w:left w:val="nil"/>
          <w:bottom w:val="nil"/>
          <w:right w:val="nil"/>
          <w:between w:val="nil"/>
        </w:pBdr>
        <w:rPr>
          <w:rFonts w:eastAsia="Times New Roman"/>
          <w:b/>
          <w:sz w:val="24"/>
          <w:szCs w:val="24"/>
        </w:rPr>
      </w:pPr>
    </w:p>
    <w:p w14:paraId="00000035" w14:textId="77777777" w:rsidR="007811C0" w:rsidRPr="00BC0F08" w:rsidRDefault="000A09AC">
      <w:pPr>
        <w:widowControl w:val="0"/>
        <w:pBdr>
          <w:top w:val="nil"/>
          <w:left w:val="nil"/>
          <w:bottom w:val="nil"/>
          <w:right w:val="nil"/>
          <w:between w:val="nil"/>
        </w:pBdr>
        <w:jc w:val="center"/>
        <w:rPr>
          <w:rFonts w:eastAsia="Times New Roman"/>
          <w:b/>
          <w:sz w:val="24"/>
          <w:szCs w:val="24"/>
        </w:rPr>
      </w:pPr>
      <w:r w:rsidRPr="00BC0F08">
        <w:rPr>
          <w:rFonts w:eastAsia="Times New Roman"/>
          <w:b/>
          <w:sz w:val="24"/>
          <w:szCs w:val="24"/>
        </w:rPr>
        <w:t>Tentative Schedule</w:t>
      </w:r>
    </w:p>
    <w:p w14:paraId="00000036" w14:textId="77777777" w:rsidR="007811C0" w:rsidRPr="00BC0F08" w:rsidRDefault="007811C0">
      <w:pPr>
        <w:widowControl w:val="0"/>
        <w:pBdr>
          <w:top w:val="nil"/>
          <w:left w:val="nil"/>
          <w:bottom w:val="nil"/>
          <w:right w:val="nil"/>
          <w:between w:val="nil"/>
        </w:pBdr>
        <w:jc w:val="center"/>
        <w:rPr>
          <w:rFonts w:eastAsia="Times New Roman"/>
          <w:b/>
          <w:sz w:val="24"/>
          <w:szCs w:val="24"/>
        </w:rPr>
      </w:pPr>
    </w:p>
    <w:p w14:paraId="00000037" w14:textId="77777777" w:rsidR="007811C0" w:rsidRPr="00BC0F08" w:rsidRDefault="000A09AC">
      <w:pPr>
        <w:widowControl w:val="0"/>
        <w:pBdr>
          <w:top w:val="nil"/>
          <w:left w:val="nil"/>
          <w:bottom w:val="nil"/>
          <w:right w:val="nil"/>
          <w:between w:val="nil"/>
        </w:pBdr>
        <w:rPr>
          <w:rFonts w:eastAsia="Times New Roman"/>
          <w:b/>
          <w:sz w:val="24"/>
          <w:szCs w:val="24"/>
          <w:u w:val="single"/>
        </w:rPr>
      </w:pPr>
      <w:r w:rsidRPr="00BC0F08">
        <w:rPr>
          <w:rFonts w:eastAsia="Times New Roman"/>
          <w:b/>
          <w:sz w:val="24"/>
          <w:szCs w:val="24"/>
          <w:u w:val="single"/>
        </w:rPr>
        <w:t xml:space="preserve">Week          </w:t>
      </w:r>
      <w:r w:rsidRPr="00BC0F08">
        <w:rPr>
          <w:rFonts w:eastAsia="Times New Roman"/>
          <w:b/>
          <w:sz w:val="24"/>
          <w:szCs w:val="24"/>
          <w:u w:val="single"/>
        </w:rPr>
        <w:tab/>
        <w:t xml:space="preserve">Date            </w:t>
      </w:r>
      <w:r w:rsidRPr="00BC0F08">
        <w:rPr>
          <w:rFonts w:eastAsia="Times New Roman"/>
          <w:b/>
          <w:sz w:val="24"/>
          <w:szCs w:val="24"/>
          <w:u w:val="single"/>
        </w:rPr>
        <w:tab/>
        <w:t>Lecture Topic                                                           .</w:t>
      </w:r>
    </w:p>
    <w:p w14:paraId="00000038"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39" w14:textId="77777777" w:rsidR="007811C0" w:rsidRPr="00BC0F08" w:rsidRDefault="000A09AC">
      <w:pPr>
        <w:widowControl w:val="0"/>
        <w:pBdr>
          <w:top w:val="nil"/>
          <w:left w:val="nil"/>
          <w:bottom w:val="nil"/>
          <w:right w:val="nil"/>
          <w:between w:val="nil"/>
        </w:pBdr>
        <w:rPr>
          <w:rFonts w:eastAsia="Times New Roman"/>
          <w:b/>
          <w:sz w:val="24"/>
          <w:szCs w:val="24"/>
        </w:rPr>
      </w:pPr>
      <w:r w:rsidRPr="00BC0F08">
        <w:rPr>
          <w:rFonts w:eastAsia="Times New Roman"/>
          <w:sz w:val="24"/>
          <w:szCs w:val="24"/>
        </w:rPr>
        <w:t xml:space="preserve">1                  </w:t>
      </w:r>
      <w:r w:rsidRPr="00BC0F08">
        <w:rPr>
          <w:rFonts w:eastAsia="Times New Roman"/>
          <w:sz w:val="24"/>
          <w:szCs w:val="24"/>
        </w:rPr>
        <w:tab/>
        <w:t xml:space="preserve">1/6               </w:t>
      </w:r>
      <w:r w:rsidRPr="00BC0F08">
        <w:rPr>
          <w:rFonts w:eastAsia="Times New Roman"/>
          <w:sz w:val="24"/>
          <w:szCs w:val="24"/>
        </w:rPr>
        <w:tab/>
        <w:t xml:space="preserve">Momentum Revisited - Round Pens Up! </w:t>
      </w:r>
      <w:r w:rsidRPr="00BC0F08">
        <w:rPr>
          <w:rFonts w:eastAsia="Times New Roman"/>
          <w:sz w:val="24"/>
          <w:szCs w:val="24"/>
        </w:rPr>
        <w:tab/>
      </w:r>
      <w:r w:rsidRPr="00BC0F08">
        <w:rPr>
          <w:rFonts w:eastAsia="Times New Roman"/>
          <w:sz w:val="24"/>
          <w:szCs w:val="24"/>
        </w:rPr>
        <w:tab/>
      </w:r>
      <w:r w:rsidRPr="00BC0F08">
        <w:rPr>
          <w:rFonts w:eastAsia="Times New Roman"/>
          <w:b/>
          <w:sz w:val="24"/>
          <w:szCs w:val="24"/>
        </w:rPr>
        <w:t>WR 1 Due</w:t>
      </w:r>
    </w:p>
    <w:p w14:paraId="0000003A"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3B" w14:textId="77777777" w:rsidR="007811C0" w:rsidRPr="00BC0F08" w:rsidRDefault="000A09AC">
      <w:pPr>
        <w:widowControl w:val="0"/>
        <w:pBdr>
          <w:top w:val="nil"/>
          <w:left w:val="nil"/>
          <w:bottom w:val="nil"/>
          <w:right w:val="nil"/>
          <w:between w:val="nil"/>
        </w:pBdr>
        <w:rPr>
          <w:rFonts w:eastAsia="Times New Roman"/>
          <w:b/>
          <w:sz w:val="24"/>
          <w:szCs w:val="24"/>
        </w:rPr>
      </w:pPr>
      <w:r w:rsidRPr="00BC0F08">
        <w:rPr>
          <w:rFonts w:eastAsia="Times New Roman"/>
          <w:sz w:val="24"/>
          <w:szCs w:val="24"/>
        </w:rPr>
        <w:t xml:space="preserve">2                  </w:t>
      </w:r>
      <w:r w:rsidRPr="00BC0F08">
        <w:rPr>
          <w:rFonts w:eastAsia="Times New Roman"/>
          <w:sz w:val="24"/>
          <w:szCs w:val="24"/>
        </w:rPr>
        <w:tab/>
        <w:t>1/13</w:t>
      </w:r>
      <w:r w:rsidRPr="00BC0F08">
        <w:rPr>
          <w:rFonts w:eastAsia="Times New Roman"/>
          <w:sz w:val="24"/>
          <w:szCs w:val="24"/>
        </w:rPr>
        <w:tab/>
        <w:t xml:space="preserve">        </w:t>
      </w:r>
      <w:r w:rsidRPr="00BC0F08">
        <w:rPr>
          <w:rFonts w:eastAsia="Times New Roman"/>
          <w:sz w:val="24"/>
          <w:szCs w:val="24"/>
        </w:rPr>
        <w:tab/>
        <w:t>Circles, circles, circles, circles, circles, circles</w:t>
      </w:r>
      <w:r w:rsidRPr="00BC0F08">
        <w:rPr>
          <w:rFonts w:eastAsia="Times New Roman"/>
          <w:sz w:val="24"/>
          <w:szCs w:val="24"/>
        </w:rPr>
        <w:tab/>
      </w:r>
      <w:r w:rsidRPr="00BC0F08">
        <w:rPr>
          <w:rFonts w:eastAsia="Times New Roman"/>
          <w:b/>
          <w:sz w:val="24"/>
          <w:szCs w:val="24"/>
        </w:rPr>
        <w:t>WR 2 Due</w:t>
      </w:r>
    </w:p>
    <w:p w14:paraId="0000003C"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3D" w14:textId="3F72B091" w:rsidR="007811C0" w:rsidRPr="00BC0F08" w:rsidRDefault="000A09AC">
      <w:pPr>
        <w:widowControl w:val="0"/>
        <w:pBdr>
          <w:top w:val="nil"/>
          <w:left w:val="nil"/>
          <w:bottom w:val="nil"/>
          <w:right w:val="nil"/>
          <w:between w:val="nil"/>
        </w:pBdr>
        <w:rPr>
          <w:rFonts w:eastAsia="Times New Roman"/>
          <w:sz w:val="24"/>
          <w:szCs w:val="24"/>
          <w:u w:val="single"/>
        </w:rPr>
      </w:pPr>
      <w:r w:rsidRPr="00BC0F08">
        <w:rPr>
          <w:rFonts w:eastAsia="Times New Roman"/>
          <w:sz w:val="24"/>
          <w:szCs w:val="24"/>
        </w:rPr>
        <w:t xml:space="preserve">3                  </w:t>
      </w:r>
      <w:r w:rsidRPr="00BC0F08">
        <w:rPr>
          <w:rFonts w:eastAsia="Times New Roman"/>
          <w:sz w:val="24"/>
          <w:szCs w:val="24"/>
        </w:rPr>
        <w:tab/>
        <w:t xml:space="preserve">1/20 </w:t>
      </w:r>
      <w:r w:rsidRPr="00BC0F08">
        <w:rPr>
          <w:rFonts w:eastAsia="Times New Roman"/>
          <w:sz w:val="24"/>
          <w:szCs w:val="24"/>
        </w:rPr>
        <w:tab/>
        <w:t xml:space="preserve">        </w:t>
      </w:r>
      <w:r w:rsidRPr="00BC0F08">
        <w:rPr>
          <w:rFonts w:eastAsia="Times New Roman"/>
          <w:sz w:val="24"/>
          <w:szCs w:val="24"/>
        </w:rPr>
        <w:tab/>
        <w:t>No school Monday, Counter bends and co</w:t>
      </w:r>
      <w:r w:rsidR="00BC0F08">
        <w:rPr>
          <w:rFonts w:eastAsia="Times New Roman"/>
          <w:sz w:val="24"/>
          <w:szCs w:val="24"/>
        </w:rPr>
        <w:t>ming into the bridle</w:t>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Pr="00BC0F08">
        <w:rPr>
          <w:rFonts w:eastAsia="Times New Roman"/>
          <w:b/>
          <w:sz w:val="24"/>
          <w:szCs w:val="24"/>
          <w:u w:val="single"/>
        </w:rPr>
        <w:t>PR 1 Due</w:t>
      </w:r>
    </w:p>
    <w:p w14:paraId="0000003E"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6795D740" w14:textId="77777777" w:rsid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4                  </w:t>
      </w:r>
      <w:r w:rsidRPr="00BC0F08">
        <w:rPr>
          <w:rFonts w:eastAsia="Times New Roman"/>
          <w:sz w:val="24"/>
          <w:szCs w:val="24"/>
        </w:rPr>
        <w:tab/>
        <w:t xml:space="preserve">1/27 </w:t>
      </w:r>
      <w:r w:rsidRPr="00BC0F08">
        <w:rPr>
          <w:rFonts w:eastAsia="Times New Roman"/>
          <w:sz w:val="24"/>
          <w:szCs w:val="24"/>
        </w:rPr>
        <w:tab/>
        <w:t xml:space="preserve">        </w:t>
      </w:r>
      <w:r w:rsidRPr="00BC0F08">
        <w:rPr>
          <w:rFonts w:eastAsia="Times New Roman"/>
          <w:sz w:val="24"/>
          <w:szCs w:val="24"/>
        </w:rPr>
        <w:tab/>
        <w:t>Turn on the haunches, turn on the forehand, 2-track</w:t>
      </w:r>
      <w:r w:rsidRPr="00BC0F08">
        <w:rPr>
          <w:rFonts w:eastAsia="Times New Roman"/>
          <w:sz w:val="24"/>
          <w:szCs w:val="24"/>
        </w:rPr>
        <w:tab/>
      </w:r>
    </w:p>
    <w:p w14:paraId="0000003F" w14:textId="2DEC917B" w:rsidR="007811C0" w:rsidRPr="00BC0F08" w:rsidRDefault="000A09AC" w:rsidP="00BC0F08">
      <w:pPr>
        <w:widowControl w:val="0"/>
        <w:pBdr>
          <w:top w:val="nil"/>
          <w:left w:val="nil"/>
          <w:bottom w:val="nil"/>
          <w:right w:val="nil"/>
          <w:between w:val="nil"/>
        </w:pBdr>
        <w:ind w:left="7200" w:firstLine="720"/>
        <w:rPr>
          <w:rFonts w:eastAsia="Times New Roman"/>
          <w:b/>
          <w:sz w:val="24"/>
          <w:szCs w:val="24"/>
        </w:rPr>
      </w:pPr>
      <w:r w:rsidRPr="00BC0F08">
        <w:rPr>
          <w:rFonts w:eastAsia="Times New Roman"/>
          <w:b/>
          <w:sz w:val="24"/>
          <w:szCs w:val="24"/>
        </w:rPr>
        <w:t>WR 3 Due</w:t>
      </w:r>
    </w:p>
    <w:p w14:paraId="00000040"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41" w14:textId="26B12542" w:rsidR="007811C0" w:rsidRPr="00BC0F08" w:rsidRDefault="000A09AC">
      <w:pPr>
        <w:widowControl w:val="0"/>
        <w:pBdr>
          <w:top w:val="nil"/>
          <w:left w:val="nil"/>
          <w:bottom w:val="nil"/>
          <w:right w:val="nil"/>
          <w:between w:val="nil"/>
        </w:pBdr>
        <w:rPr>
          <w:rFonts w:eastAsia="Times New Roman"/>
          <w:b/>
          <w:sz w:val="24"/>
          <w:szCs w:val="24"/>
        </w:rPr>
      </w:pPr>
      <w:r w:rsidRPr="00BC0F08">
        <w:rPr>
          <w:rFonts w:eastAsia="Times New Roman"/>
          <w:sz w:val="24"/>
          <w:szCs w:val="24"/>
        </w:rPr>
        <w:t xml:space="preserve">5                  </w:t>
      </w:r>
      <w:r w:rsidRPr="00BC0F08">
        <w:rPr>
          <w:rFonts w:eastAsia="Times New Roman"/>
          <w:sz w:val="24"/>
          <w:szCs w:val="24"/>
        </w:rPr>
        <w:tab/>
        <w:t xml:space="preserve">2/3              </w:t>
      </w:r>
      <w:r w:rsidRPr="00BC0F08">
        <w:rPr>
          <w:rFonts w:eastAsia="Times New Roman"/>
          <w:sz w:val="24"/>
          <w:szCs w:val="24"/>
        </w:rPr>
        <w:tab/>
      </w:r>
      <w:proofErr w:type="gramStart"/>
      <w:r w:rsidRPr="00BC0F08">
        <w:rPr>
          <w:rFonts w:eastAsia="Times New Roman"/>
          <w:sz w:val="24"/>
          <w:szCs w:val="24"/>
        </w:rPr>
        <w:t>Two</w:t>
      </w:r>
      <w:proofErr w:type="gramEnd"/>
      <w:r w:rsidRPr="00BC0F08">
        <w:rPr>
          <w:rFonts w:eastAsia="Times New Roman"/>
          <w:sz w:val="24"/>
          <w:szCs w:val="24"/>
        </w:rPr>
        <w:t xml:space="preserve"> track, leg yields, side pass </w:t>
      </w:r>
      <w:r w:rsidR="00BC0F08">
        <w:rPr>
          <w:rFonts w:eastAsia="Times New Roman"/>
          <w:b/>
          <w:sz w:val="24"/>
          <w:szCs w:val="24"/>
        </w:rPr>
        <w:t>LP 1</w:t>
      </w:r>
      <w:r w:rsidR="00BC0F08">
        <w:rPr>
          <w:rFonts w:eastAsia="Times New Roman"/>
          <w:b/>
          <w:sz w:val="24"/>
          <w:szCs w:val="24"/>
        </w:rPr>
        <w:tab/>
      </w:r>
      <w:r w:rsidR="00BC0F08">
        <w:rPr>
          <w:rFonts w:eastAsia="Times New Roman"/>
          <w:b/>
          <w:sz w:val="24"/>
          <w:szCs w:val="24"/>
        </w:rPr>
        <w:tab/>
      </w:r>
      <w:r w:rsidRPr="00BC0F08">
        <w:rPr>
          <w:rFonts w:eastAsia="Times New Roman"/>
          <w:b/>
          <w:sz w:val="24"/>
          <w:szCs w:val="24"/>
        </w:rPr>
        <w:t>WR 4 Due</w:t>
      </w:r>
      <w:r w:rsidRPr="00BC0F08">
        <w:rPr>
          <w:rFonts w:eastAsia="Times New Roman"/>
          <w:b/>
          <w:sz w:val="24"/>
          <w:szCs w:val="24"/>
        </w:rPr>
        <w:tab/>
      </w:r>
    </w:p>
    <w:p w14:paraId="00000042"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43" w14:textId="49B5F5DC" w:rsidR="007811C0" w:rsidRPr="00BC0F08" w:rsidRDefault="000A09AC">
      <w:pPr>
        <w:widowControl w:val="0"/>
        <w:pBdr>
          <w:top w:val="nil"/>
          <w:left w:val="nil"/>
          <w:bottom w:val="nil"/>
          <w:right w:val="nil"/>
          <w:between w:val="nil"/>
        </w:pBdr>
        <w:rPr>
          <w:rFonts w:eastAsia="Times New Roman"/>
          <w:b/>
          <w:sz w:val="24"/>
          <w:szCs w:val="24"/>
          <w:u w:val="single"/>
        </w:rPr>
      </w:pPr>
      <w:r w:rsidRPr="00BC0F08">
        <w:rPr>
          <w:rFonts w:eastAsia="Times New Roman"/>
          <w:sz w:val="24"/>
          <w:szCs w:val="24"/>
        </w:rPr>
        <w:t xml:space="preserve">6       </w:t>
      </w:r>
      <w:r w:rsidR="00BC0F08">
        <w:rPr>
          <w:rFonts w:eastAsia="Times New Roman"/>
          <w:sz w:val="24"/>
          <w:szCs w:val="24"/>
        </w:rPr>
        <w:t xml:space="preserve">           </w:t>
      </w:r>
      <w:r w:rsidR="00BC0F08">
        <w:rPr>
          <w:rFonts w:eastAsia="Times New Roman"/>
          <w:sz w:val="24"/>
          <w:szCs w:val="24"/>
        </w:rPr>
        <w:tab/>
        <w:t xml:space="preserve">2/10               </w:t>
      </w:r>
      <w:r w:rsidRPr="00BC0F08">
        <w:rPr>
          <w:rFonts w:eastAsia="Times New Roman"/>
          <w:sz w:val="24"/>
          <w:szCs w:val="24"/>
        </w:rPr>
        <w:t>Transitions</w:t>
      </w:r>
      <w:r w:rsidRPr="00BC0F08">
        <w:rPr>
          <w:rFonts w:eastAsia="Times New Roman"/>
          <w:sz w:val="24"/>
          <w:szCs w:val="24"/>
        </w:rPr>
        <w:tab/>
      </w:r>
      <w:r w:rsidRPr="00BC0F08">
        <w:rPr>
          <w:rFonts w:eastAsia="Times New Roman"/>
          <w:sz w:val="24"/>
          <w:szCs w:val="24"/>
        </w:rPr>
        <w:tab/>
      </w:r>
      <w:r w:rsidRPr="00BC0F08">
        <w:rPr>
          <w:rFonts w:eastAsia="Times New Roman"/>
          <w:sz w:val="24"/>
          <w:szCs w:val="24"/>
        </w:rPr>
        <w:tab/>
      </w:r>
      <w:r w:rsidRPr="00BC0F08">
        <w:rPr>
          <w:rFonts w:eastAsia="Times New Roman"/>
          <w:sz w:val="24"/>
          <w:szCs w:val="24"/>
        </w:rPr>
        <w:tab/>
      </w:r>
      <w:r w:rsidR="00BC0F08">
        <w:rPr>
          <w:rFonts w:eastAsia="Times New Roman"/>
          <w:b/>
          <w:sz w:val="24"/>
          <w:szCs w:val="24"/>
        </w:rPr>
        <w:tab/>
      </w:r>
      <w:r w:rsidR="00BC0F08">
        <w:rPr>
          <w:rFonts w:eastAsia="Times New Roman"/>
          <w:b/>
          <w:sz w:val="24"/>
          <w:szCs w:val="24"/>
        </w:rPr>
        <w:tab/>
      </w:r>
      <w:r w:rsidRPr="00BC0F08">
        <w:rPr>
          <w:rFonts w:eastAsia="Times New Roman"/>
          <w:b/>
          <w:sz w:val="24"/>
          <w:szCs w:val="24"/>
          <w:u w:val="single"/>
        </w:rPr>
        <w:t>PR 2 Due</w:t>
      </w:r>
    </w:p>
    <w:p w14:paraId="00000044"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61176C86" w14:textId="77777777" w:rsid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7                  </w:t>
      </w:r>
      <w:r w:rsidRPr="00BC0F08">
        <w:rPr>
          <w:rFonts w:eastAsia="Times New Roman"/>
          <w:sz w:val="24"/>
          <w:szCs w:val="24"/>
        </w:rPr>
        <w:tab/>
        <w:t xml:space="preserve">2/17 </w:t>
      </w:r>
      <w:r w:rsidRPr="00BC0F08">
        <w:rPr>
          <w:rFonts w:eastAsia="Times New Roman"/>
          <w:sz w:val="24"/>
          <w:szCs w:val="24"/>
        </w:rPr>
        <w:tab/>
        <w:t xml:space="preserve">        </w:t>
      </w:r>
      <w:r w:rsidRPr="00BC0F08">
        <w:rPr>
          <w:rFonts w:eastAsia="Times New Roman"/>
          <w:sz w:val="24"/>
          <w:szCs w:val="24"/>
        </w:rPr>
        <w:tab/>
        <w:t xml:space="preserve"> No School Monday,</w:t>
      </w:r>
      <w:r w:rsidR="00BC0F08">
        <w:rPr>
          <w:rFonts w:eastAsia="Times New Roman"/>
          <w:sz w:val="24"/>
          <w:szCs w:val="24"/>
        </w:rPr>
        <w:t xml:space="preserve"> Catch up, jog/lope transitions</w:t>
      </w:r>
    </w:p>
    <w:p w14:paraId="00000045" w14:textId="78C9643D" w:rsidR="007811C0" w:rsidRPr="00BC0F08" w:rsidRDefault="000A09AC" w:rsidP="00BC0F08">
      <w:pPr>
        <w:widowControl w:val="0"/>
        <w:pBdr>
          <w:top w:val="nil"/>
          <w:left w:val="nil"/>
          <w:bottom w:val="nil"/>
          <w:right w:val="nil"/>
          <w:between w:val="nil"/>
        </w:pBdr>
        <w:ind w:left="7200" w:firstLine="720"/>
        <w:rPr>
          <w:rFonts w:eastAsia="Times New Roman"/>
          <w:b/>
          <w:sz w:val="24"/>
          <w:szCs w:val="24"/>
          <w:u w:val="single"/>
        </w:rPr>
      </w:pPr>
      <w:r w:rsidRPr="00BC0F08">
        <w:rPr>
          <w:rFonts w:eastAsia="Times New Roman"/>
          <w:b/>
          <w:sz w:val="24"/>
          <w:szCs w:val="24"/>
        </w:rPr>
        <w:t>WR 5 Due</w:t>
      </w:r>
    </w:p>
    <w:p w14:paraId="00000046"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740F3C09" w14:textId="77777777" w:rsid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8                  </w:t>
      </w:r>
      <w:r w:rsidRPr="00BC0F08">
        <w:rPr>
          <w:rFonts w:eastAsia="Times New Roman"/>
          <w:sz w:val="24"/>
          <w:szCs w:val="24"/>
        </w:rPr>
        <w:tab/>
        <w:t xml:space="preserve">2/24 </w:t>
      </w:r>
      <w:r w:rsidRPr="00BC0F08">
        <w:rPr>
          <w:rFonts w:eastAsia="Times New Roman"/>
          <w:sz w:val="24"/>
          <w:szCs w:val="24"/>
        </w:rPr>
        <w:tab/>
        <w:t xml:space="preserve">        </w:t>
      </w:r>
      <w:r w:rsidRPr="00BC0F08">
        <w:rPr>
          <w:rFonts w:eastAsia="Times New Roman"/>
          <w:sz w:val="24"/>
          <w:szCs w:val="24"/>
        </w:rPr>
        <w:tab/>
        <w:t xml:space="preserve">Principles of head carriage and hock engagement </w:t>
      </w:r>
      <w:r w:rsidRPr="00BC0F08">
        <w:rPr>
          <w:rFonts w:eastAsia="Times New Roman"/>
          <w:sz w:val="24"/>
          <w:szCs w:val="24"/>
        </w:rPr>
        <w:tab/>
      </w:r>
    </w:p>
    <w:p w14:paraId="00000047" w14:textId="5AAB2DF7" w:rsidR="007811C0" w:rsidRPr="00BC0F08" w:rsidRDefault="000A09AC" w:rsidP="00BC0F08">
      <w:pPr>
        <w:widowControl w:val="0"/>
        <w:pBdr>
          <w:top w:val="nil"/>
          <w:left w:val="nil"/>
          <w:bottom w:val="nil"/>
          <w:right w:val="nil"/>
          <w:between w:val="nil"/>
        </w:pBdr>
        <w:ind w:left="7920"/>
        <w:rPr>
          <w:rFonts w:eastAsia="Times New Roman"/>
          <w:b/>
          <w:sz w:val="24"/>
          <w:szCs w:val="24"/>
        </w:rPr>
      </w:pPr>
      <w:r w:rsidRPr="00BC0F08">
        <w:rPr>
          <w:rFonts w:eastAsia="Times New Roman"/>
          <w:b/>
          <w:sz w:val="24"/>
          <w:szCs w:val="24"/>
        </w:rPr>
        <w:t>WR 6 Due</w:t>
      </w:r>
    </w:p>
    <w:p w14:paraId="00000048"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49" w14:textId="3412619A" w:rsidR="007811C0" w:rsidRPr="00BC0F08" w:rsidRDefault="000A09AC">
      <w:pPr>
        <w:widowControl w:val="0"/>
        <w:pBdr>
          <w:top w:val="nil"/>
          <w:left w:val="nil"/>
          <w:bottom w:val="nil"/>
          <w:right w:val="nil"/>
          <w:between w:val="nil"/>
        </w:pBdr>
        <w:rPr>
          <w:rFonts w:eastAsia="Times New Roman"/>
          <w:b/>
          <w:sz w:val="24"/>
          <w:szCs w:val="24"/>
        </w:rPr>
      </w:pPr>
      <w:r w:rsidRPr="00BC0F08">
        <w:rPr>
          <w:rFonts w:eastAsia="Times New Roman"/>
          <w:sz w:val="24"/>
          <w:szCs w:val="24"/>
        </w:rPr>
        <w:t xml:space="preserve">9                  </w:t>
      </w:r>
      <w:r w:rsidRPr="00BC0F08">
        <w:rPr>
          <w:rFonts w:eastAsia="Times New Roman"/>
          <w:sz w:val="24"/>
          <w:szCs w:val="24"/>
        </w:rPr>
        <w:tab/>
        <w:t xml:space="preserve">3/2   </w:t>
      </w:r>
      <w:r w:rsidRPr="00BC0F08">
        <w:rPr>
          <w:rFonts w:eastAsia="Times New Roman"/>
          <w:sz w:val="24"/>
          <w:szCs w:val="24"/>
        </w:rPr>
        <w:tab/>
        <w:t xml:space="preserve">        </w:t>
      </w:r>
      <w:r w:rsidRPr="00BC0F08">
        <w:rPr>
          <w:rFonts w:eastAsia="Times New Roman"/>
          <w:sz w:val="24"/>
          <w:szCs w:val="24"/>
        </w:rPr>
        <w:tab/>
        <w:t>Flexion at the can</w:t>
      </w:r>
      <w:r w:rsidR="00BC0F08">
        <w:rPr>
          <w:rFonts w:eastAsia="Times New Roman"/>
          <w:sz w:val="24"/>
          <w:szCs w:val="24"/>
        </w:rPr>
        <w:t>ter</w:t>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00BC0F08">
        <w:rPr>
          <w:rFonts w:eastAsia="Times New Roman"/>
          <w:sz w:val="24"/>
          <w:szCs w:val="24"/>
        </w:rPr>
        <w:tab/>
      </w:r>
      <w:r w:rsidRPr="00BC0F08">
        <w:rPr>
          <w:rFonts w:eastAsia="Times New Roman"/>
          <w:b/>
          <w:sz w:val="24"/>
          <w:szCs w:val="24"/>
        </w:rPr>
        <w:t>WR 7 Due</w:t>
      </w:r>
    </w:p>
    <w:p w14:paraId="0000004A"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4B" w14:textId="6BE547AC" w:rsidR="007811C0" w:rsidRPr="00BC0F08" w:rsidRDefault="000A09AC">
      <w:pPr>
        <w:widowControl w:val="0"/>
        <w:pBdr>
          <w:top w:val="nil"/>
          <w:left w:val="nil"/>
          <w:bottom w:val="nil"/>
          <w:right w:val="nil"/>
          <w:between w:val="nil"/>
        </w:pBdr>
        <w:rPr>
          <w:rFonts w:eastAsia="Times New Roman"/>
          <w:b/>
          <w:sz w:val="24"/>
          <w:szCs w:val="24"/>
          <w:u w:val="single"/>
        </w:rPr>
      </w:pPr>
      <w:r w:rsidRPr="00BC0F08">
        <w:rPr>
          <w:rFonts w:eastAsia="Times New Roman"/>
          <w:sz w:val="24"/>
          <w:szCs w:val="24"/>
        </w:rPr>
        <w:t xml:space="preserve">10                </w:t>
      </w:r>
      <w:r w:rsidRPr="00BC0F08">
        <w:rPr>
          <w:rFonts w:eastAsia="Times New Roman"/>
          <w:sz w:val="24"/>
          <w:szCs w:val="24"/>
        </w:rPr>
        <w:tab/>
        <w:t xml:space="preserve">3/9               </w:t>
      </w:r>
      <w:r w:rsidRPr="00BC0F08">
        <w:rPr>
          <w:rFonts w:eastAsia="Times New Roman"/>
          <w:sz w:val="24"/>
          <w:szCs w:val="24"/>
        </w:rPr>
        <w:tab/>
        <w:t xml:space="preserve">Collection and Extension; </w:t>
      </w:r>
      <w:r w:rsidR="00BC0F08">
        <w:rPr>
          <w:rFonts w:eastAsia="Times New Roman"/>
          <w:sz w:val="24"/>
          <w:szCs w:val="24"/>
        </w:rPr>
        <w:tab/>
      </w:r>
      <w:r w:rsidR="00BC0F08">
        <w:rPr>
          <w:rFonts w:eastAsia="Times New Roman"/>
          <w:sz w:val="24"/>
          <w:szCs w:val="24"/>
        </w:rPr>
        <w:tab/>
      </w:r>
      <w:r w:rsidRPr="00BC0F08">
        <w:rPr>
          <w:rFonts w:eastAsia="Times New Roman"/>
          <w:b/>
          <w:sz w:val="24"/>
          <w:szCs w:val="24"/>
          <w:u w:val="single"/>
        </w:rPr>
        <w:t>PR 3 Due 3/16/2020</w:t>
      </w:r>
    </w:p>
    <w:p w14:paraId="0000004C" w14:textId="77777777" w:rsidR="007811C0" w:rsidRPr="00BC0F08" w:rsidRDefault="000A09AC">
      <w:pPr>
        <w:widowControl w:val="0"/>
        <w:pBdr>
          <w:top w:val="nil"/>
          <w:left w:val="nil"/>
          <w:bottom w:val="nil"/>
          <w:right w:val="nil"/>
          <w:between w:val="nil"/>
        </w:pBdr>
        <w:rPr>
          <w:rFonts w:eastAsia="Times New Roman"/>
          <w:sz w:val="24"/>
          <w:szCs w:val="24"/>
        </w:rPr>
      </w:pPr>
      <w:r w:rsidRPr="00BC0F08">
        <w:rPr>
          <w:rFonts w:eastAsia="Times New Roman"/>
          <w:sz w:val="24"/>
          <w:szCs w:val="24"/>
        </w:rPr>
        <w:t xml:space="preserve"> </w:t>
      </w:r>
    </w:p>
    <w:p w14:paraId="0000004D" w14:textId="55FB8DA4" w:rsidR="007811C0" w:rsidRDefault="000A09AC">
      <w:pPr>
        <w:widowControl w:val="0"/>
        <w:pBdr>
          <w:top w:val="nil"/>
          <w:left w:val="nil"/>
          <w:bottom w:val="nil"/>
          <w:right w:val="nil"/>
          <w:between w:val="nil"/>
        </w:pBdr>
        <w:rPr>
          <w:rFonts w:eastAsia="Times New Roman"/>
          <w:b/>
          <w:sz w:val="24"/>
          <w:szCs w:val="24"/>
        </w:rPr>
      </w:pPr>
      <w:r w:rsidRPr="00BC0F08">
        <w:rPr>
          <w:rFonts w:eastAsia="Times New Roman"/>
          <w:sz w:val="24"/>
          <w:szCs w:val="24"/>
        </w:rPr>
        <w:t xml:space="preserve">11                </w:t>
      </w:r>
      <w:r w:rsidRPr="00BC0F08">
        <w:rPr>
          <w:rFonts w:eastAsia="Times New Roman"/>
          <w:sz w:val="24"/>
          <w:szCs w:val="24"/>
        </w:rPr>
        <w:tab/>
        <w:t xml:space="preserve">3/16 </w:t>
      </w:r>
      <w:r w:rsidRPr="00BC0F08">
        <w:rPr>
          <w:rFonts w:eastAsia="Times New Roman"/>
          <w:sz w:val="24"/>
          <w:szCs w:val="24"/>
        </w:rPr>
        <w:tab/>
        <w:t xml:space="preserve">        </w:t>
      </w:r>
      <w:r w:rsidRPr="00BC0F08">
        <w:rPr>
          <w:rFonts w:eastAsia="Times New Roman"/>
          <w:sz w:val="24"/>
          <w:szCs w:val="24"/>
        </w:rPr>
        <w:tab/>
      </w:r>
      <w:r w:rsidRPr="00BC0F08">
        <w:rPr>
          <w:rFonts w:eastAsia="Times New Roman"/>
          <w:b/>
          <w:sz w:val="24"/>
          <w:szCs w:val="24"/>
        </w:rPr>
        <w:t>Final Lab Practical Monday, March 16</w:t>
      </w:r>
      <w:r w:rsidRPr="00BC0F08">
        <w:rPr>
          <w:rFonts w:eastAsia="Times New Roman"/>
          <w:b/>
          <w:sz w:val="24"/>
          <w:szCs w:val="24"/>
          <w:vertAlign w:val="superscript"/>
        </w:rPr>
        <w:t>th</w:t>
      </w:r>
      <w:r w:rsidRPr="00BC0F08">
        <w:rPr>
          <w:rFonts w:eastAsia="Times New Roman"/>
          <w:b/>
          <w:sz w:val="24"/>
          <w:szCs w:val="24"/>
        </w:rPr>
        <w:t xml:space="preserve"> at 1:00 pm</w:t>
      </w:r>
    </w:p>
    <w:p w14:paraId="2E75A5AB" w14:textId="726169D5" w:rsidR="00BC0F08" w:rsidRDefault="00BC0F08">
      <w:pPr>
        <w:widowControl w:val="0"/>
        <w:pBdr>
          <w:top w:val="nil"/>
          <w:left w:val="nil"/>
          <w:bottom w:val="nil"/>
          <w:right w:val="nil"/>
          <w:between w:val="nil"/>
        </w:pBdr>
        <w:rPr>
          <w:rFonts w:eastAsia="Times New Roman"/>
          <w:b/>
          <w:sz w:val="24"/>
          <w:szCs w:val="24"/>
        </w:rPr>
      </w:pPr>
    </w:p>
    <w:p w14:paraId="1E2612FB" w14:textId="35B2F1BD" w:rsidR="00BC0F08" w:rsidRDefault="00BC0F08">
      <w:pPr>
        <w:widowControl w:val="0"/>
        <w:pBdr>
          <w:top w:val="nil"/>
          <w:left w:val="nil"/>
          <w:bottom w:val="nil"/>
          <w:right w:val="nil"/>
          <w:between w:val="nil"/>
        </w:pBdr>
        <w:rPr>
          <w:rFonts w:eastAsia="Times New Roman"/>
          <w:b/>
          <w:sz w:val="24"/>
          <w:szCs w:val="24"/>
        </w:rPr>
      </w:pPr>
    </w:p>
    <w:p w14:paraId="2CF0AF3C" w14:textId="2C2E857A" w:rsidR="00BC0F08" w:rsidRPr="00BC0F08" w:rsidRDefault="00BC0F08" w:rsidP="00BC0F08">
      <w:pPr>
        <w:widowControl w:val="0"/>
        <w:pBdr>
          <w:top w:val="nil"/>
          <w:left w:val="nil"/>
          <w:bottom w:val="nil"/>
          <w:right w:val="nil"/>
          <w:between w:val="nil"/>
        </w:pBdr>
        <w:jc w:val="center"/>
        <w:rPr>
          <w:rFonts w:eastAsia="Times New Roman"/>
          <w:b/>
          <w:sz w:val="24"/>
          <w:szCs w:val="24"/>
        </w:rPr>
      </w:pPr>
      <w:r>
        <w:rPr>
          <w:rFonts w:eastAsia="Times New Roman"/>
          <w:b/>
          <w:sz w:val="24"/>
          <w:szCs w:val="24"/>
        </w:rPr>
        <w:t>Tentative Class Make Up Day: Wednesday, March 18</w:t>
      </w:r>
      <w:r w:rsidRPr="00BC0F08">
        <w:rPr>
          <w:rFonts w:eastAsia="Times New Roman"/>
          <w:b/>
          <w:sz w:val="24"/>
          <w:szCs w:val="24"/>
          <w:vertAlign w:val="superscript"/>
        </w:rPr>
        <w:t>th</w:t>
      </w:r>
      <w:r>
        <w:rPr>
          <w:rFonts w:eastAsia="Times New Roman"/>
          <w:b/>
          <w:sz w:val="24"/>
          <w:szCs w:val="24"/>
        </w:rPr>
        <w:t xml:space="preserve"> at 1:00 pm</w:t>
      </w:r>
    </w:p>
    <w:p w14:paraId="0000004E" w14:textId="77777777" w:rsidR="007811C0" w:rsidRPr="00BC0F08" w:rsidRDefault="007811C0">
      <w:pPr>
        <w:widowControl w:val="0"/>
        <w:pBdr>
          <w:top w:val="nil"/>
          <w:left w:val="nil"/>
          <w:bottom w:val="nil"/>
          <w:right w:val="nil"/>
          <w:between w:val="nil"/>
        </w:pBdr>
        <w:rPr>
          <w:rFonts w:eastAsia="Times New Roman"/>
          <w:b/>
          <w:sz w:val="24"/>
          <w:szCs w:val="24"/>
        </w:rPr>
      </w:pPr>
    </w:p>
    <w:p w14:paraId="0000004F" w14:textId="77777777" w:rsidR="007811C0" w:rsidRPr="00BC0F08" w:rsidRDefault="007811C0">
      <w:pPr>
        <w:widowControl w:val="0"/>
        <w:pBdr>
          <w:top w:val="nil"/>
          <w:left w:val="nil"/>
          <w:bottom w:val="nil"/>
          <w:right w:val="nil"/>
          <w:between w:val="nil"/>
        </w:pBdr>
        <w:rPr>
          <w:rFonts w:eastAsia="Times New Roman"/>
          <w:b/>
          <w:sz w:val="24"/>
          <w:szCs w:val="24"/>
        </w:rPr>
      </w:pPr>
    </w:p>
    <w:p w14:paraId="00000050" w14:textId="77777777" w:rsidR="007811C0" w:rsidRDefault="007811C0">
      <w:pPr>
        <w:widowControl w:val="0"/>
        <w:pBdr>
          <w:top w:val="nil"/>
          <w:left w:val="nil"/>
          <w:bottom w:val="nil"/>
          <w:right w:val="nil"/>
          <w:between w:val="nil"/>
        </w:pBdr>
      </w:pPr>
    </w:p>
    <w:sectPr w:rsidR="007811C0">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E301" w14:textId="77777777" w:rsidR="001C69BE" w:rsidRDefault="001C69BE">
      <w:pPr>
        <w:spacing w:line="240" w:lineRule="auto"/>
      </w:pPr>
      <w:r>
        <w:separator/>
      </w:r>
    </w:p>
  </w:endnote>
  <w:endnote w:type="continuationSeparator" w:id="0">
    <w:p w14:paraId="42076156" w14:textId="77777777" w:rsidR="001C69BE" w:rsidRDefault="001C6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68CC3" w14:textId="77777777" w:rsidR="001C69BE" w:rsidRDefault="001C69BE">
      <w:pPr>
        <w:spacing w:line="240" w:lineRule="auto"/>
      </w:pPr>
      <w:r>
        <w:separator/>
      </w:r>
    </w:p>
  </w:footnote>
  <w:footnote w:type="continuationSeparator" w:id="0">
    <w:p w14:paraId="7FF75B11" w14:textId="77777777" w:rsidR="001C69BE" w:rsidRDefault="001C6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77777777" w:rsidR="007811C0" w:rsidRDefault="007811C0">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C0"/>
    <w:rsid w:val="000A09AC"/>
    <w:rsid w:val="001C69BE"/>
    <w:rsid w:val="007811C0"/>
    <w:rsid w:val="00BC0F08"/>
    <w:rsid w:val="00CE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092C"/>
  <w15:docId w15:val="{91AA6C14-C147-4F39-B40D-A059ED37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go/ds" TargetMode="External"/><Relationship Id="rId3" Type="http://schemas.openxmlformats.org/officeDocument/2006/relationships/webSettings" Target="webSettings.xml"/><Relationship Id="rId7" Type="http://schemas.openxmlformats.org/officeDocument/2006/relationships/hyperlink" Target="https://moodle.linnbenton.edu/course/view.php?id=65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f.linnbenton.edu/mathsci/ansci/stroob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2020-01-08T23:46:00Z</dcterms:created>
  <dcterms:modified xsi:type="dcterms:W3CDTF">2020-01-08T23:46:00Z</dcterms:modified>
</cp:coreProperties>
</file>