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Rehearsal and Performance -  MP 151</w:t>
      </w:r>
    </w:p>
    <w:p w:rsidR="00000000" w:rsidDel="00000000" w:rsidP="00000000" w:rsidRDefault="00000000" w:rsidRPr="00000000" w14:paraId="00000002">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Raymund Ocampo</w:t>
        <w:tab/>
      </w:r>
    </w:p>
    <w:p w:rsidR="00000000" w:rsidDel="00000000" w:rsidP="00000000" w:rsidRDefault="00000000" w:rsidRPr="00000000" w14:paraId="00000006">
      <w:pPr>
        <w:pageBreakBefore w:val="0"/>
        <w:widowControl w:val="0"/>
        <w:rPr/>
      </w:pPr>
      <w:r w:rsidDel="00000000" w:rsidR="00000000" w:rsidRPr="00000000">
        <w:rPr>
          <w:rtl w:val="0"/>
        </w:rPr>
        <w:t xml:space="preserve">Phone number: 541-917-4550</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ocampor@linnbenton.edu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MW 11am-12pm and TR 2p-3p on Zoom: </w:t>
      </w:r>
      <w:hyperlink r:id="rId6">
        <w:r w:rsidDel="00000000" w:rsidR="00000000" w:rsidRPr="00000000">
          <w:rPr>
            <w:color w:val="1155cc"/>
            <w:u w:val="single"/>
            <w:rtl w:val="0"/>
          </w:rPr>
          <w:t xml:space="preserve">appt.link/musiclbcc</w:t>
        </w:r>
      </w:hyperlink>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Office number: SSH-213C</w:t>
      </w:r>
    </w:p>
    <w:p w:rsidR="00000000" w:rsidDel="00000000" w:rsidP="00000000" w:rsidRDefault="00000000" w:rsidRPr="00000000" w14:paraId="0000000A">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Rehearsal and Performance</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001</w:t>
      </w:r>
    </w:p>
    <w:p w:rsidR="00000000" w:rsidDel="00000000" w:rsidP="00000000" w:rsidRDefault="00000000" w:rsidRPr="00000000" w14:paraId="0000000D">
      <w:pPr>
        <w:pageBreakBefore w:val="0"/>
        <w:widowControl w:val="0"/>
        <w:rPr/>
      </w:pPr>
      <w:r w:rsidDel="00000000" w:rsidR="00000000" w:rsidRPr="00000000">
        <w:rPr>
          <w:rtl w:val="0"/>
        </w:rPr>
        <w:t xml:space="preserve">CRN: 43290</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F 11:00am - 11:50am; In Person work</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1</w:t>
      </w:r>
    </w:p>
    <w:p w:rsidR="00000000" w:rsidDel="00000000" w:rsidP="00000000" w:rsidRDefault="00000000" w:rsidRPr="00000000" w14:paraId="00000010">
      <w:pPr>
        <w:pageBreakBefore w:val="0"/>
        <w:widowControl w:val="0"/>
        <w:rPr/>
      </w:pPr>
      <w:r w:rsidDel="00000000" w:rsidR="00000000" w:rsidRPr="00000000">
        <w:rPr>
          <w:rtl w:val="0"/>
        </w:rPr>
        <w:t xml:space="preserve">Classroom: In-person, online</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5">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6">
      <w:pPr>
        <w:pageBreakBefore w:val="0"/>
        <w:numPr>
          <w:ilvl w:val="0"/>
          <w:numId w:val="2"/>
        </w:numPr>
        <w:spacing w:line="276" w:lineRule="auto"/>
        <w:ind w:left="720" w:hanging="360"/>
        <w:rPr>
          <w:rFonts w:ascii="Arial" w:cs="Arial" w:eastAsia="Arial" w:hAnsi="Arial"/>
        </w:rPr>
      </w:pPr>
      <w:r w:rsidDel="00000000" w:rsidR="00000000" w:rsidRPr="00000000">
        <w:rPr>
          <w:rtl w:val="0"/>
        </w:rPr>
        <w:t xml:space="preserve">There is an Open Educational Resource (OER), otherwise known as FREE. Link is below, you can even download the entire book as a PDF. </w:t>
      </w:r>
    </w:p>
    <w:p w:rsidR="00000000" w:rsidDel="00000000" w:rsidP="00000000" w:rsidRDefault="00000000" w:rsidRPr="00000000" w14:paraId="00000017">
      <w:pPr>
        <w:pageBreakBefore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0018">
      <w:pPr>
        <w:pageBreakBefore w:val="0"/>
        <w:spacing w:line="276" w:lineRule="auto"/>
        <w:ind w:left="720" w:firstLine="0"/>
        <w:rPr/>
      </w:pPr>
      <w:r w:rsidDel="00000000" w:rsidR="00000000" w:rsidRPr="00000000">
        <w:rPr>
          <w:b w:val="1"/>
          <w:u w:val="single"/>
          <w:rtl w:val="0"/>
        </w:rPr>
        <w:t xml:space="preserve">OER Website:</w:t>
      </w:r>
      <w:r w:rsidDel="00000000" w:rsidR="00000000" w:rsidRPr="00000000">
        <w:rPr>
          <w:rtl w:val="0"/>
        </w:rPr>
        <w:t xml:space="preserve"> </w:t>
      </w:r>
      <w:hyperlink r:id="rId7">
        <w:r w:rsidDel="00000000" w:rsidR="00000000" w:rsidRPr="00000000">
          <w:rPr>
            <w:color w:val="1155cc"/>
            <w:u w:val="single"/>
            <w:rtl w:val="0"/>
          </w:rPr>
          <w:t xml:space="preserve">http://cnx.org/contents/tmZJJNKM@1.1:tfgOWNTN@1/Choral-Techniques-Foreward</w:t>
        </w:r>
      </w:hyperlink>
      <w:r w:rsidDel="00000000" w:rsidR="00000000" w:rsidRPr="00000000">
        <w:rPr>
          <w:rtl w:val="0"/>
        </w:rPr>
      </w:r>
    </w:p>
    <w:p w:rsidR="00000000" w:rsidDel="00000000" w:rsidP="00000000" w:rsidRDefault="00000000" w:rsidRPr="00000000" w14:paraId="00000019">
      <w:pPr>
        <w:pageBreakBefore w:val="0"/>
        <w:widowControl w:val="0"/>
        <w:rPr/>
      </w:pPr>
      <w:r w:rsidDel="00000000" w:rsidR="00000000" w:rsidRPr="00000000">
        <w:rPr>
          <w:rtl w:val="0"/>
        </w:rPr>
        <w:t xml:space="preserve">Optional:</w:t>
      </w:r>
    </w:p>
    <w:p w:rsidR="00000000" w:rsidDel="00000000" w:rsidP="00000000" w:rsidRDefault="00000000" w:rsidRPr="00000000" w14:paraId="0000001A">
      <w:pPr>
        <w:pageBreakBefore w:val="0"/>
        <w:spacing w:line="276" w:lineRule="auto"/>
        <w:ind w:left="720" w:firstLine="0"/>
        <w:rPr>
          <w:i w:val="1"/>
          <w:u w:val="single"/>
        </w:rPr>
      </w:pPr>
      <w:r w:rsidDel="00000000" w:rsidR="00000000" w:rsidRPr="00000000">
        <w:rPr>
          <w:rtl w:val="0"/>
        </w:rPr>
        <w:t xml:space="preserve">1) 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B">
      <w:pPr>
        <w:pageBreakBefore w:val="0"/>
        <w:spacing w:line="276" w:lineRule="auto"/>
        <w:ind w:left="720" w:firstLine="0"/>
        <w:rPr/>
      </w:pPr>
      <w:r w:rsidDel="00000000" w:rsidR="00000000" w:rsidRPr="00000000">
        <w:rPr>
          <w:rtl w:val="0"/>
        </w:rPr>
        <w:t xml:space="preserve">2) All choir recordings for this course will be drawn from YouTube, Spotify, Google Play Music</w:t>
      </w:r>
    </w:p>
    <w:p w:rsidR="00000000" w:rsidDel="00000000" w:rsidP="00000000" w:rsidRDefault="00000000" w:rsidRPr="00000000" w14:paraId="0000001C">
      <w:pPr>
        <w:pageBreakBefore w:val="0"/>
        <w:spacing w:line="276" w:lineRule="auto"/>
        <w:ind w:left="720" w:firstLine="0"/>
        <w:rPr/>
      </w:pPr>
      <w:r w:rsidDel="00000000" w:rsidR="00000000" w:rsidRPr="00000000">
        <w:rPr>
          <w:rtl w:val="0"/>
        </w:rPr>
        <w:t xml:space="preserve">3) KWAX (Eugene OR) 91.1 FM </w:t>
      </w:r>
    </w:p>
    <w:p w:rsidR="00000000" w:rsidDel="00000000" w:rsidP="00000000" w:rsidRDefault="00000000" w:rsidRPr="00000000" w14:paraId="0000001D">
      <w:pPr>
        <w:pageBreakBefore w:val="0"/>
        <w:spacing w:line="276" w:lineRule="auto"/>
        <w:ind w:left="720" w:firstLine="0"/>
        <w:rPr/>
      </w:pPr>
      <w:r w:rsidDel="00000000" w:rsidR="00000000" w:rsidRPr="00000000">
        <w:rPr>
          <w:rtl w:val="0"/>
        </w:rPr>
        <w:t xml:space="preserve">4) Local concerts, many with free student admission.</w:t>
      </w:r>
    </w:p>
    <w:p w:rsidR="00000000" w:rsidDel="00000000" w:rsidP="00000000" w:rsidRDefault="00000000" w:rsidRPr="00000000" w14:paraId="0000001E">
      <w:pPr>
        <w:pageBreakBefore w:val="0"/>
        <w:spacing w:line="276" w:lineRule="auto"/>
        <w:ind w:left="720" w:firstLine="0"/>
        <w:rPr/>
      </w:pPr>
      <w:r w:rsidDel="00000000" w:rsidR="00000000" w:rsidRPr="00000000">
        <w:rPr>
          <w:rtl w:val="0"/>
        </w:rPr>
        <w:t xml:space="preserve">5) Area Schools</w:t>
      </w: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20">
      <w:pPr>
        <w:pageBreakBefore w:val="0"/>
        <w:spacing w:line="276" w:lineRule="auto"/>
        <w:ind w:left="0" w:firstLine="0"/>
        <w:rPr/>
      </w:pPr>
      <w:r w:rsidDel="00000000" w:rsidR="00000000" w:rsidRPr="00000000">
        <w:rPr>
          <w:rtl w:val="0"/>
        </w:rPr>
        <w:t xml:space="preserve">Offers credit for music rehearsal directly related to Performing Arts Department performance. Course may involve musical performance in musical theater, workshop course specially designed, or combination courses as outlined by the department. Note: May be repeated three times for credit.</w:t>
      </w:r>
      <w:r w:rsidDel="00000000" w:rsidR="00000000" w:rsidRPr="00000000">
        <w:rPr>
          <w:rtl w:val="0"/>
        </w:rPr>
      </w:r>
    </w:p>
    <w:p w:rsidR="00000000" w:rsidDel="00000000" w:rsidP="00000000" w:rsidRDefault="00000000" w:rsidRPr="00000000" w14:paraId="00000021">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2">
      <w:pPr>
        <w:pageBreakBefore w:val="0"/>
        <w:spacing w:line="276" w:lineRule="auto"/>
        <w:ind w:left="0" w:firstLine="0"/>
        <w:rPr/>
      </w:pPr>
      <w:r w:rsidDel="00000000" w:rsidR="00000000" w:rsidRPr="00000000">
        <w:rPr>
          <w:rtl w:val="0"/>
        </w:rPr>
        <w:t xml:space="preserve">1. Apply criteria to select music for a variety of purposes, justifying choices citing knowledge of the music and the specified purpose and context. </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t xml:space="preserve">2. Explain and support interpretations of the expressive intent and meaning of musical works, citing as evidence the treatment of the elements of music, contexts, (when appropriate) the setting of the text, and personal research. </w:t>
      </w:r>
    </w:p>
    <w:p w:rsidR="00000000" w:rsidDel="00000000" w:rsidP="00000000" w:rsidRDefault="00000000" w:rsidRPr="00000000" w14:paraId="00000024">
      <w:pPr>
        <w:pageBreakBefore w:val="0"/>
        <w:spacing w:line="276" w:lineRule="auto"/>
        <w:ind w:left="0" w:firstLine="0"/>
        <w:rPr/>
      </w:pPr>
      <w:r w:rsidDel="00000000" w:rsidR="00000000" w:rsidRPr="00000000">
        <w:rPr>
          <w:rtl w:val="0"/>
        </w:rPr>
        <w:t xml:space="preserve">3. Demonstrate how interests, knowledge, and skills relate to personal choices and intent when creating, performing, and responding to music</w:t>
      </w:r>
      <w:r w:rsidDel="00000000" w:rsidR="00000000" w:rsidRPr="00000000">
        <w:rPr>
          <w:rtl w:val="0"/>
        </w:rPr>
      </w:r>
    </w:p>
    <w:p w:rsidR="00000000" w:rsidDel="00000000" w:rsidP="00000000" w:rsidRDefault="00000000" w:rsidRPr="00000000" w14:paraId="00000025">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6">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7">
      <w:pPr>
        <w:pageBreakBefore w:val="0"/>
        <w:spacing w:line="276" w:lineRule="auto"/>
        <w:ind w:left="0" w:firstLine="0"/>
        <w:rPr/>
      </w:pPr>
      <w:r w:rsidDel="00000000" w:rsidR="00000000" w:rsidRPr="00000000">
        <w:rPr>
          <w:b w:val="1"/>
          <w:u w:val="single"/>
          <w:rtl w:val="0"/>
        </w:rPr>
        <w:t xml:space="preserve">Classroom Interaction</w:t>
      </w:r>
      <w:r w:rsidDel="00000000" w:rsidR="00000000" w:rsidRPr="00000000">
        <w:rPr>
          <w:b w:val="1"/>
          <w:rtl w:val="0"/>
        </w:rPr>
        <w:t xml:space="preserve">:</w:t>
      </w:r>
      <w:r w:rsidDel="00000000" w:rsidR="00000000" w:rsidRPr="00000000">
        <w:rPr>
          <w:rtl w:val="0"/>
        </w:rPr>
        <w:t xml:space="preserve">  This course will require you to do a significant amount of reading and writing both in and out of class.  There will be many visual and online aides used in and out of class.  In addition, listening will be of the utmost importance during lecture and listening drills as both require open, attentive ears.  Please understand that lectures will not simply be a summary of what you have read, but are additionally meant to complement/augment the material presented in the text.  Falling behind in the reading will also make it more difficult for you to be interactive during class lectures and discussions about the material and listening.  This course is an interactive process that will require us all to work together.  The more involved you are in class, the more you will reap the benefits available to you.</w:t>
      </w:r>
    </w:p>
    <w:p w:rsidR="00000000" w:rsidDel="00000000" w:rsidP="00000000" w:rsidRDefault="00000000" w:rsidRPr="00000000" w14:paraId="00000028">
      <w:pPr>
        <w:pageBreakBefore w:val="0"/>
        <w:widowControl w:val="0"/>
        <w:rPr/>
      </w:pP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rtl w:val="0"/>
        </w:rPr>
        <w:t xml:space="preserve">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A">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B">
      <w:pPr>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Google Meet</w:t>
        </w:r>
      </w:hyperlink>
      <w:r w:rsidDel="00000000" w:rsidR="00000000" w:rsidRPr="00000000">
        <w:rPr>
          <w:rtl w:val="0"/>
        </w:rPr>
        <w:t xml:space="preserve"> to get a hold of me. </w:t>
      </w:r>
    </w:p>
    <w:p w:rsidR="00000000" w:rsidDel="00000000" w:rsidP="00000000" w:rsidRDefault="00000000" w:rsidRPr="00000000" w14:paraId="0000002C">
      <w:pPr>
        <w:pageBreakBefore w:val="0"/>
        <w:widowControl w:val="0"/>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widowControl w:val="0"/>
        <w:rPr>
          <w:sz w:val="24"/>
          <w:szCs w:val="24"/>
        </w:rPr>
      </w:pPr>
      <w:r w:rsidDel="00000000" w:rsidR="00000000" w:rsidRPr="00000000">
        <w:rPr>
          <w:sz w:val="24"/>
          <w:szCs w:val="24"/>
          <w:rtl w:val="0"/>
        </w:rPr>
        <w:t xml:space="preserve">Attendance/Tardiness Policy</w:t>
      </w:r>
    </w:p>
    <w:p w:rsidR="00000000" w:rsidDel="00000000" w:rsidP="00000000" w:rsidRDefault="00000000" w:rsidRPr="00000000" w14:paraId="0000002E">
      <w:pPr>
        <w:pageBreakBefore w:val="0"/>
        <w:spacing w:line="276" w:lineRule="auto"/>
        <w:ind w:left="0" w:firstLine="0"/>
        <w:rPr>
          <w:sz w:val="20"/>
          <w:szCs w:val="20"/>
        </w:rPr>
      </w:pPr>
      <w:r w:rsidDel="00000000" w:rsidR="00000000" w:rsidRPr="00000000">
        <w:rPr>
          <w:rtl w:val="0"/>
        </w:rPr>
        <w:t xml:space="preserve">For students to get the most out of this course, it is expected that you will attend class on a regular basis.  While I am aware that life does throw unexpected events our way, learning can only take place through active engagement and participation in the educational process.  Repeated absences or late arrivals are a disruption to this process and will cause you to fall behind quickly.  Please arrive to class on time with an open mind, open ears, and ready to participate.  This is your education which requires your active involvement in the process.</w:t>
      </w:r>
      <w:r w:rsidDel="00000000" w:rsidR="00000000" w:rsidRPr="00000000">
        <w:rPr>
          <w:rtl w:val="0"/>
        </w:rPr>
      </w:r>
    </w:p>
    <w:p w:rsidR="00000000" w:rsidDel="00000000" w:rsidP="00000000" w:rsidRDefault="00000000" w:rsidRPr="00000000" w14:paraId="0000002F">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30">
      <w:pPr>
        <w:pageBreakBefore w:val="0"/>
        <w:widowControl w:val="0"/>
        <w:rPr/>
      </w:pPr>
      <w:r w:rsidDel="00000000" w:rsidR="00000000" w:rsidRPr="00000000">
        <w:rPr>
          <w:rtl w:val="0"/>
        </w:rPr>
        <w:t xml:space="preserve">All exams are online or will be assigned as projects.</w:t>
      </w:r>
    </w:p>
    <w:p w:rsidR="00000000" w:rsidDel="00000000" w:rsidP="00000000" w:rsidRDefault="00000000" w:rsidRPr="00000000" w14:paraId="00000031">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32">
      <w:pPr>
        <w:pageBreakBefore w:val="0"/>
        <w:tabs>
          <w:tab w:val="left" w:leader="none" w:pos="7920"/>
          <w:tab w:val="left" w:leader="none" w:pos="1170"/>
        </w:tabs>
        <w:spacing w:line="276" w:lineRule="auto"/>
        <w:ind w:left="-720" w:firstLine="0"/>
        <w:rPr/>
      </w:pPr>
      <w:r w:rsidDel="00000000" w:rsidR="00000000" w:rsidRPr="00000000">
        <w:rPr>
          <w:rFonts w:ascii="Helvetica Neue" w:cs="Helvetica Neue" w:eastAsia="Helvetica Neue" w:hAnsi="Helvetica Neue"/>
          <w:sz w:val="22"/>
          <w:szCs w:val="22"/>
          <w:rtl w:val="0"/>
        </w:rPr>
        <w:tab/>
      </w:r>
      <w:r w:rsidDel="00000000" w:rsidR="00000000" w:rsidRPr="00000000">
        <w:rPr>
          <w:rtl w:val="0"/>
        </w:rPr>
        <w:t xml:space="preserve">1) Performance Recordings (8 @ 10 Points) </w:t>
        <w:tab/>
        <w:t xml:space="preserve">80 points</w:t>
        <w:br w:type="textWrapping"/>
        <w:tab/>
        <w:t xml:space="preserve">2) Video Assignments (3 x 50 points)</w:t>
        <w:tab/>
        <w:t xml:space="preserve">150 points   </w:t>
      </w:r>
    </w:p>
    <w:p w:rsidR="00000000" w:rsidDel="00000000" w:rsidP="00000000" w:rsidRDefault="00000000" w:rsidRPr="00000000" w14:paraId="00000033">
      <w:pPr>
        <w:pageBreakBefore w:val="0"/>
        <w:tabs>
          <w:tab w:val="left" w:leader="none" w:pos="7920"/>
          <w:tab w:val="left" w:leader="none" w:pos="1170"/>
          <w:tab w:val="right" w:leader="none" w:pos="7920"/>
        </w:tabs>
        <w:spacing w:line="276" w:lineRule="auto"/>
        <w:ind w:left="720" w:firstLine="450"/>
        <w:rPr/>
      </w:pPr>
      <w:r w:rsidDel="00000000" w:rsidR="00000000" w:rsidRPr="00000000">
        <w:rPr>
          <w:rtl w:val="0"/>
        </w:rPr>
        <w:t xml:space="preserve">3) Leading a rehearsal - Final</w:t>
        <w:tab/>
        <w:t xml:space="preserve">100 points</w:t>
      </w:r>
    </w:p>
    <w:p w:rsidR="00000000" w:rsidDel="00000000" w:rsidP="00000000" w:rsidRDefault="00000000" w:rsidRPr="00000000" w14:paraId="00000034">
      <w:pPr>
        <w:pageBreakBefore w:val="0"/>
        <w:tabs>
          <w:tab w:val="left" w:leader="none" w:pos="7920"/>
          <w:tab w:val="left" w:leader="none" w:pos="1170"/>
          <w:tab w:val="right" w:leader="none" w:pos="7920"/>
        </w:tabs>
        <w:spacing w:line="276" w:lineRule="auto"/>
        <w:ind w:left="720" w:firstLine="45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B">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gjdgxs" w:id="0"/>
          <w:bookmarkEnd w:id="0"/>
          <w:p w:rsidR="00000000" w:rsidDel="00000000" w:rsidP="00000000" w:rsidRDefault="00000000" w:rsidRPr="00000000" w14:paraId="0000003C">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3D">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E">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3F">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0">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1">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2">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3">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4">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5">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7">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8">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A">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4B">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D">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4E">
      <w:pPr>
        <w:pageBreakBefore w:val="0"/>
        <w:widowControl w:val="0"/>
        <w:rPr/>
      </w:pPr>
      <w:r w:rsidDel="00000000" w:rsidR="00000000" w:rsidRPr="00000000">
        <w:rPr>
          <w:rtl w:val="0"/>
        </w:rPr>
      </w:r>
    </w:p>
    <w:p w:rsidR="00000000" w:rsidDel="00000000" w:rsidP="00000000" w:rsidRDefault="00000000" w:rsidRPr="00000000" w14:paraId="0000004F">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0">
      <w:pPr>
        <w:pageBreakBefore w:val="0"/>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class in which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52">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53">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55">
      <w:pPr>
        <w:pageBreakBefore w:val="0"/>
        <w:widowControl w:val="0"/>
        <w:rPr/>
      </w:pPr>
      <w:r w:rsidDel="00000000" w:rsidR="00000000" w:rsidRPr="00000000">
        <w:rPr>
          <w:rtl w:val="0"/>
        </w:rPr>
        <w:t xml:space="preserve">Use one of three approved syllabus statements located on the </w:t>
      </w:r>
      <w:hyperlink r:id="rId10">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56">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57">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59">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B">
      <w:pPr>
        <w:pageBreakBefore w:val="0"/>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C">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D">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E">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5F">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60">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61">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62">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63">
      <w:pPr>
        <w:pStyle w:val="Heading2"/>
        <w:keepNext w:val="0"/>
        <w:keepLines w:val="0"/>
        <w:pageBreakBefore w:val="0"/>
        <w:widowControl w:val="0"/>
        <w:rPr/>
      </w:pPr>
      <w:r w:rsidDel="00000000" w:rsidR="00000000" w:rsidRPr="00000000">
        <w:rPr>
          <w:rtl w:val="0"/>
        </w:rPr>
        <w:t xml:space="preserve">Other</w:t>
      </w:r>
    </w:p>
    <w:p w:rsidR="00000000" w:rsidDel="00000000" w:rsidP="00000000" w:rsidRDefault="00000000" w:rsidRPr="00000000" w14:paraId="00000064">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65">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66">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7">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keepNext w:val="0"/>
        <w:keepLines w:val="0"/>
        <w:pageBreakBefore w:val="0"/>
        <w:widowControl w:val="0"/>
        <w:rPr/>
      </w:pPr>
      <w:r w:rsidDel="00000000" w:rsidR="00000000" w:rsidRPr="00000000">
        <w:rPr>
          <w:rtl w:val="0"/>
        </w:rPr>
        <w:t xml:space="preserve">Class Calendar</w:t>
      </w:r>
    </w:p>
    <w:p w:rsidR="00000000" w:rsidDel="00000000" w:rsidP="00000000" w:rsidRDefault="00000000" w:rsidRPr="00000000" w14:paraId="00000069">
      <w:pPr>
        <w:pageBreakBefore w:val="0"/>
        <w:spacing w:line="240" w:lineRule="auto"/>
        <w:ind w:left="-720" w:firstLine="0"/>
        <w:jc w:val="center"/>
        <w:rPr>
          <w:b w:val="1"/>
        </w:rPr>
      </w:pPr>
      <w:r w:rsidDel="00000000" w:rsidR="00000000" w:rsidRPr="00000000">
        <w:rPr>
          <w:rtl w:val="0"/>
        </w:rPr>
      </w:r>
    </w:p>
    <w:tbl>
      <w:tblPr>
        <w:tblStyle w:val="Table2"/>
        <w:tblW w:w="10410.0"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795"/>
        <w:gridCol w:w="735"/>
        <w:gridCol w:w="705"/>
        <w:gridCol w:w="5475"/>
        <w:gridCol w:w="2700"/>
        <w:tblGridChange w:id="0">
          <w:tblGrid>
            <w:gridCol w:w="795"/>
            <w:gridCol w:w="735"/>
            <w:gridCol w:w="705"/>
            <w:gridCol w:w="5475"/>
            <w:gridCol w:w="2700"/>
          </w:tblGrid>
        </w:tblGridChange>
      </w:tblGrid>
      <w:tr>
        <w:trPr>
          <w:cantSplit w:val="0"/>
          <w:trHeight w:val="440" w:hRule="atLeast"/>
          <w:tblHeader w:val="0"/>
        </w:trPr>
        <w:tc>
          <w:tcPr>
            <w:gridSpan w:val="5"/>
            <w:shd w:fill="auto" w:val="clear"/>
            <w:tcMar>
              <w:top w:w="72.0" w:type="dxa"/>
              <w:left w:w="72.0" w:type="dxa"/>
              <w:bottom w:w="72.0" w:type="dxa"/>
              <w:right w:w="72.0" w:type="dxa"/>
            </w:tcMar>
            <w:vAlign w:val="top"/>
          </w:tcPr>
          <w:p w:rsidR="00000000" w:rsidDel="00000000" w:rsidP="00000000" w:rsidRDefault="00000000" w:rsidRPr="00000000" w14:paraId="0000006A">
            <w:pPr>
              <w:pageBreakBefore w:val="0"/>
              <w:spacing w:line="240" w:lineRule="auto"/>
              <w:ind w:left="0" w:firstLine="0"/>
              <w:jc w:val="center"/>
              <w:rPr>
                <w:sz w:val="18"/>
                <w:szCs w:val="18"/>
              </w:rPr>
            </w:pPr>
            <w:r w:rsidDel="00000000" w:rsidR="00000000" w:rsidRPr="00000000">
              <w:rPr>
                <w:b w:val="1"/>
                <w:sz w:val="18"/>
                <w:szCs w:val="18"/>
                <w:rtl w:val="0"/>
              </w:rPr>
              <w:t xml:space="preserve">MUS 151 – Rehearsal and Performance</w:t>
            </w:r>
            <w:r w:rsidDel="00000000" w:rsidR="00000000" w:rsidRPr="00000000">
              <w:rPr>
                <w:rtl w:val="0"/>
              </w:rPr>
            </w:r>
          </w:p>
          <w:p w:rsidR="00000000" w:rsidDel="00000000" w:rsidP="00000000" w:rsidRDefault="00000000" w:rsidRPr="00000000" w14:paraId="0000006B">
            <w:pPr>
              <w:pageBreakBefore w:val="0"/>
              <w:spacing w:line="240" w:lineRule="auto"/>
              <w:ind w:left="0" w:firstLine="0"/>
              <w:jc w:val="center"/>
              <w:rPr>
                <w:sz w:val="18"/>
                <w:szCs w:val="18"/>
              </w:rPr>
            </w:pPr>
            <w:r w:rsidDel="00000000" w:rsidR="00000000" w:rsidRPr="00000000">
              <w:rPr>
                <w:b w:val="1"/>
                <w:sz w:val="18"/>
                <w:szCs w:val="18"/>
                <w:rtl w:val="0"/>
              </w:rPr>
              <w:t xml:space="preserve">Class Meeting and Assignment Outline</w:t>
            </w:r>
            <w:r w:rsidDel="00000000" w:rsidR="00000000" w:rsidRPr="00000000">
              <w:rPr>
                <w:rtl w:val="0"/>
              </w:rPr>
            </w:r>
          </w:p>
          <w:p w:rsidR="00000000" w:rsidDel="00000000" w:rsidP="00000000" w:rsidRDefault="00000000" w:rsidRPr="00000000" w14:paraId="0000006C">
            <w:pPr>
              <w:pageBreakBefore w:val="0"/>
              <w:spacing w:line="240" w:lineRule="auto"/>
              <w:ind w:left="0" w:firstLine="0"/>
              <w:jc w:val="center"/>
              <w:rPr>
                <w:b w:val="1"/>
                <w:sz w:val="18"/>
                <w:szCs w:val="18"/>
              </w:rPr>
            </w:pPr>
            <w:r w:rsidDel="00000000" w:rsidR="00000000" w:rsidRPr="00000000">
              <w:rPr>
                <w:b w:val="1"/>
                <w:sz w:val="18"/>
                <w:szCs w:val="18"/>
                <w:rtl w:val="0"/>
              </w:rPr>
              <w:t xml:space="preserve">Spring 2021</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1">
            <w:pPr>
              <w:pageBreakBefore w:val="0"/>
              <w:widowControl w:val="0"/>
              <w:spacing w:line="240" w:lineRule="auto"/>
              <w:ind w:left="0" w:firstLine="0"/>
              <w:rPr>
                <w:b w:val="1"/>
                <w:sz w:val="18"/>
                <w:szCs w:val="18"/>
              </w:rPr>
            </w:pPr>
            <w:r w:rsidDel="00000000" w:rsidR="00000000" w:rsidRPr="00000000">
              <w:rPr>
                <w:b w:val="1"/>
                <w:sz w:val="18"/>
                <w:szCs w:val="18"/>
                <w:rtl w:val="0"/>
              </w:rPr>
              <w:t xml:space="preserve">Month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2">
            <w:pPr>
              <w:pageBreakBefore w:val="0"/>
              <w:widowControl w:val="0"/>
              <w:spacing w:line="240" w:lineRule="auto"/>
              <w:ind w:left="0" w:firstLine="0"/>
              <w:rPr>
                <w:b w:val="1"/>
                <w:sz w:val="18"/>
                <w:szCs w:val="18"/>
              </w:rPr>
            </w:pPr>
            <w:r w:rsidDel="00000000" w:rsidR="00000000" w:rsidRPr="00000000">
              <w:rPr>
                <w:b w:val="1"/>
                <w:sz w:val="18"/>
                <w:szCs w:val="18"/>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3">
            <w:pPr>
              <w:pageBreakBefore w:val="0"/>
              <w:widowControl w:val="0"/>
              <w:spacing w:line="240" w:lineRule="auto"/>
              <w:ind w:left="0" w:firstLine="0"/>
              <w:rPr>
                <w:b w:val="1"/>
                <w:sz w:val="18"/>
                <w:szCs w:val="18"/>
              </w:rPr>
            </w:pPr>
            <w:r w:rsidDel="00000000" w:rsidR="00000000" w:rsidRPr="00000000">
              <w:rPr>
                <w:b w:val="1"/>
                <w:sz w:val="18"/>
                <w:szCs w:val="18"/>
                <w:rtl w:val="0"/>
              </w:rPr>
              <w:t xml:space="preserve">Date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4">
            <w:pPr>
              <w:pageBreakBefore w:val="0"/>
              <w:widowControl w:val="0"/>
              <w:spacing w:line="240" w:lineRule="auto"/>
              <w:ind w:left="0" w:firstLine="0"/>
              <w:rPr>
                <w:b w:val="1"/>
                <w:sz w:val="18"/>
                <w:szCs w:val="18"/>
              </w:rPr>
            </w:pPr>
            <w:r w:rsidDel="00000000" w:rsidR="00000000" w:rsidRPr="00000000">
              <w:rPr>
                <w:b w:val="1"/>
                <w:sz w:val="18"/>
                <w:szCs w:val="18"/>
                <w:rtl w:val="0"/>
              </w:rPr>
              <w:t xml:space="preserve">Topic/Assignment Due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5">
            <w:pPr>
              <w:pageBreakBefore w:val="0"/>
              <w:widowControl w:val="0"/>
              <w:spacing w:line="240" w:lineRule="auto"/>
              <w:ind w:left="0" w:firstLine="0"/>
              <w:rPr>
                <w:b w:val="1"/>
                <w:sz w:val="18"/>
                <w:szCs w:val="18"/>
              </w:rPr>
            </w:pPr>
            <w:r w:rsidDel="00000000" w:rsidR="00000000" w:rsidRPr="00000000">
              <w:rPr>
                <w:b w:val="1"/>
                <w:sz w:val="18"/>
                <w:szCs w:val="18"/>
                <w:rtl w:val="0"/>
              </w:rPr>
              <w:t xml:space="preserve">Readings/Videos/</w:t>
            </w:r>
          </w:p>
          <w:p w:rsidR="00000000" w:rsidDel="00000000" w:rsidP="00000000" w:rsidRDefault="00000000" w:rsidRPr="00000000" w14:paraId="00000076">
            <w:pPr>
              <w:pageBreakBefore w:val="0"/>
              <w:widowControl w:val="0"/>
              <w:spacing w:line="240" w:lineRule="auto"/>
              <w:ind w:left="0" w:firstLine="0"/>
              <w:rPr>
                <w:b w:val="1"/>
                <w:sz w:val="18"/>
                <w:szCs w:val="18"/>
              </w:rPr>
            </w:pPr>
            <w:r w:rsidDel="00000000" w:rsidR="00000000" w:rsidRPr="00000000">
              <w:rPr>
                <w:b w:val="1"/>
                <w:sz w:val="18"/>
                <w:szCs w:val="18"/>
                <w:rtl w:val="0"/>
              </w:rPr>
              <w:t xml:space="preserve">Link to OER:</w:t>
            </w:r>
          </w:p>
          <w:p w:rsidR="00000000" w:rsidDel="00000000" w:rsidP="00000000" w:rsidRDefault="00000000" w:rsidRPr="00000000" w14:paraId="00000077">
            <w:pPr>
              <w:pageBreakBefore w:val="0"/>
              <w:widowControl w:val="0"/>
              <w:spacing w:line="240" w:lineRule="auto"/>
              <w:ind w:left="0" w:firstLine="0"/>
              <w:rPr>
                <w:b w:val="1"/>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pageBreakBefore w:val="0"/>
              <w:widowControl w:val="0"/>
              <w:spacing w:line="240" w:lineRule="auto"/>
              <w:rPr>
                <w:sz w:val="18"/>
                <w:szCs w:val="18"/>
              </w:rPr>
            </w:pPr>
            <w:r w:rsidDel="00000000" w:rsidR="00000000" w:rsidRPr="00000000">
              <w:rPr>
                <w:sz w:val="18"/>
                <w:szCs w:val="18"/>
                <w:rtl w:val="0"/>
              </w:rPr>
              <w:t xml:space="preserve">Apr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E">
            <w:pPr>
              <w:pageBreakBefore w:val="0"/>
              <w:widowControl w:val="0"/>
              <w:spacing w:line="240" w:lineRule="auto"/>
              <w:ind w:left="0" w:firstLine="0"/>
              <w:rPr>
                <w:sz w:val="18"/>
                <w:szCs w:val="18"/>
              </w:rPr>
            </w:pPr>
            <w:r w:rsidDel="00000000" w:rsidR="00000000" w:rsidRPr="00000000">
              <w:rPr>
                <w:sz w:val="18"/>
                <w:szCs w:val="18"/>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F">
            <w:pPr>
              <w:pageBreakBefore w:val="0"/>
              <w:widowControl w:val="0"/>
              <w:spacing w:line="240" w:lineRule="auto"/>
              <w:ind w:left="0" w:firstLine="0"/>
              <w:rPr>
                <w:sz w:val="18"/>
                <w:szCs w:val="18"/>
              </w:rPr>
            </w:pPr>
            <w:r w:rsidDel="00000000" w:rsidR="00000000" w:rsidRPr="00000000">
              <w:rPr>
                <w:sz w:val="18"/>
                <w:szCs w:val="18"/>
                <w:rtl w:val="0"/>
              </w:rPr>
              <w:t xml:space="preserve">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pageBreakBefore w:val="0"/>
              <w:widowControl w:val="0"/>
              <w:spacing w:line="240" w:lineRule="auto"/>
              <w:ind w:left="0" w:firstLine="0"/>
              <w:rPr>
                <w:sz w:val="18"/>
                <w:szCs w:val="18"/>
              </w:rPr>
            </w:pPr>
            <w:r w:rsidDel="00000000" w:rsidR="00000000" w:rsidRPr="00000000">
              <w:rPr>
                <w:sz w:val="18"/>
                <w:szCs w:val="18"/>
                <w:rtl w:val="0"/>
              </w:rPr>
              <w:t xml:space="preserve">No in class rehearsal</w:t>
            </w:r>
          </w:p>
          <w:p w:rsidR="00000000" w:rsidDel="00000000" w:rsidP="00000000" w:rsidRDefault="00000000" w:rsidRPr="00000000" w14:paraId="00000081">
            <w:pPr>
              <w:pageBreakBefore w:val="0"/>
              <w:widowControl w:val="0"/>
              <w:spacing w:line="240" w:lineRule="auto"/>
              <w:ind w:left="0" w:firstLine="0"/>
              <w:rPr>
                <w:b w:val="1"/>
                <w:sz w:val="18"/>
                <w:szCs w:val="18"/>
              </w:rPr>
            </w:pPr>
            <w:r w:rsidDel="00000000" w:rsidR="00000000" w:rsidRPr="00000000">
              <w:rPr>
                <w:b w:val="1"/>
                <w:sz w:val="18"/>
                <w:szCs w:val="18"/>
                <w:rtl w:val="0"/>
              </w:rPr>
              <w:t xml:space="preserve">Draw Us Near</w:t>
            </w:r>
            <w:hyperlink r:id="rId17">
              <w:r w:rsidDel="00000000" w:rsidR="00000000" w:rsidRPr="00000000">
                <w:rPr>
                  <w:b w:val="1"/>
                  <w:color w:val="1155cc"/>
                  <w:sz w:val="18"/>
                  <w:szCs w:val="18"/>
                  <w:u w:val="single"/>
                  <w:rtl w:val="0"/>
                </w:rPr>
                <w:t xml:space="preserve"> Video Assignment</w:t>
              </w:r>
            </w:hyperlink>
            <w:r w:rsidDel="00000000" w:rsidR="00000000" w:rsidRPr="00000000">
              <w:rPr>
                <w:rtl w:val="0"/>
              </w:rPr>
            </w:r>
          </w:p>
          <w:p w:rsidR="00000000" w:rsidDel="00000000" w:rsidP="00000000" w:rsidRDefault="00000000" w:rsidRPr="00000000" w14:paraId="00000082">
            <w:pPr>
              <w:pageBreakBefore w:val="0"/>
              <w:widowControl w:val="0"/>
              <w:spacing w:line="240" w:lineRule="auto"/>
              <w:ind w:left="0" w:firstLine="0"/>
              <w:rPr>
                <w:b w:val="1"/>
                <w:sz w:val="18"/>
                <w:szCs w:val="18"/>
              </w:rPr>
            </w:pPr>
            <w:hyperlink r:id="rId18">
              <w:r w:rsidDel="00000000" w:rsidR="00000000" w:rsidRPr="00000000">
                <w:rPr>
                  <w:b w:val="1"/>
                  <w:color w:val="1155cc"/>
                  <w:sz w:val="18"/>
                  <w:szCs w:val="18"/>
                  <w:u w:val="single"/>
                  <w:rtl w:val="0"/>
                </w:rPr>
                <w:t xml:space="preserve">Performance Recordings - shared via Google Drive</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pageBreakBefore w:val="0"/>
              <w:widowControl w:val="0"/>
              <w:spacing w:line="240" w:lineRule="auto"/>
              <w:ind w:left="0" w:firstLine="0"/>
              <w:rPr>
                <w:sz w:val="18"/>
                <w:szCs w:val="18"/>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pageBreakBefore w:val="0"/>
              <w:widowControl w:val="0"/>
              <w:spacing w:line="240" w:lineRule="auto"/>
              <w:ind w:left="0" w:firstLine="0"/>
              <w:rPr>
                <w:sz w:val="18"/>
                <w:szCs w:val="18"/>
              </w:rPr>
            </w:pPr>
            <w:r w:rsidDel="00000000" w:rsidR="00000000" w:rsidRPr="00000000">
              <w:rPr>
                <w:sz w:val="18"/>
                <w:szCs w:val="18"/>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B">
            <w:pPr>
              <w:pageBreakBefore w:val="0"/>
              <w:widowControl w:val="0"/>
              <w:spacing w:line="240" w:lineRule="auto"/>
              <w:ind w:left="0" w:firstLine="0"/>
              <w:rPr>
                <w:sz w:val="18"/>
                <w:szCs w:val="18"/>
              </w:rPr>
            </w:pPr>
            <w:r w:rsidDel="00000000" w:rsidR="00000000" w:rsidRPr="00000000">
              <w:rPr>
                <w:sz w:val="18"/>
                <w:szCs w:val="18"/>
                <w:rtl w:val="0"/>
              </w:rPr>
              <w:t xml:space="preserve">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pageBreakBefore w:val="0"/>
              <w:widowControl w:val="0"/>
              <w:spacing w:line="240" w:lineRule="auto"/>
              <w:ind w:left="0" w:firstLine="0"/>
              <w:rPr>
                <w:sz w:val="18"/>
                <w:szCs w:val="18"/>
              </w:rPr>
            </w:pPr>
            <w:r w:rsidDel="00000000" w:rsidR="00000000" w:rsidRPr="00000000">
              <w:rPr>
                <w:sz w:val="18"/>
                <w:szCs w:val="18"/>
                <w:rtl w:val="0"/>
              </w:rPr>
              <w:t xml:space="preserve">The Warm-up (What makes a good warm-up and pattern)</w:t>
            </w:r>
          </w:p>
          <w:p w:rsidR="00000000" w:rsidDel="00000000" w:rsidP="00000000" w:rsidRDefault="00000000" w:rsidRPr="00000000" w14:paraId="0000008D">
            <w:pPr>
              <w:pageBreakBefore w:val="0"/>
              <w:widowControl w:val="0"/>
              <w:spacing w:line="240" w:lineRule="auto"/>
              <w:ind w:left="0" w:firstLine="0"/>
              <w:rPr>
                <w:b w:val="1"/>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pageBreakBefore w:val="0"/>
              <w:widowControl w:val="0"/>
              <w:spacing w:line="240" w:lineRule="auto"/>
              <w:ind w:left="0" w:firstLine="0"/>
              <w:rPr>
                <w:sz w:val="18"/>
                <w:szCs w:val="18"/>
              </w:rPr>
            </w:pPr>
            <w:hyperlink r:id="rId19">
              <w:r w:rsidDel="00000000" w:rsidR="00000000" w:rsidRPr="00000000">
                <w:rPr>
                  <w:color w:val="1155cc"/>
                  <w:sz w:val="18"/>
                  <w:szCs w:val="18"/>
                  <w:u w:val="single"/>
                  <w:rtl w:val="0"/>
                </w:rPr>
                <w:t xml:space="preserve">VoiceScienceWorks Choral Warm-ups</w:t>
              </w:r>
            </w:hyperlink>
            <w:r w:rsidDel="00000000" w:rsidR="00000000" w:rsidRPr="00000000">
              <w:rPr>
                <w:sz w:val="18"/>
                <w:szCs w:val="18"/>
                <w:rtl w:val="0"/>
              </w:rPr>
              <w:br w:type="textWrapping"/>
              <w:t xml:space="preserve">Read before class</w:t>
            </w: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2">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3">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pageBreakBefore w:val="0"/>
              <w:widowControl w:val="0"/>
              <w:spacing w:line="240" w:lineRule="auto"/>
              <w:ind w:left="0" w:firstLine="0"/>
              <w:rPr>
                <w:sz w:val="18"/>
                <w:szCs w:val="18"/>
              </w:rPr>
            </w:pPr>
            <w:r w:rsidDel="00000000" w:rsidR="00000000" w:rsidRPr="00000000">
              <w:rPr>
                <w:sz w:val="18"/>
                <w:szCs w:val="18"/>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pageBreakBefore w:val="0"/>
              <w:widowControl w:val="0"/>
              <w:spacing w:line="240" w:lineRule="auto"/>
              <w:ind w:left="0" w:firstLine="0"/>
              <w:rPr>
                <w:sz w:val="18"/>
                <w:szCs w:val="18"/>
              </w:rPr>
            </w:pPr>
            <w:r w:rsidDel="00000000" w:rsidR="00000000" w:rsidRPr="00000000">
              <w:rPr>
                <w:sz w:val="18"/>
                <w:szCs w:val="18"/>
                <w:rtl w:val="0"/>
              </w:rPr>
              <w:t xml:space="preserve">16</w:t>
            </w:r>
          </w:p>
          <w:p w:rsidR="00000000" w:rsidDel="00000000" w:rsidP="00000000" w:rsidRDefault="00000000" w:rsidRPr="00000000" w14:paraId="0000009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8">
            <w:pPr>
              <w:pageBreakBefore w:val="0"/>
              <w:widowControl w:val="0"/>
              <w:spacing w:line="240" w:lineRule="auto"/>
              <w:rPr>
                <w:sz w:val="18"/>
                <w:szCs w:val="18"/>
              </w:rPr>
            </w:pPr>
            <w:r w:rsidDel="00000000" w:rsidR="00000000" w:rsidRPr="00000000">
              <w:rPr>
                <w:sz w:val="18"/>
                <w:szCs w:val="18"/>
                <w:rtl w:val="0"/>
              </w:rPr>
              <w:t xml:space="preserve">Short Rehearsal</w:t>
            </w:r>
          </w:p>
          <w:p w:rsidR="00000000" w:rsidDel="00000000" w:rsidP="00000000" w:rsidRDefault="00000000" w:rsidRPr="00000000" w14:paraId="00000099">
            <w:pPr>
              <w:pageBreakBefore w:val="0"/>
              <w:widowControl w:val="0"/>
              <w:spacing w:line="240" w:lineRule="auto"/>
              <w:rPr>
                <w:sz w:val="18"/>
                <w:szCs w:val="18"/>
              </w:rPr>
            </w:pPr>
            <w:hyperlink r:id="rId20">
              <w:r w:rsidDel="00000000" w:rsidR="00000000" w:rsidRPr="00000000">
                <w:rPr>
                  <w:b w:val="1"/>
                  <w:color w:val="1155cc"/>
                  <w:sz w:val="18"/>
                  <w:szCs w:val="18"/>
                  <w:u w:val="single"/>
                  <w:rtl w:val="0"/>
                </w:rPr>
                <w:t xml:space="preserve">Rehearsal Video Assignment</w:t>
              </w:r>
            </w:hyperlink>
            <w:r w:rsidDel="00000000" w:rsidR="00000000" w:rsidRPr="00000000">
              <w:rPr>
                <w:sz w:val="18"/>
                <w:szCs w:val="18"/>
                <w:rtl w:val="0"/>
              </w:rPr>
              <w:br w:type="textWrapping"/>
            </w: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pageBreakBefore w:val="0"/>
              <w:widowControl w:val="0"/>
              <w:spacing w:line="240" w:lineRule="auto"/>
              <w:rPr>
                <w:sz w:val="18"/>
                <w:szCs w:val="18"/>
              </w:rPr>
            </w:pPr>
            <w:r w:rsidDel="00000000" w:rsidR="00000000" w:rsidRPr="00000000">
              <w:rPr>
                <w:rtl w:val="0"/>
              </w:rPr>
            </w:r>
          </w:p>
        </w:tc>
      </w:tr>
      <w:tr>
        <w:trPr>
          <w:cantSplit w:val="0"/>
          <w:trHeight w:val="25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1">
            <w:pPr>
              <w:pageBreakBefore w:val="0"/>
              <w:widowControl w:val="0"/>
              <w:spacing w:line="240" w:lineRule="auto"/>
              <w:ind w:left="0" w:firstLine="0"/>
              <w:rPr>
                <w:sz w:val="18"/>
                <w:szCs w:val="18"/>
              </w:rPr>
            </w:pPr>
            <w:r w:rsidDel="00000000" w:rsidR="00000000" w:rsidRPr="00000000">
              <w:rPr>
                <w:sz w:val="18"/>
                <w:szCs w:val="18"/>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pageBreakBefore w:val="0"/>
              <w:widowControl w:val="0"/>
              <w:spacing w:line="240" w:lineRule="auto"/>
              <w:ind w:left="0" w:firstLine="0"/>
              <w:rPr>
                <w:sz w:val="18"/>
                <w:szCs w:val="18"/>
              </w:rPr>
            </w:pPr>
            <w:r w:rsidDel="00000000" w:rsidR="00000000" w:rsidRPr="00000000">
              <w:rPr>
                <w:sz w:val="18"/>
                <w:szCs w:val="18"/>
                <w:rtl w:val="0"/>
              </w:rPr>
              <w:t xml:space="preserve">23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3">
            <w:pPr>
              <w:pageBreakBefore w:val="0"/>
              <w:widowControl w:val="0"/>
              <w:spacing w:line="240" w:lineRule="auto"/>
              <w:rPr>
                <w:b w:val="1"/>
                <w:sz w:val="18"/>
                <w:szCs w:val="18"/>
              </w:rPr>
            </w:pPr>
            <w:r w:rsidDel="00000000" w:rsidR="00000000" w:rsidRPr="00000000">
              <w:rPr>
                <w:sz w:val="18"/>
                <w:szCs w:val="18"/>
                <w:rtl w:val="0"/>
              </w:rPr>
              <w:t xml:space="preserve">Short Rehearsal</w:t>
            </w: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pageBreakBefore w:val="0"/>
              <w:widowControl w:val="0"/>
              <w:spacing w:line="240" w:lineRule="auto"/>
              <w:ind w:left="0" w:firstLine="0"/>
              <w:rPr>
                <w:sz w:val="18"/>
                <w:szCs w:val="18"/>
              </w:rPr>
            </w:pPr>
            <w:r w:rsidDel="00000000" w:rsidR="00000000" w:rsidRPr="00000000">
              <w:rPr>
                <w:rtl w:val="0"/>
              </w:rPr>
            </w:r>
          </w:p>
        </w:tc>
      </w:tr>
      <w:tr>
        <w:trPr>
          <w:cantSplit w:val="0"/>
          <w:trHeight w:val="42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pageBreakBefore w:val="0"/>
              <w:widowControl w:val="0"/>
              <w:spacing w:line="240" w:lineRule="auto"/>
              <w:ind w:left="0" w:firstLine="0"/>
              <w:rPr>
                <w:sz w:val="18"/>
                <w:szCs w:val="18"/>
              </w:rPr>
            </w:pPr>
            <w:r w:rsidDel="00000000" w:rsidR="00000000" w:rsidRPr="00000000">
              <w:rPr>
                <w:sz w:val="18"/>
                <w:szCs w:val="18"/>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pageBreakBefore w:val="0"/>
              <w:widowControl w:val="0"/>
              <w:spacing w:line="240" w:lineRule="auto"/>
              <w:ind w:left="0" w:firstLine="0"/>
              <w:rPr>
                <w:sz w:val="18"/>
                <w:szCs w:val="18"/>
              </w:rPr>
            </w:pPr>
            <w:r w:rsidDel="00000000" w:rsidR="00000000" w:rsidRPr="00000000">
              <w:rPr>
                <w:sz w:val="18"/>
                <w:szCs w:val="18"/>
                <w:rtl w:val="0"/>
              </w:rPr>
              <w:t xml:space="preserve">30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E">
            <w:pPr>
              <w:pageBreakBefore w:val="0"/>
              <w:widowControl w:val="0"/>
              <w:spacing w:line="240" w:lineRule="auto"/>
              <w:rPr>
                <w:sz w:val="18"/>
                <w:szCs w:val="18"/>
              </w:rPr>
            </w:pPr>
            <w:r w:rsidDel="00000000" w:rsidR="00000000" w:rsidRPr="00000000">
              <w:rPr>
                <w:sz w:val="18"/>
                <w:szCs w:val="18"/>
                <w:rtl w:val="0"/>
              </w:rPr>
              <w:t xml:space="preserve">2 week rehearsal</w:t>
            </w:r>
          </w:p>
          <w:p w:rsidR="00000000" w:rsidDel="00000000" w:rsidP="00000000" w:rsidRDefault="00000000" w:rsidRPr="00000000" w14:paraId="000000AF">
            <w:pPr>
              <w:pageBreakBefore w:val="0"/>
              <w:widowControl w:val="0"/>
              <w:spacing w:line="240" w:lineRule="auto"/>
              <w:rPr>
                <w:sz w:val="18"/>
                <w:szCs w:val="18"/>
              </w:rPr>
            </w:pPr>
            <w:hyperlink r:id="rId21">
              <w:r w:rsidDel="00000000" w:rsidR="00000000" w:rsidRPr="00000000">
                <w:rPr>
                  <w:b w:val="1"/>
                  <w:color w:val="1155cc"/>
                  <w:sz w:val="18"/>
                  <w:szCs w:val="18"/>
                  <w:u w:val="single"/>
                  <w:rtl w:val="0"/>
                </w:rPr>
                <w:t xml:space="preserve">Rehearsal Video Assignment</w:t>
              </w:r>
            </w:hyperlink>
            <w:r w:rsidDel="00000000" w:rsidR="00000000" w:rsidRPr="00000000">
              <w:rPr>
                <w:b w:val="1"/>
                <w:sz w:val="18"/>
                <w:szCs w:val="18"/>
                <w:rtl w:val="0"/>
              </w:rPr>
              <w:br w:type="textWrapping"/>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6">
            <w:pPr>
              <w:pageBreakBefore w:val="0"/>
              <w:widowControl w:val="0"/>
              <w:spacing w:line="240" w:lineRule="auto"/>
              <w:rPr>
                <w:sz w:val="18"/>
                <w:szCs w:val="18"/>
              </w:rPr>
            </w:pPr>
            <w:r w:rsidDel="00000000" w:rsidR="00000000" w:rsidRPr="00000000">
              <w:rPr>
                <w:sz w:val="18"/>
                <w:szCs w:val="18"/>
                <w:rtl w:val="0"/>
              </w:rPr>
              <w:t xml:space="preserve">May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7">
            <w:pPr>
              <w:pageBreakBefore w:val="0"/>
              <w:widowControl w:val="0"/>
              <w:spacing w:line="240" w:lineRule="auto"/>
              <w:ind w:left="0" w:firstLine="0"/>
              <w:rPr>
                <w:sz w:val="18"/>
                <w:szCs w:val="18"/>
              </w:rPr>
            </w:pPr>
            <w:r w:rsidDel="00000000" w:rsidR="00000000" w:rsidRPr="00000000">
              <w:rPr>
                <w:sz w:val="18"/>
                <w:szCs w:val="18"/>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pageBreakBefore w:val="0"/>
              <w:widowControl w:val="0"/>
              <w:spacing w:line="240" w:lineRule="auto"/>
              <w:ind w:left="0" w:firstLine="0"/>
              <w:rPr>
                <w:sz w:val="18"/>
                <w:szCs w:val="18"/>
              </w:rPr>
            </w:pPr>
            <w:r w:rsidDel="00000000" w:rsidR="00000000" w:rsidRPr="00000000">
              <w:rPr>
                <w:sz w:val="18"/>
                <w:szCs w:val="18"/>
                <w:rtl w:val="0"/>
              </w:rPr>
              <w:t xml:space="preserve">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9">
            <w:pPr>
              <w:pageBreakBefore w:val="0"/>
              <w:widowControl w:val="0"/>
              <w:spacing w:line="240" w:lineRule="auto"/>
              <w:rPr>
                <w:sz w:val="18"/>
                <w:szCs w:val="18"/>
              </w:rPr>
            </w:pPr>
            <w:r w:rsidDel="00000000" w:rsidR="00000000" w:rsidRPr="00000000">
              <w:rPr>
                <w:sz w:val="18"/>
                <w:szCs w:val="18"/>
                <w:rtl w:val="0"/>
              </w:rPr>
              <w:t xml:space="preserve">2 week rehearsal</w:t>
            </w:r>
            <w:r w:rsidDel="00000000" w:rsidR="00000000" w:rsidRPr="00000000">
              <w:rPr>
                <w:rtl w:val="0"/>
              </w:rPr>
            </w:r>
          </w:p>
          <w:p w:rsidR="00000000" w:rsidDel="00000000" w:rsidP="00000000" w:rsidRDefault="00000000" w:rsidRPr="00000000" w14:paraId="000000BA">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C">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pageBreakBefore w:val="0"/>
              <w:widowControl w:val="0"/>
              <w:spacing w:line="240" w:lineRule="auto"/>
              <w:ind w:left="0" w:firstLine="0"/>
              <w:rPr>
                <w:sz w:val="18"/>
                <w:szCs w:val="18"/>
              </w:rPr>
            </w:pPr>
            <w:r w:rsidDel="00000000" w:rsidR="00000000" w:rsidRPr="00000000">
              <w:rPr>
                <w:rtl w:val="0"/>
              </w:rPr>
            </w:r>
          </w:p>
        </w:tc>
      </w:tr>
      <w:tr>
        <w:trPr>
          <w:cantSplit w:val="0"/>
          <w:trHeight w:val="40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3">
            <w:pPr>
              <w:pageBreakBefore w:val="0"/>
              <w:widowControl w:val="0"/>
              <w:spacing w:line="240" w:lineRule="auto"/>
              <w:ind w:left="0" w:firstLine="0"/>
              <w:rPr>
                <w:sz w:val="18"/>
                <w:szCs w:val="18"/>
              </w:rPr>
            </w:pPr>
            <w:r w:rsidDel="00000000" w:rsidR="00000000" w:rsidRPr="00000000">
              <w:rPr>
                <w:sz w:val="18"/>
                <w:szCs w:val="18"/>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pageBreakBefore w:val="0"/>
              <w:widowControl w:val="0"/>
              <w:spacing w:line="240" w:lineRule="auto"/>
              <w:ind w:left="0" w:firstLine="0"/>
              <w:rPr>
                <w:sz w:val="18"/>
                <w:szCs w:val="18"/>
              </w:rPr>
            </w:pPr>
            <w:r w:rsidDel="00000000" w:rsidR="00000000" w:rsidRPr="00000000">
              <w:rPr>
                <w:sz w:val="18"/>
                <w:szCs w:val="18"/>
                <w:rtl w:val="0"/>
              </w:rPr>
              <w:t xml:space="preserve">14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5">
            <w:pPr>
              <w:pageBreakBefore w:val="0"/>
              <w:widowControl w:val="0"/>
              <w:spacing w:line="240" w:lineRule="auto"/>
              <w:rPr>
                <w:sz w:val="18"/>
                <w:szCs w:val="18"/>
              </w:rPr>
            </w:pPr>
            <w:r w:rsidDel="00000000" w:rsidR="00000000" w:rsidRPr="00000000">
              <w:rPr>
                <w:sz w:val="18"/>
                <w:szCs w:val="18"/>
                <w:rtl w:val="0"/>
              </w:rPr>
              <w:t xml:space="preserve">1 month rehearsal</w:t>
            </w:r>
          </w:p>
          <w:p w:rsidR="00000000" w:rsidDel="00000000" w:rsidP="00000000" w:rsidRDefault="00000000" w:rsidRPr="00000000" w14:paraId="000000C6">
            <w:pPr>
              <w:pageBreakBefore w:val="0"/>
              <w:widowControl w:val="0"/>
              <w:spacing w:line="240" w:lineRule="auto"/>
              <w:rPr>
                <w:sz w:val="18"/>
                <w:szCs w:val="18"/>
              </w:rPr>
            </w:pPr>
            <w:hyperlink r:id="rId22">
              <w:r w:rsidDel="00000000" w:rsidR="00000000" w:rsidRPr="00000000">
                <w:rPr>
                  <w:b w:val="1"/>
                  <w:color w:val="1155cc"/>
                  <w:sz w:val="18"/>
                  <w:szCs w:val="18"/>
                  <w:u w:val="single"/>
                  <w:rtl w:val="0"/>
                </w:rPr>
                <w:t xml:space="preserve">Rehearsal Video Assignment</w:t>
              </w:r>
            </w:hyperlink>
            <w:r w:rsidDel="00000000" w:rsidR="00000000" w:rsidRPr="00000000">
              <w:rPr>
                <w:rtl w:val="0"/>
              </w:rPr>
            </w:r>
          </w:p>
          <w:p w:rsidR="00000000" w:rsidDel="00000000" w:rsidP="00000000" w:rsidRDefault="00000000" w:rsidRPr="00000000" w14:paraId="000000C7">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pageBreakBefore w:val="0"/>
              <w:widowControl w:val="0"/>
              <w:spacing w:line="240" w:lineRule="auto"/>
              <w:ind w:left="0" w:firstLine="0"/>
              <w:rPr>
                <w:sz w:val="18"/>
                <w:szCs w:val="18"/>
              </w:rPr>
            </w:pPr>
            <w:r w:rsidDel="00000000" w:rsidR="00000000" w:rsidRPr="00000000">
              <w:rPr>
                <w:rtl w:val="0"/>
              </w:rPr>
            </w:r>
          </w:p>
        </w:tc>
      </w:tr>
      <w:tr>
        <w:trPr>
          <w:cantSplit w:val="0"/>
          <w:trHeight w:val="43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pageBreakBefore w:val="0"/>
              <w:widowControl w:val="0"/>
              <w:spacing w:line="240" w:lineRule="auto"/>
              <w:ind w:left="0" w:firstLine="0"/>
              <w:rPr>
                <w:sz w:val="18"/>
                <w:szCs w:val="18"/>
              </w:rPr>
            </w:pPr>
            <w:r w:rsidDel="00000000" w:rsidR="00000000" w:rsidRPr="00000000">
              <w:rPr>
                <w:sz w:val="18"/>
                <w:szCs w:val="18"/>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0">
            <w:pPr>
              <w:pageBreakBefore w:val="0"/>
              <w:widowControl w:val="0"/>
              <w:spacing w:line="240" w:lineRule="auto"/>
              <w:ind w:left="0" w:firstLine="0"/>
              <w:rPr>
                <w:sz w:val="18"/>
                <w:szCs w:val="18"/>
              </w:rPr>
            </w:pPr>
            <w:r w:rsidDel="00000000" w:rsidR="00000000" w:rsidRPr="00000000">
              <w:rPr>
                <w:sz w:val="18"/>
                <w:szCs w:val="18"/>
                <w:rtl w:val="0"/>
              </w:rPr>
              <w:t xml:space="preserve">21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pageBreakBefore w:val="0"/>
              <w:widowControl w:val="0"/>
              <w:spacing w:line="240" w:lineRule="auto"/>
              <w:rPr>
                <w:b w:val="1"/>
                <w:sz w:val="18"/>
                <w:szCs w:val="18"/>
              </w:rPr>
            </w:pPr>
            <w:r w:rsidDel="00000000" w:rsidR="00000000" w:rsidRPr="00000000">
              <w:rPr>
                <w:sz w:val="18"/>
                <w:szCs w:val="18"/>
                <w:rtl w:val="0"/>
              </w:rPr>
              <w:t xml:space="preserve">1 month rehearsal </w:t>
            </w:r>
            <w:r w:rsidDel="00000000" w:rsidR="00000000" w:rsidRPr="00000000">
              <w:rPr>
                <w:rtl w:val="0"/>
              </w:rPr>
            </w:r>
          </w:p>
          <w:p w:rsidR="00000000" w:rsidDel="00000000" w:rsidP="00000000" w:rsidRDefault="00000000" w:rsidRPr="00000000" w14:paraId="000000D2">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A">
            <w:pPr>
              <w:pageBreakBefore w:val="0"/>
              <w:widowControl w:val="0"/>
              <w:spacing w:line="240" w:lineRule="auto"/>
              <w:ind w:left="0" w:firstLine="0"/>
              <w:rPr>
                <w:sz w:val="18"/>
                <w:szCs w:val="18"/>
              </w:rPr>
            </w:pPr>
            <w:r w:rsidDel="00000000" w:rsidR="00000000" w:rsidRPr="00000000">
              <w:rPr>
                <w:sz w:val="18"/>
                <w:szCs w:val="18"/>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B">
            <w:pPr>
              <w:pageBreakBefore w:val="0"/>
              <w:widowControl w:val="0"/>
              <w:spacing w:line="240" w:lineRule="auto"/>
              <w:ind w:left="0" w:firstLine="0"/>
              <w:rPr>
                <w:sz w:val="18"/>
                <w:szCs w:val="18"/>
              </w:rPr>
            </w:pPr>
            <w:r w:rsidDel="00000000" w:rsidR="00000000" w:rsidRPr="00000000">
              <w:rPr>
                <w:sz w:val="18"/>
                <w:szCs w:val="18"/>
                <w:rtl w:val="0"/>
              </w:rPr>
              <w:t xml:space="preserve">28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pageBreakBefore w:val="0"/>
              <w:widowControl w:val="0"/>
              <w:spacing w:line="240" w:lineRule="auto"/>
              <w:rPr>
                <w:b w:val="1"/>
                <w:sz w:val="18"/>
                <w:szCs w:val="18"/>
              </w:rPr>
            </w:pPr>
            <w:r w:rsidDel="00000000" w:rsidR="00000000" w:rsidRPr="00000000">
              <w:rPr>
                <w:sz w:val="18"/>
                <w:szCs w:val="18"/>
                <w:rtl w:val="0"/>
              </w:rPr>
              <w:t xml:space="preserve">1 month rehearsal</w:t>
            </w:r>
            <w:r w:rsidDel="00000000" w:rsidR="00000000" w:rsidRPr="00000000">
              <w:rPr>
                <w:rtl w:val="0"/>
              </w:rPr>
            </w:r>
          </w:p>
          <w:p w:rsidR="00000000" w:rsidDel="00000000" w:rsidP="00000000" w:rsidRDefault="00000000" w:rsidRPr="00000000" w14:paraId="000000DD">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pageBreakBefore w:val="0"/>
              <w:widowControl w:val="0"/>
              <w:spacing w:line="240" w:lineRule="auto"/>
              <w:ind w:left="0" w:firstLine="0"/>
              <w:rPr>
                <w:sz w:val="18"/>
                <w:szCs w:val="18"/>
              </w:rPr>
            </w:pPr>
            <w:r w:rsidDel="00000000" w:rsidR="00000000" w:rsidRPr="00000000">
              <w:rPr>
                <w:sz w:val="18"/>
                <w:szCs w:val="18"/>
                <w:rtl w:val="0"/>
              </w:rPr>
              <w:t xml:space="preserve">Jun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5">
            <w:pPr>
              <w:pageBreakBefore w:val="0"/>
              <w:widowControl w:val="0"/>
              <w:spacing w:line="240" w:lineRule="auto"/>
              <w:ind w:left="0" w:firstLine="0"/>
              <w:rPr>
                <w:sz w:val="18"/>
                <w:szCs w:val="18"/>
              </w:rPr>
            </w:pPr>
            <w:r w:rsidDel="00000000" w:rsidR="00000000" w:rsidRPr="00000000">
              <w:rPr>
                <w:sz w:val="18"/>
                <w:szCs w:val="18"/>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6">
            <w:pPr>
              <w:pageBreakBefore w:val="0"/>
              <w:widowControl w:val="0"/>
              <w:spacing w:line="240" w:lineRule="auto"/>
              <w:ind w:left="0" w:firstLine="0"/>
              <w:rPr>
                <w:sz w:val="18"/>
                <w:szCs w:val="18"/>
              </w:rPr>
            </w:pPr>
            <w:r w:rsidDel="00000000" w:rsidR="00000000" w:rsidRPr="00000000">
              <w:rPr>
                <w:sz w:val="18"/>
                <w:szCs w:val="18"/>
                <w:rtl w:val="0"/>
              </w:rPr>
              <w:t xml:space="preserve">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pageBreakBefore w:val="0"/>
              <w:widowControl w:val="0"/>
              <w:spacing w:line="240" w:lineRule="auto"/>
              <w:ind w:left="0" w:firstLine="0"/>
              <w:rPr>
                <w:b w:val="1"/>
                <w:sz w:val="18"/>
                <w:szCs w:val="18"/>
              </w:rPr>
            </w:pPr>
            <w:r w:rsidDel="00000000" w:rsidR="00000000" w:rsidRPr="00000000">
              <w:rPr>
                <w:sz w:val="18"/>
                <w:szCs w:val="18"/>
                <w:rtl w:val="0"/>
              </w:rPr>
              <w:t xml:space="preserve">1 month rehearsal - Performance (FINAL)</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D">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1">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2">
            <w:pPr>
              <w:pageBreakBefore w:val="0"/>
              <w:widowControl w:val="0"/>
              <w:spacing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F3">
      <w:pPr>
        <w:pageBreakBefore w:val="0"/>
        <w:spacing w:line="240" w:lineRule="auto"/>
        <w:ind w:left="0" w:firstLine="0"/>
        <w:rPr/>
      </w:pPr>
      <w:r w:rsidDel="00000000" w:rsidR="00000000" w:rsidRPr="00000000">
        <w:rPr>
          <w:rtl w:val="0"/>
        </w:rPr>
      </w:r>
    </w:p>
    <w:p w:rsidR="00000000" w:rsidDel="00000000" w:rsidP="00000000" w:rsidRDefault="00000000" w:rsidRPr="00000000" w14:paraId="000000F4">
      <w:pPr>
        <w:pageBreakBefore w:val="0"/>
        <w:spacing w:line="240" w:lineRule="auto"/>
        <w:ind w:left="0" w:firstLine="0"/>
        <w:rPr>
          <w:sz w:val="18"/>
          <w:szCs w:val="18"/>
        </w:rPr>
      </w:pPr>
      <w:r w:rsidDel="00000000" w:rsidR="00000000" w:rsidRPr="00000000">
        <w:rPr>
          <w:b w:val="1"/>
          <w:sz w:val="18"/>
          <w:szCs w:val="18"/>
          <w:u w:val="single"/>
          <w:rtl w:val="0"/>
        </w:rPr>
        <w:t xml:space="preserve">Due dates:</w:t>
      </w:r>
      <w:r w:rsidDel="00000000" w:rsidR="00000000" w:rsidRPr="00000000">
        <w:rPr>
          <w:sz w:val="18"/>
          <w:szCs w:val="18"/>
          <w:rtl w:val="0"/>
        </w:rPr>
        <w:t xml:space="preserve"> Assignments are listed in bold and are due at the class meeting for which they are listed. The reading listed is that required for the particular class period. Please prepare accordingly. All assignments should be turned in on-time!</w:t>
      </w:r>
    </w:p>
    <w:p w:rsidR="00000000" w:rsidDel="00000000" w:rsidP="00000000" w:rsidRDefault="00000000" w:rsidRPr="00000000" w14:paraId="000000F5">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6">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7">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8">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9">
      <w:pPr>
        <w:pageBreakBefore w:val="0"/>
        <w:spacing w:line="240" w:lineRule="auto"/>
        <w:ind w:left="0" w:firstLine="0"/>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FXF44yYHdI4tE5_9ZOWhypvhzdP10IEAU9BqfOThZTM/edit?usp=sharing" TargetMode="External"/><Relationship Id="rId11" Type="http://schemas.openxmlformats.org/officeDocument/2006/relationships/hyperlink" Target="https://linnbenton-advocate.symplicity.com/public_report/index.php/pid073717?" TargetMode="External"/><Relationship Id="rId22" Type="http://schemas.openxmlformats.org/officeDocument/2006/relationships/hyperlink" Target="https://docs.google.com/document/d/1FXF44yYHdI4tE5_9ZOWhypvhzdP10IEAU9BqfOThZTM/edit?usp=sharing" TargetMode="External"/><Relationship Id="rId10" Type="http://schemas.openxmlformats.org/officeDocument/2006/relationships/hyperlink" Target="https://www.linnbenton.edu/current-students/student-support/center-for-accessibility-resources/faculty-resources" TargetMode="External"/><Relationship Id="rId21" Type="http://schemas.openxmlformats.org/officeDocument/2006/relationships/hyperlink" Target="https://docs.google.com/document/d/1FXF44yYHdI4tE5_9ZOWhypvhzdP10IEAU9BqfOThZTM/edit?usp=sharing" TargetMode="External"/><Relationship Id="rId13" Type="http://schemas.openxmlformats.org/officeDocument/2006/relationships/hyperlink" Target="tel:(541)%20926-6855"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google.com"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tel:(541)%20917-4440" TargetMode="External"/><Relationship Id="rId17" Type="http://schemas.openxmlformats.org/officeDocument/2006/relationships/hyperlink" Target="https://docs.google.com/document/d/1FXF44yYHdI4tE5_9ZOWhypvhzdP10IEAU9BqfOThZTM/edit?usp=sharing"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19" Type="http://schemas.openxmlformats.org/officeDocument/2006/relationships/hyperlink" Target="https://www.voicescienceworks.org/choral-warm-ups.html" TargetMode="External"/><Relationship Id="rId6" Type="http://schemas.openxmlformats.org/officeDocument/2006/relationships/hyperlink" Target="http://appt.link/musiclbcc" TargetMode="External"/><Relationship Id="rId18" Type="http://schemas.openxmlformats.org/officeDocument/2006/relationships/hyperlink" Target="https://docs.google.com/document/d/14vlWDdjyZgFzg8I7KQiix_WPfQNEChTskF_rugDfVmc/edit?usp=sharing" TargetMode="External"/><Relationship Id="rId7" Type="http://schemas.openxmlformats.org/officeDocument/2006/relationships/hyperlink" Target="http://cnx.org/contents/tmZJJNKM@1.1:tfgOWNTN@1/Choral-Techniques-Foreward"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