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B79" w:rsidRPr="00C04B79" w:rsidRDefault="00C04B79" w:rsidP="00C04B79">
      <w:pPr>
        <w:spacing w:after="0" w:line="240" w:lineRule="auto"/>
        <w:jc w:val="center"/>
        <w:rPr>
          <w:rFonts w:ascii="Times New Roman" w:eastAsia="Times New Roman" w:hAnsi="Times New Roman" w:cs="Times New Roman"/>
          <w:sz w:val="24"/>
          <w:szCs w:val="24"/>
        </w:rPr>
      </w:pPr>
      <w:r w:rsidRPr="00C04B79">
        <w:rPr>
          <w:rFonts w:ascii="Arial" w:eastAsia="Times New Roman" w:hAnsi="Arial" w:cs="Arial"/>
          <w:b/>
          <w:bCs/>
          <w:color w:val="000000"/>
        </w:rPr>
        <w:t>Linn-Benton Community College</w:t>
      </w:r>
    </w:p>
    <w:p w:rsidR="00C04B79" w:rsidRPr="00C04B79" w:rsidRDefault="00C04B79" w:rsidP="00C04B79">
      <w:pPr>
        <w:spacing w:after="0" w:line="240" w:lineRule="auto"/>
        <w:jc w:val="center"/>
        <w:rPr>
          <w:rFonts w:ascii="Times New Roman" w:eastAsia="Times New Roman" w:hAnsi="Times New Roman" w:cs="Times New Roman"/>
          <w:sz w:val="24"/>
          <w:szCs w:val="24"/>
        </w:rPr>
      </w:pPr>
      <w:r w:rsidRPr="00C04B79">
        <w:rPr>
          <w:rFonts w:ascii="Arial" w:eastAsia="Times New Roman" w:hAnsi="Arial" w:cs="Arial"/>
          <w:b/>
          <w:bCs/>
          <w:color w:val="000000"/>
        </w:rPr>
        <w:t>Department of Communication</w:t>
      </w:r>
    </w:p>
    <w:p w:rsidR="00C04B79" w:rsidRPr="00C04B79" w:rsidRDefault="00C04B79" w:rsidP="00C04B79">
      <w:pPr>
        <w:spacing w:after="0" w:line="240" w:lineRule="auto"/>
        <w:jc w:val="center"/>
        <w:rPr>
          <w:rFonts w:ascii="Times New Roman" w:eastAsia="Times New Roman" w:hAnsi="Times New Roman" w:cs="Times New Roman"/>
          <w:sz w:val="24"/>
          <w:szCs w:val="24"/>
        </w:rPr>
      </w:pPr>
      <w:r w:rsidRPr="00C04B79">
        <w:rPr>
          <w:rFonts w:ascii="Arial" w:eastAsia="Times New Roman" w:hAnsi="Arial" w:cs="Arial"/>
          <w:b/>
          <w:bCs/>
          <w:color w:val="000000"/>
        </w:rPr>
        <w:t>COMM 111: Public Speaking (CRN: 23461; 26366)</w:t>
      </w:r>
    </w:p>
    <w:p w:rsidR="00C04B79" w:rsidRPr="00C04B79" w:rsidRDefault="00C04B79" w:rsidP="00C04B79">
      <w:pPr>
        <w:spacing w:after="0" w:line="240" w:lineRule="auto"/>
        <w:jc w:val="center"/>
        <w:rPr>
          <w:rFonts w:ascii="Times New Roman" w:eastAsia="Times New Roman" w:hAnsi="Times New Roman" w:cs="Times New Roman"/>
          <w:sz w:val="24"/>
          <w:szCs w:val="24"/>
        </w:rPr>
      </w:pPr>
      <w:r w:rsidRPr="00C04B79">
        <w:rPr>
          <w:rFonts w:ascii="Arial" w:eastAsia="Times New Roman" w:hAnsi="Arial" w:cs="Arial"/>
          <w:b/>
          <w:bCs/>
          <w:color w:val="000000"/>
        </w:rPr>
        <w:t>Course Syllabus: Fall 2018</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 xml:space="preserve">                    </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Schedule:</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September 24- December 7</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Days: TR</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Time: 10:00-11:20am; 11:30-12:50pm</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Location: T-217</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Instructor:</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 xml:space="preserve">Hailey </w:t>
      </w:r>
      <w:proofErr w:type="spellStart"/>
      <w:r w:rsidRPr="00C04B79">
        <w:rPr>
          <w:rFonts w:ascii="Arial" w:eastAsia="Times New Roman" w:hAnsi="Arial" w:cs="Arial"/>
          <w:color w:val="000000"/>
        </w:rPr>
        <w:t>Adkisson</w:t>
      </w:r>
      <w:proofErr w:type="spellEnd"/>
      <w:r w:rsidRPr="00C04B79">
        <w:rPr>
          <w:rFonts w:ascii="Arial" w:eastAsia="Times New Roman" w:hAnsi="Arial" w:cs="Arial"/>
          <w:color w:val="000000"/>
        </w:rPr>
        <w:t>, M. A.</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1155CC"/>
          <w:u w:val="single"/>
        </w:rPr>
        <w:t>adkissh@linnbenton.edu</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Office: SSH 204</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 xml:space="preserve">Office phone: 541-917-4757        </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Office Hours: M 1:00-2:00pm; T/</w:t>
      </w:r>
      <w:proofErr w:type="spellStart"/>
      <w:r w:rsidRPr="00C04B79">
        <w:rPr>
          <w:rFonts w:ascii="Arial" w:eastAsia="Times New Roman" w:hAnsi="Arial" w:cs="Arial"/>
          <w:color w:val="000000"/>
        </w:rPr>
        <w:t>Th</w:t>
      </w:r>
      <w:proofErr w:type="spellEnd"/>
      <w:r w:rsidRPr="00C04B79">
        <w:rPr>
          <w:rFonts w:ascii="Arial" w:eastAsia="Times New Roman" w:hAnsi="Arial" w:cs="Arial"/>
          <w:color w:val="000000"/>
        </w:rPr>
        <w:t xml:space="preserve"> 1:00-3:00pm or by appointment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General Course Information:</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 xml:space="preserve">This course exposes students to theory and practice in the creation, adaptation and delivery of original speeches before an audience.  It will also provide the opportunity to understand the nature of public speaking and discourse in both ancient and modern society. </w:t>
      </w:r>
      <w:r w:rsidRPr="00C04B79">
        <w:rPr>
          <w:rFonts w:ascii="Arial" w:eastAsia="Times New Roman" w:hAnsi="Arial" w:cs="Arial"/>
          <w:b/>
          <w:bCs/>
          <w:color w:val="000000"/>
        </w:rPr>
        <w:t>Please note:</w:t>
      </w:r>
      <w:r w:rsidRPr="00C04B79">
        <w:rPr>
          <w:rFonts w:ascii="Arial" w:eastAsia="Times New Roman" w:hAnsi="Arial" w:cs="Arial"/>
          <w:color w:val="000000"/>
        </w:rPr>
        <w:t xml:space="preserve"> WR 121 is a recommended pre-requisite for </w:t>
      </w:r>
      <w:proofErr w:type="spellStart"/>
      <w:r w:rsidRPr="00C04B79">
        <w:rPr>
          <w:rFonts w:ascii="Arial" w:eastAsia="Times New Roman" w:hAnsi="Arial" w:cs="Arial"/>
          <w:color w:val="000000"/>
        </w:rPr>
        <w:t>Comm</w:t>
      </w:r>
      <w:proofErr w:type="spellEnd"/>
      <w:r w:rsidRPr="00C04B79">
        <w:rPr>
          <w:rFonts w:ascii="Arial" w:eastAsia="Times New Roman" w:hAnsi="Arial" w:cs="Arial"/>
          <w:color w:val="000000"/>
        </w:rPr>
        <w:t xml:space="preserve"> 111.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State of Oregon’s Outcomes </w:t>
      </w:r>
    </w:p>
    <w:p w:rsidR="00C04B79" w:rsidRPr="00C04B79" w:rsidRDefault="00C04B79" w:rsidP="00C04B79">
      <w:pPr>
        <w:spacing w:after="0" w:line="240" w:lineRule="auto"/>
        <w:rPr>
          <w:rFonts w:ascii="Times New Roman" w:eastAsia="Times New Roman" w:hAnsi="Times New Roman" w:cs="Times New Roman"/>
          <w:sz w:val="24"/>
          <w:szCs w:val="24"/>
        </w:rPr>
      </w:pPr>
      <w:proofErr w:type="gramStart"/>
      <w:r w:rsidRPr="00C04B79">
        <w:rPr>
          <w:rFonts w:ascii="Arial" w:eastAsia="Times New Roman" w:hAnsi="Arial" w:cs="Arial"/>
          <w:color w:val="000000"/>
        </w:rPr>
        <w:t>As a result</w:t>
      </w:r>
      <w:proofErr w:type="gramEnd"/>
      <w:r w:rsidRPr="00C04B79">
        <w:rPr>
          <w:rFonts w:ascii="Arial" w:eastAsia="Times New Roman" w:hAnsi="Arial" w:cs="Arial"/>
          <w:color w:val="000000"/>
        </w:rPr>
        <w:t xml:space="preserve"> of taking General Education Speech Communication courses, a student should be able to: </w:t>
      </w:r>
    </w:p>
    <w:p w:rsidR="00C04B79" w:rsidRPr="00C04B79" w:rsidRDefault="00C04B79" w:rsidP="00C04B79">
      <w:pPr>
        <w:numPr>
          <w:ilvl w:val="0"/>
          <w:numId w:val="1"/>
        </w:numPr>
        <w:spacing w:after="0" w:line="240" w:lineRule="auto"/>
        <w:textAlignment w:val="baseline"/>
        <w:rPr>
          <w:rFonts w:ascii="Arial" w:eastAsia="Times New Roman" w:hAnsi="Arial" w:cs="Arial"/>
          <w:color w:val="000000"/>
        </w:rPr>
      </w:pPr>
      <w:r w:rsidRPr="00C04B79">
        <w:rPr>
          <w:rFonts w:ascii="Arial" w:eastAsia="Times New Roman" w:hAnsi="Arial" w:cs="Arial"/>
          <w:color w:val="000000"/>
        </w:rPr>
        <w:t xml:space="preserve">Engage in ethical communication processes that accomplish goals </w:t>
      </w:r>
    </w:p>
    <w:p w:rsidR="00C04B79" w:rsidRPr="00C04B79" w:rsidRDefault="00C04B79" w:rsidP="00C04B79">
      <w:pPr>
        <w:numPr>
          <w:ilvl w:val="0"/>
          <w:numId w:val="1"/>
        </w:numPr>
        <w:spacing w:after="0" w:line="240" w:lineRule="auto"/>
        <w:textAlignment w:val="baseline"/>
        <w:rPr>
          <w:rFonts w:ascii="Arial" w:eastAsia="Times New Roman" w:hAnsi="Arial" w:cs="Arial"/>
          <w:color w:val="000000"/>
        </w:rPr>
      </w:pPr>
      <w:r w:rsidRPr="00C04B79">
        <w:rPr>
          <w:rFonts w:ascii="Arial" w:eastAsia="Times New Roman" w:hAnsi="Arial" w:cs="Arial"/>
          <w:color w:val="000000"/>
        </w:rPr>
        <w:t xml:space="preserve">Respond to the needs of diverse audiences and contexts </w:t>
      </w:r>
    </w:p>
    <w:p w:rsidR="00C04B79" w:rsidRPr="00C04B79" w:rsidRDefault="00C04B79" w:rsidP="00C04B79">
      <w:pPr>
        <w:numPr>
          <w:ilvl w:val="0"/>
          <w:numId w:val="1"/>
        </w:numPr>
        <w:spacing w:after="0" w:line="240" w:lineRule="auto"/>
        <w:textAlignment w:val="baseline"/>
        <w:rPr>
          <w:rFonts w:ascii="Arial" w:eastAsia="Times New Roman" w:hAnsi="Arial" w:cs="Arial"/>
          <w:color w:val="000000"/>
        </w:rPr>
      </w:pPr>
      <w:r w:rsidRPr="00C04B79">
        <w:rPr>
          <w:rFonts w:ascii="Arial" w:eastAsia="Times New Roman" w:hAnsi="Arial" w:cs="Arial"/>
          <w:color w:val="000000"/>
        </w:rPr>
        <w:t xml:space="preserve">Build and manage relationships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LBCC Course Outcomes</w:t>
      </w:r>
    </w:p>
    <w:p w:rsidR="00C04B79" w:rsidRPr="00C04B79" w:rsidRDefault="00C04B79" w:rsidP="00C04B79">
      <w:pPr>
        <w:spacing w:after="0" w:line="240" w:lineRule="auto"/>
        <w:rPr>
          <w:rFonts w:ascii="Times New Roman" w:eastAsia="Times New Roman" w:hAnsi="Times New Roman" w:cs="Times New Roman"/>
          <w:sz w:val="24"/>
          <w:szCs w:val="24"/>
        </w:rPr>
      </w:pPr>
      <w:proofErr w:type="gramStart"/>
      <w:r w:rsidRPr="00C04B79">
        <w:rPr>
          <w:rFonts w:ascii="Arial" w:eastAsia="Times New Roman" w:hAnsi="Arial" w:cs="Arial"/>
          <w:color w:val="000000"/>
        </w:rPr>
        <w:t>As a result</w:t>
      </w:r>
      <w:proofErr w:type="gramEnd"/>
      <w:r w:rsidRPr="00C04B79">
        <w:rPr>
          <w:rFonts w:ascii="Arial" w:eastAsia="Times New Roman" w:hAnsi="Arial" w:cs="Arial"/>
          <w:color w:val="000000"/>
        </w:rPr>
        <w:t xml:space="preserve"> of taking </w:t>
      </w:r>
      <w:proofErr w:type="spellStart"/>
      <w:r w:rsidRPr="00C04B79">
        <w:rPr>
          <w:rFonts w:ascii="Arial" w:eastAsia="Times New Roman" w:hAnsi="Arial" w:cs="Arial"/>
          <w:color w:val="000000"/>
        </w:rPr>
        <w:t>Comm</w:t>
      </w:r>
      <w:proofErr w:type="spellEnd"/>
      <w:r w:rsidRPr="00C04B79">
        <w:rPr>
          <w:rFonts w:ascii="Arial" w:eastAsia="Times New Roman" w:hAnsi="Arial" w:cs="Arial"/>
          <w:color w:val="000000"/>
        </w:rPr>
        <w:t xml:space="preserve"> 111, a student should be able to: </w:t>
      </w:r>
    </w:p>
    <w:p w:rsidR="00C04B79" w:rsidRPr="00C04B79" w:rsidRDefault="00C04B79" w:rsidP="00C04B79">
      <w:pPr>
        <w:numPr>
          <w:ilvl w:val="0"/>
          <w:numId w:val="2"/>
        </w:numPr>
        <w:spacing w:after="0" w:line="240" w:lineRule="auto"/>
        <w:textAlignment w:val="baseline"/>
        <w:rPr>
          <w:rFonts w:ascii="Arial" w:eastAsia="Times New Roman" w:hAnsi="Arial" w:cs="Arial"/>
          <w:color w:val="000000"/>
        </w:rPr>
      </w:pPr>
      <w:r w:rsidRPr="00C04B79">
        <w:rPr>
          <w:rFonts w:ascii="Arial" w:eastAsia="Times New Roman" w:hAnsi="Arial" w:cs="Arial"/>
          <w:color w:val="000000"/>
        </w:rPr>
        <w:t>Synthesize and organize information for varied audiences</w:t>
      </w:r>
    </w:p>
    <w:p w:rsidR="00C04B79" w:rsidRPr="00C04B79" w:rsidRDefault="00C04B79" w:rsidP="00C04B79">
      <w:pPr>
        <w:numPr>
          <w:ilvl w:val="0"/>
          <w:numId w:val="2"/>
        </w:numPr>
        <w:spacing w:after="0" w:line="240" w:lineRule="auto"/>
        <w:textAlignment w:val="baseline"/>
        <w:rPr>
          <w:rFonts w:ascii="Arial" w:eastAsia="Times New Roman" w:hAnsi="Arial" w:cs="Arial"/>
          <w:color w:val="000000"/>
        </w:rPr>
      </w:pPr>
      <w:r w:rsidRPr="00C04B79">
        <w:rPr>
          <w:rFonts w:ascii="Arial" w:eastAsia="Times New Roman" w:hAnsi="Arial" w:cs="Arial"/>
          <w:color w:val="000000"/>
        </w:rPr>
        <w:t>Interact with confidence while adapting messages to audience needs</w:t>
      </w:r>
    </w:p>
    <w:p w:rsidR="00C04B79" w:rsidRPr="00C04B79" w:rsidRDefault="00C04B79" w:rsidP="00C04B79">
      <w:pPr>
        <w:numPr>
          <w:ilvl w:val="0"/>
          <w:numId w:val="2"/>
        </w:numPr>
        <w:spacing w:after="0" w:line="240" w:lineRule="auto"/>
        <w:textAlignment w:val="baseline"/>
        <w:rPr>
          <w:rFonts w:ascii="Arial" w:eastAsia="Times New Roman" w:hAnsi="Arial" w:cs="Arial"/>
          <w:color w:val="000000"/>
        </w:rPr>
      </w:pPr>
      <w:r w:rsidRPr="00C04B79">
        <w:rPr>
          <w:rFonts w:ascii="Arial" w:eastAsia="Times New Roman" w:hAnsi="Arial" w:cs="Arial"/>
          <w:color w:val="000000"/>
        </w:rPr>
        <w:t>Listen critically</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Student Learning Objectives:  </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 xml:space="preserve">Students who pass this class will demonstrate the ability </w:t>
      </w:r>
      <w:proofErr w:type="gramStart"/>
      <w:r w:rsidRPr="00C04B79">
        <w:rPr>
          <w:rFonts w:ascii="Arial" w:eastAsia="Times New Roman" w:hAnsi="Arial" w:cs="Arial"/>
          <w:color w:val="000000"/>
        </w:rPr>
        <w:t>to</w:t>
      </w:r>
      <w:proofErr w:type="gramEnd"/>
      <w:r w:rsidRPr="00C04B79">
        <w:rPr>
          <w:rFonts w:ascii="Arial" w:eastAsia="Times New Roman" w:hAnsi="Arial" w:cs="Arial"/>
          <w:color w:val="000000"/>
        </w:rPr>
        <w:t>:</w:t>
      </w:r>
    </w:p>
    <w:p w:rsidR="00C04B79" w:rsidRPr="00C04B79" w:rsidRDefault="00C04B79" w:rsidP="00C04B79">
      <w:pPr>
        <w:numPr>
          <w:ilvl w:val="0"/>
          <w:numId w:val="3"/>
        </w:numPr>
        <w:spacing w:after="0" w:line="240" w:lineRule="auto"/>
        <w:textAlignment w:val="baseline"/>
        <w:rPr>
          <w:rFonts w:ascii="Arial" w:eastAsia="Times New Roman" w:hAnsi="Arial" w:cs="Arial"/>
          <w:color w:val="000000"/>
        </w:rPr>
      </w:pPr>
      <w:r w:rsidRPr="00C04B79">
        <w:rPr>
          <w:rFonts w:ascii="Arial" w:eastAsia="Times New Roman" w:hAnsi="Arial" w:cs="Arial"/>
          <w:color w:val="000000"/>
        </w:rPr>
        <w:t xml:space="preserve">Research, organize and outline speeches </w:t>
      </w:r>
    </w:p>
    <w:p w:rsidR="00C04B79" w:rsidRPr="00C04B79" w:rsidRDefault="00C04B79" w:rsidP="00C04B79">
      <w:pPr>
        <w:numPr>
          <w:ilvl w:val="0"/>
          <w:numId w:val="3"/>
        </w:numPr>
        <w:spacing w:after="0" w:line="240" w:lineRule="auto"/>
        <w:textAlignment w:val="baseline"/>
        <w:rPr>
          <w:rFonts w:ascii="Arial" w:eastAsia="Times New Roman" w:hAnsi="Arial" w:cs="Arial"/>
          <w:color w:val="000000"/>
        </w:rPr>
      </w:pPr>
      <w:r w:rsidRPr="00C04B79">
        <w:rPr>
          <w:rFonts w:ascii="Arial" w:eastAsia="Times New Roman" w:hAnsi="Arial" w:cs="Arial"/>
          <w:color w:val="000000"/>
        </w:rPr>
        <w:t>Incorporate sound reasoning and evidence to support claims  </w:t>
      </w:r>
    </w:p>
    <w:p w:rsidR="00C04B79" w:rsidRPr="00C04B79" w:rsidRDefault="00C04B79" w:rsidP="00C04B79">
      <w:pPr>
        <w:numPr>
          <w:ilvl w:val="0"/>
          <w:numId w:val="3"/>
        </w:numPr>
        <w:spacing w:after="0" w:line="240" w:lineRule="auto"/>
        <w:textAlignment w:val="baseline"/>
        <w:rPr>
          <w:rFonts w:ascii="Arial" w:eastAsia="Times New Roman" w:hAnsi="Arial" w:cs="Arial"/>
          <w:color w:val="000000"/>
        </w:rPr>
      </w:pPr>
      <w:r w:rsidRPr="00C04B79">
        <w:rPr>
          <w:rFonts w:ascii="Arial" w:eastAsia="Times New Roman" w:hAnsi="Arial" w:cs="Arial"/>
          <w:color w:val="000000"/>
        </w:rPr>
        <w:t xml:space="preserve">Apply critical thinking skills when evaluating speeches </w:t>
      </w:r>
    </w:p>
    <w:p w:rsidR="00C04B79" w:rsidRPr="00C04B79" w:rsidRDefault="00C04B79" w:rsidP="00C04B79">
      <w:pPr>
        <w:numPr>
          <w:ilvl w:val="0"/>
          <w:numId w:val="3"/>
        </w:numPr>
        <w:spacing w:after="0" w:line="240" w:lineRule="auto"/>
        <w:textAlignment w:val="baseline"/>
        <w:rPr>
          <w:rFonts w:ascii="Arial" w:eastAsia="Times New Roman" w:hAnsi="Arial" w:cs="Arial"/>
          <w:color w:val="000000"/>
        </w:rPr>
      </w:pPr>
      <w:r w:rsidRPr="00C04B79">
        <w:rPr>
          <w:rFonts w:ascii="Arial" w:eastAsia="Times New Roman" w:hAnsi="Arial" w:cs="Arial"/>
          <w:color w:val="000000"/>
        </w:rPr>
        <w:t>Adapt speeches to different audiences  </w:t>
      </w:r>
    </w:p>
    <w:p w:rsidR="00C04B79" w:rsidRPr="00C04B79" w:rsidRDefault="00C04B79" w:rsidP="00C04B79">
      <w:pPr>
        <w:numPr>
          <w:ilvl w:val="0"/>
          <w:numId w:val="3"/>
        </w:numPr>
        <w:spacing w:after="0" w:line="240" w:lineRule="auto"/>
        <w:textAlignment w:val="baseline"/>
        <w:rPr>
          <w:rFonts w:ascii="Arial" w:eastAsia="Times New Roman" w:hAnsi="Arial" w:cs="Arial"/>
          <w:color w:val="000000"/>
        </w:rPr>
      </w:pPr>
      <w:r w:rsidRPr="00C04B79">
        <w:rPr>
          <w:rFonts w:ascii="Arial" w:eastAsia="Times New Roman" w:hAnsi="Arial" w:cs="Arial"/>
          <w:color w:val="000000"/>
        </w:rPr>
        <w:t xml:space="preserve">Apply ethical standards associated with public speaking </w:t>
      </w:r>
    </w:p>
    <w:p w:rsidR="00C04B79" w:rsidRPr="00C04B79" w:rsidRDefault="00C04B79" w:rsidP="00C04B79">
      <w:pPr>
        <w:numPr>
          <w:ilvl w:val="0"/>
          <w:numId w:val="3"/>
        </w:numPr>
        <w:spacing w:after="0" w:line="240" w:lineRule="auto"/>
        <w:textAlignment w:val="baseline"/>
        <w:rPr>
          <w:rFonts w:ascii="Arial" w:eastAsia="Times New Roman" w:hAnsi="Arial" w:cs="Arial"/>
          <w:color w:val="000000"/>
        </w:rPr>
      </w:pPr>
      <w:r w:rsidRPr="00C04B79">
        <w:rPr>
          <w:rFonts w:ascii="Arial" w:eastAsia="Times New Roman" w:hAnsi="Arial" w:cs="Arial"/>
          <w:color w:val="000000"/>
        </w:rPr>
        <w:t xml:space="preserve">Effectively deliver speeches with more confidence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Required Text:</w:t>
      </w:r>
    </w:p>
    <w:p w:rsidR="00C04B79" w:rsidRPr="00C04B79" w:rsidRDefault="00C04B79" w:rsidP="00C04B79">
      <w:pPr>
        <w:spacing w:after="0" w:line="240" w:lineRule="auto"/>
        <w:ind w:hanging="720"/>
        <w:rPr>
          <w:rFonts w:ascii="Times New Roman" w:eastAsia="Times New Roman" w:hAnsi="Times New Roman" w:cs="Times New Roman"/>
          <w:sz w:val="24"/>
          <w:szCs w:val="24"/>
        </w:rPr>
      </w:pPr>
      <w:proofErr w:type="spellStart"/>
      <w:r w:rsidRPr="00C04B79">
        <w:rPr>
          <w:rFonts w:ascii="Arial" w:eastAsia="Times New Roman" w:hAnsi="Arial" w:cs="Arial"/>
          <w:color w:val="000000"/>
        </w:rPr>
        <w:t>Valenzo</w:t>
      </w:r>
      <w:proofErr w:type="spellEnd"/>
      <w:r w:rsidRPr="00C04B79">
        <w:rPr>
          <w:rFonts w:ascii="Arial" w:eastAsia="Times New Roman" w:hAnsi="Arial" w:cs="Arial"/>
          <w:color w:val="000000"/>
        </w:rPr>
        <w:t xml:space="preserve"> III, J. M., Braden, S. W., </w:t>
      </w:r>
      <w:proofErr w:type="spellStart"/>
      <w:r w:rsidRPr="00C04B79">
        <w:rPr>
          <w:rFonts w:ascii="Arial" w:eastAsia="Times New Roman" w:hAnsi="Arial" w:cs="Arial"/>
          <w:color w:val="000000"/>
        </w:rPr>
        <w:t>Broeckelman</w:t>
      </w:r>
      <w:proofErr w:type="spellEnd"/>
      <w:r w:rsidRPr="00C04B79">
        <w:rPr>
          <w:rFonts w:ascii="Arial" w:eastAsia="Times New Roman" w:hAnsi="Arial" w:cs="Arial"/>
          <w:color w:val="000000"/>
        </w:rPr>
        <w:t xml:space="preserve">-Post, M.A. (2016). </w:t>
      </w:r>
      <w:r w:rsidRPr="00C04B79">
        <w:rPr>
          <w:rFonts w:ascii="Arial" w:eastAsia="Times New Roman" w:hAnsi="Arial" w:cs="Arial"/>
          <w:i/>
          <w:iCs/>
          <w:color w:val="000000"/>
        </w:rPr>
        <w:t xml:space="preserve">The Speaker’s Primer (2nd </w:t>
      </w:r>
      <w:proofErr w:type="gramStart"/>
      <w:r w:rsidRPr="00C04B79">
        <w:rPr>
          <w:rFonts w:ascii="Arial" w:eastAsia="Times New Roman" w:hAnsi="Arial" w:cs="Arial"/>
          <w:i/>
          <w:iCs/>
          <w:color w:val="000000"/>
        </w:rPr>
        <w:t>ed</w:t>
      </w:r>
      <w:proofErr w:type="gramEnd"/>
      <w:r w:rsidRPr="00C04B79">
        <w:rPr>
          <w:rFonts w:ascii="Arial" w:eastAsia="Times New Roman" w:hAnsi="Arial" w:cs="Arial"/>
          <w:i/>
          <w:iCs/>
          <w:color w:val="000000"/>
        </w:rPr>
        <w:t>.).</w:t>
      </w:r>
      <w:r w:rsidRPr="00C04B79">
        <w:rPr>
          <w:rFonts w:ascii="Arial" w:eastAsia="Times New Roman" w:hAnsi="Arial" w:cs="Arial"/>
          <w:color w:val="000000"/>
        </w:rPr>
        <w:t xml:space="preserve"> Southlake, TX: Fountainhead Press.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ind w:hanging="720"/>
        <w:rPr>
          <w:rFonts w:ascii="Times New Roman" w:eastAsia="Times New Roman" w:hAnsi="Times New Roman" w:cs="Times New Roman"/>
          <w:sz w:val="24"/>
          <w:szCs w:val="24"/>
        </w:rPr>
      </w:pPr>
      <w:r w:rsidRPr="00C04B79">
        <w:rPr>
          <w:rFonts w:ascii="Arial" w:eastAsia="Times New Roman" w:hAnsi="Arial" w:cs="Arial"/>
          <w:b/>
          <w:bCs/>
          <w:color w:val="000000"/>
        </w:rPr>
        <w:t xml:space="preserve">Required Course Materials: </w:t>
      </w:r>
    </w:p>
    <w:p w:rsidR="00C04B79" w:rsidRPr="00C04B79" w:rsidRDefault="00C04B79" w:rsidP="00C04B79">
      <w:pPr>
        <w:numPr>
          <w:ilvl w:val="0"/>
          <w:numId w:val="4"/>
        </w:numPr>
        <w:spacing w:after="0" w:line="240" w:lineRule="auto"/>
        <w:textAlignment w:val="baseline"/>
        <w:rPr>
          <w:rFonts w:ascii="Arial" w:eastAsia="Times New Roman" w:hAnsi="Arial" w:cs="Arial"/>
          <w:color w:val="000000"/>
        </w:rPr>
      </w:pPr>
      <w:r w:rsidRPr="00C04B79">
        <w:rPr>
          <w:rFonts w:ascii="Arial" w:eastAsia="Times New Roman" w:hAnsi="Arial" w:cs="Arial"/>
          <w:color w:val="000000"/>
        </w:rPr>
        <w:t>Solid-colored 2 pocket folder with name printed CLEARLY on front</w:t>
      </w:r>
    </w:p>
    <w:p w:rsidR="00C04B79" w:rsidRPr="00C04B79" w:rsidRDefault="00C04B79" w:rsidP="00C04B79">
      <w:pPr>
        <w:numPr>
          <w:ilvl w:val="0"/>
          <w:numId w:val="4"/>
        </w:numPr>
        <w:spacing w:after="0" w:line="240" w:lineRule="auto"/>
        <w:textAlignment w:val="baseline"/>
        <w:rPr>
          <w:rFonts w:ascii="Arial" w:eastAsia="Times New Roman" w:hAnsi="Arial" w:cs="Arial"/>
          <w:color w:val="000000"/>
        </w:rPr>
      </w:pPr>
      <w:r w:rsidRPr="00C04B79">
        <w:rPr>
          <w:rFonts w:ascii="Arial" w:eastAsia="Times New Roman" w:hAnsi="Arial" w:cs="Arial"/>
          <w:color w:val="000000"/>
        </w:rPr>
        <w:t>3x5 index cards</w:t>
      </w:r>
    </w:p>
    <w:p w:rsidR="00C04B79" w:rsidRPr="00C04B79" w:rsidRDefault="00C04B79" w:rsidP="00C04B79">
      <w:pPr>
        <w:numPr>
          <w:ilvl w:val="0"/>
          <w:numId w:val="4"/>
        </w:numPr>
        <w:spacing w:after="0" w:line="240" w:lineRule="auto"/>
        <w:textAlignment w:val="baseline"/>
        <w:rPr>
          <w:rFonts w:ascii="Arial" w:eastAsia="Times New Roman" w:hAnsi="Arial" w:cs="Arial"/>
          <w:color w:val="000000"/>
        </w:rPr>
      </w:pPr>
      <w:r w:rsidRPr="00C04B79">
        <w:rPr>
          <w:rFonts w:ascii="Arial" w:eastAsia="Times New Roman" w:hAnsi="Arial" w:cs="Arial"/>
          <w:color w:val="000000"/>
        </w:rPr>
        <w:t>Access to PowerPoint/Google Slides software</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ASSIGNMENTS &amp; GRADING</w:t>
      </w:r>
    </w:p>
    <w:tbl>
      <w:tblPr>
        <w:tblW w:w="0" w:type="auto"/>
        <w:tblCellMar>
          <w:top w:w="15" w:type="dxa"/>
          <w:left w:w="15" w:type="dxa"/>
          <w:bottom w:w="15" w:type="dxa"/>
          <w:right w:w="15" w:type="dxa"/>
        </w:tblCellMar>
        <w:tblLook w:val="04A0" w:firstRow="1" w:lastRow="0" w:firstColumn="1" w:lastColumn="0" w:noHBand="0" w:noVBand="1"/>
      </w:tblPr>
      <w:tblGrid>
        <w:gridCol w:w="2209"/>
        <w:gridCol w:w="4446"/>
      </w:tblGrid>
      <w:tr w:rsidR="00C04B79" w:rsidRPr="00C04B79" w:rsidTr="00C04B79">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C04B79" w:rsidRPr="00C04B79" w:rsidRDefault="00C04B79" w:rsidP="00C04B79">
            <w:pPr>
              <w:spacing w:after="0" w:line="240" w:lineRule="auto"/>
              <w:jc w:val="center"/>
              <w:rPr>
                <w:rFonts w:ascii="Times New Roman" w:eastAsia="Times New Roman" w:hAnsi="Times New Roman" w:cs="Times New Roman"/>
                <w:sz w:val="24"/>
                <w:szCs w:val="24"/>
              </w:rPr>
            </w:pPr>
            <w:r w:rsidRPr="00C04B79">
              <w:rPr>
                <w:rFonts w:ascii="Arial" w:eastAsia="Times New Roman" w:hAnsi="Arial" w:cs="Arial"/>
                <w:b/>
                <w:bCs/>
                <w:color w:val="000000"/>
              </w:rPr>
              <w:t>POINTS POSSIBLE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C04B79" w:rsidRPr="00C04B79" w:rsidRDefault="00C04B79" w:rsidP="00C04B79">
            <w:pPr>
              <w:spacing w:after="0" w:line="240" w:lineRule="auto"/>
              <w:jc w:val="center"/>
              <w:rPr>
                <w:rFonts w:ascii="Times New Roman" w:eastAsia="Times New Roman" w:hAnsi="Times New Roman" w:cs="Times New Roman"/>
                <w:sz w:val="24"/>
                <w:szCs w:val="24"/>
              </w:rPr>
            </w:pPr>
            <w:r w:rsidRPr="00C04B79">
              <w:rPr>
                <w:rFonts w:ascii="Arial" w:eastAsia="Times New Roman" w:hAnsi="Arial" w:cs="Arial"/>
                <w:b/>
                <w:bCs/>
                <w:color w:val="000000"/>
              </w:rPr>
              <w:t>LEARNING ACTIVITY</w:t>
            </w:r>
          </w:p>
        </w:tc>
      </w:tr>
      <w:tr w:rsidR="00C04B79" w:rsidRPr="00C04B79" w:rsidTr="00C04B79">
        <w:trPr>
          <w:trHeight w:val="3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Class Participation (In-Class/Homework)</w:t>
            </w:r>
          </w:p>
          <w:p w:rsidR="00C04B79" w:rsidRPr="00C04B79" w:rsidRDefault="00C04B79" w:rsidP="00C04B79">
            <w:pPr>
              <w:spacing w:after="0" w:line="240" w:lineRule="auto"/>
              <w:rPr>
                <w:rFonts w:ascii="Times New Roman" w:eastAsia="Times New Roman" w:hAnsi="Times New Roman" w:cs="Times New Roman"/>
                <w:sz w:val="24"/>
                <w:szCs w:val="24"/>
              </w:rPr>
            </w:pPr>
          </w:p>
        </w:tc>
      </w:tr>
      <w:tr w:rsidR="00C04B79" w:rsidRPr="00C04B79" w:rsidTr="00C04B79">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lastRenderedPageBreak/>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Speech: Dream Job</w:t>
            </w:r>
          </w:p>
          <w:p w:rsidR="00C04B79" w:rsidRPr="00C04B79" w:rsidRDefault="00C04B79" w:rsidP="00C04B79">
            <w:pPr>
              <w:spacing w:after="0" w:line="240" w:lineRule="auto"/>
              <w:rPr>
                <w:rFonts w:ascii="Times New Roman" w:eastAsia="Times New Roman" w:hAnsi="Times New Roman" w:cs="Times New Roman"/>
                <w:sz w:val="24"/>
                <w:szCs w:val="24"/>
              </w:rPr>
            </w:pPr>
          </w:p>
        </w:tc>
      </w:tr>
      <w:tr w:rsidR="00C04B79" w:rsidRPr="00C04B79" w:rsidTr="00C04B79">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Speech: Informative</w:t>
            </w:r>
          </w:p>
        </w:tc>
      </w:tr>
      <w:tr w:rsidR="00C04B79" w:rsidRPr="00C04B79" w:rsidTr="00C04B79">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Speech: Persuasive</w:t>
            </w:r>
          </w:p>
          <w:p w:rsidR="00C04B79" w:rsidRPr="00C04B79" w:rsidRDefault="00C04B79" w:rsidP="00C04B79">
            <w:pPr>
              <w:spacing w:after="0" w:line="240" w:lineRule="auto"/>
              <w:rPr>
                <w:rFonts w:ascii="Times New Roman" w:eastAsia="Times New Roman" w:hAnsi="Times New Roman" w:cs="Times New Roman"/>
                <w:sz w:val="24"/>
                <w:szCs w:val="24"/>
              </w:rPr>
            </w:pPr>
          </w:p>
        </w:tc>
      </w:tr>
      <w:tr w:rsidR="00C04B79" w:rsidRPr="00C04B79" w:rsidTr="00C04B79">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Speech: Impromptu</w:t>
            </w:r>
          </w:p>
          <w:p w:rsidR="00C04B79" w:rsidRPr="00C04B79" w:rsidRDefault="00C04B79" w:rsidP="00C04B79">
            <w:pPr>
              <w:spacing w:after="0" w:line="240" w:lineRule="auto"/>
              <w:rPr>
                <w:rFonts w:ascii="Times New Roman" w:eastAsia="Times New Roman" w:hAnsi="Times New Roman" w:cs="Times New Roman"/>
                <w:sz w:val="24"/>
                <w:szCs w:val="24"/>
              </w:rPr>
            </w:pPr>
          </w:p>
        </w:tc>
      </w:tr>
      <w:tr w:rsidR="00C04B79" w:rsidRPr="00C04B79" w:rsidTr="00C04B79">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Mini Celebrations of Learning (Quizzes)</w:t>
            </w:r>
          </w:p>
          <w:p w:rsidR="00C04B79" w:rsidRPr="00C04B79" w:rsidRDefault="00C04B79" w:rsidP="00C04B79">
            <w:pPr>
              <w:spacing w:after="0" w:line="240" w:lineRule="auto"/>
              <w:rPr>
                <w:rFonts w:ascii="Times New Roman" w:eastAsia="Times New Roman" w:hAnsi="Times New Roman" w:cs="Times New Roman"/>
                <w:sz w:val="24"/>
                <w:szCs w:val="24"/>
              </w:rPr>
            </w:pPr>
          </w:p>
        </w:tc>
      </w:tr>
      <w:tr w:rsidR="00C04B79" w:rsidRPr="00C04B79" w:rsidTr="00C04B79">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Classmate Critiques</w:t>
            </w:r>
          </w:p>
          <w:p w:rsidR="00C04B79" w:rsidRPr="00C04B79" w:rsidRDefault="00C04B79" w:rsidP="00C04B79">
            <w:pPr>
              <w:spacing w:after="0" w:line="240" w:lineRule="auto"/>
              <w:rPr>
                <w:rFonts w:ascii="Times New Roman" w:eastAsia="Times New Roman" w:hAnsi="Times New Roman" w:cs="Times New Roman"/>
                <w:sz w:val="24"/>
                <w:szCs w:val="24"/>
              </w:rPr>
            </w:pPr>
          </w:p>
        </w:tc>
      </w:tr>
      <w:tr w:rsidR="00C04B79" w:rsidRPr="00C04B79" w:rsidTr="00C04B79">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Clock Talks</w:t>
            </w:r>
          </w:p>
          <w:p w:rsidR="00C04B79" w:rsidRPr="00C04B79" w:rsidRDefault="00C04B79" w:rsidP="00C04B79">
            <w:pPr>
              <w:spacing w:after="0" w:line="240" w:lineRule="auto"/>
              <w:rPr>
                <w:rFonts w:ascii="Times New Roman" w:eastAsia="Times New Roman" w:hAnsi="Times New Roman" w:cs="Times New Roman"/>
                <w:sz w:val="24"/>
                <w:szCs w:val="24"/>
              </w:rPr>
            </w:pPr>
          </w:p>
        </w:tc>
      </w:tr>
      <w:tr w:rsidR="00C04B79" w:rsidRPr="00C04B79" w:rsidTr="00C04B79">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TOTAL= 200 points</w:t>
            </w:r>
          </w:p>
        </w:tc>
      </w:tr>
    </w:tbl>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Assignment Details:</w:t>
      </w:r>
      <w:r w:rsidRPr="00C04B79">
        <w:rPr>
          <w:rFonts w:ascii="Arial" w:eastAsia="Times New Roman" w:hAnsi="Arial" w:cs="Arial"/>
          <w:color w:val="000000"/>
        </w:rPr>
        <w:t xml:space="preserve"> This list provides and overview of assignments. Due dates and points may be adjusted if need be. More information for each assignment </w:t>
      </w:r>
      <w:proofErr w:type="gramStart"/>
      <w:r w:rsidRPr="00C04B79">
        <w:rPr>
          <w:rFonts w:ascii="Arial" w:eastAsia="Times New Roman" w:hAnsi="Arial" w:cs="Arial"/>
          <w:color w:val="000000"/>
        </w:rPr>
        <w:t>will be handed</w:t>
      </w:r>
      <w:proofErr w:type="gramEnd"/>
      <w:r w:rsidRPr="00C04B79">
        <w:rPr>
          <w:rFonts w:ascii="Arial" w:eastAsia="Times New Roman" w:hAnsi="Arial" w:cs="Arial"/>
          <w:color w:val="000000"/>
        </w:rPr>
        <w:t xml:space="preserve"> out in-class.</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Formal Speeches</w:t>
      </w:r>
    </w:p>
    <w:p w:rsidR="00C04B79" w:rsidRPr="00C04B79" w:rsidRDefault="00C04B79" w:rsidP="00C04B79">
      <w:pPr>
        <w:numPr>
          <w:ilvl w:val="0"/>
          <w:numId w:val="5"/>
        </w:numPr>
        <w:spacing w:after="0" w:line="240" w:lineRule="auto"/>
        <w:textAlignment w:val="baseline"/>
        <w:rPr>
          <w:rFonts w:ascii="Arial" w:eastAsia="Times New Roman" w:hAnsi="Arial" w:cs="Arial"/>
          <w:color w:val="000000"/>
        </w:rPr>
      </w:pPr>
      <w:r w:rsidRPr="00C04B79">
        <w:rPr>
          <w:rFonts w:ascii="Arial" w:eastAsia="Times New Roman" w:hAnsi="Arial" w:cs="Arial"/>
          <w:b/>
          <w:bCs/>
          <w:color w:val="000000"/>
        </w:rPr>
        <w:t>Speech: Dream Job (20 points</w:t>
      </w:r>
      <w:proofErr w:type="gramStart"/>
      <w:r w:rsidRPr="00C04B79">
        <w:rPr>
          <w:rFonts w:ascii="Arial" w:eastAsia="Times New Roman" w:hAnsi="Arial" w:cs="Arial"/>
          <w:b/>
          <w:bCs/>
          <w:color w:val="000000"/>
        </w:rPr>
        <w:t>)</w:t>
      </w:r>
      <w:r w:rsidRPr="00C04B79">
        <w:rPr>
          <w:rFonts w:ascii="Arial" w:eastAsia="Times New Roman" w:hAnsi="Arial" w:cs="Arial"/>
          <w:color w:val="000000"/>
        </w:rPr>
        <w:t>-</w:t>
      </w:r>
      <w:proofErr w:type="gramEnd"/>
      <w:r w:rsidRPr="00C04B79">
        <w:rPr>
          <w:rFonts w:ascii="Arial" w:eastAsia="Times New Roman" w:hAnsi="Arial" w:cs="Arial"/>
          <w:color w:val="000000"/>
        </w:rPr>
        <w:t xml:space="preserve"> This first speech will provide an introductory opportunity to explore public speaking techniques and outline development. In pairs, you will develop a speech about your partner’s “dream job” and discuss qualifications of the individual to a “hiring committee” of your classmates.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numPr>
          <w:ilvl w:val="0"/>
          <w:numId w:val="6"/>
        </w:numPr>
        <w:spacing w:after="0" w:line="240" w:lineRule="auto"/>
        <w:textAlignment w:val="baseline"/>
        <w:rPr>
          <w:rFonts w:ascii="Arial" w:eastAsia="Times New Roman" w:hAnsi="Arial" w:cs="Arial"/>
          <w:b/>
          <w:bCs/>
          <w:color w:val="000000"/>
        </w:rPr>
      </w:pPr>
      <w:r w:rsidRPr="00C04B79">
        <w:rPr>
          <w:rFonts w:ascii="Arial" w:eastAsia="Times New Roman" w:hAnsi="Arial" w:cs="Arial"/>
          <w:b/>
          <w:bCs/>
          <w:color w:val="000000"/>
        </w:rPr>
        <w:t>Speech: Informative (35 points</w:t>
      </w:r>
      <w:proofErr w:type="gramStart"/>
      <w:r w:rsidRPr="00C04B79">
        <w:rPr>
          <w:rFonts w:ascii="Arial" w:eastAsia="Times New Roman" w:hAnsi="Arial" w:cs="Arial"/>
          <w:b/>
          <w:bCs/>
          <w:color w:val="000000"/>
        </w:rPr>
        <w:t>)-</w:t>
      </w:r>
      <w:proofErr w:type="gramEnd"/>
      <w:r w:rsidRPr="00C04B79">
        <w:rPr>
          <w:rFonts w:ascii="Arial" w:eastAsia="Times New Roman" w:hAnsi="Arial" w:cs="Arial"/>
          <w:b/>
          <w:bCs/>
          <w:color w:val="000000"/>
        </w:rPr>
        <w:t xml:space="preserve"> </w:t>
      </w:r>
      <w:r w:rsidRPr="00C04B79">
        <w:rPr>
          <w:rFonts w:ascii="Arial" w:eastAsia="Times New Roman" w:hAnsi="Arial" w:cs="Arial"/>
          <w:color w:val="000000"/>
        </w:rPr>
        <w:t xml:space="preserve">Using informative speaking techniques discussed in class and in the readings, inform the audience about a topic you are interested in. Credible sources </w:t>
      </w:r>
      <w:proofErr w:type="gramStart"/>
      <w:r w:rsidRPr="00C04B79">
        <w:rPr>
          <w:rFonts w:ascii="Arial" w:eastAsia="Times New Roman" w:hAnsi="Arial" w:cs="Arial"/>
          <w:color w:val="000000"/>
        </w:rPr>
        <w:t>must be incorporated and cited orally and on your outline</w:t>
      </w:r>
      <w:proofErr w:type="gramEnd"/>
      <w:r w:rsidRPr="00C04B79">
        <w:rPr>
          <w:rFonts w:ascii="Arial" w:eastAsia="Times New Roman" w:hAnsi="Arial" w:cs="Arial"/>
          <w:color w:val="000000"/>
        </w:rPr>
        <w:t>.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numPr>
          <w:ilvl w:val="0"/>
          <w:numId w:val="7"/>
        </w:numPr>
        <w:spacing w:after="0" w:line="240" w:lineRule="auto"/>
        <w:textAlignment w:val="baseline"/>
        <w:rPr>
          <w:rFonts w:ascii="Arial" w:eastAsia="Times New Roman" w:hAnsi="Arial" w:cs="Arial"/>
          <w:b/>
          <w:bCs/>
          <w:color w:val="000000"/>
        </w:rPr>
      </w:pPr>
      <w:r w:rsidRPr="00C04B79">
        <w:rPr>
          <w:rFonts w:ascii="Arial" w:eastAsia="Times New Roman" w:hAnsi="Arial" w:cs="Arial"/>
          <w:b/>
          <w:bCs/>
          <w:color w:val="000000"/>
        </w:rPr>
        <w:t>Speech: Persuasive (50 points</w:t>
      </w:r>
      <w:proofErr w:type="gramStart"/>
      <w:r w:rsidRPr="00C04B79">
        <w:rPr>
          <w:rFonts w:ascii="Arial" w:eastAsia="Times New Roman" w:hAnsi="Arial" w:cs="Arial"/>
          <w:b/>
          <w:bCs/>
          <w:color w:val="000000"/>
        </w:rPr>
        <w:t>)-</w:t>
      </w:r>
      <w:proofErr w:type="gramEnd"/>
      <w:r w:rsidRPr="00C04B79">
        <w:rPr>
          <w:rFonts w:ascii="Arial" w:eastAsia="Times New Roman" w:hAnsi="Arial" w:cs="Arial"/>
          <w:b/>
          <w:bCs/>
          <w:color w:val="000000"/>
        </w:rPr>
        <w:t xml:space="preserve"> </w:t>
      </w:r>
      <w:r w:rsidRPr="00C04B79">
        <w:rPr>
          <w:rFonts w:ascii="Arial" w:eastAsia="Times New Roman" w:hAnsi="Arial" w:cs="Arial"/>
          <w:color w:val="000000"/>
        </w:rPr>
        <w:t xml:space="preserve">Using persuasive speaking techniques discussed in class and in the readings, develop a speech to persuade the audience towards a topic of your choosing. Credible sources </w:t>
      </w:r>
      <w:proofErr w:type="gramStart"/>
      <w:r w:rsidRPr="00C04B79">
        <w:rPr>
          <w:rFonts w:ascii="Arial" w:eastAsia="Times New Roman" w:hAnsi="Arial" w:cs="Arial"/>
          <w:color w:val="000000"/>
        </w:rPr>
        <w:t>must be incorporated and cited orally and on your outline</w:t>
      </w:r>
      <w:proofErr w:type="gramEnd"/>
      <w:r w:rsidRPr="00C04B79">
        <w:rPr>
          <w:rFonts w:ascii="Arial" w:eastAsia="Times New Roman" w:hAnsi="Arial" w:cs="Arial"/>
          <w:color w:val="000000"/>
        </w:rPr>
        <w:t>.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numPr>
          <w:ilvl w:val="0"/>
          <w:numId w:val="8"/>
        </w:numPr>
        <w:spacing w:after="0" w:line="240" w:lineRule="auto"/>
        <w:textAlignment w:val="baseline"/>
        <w:rPr>
          <w:rFonts w:ascii="Arial" w:eastAsia="Times New Roman" w:hAnsi="Arial" w:cs="Arial"/>
          <w:b/>
          <w:bCs/>
          <w:color w:val="000000"/>
        </w:rPr>
      </w:pPr>
      <w:r w:rsidRPr="00C04B79">
        <w:rPr>
          <w:rFonts w:ascii="Arial" w:eastAsia="Times New Roman" w:hAnsi="Arial" w:cs="Arial"/>
          <w:b/>
          <w:bCs/>
          <w:color w:val="000000"/>
        </w:rPr>
        <w:t>Speech: Impromptu Speech (20 points</w:t>
      </w:r>
      <w:proofErr w:type="gramStart"/>
      <w:r w:rsidRPr="00C04B79">
        <w:rPr>
          <w:rFonts w:ascii="Arial" w:eastAsia="Times New Roman" w:hAnsi="Arial" w:cs="Arial"/>
          <w:b/>
          <w:bCs/>
          <w:color w:val="000000"/>
        </w:rPr>
        <w:t>)-</w:t>
      </w:r>
      <w:proofErr w:type="gramEnd"/>
      <w:r w:rsidRPr="00C04B79">
        <w:rPr>
          <w:rFonts w:ascii="Arial" w:eastAsia="Times New Roman" w:hAnsi="Arial" w:cs="Arial"/>
          <w:b/>
          <w:bCs/>
          <w:color w:val="000000"/>
        </w:rPr>
        <w:t xml:space="preserve"> </w:t>
      </w:r>
      <w:r w:rsidRPr="00C04B79">
        <w:rPr>
          <w:rFonts w:ascii="Arial" w:eastAsia="Times New Roman" w:hAnsi="Arial" w:cs="Arial"/>
          <w:color w:val="000000"/>
        </w:rPr>
        <w:t xml:space="preserve">During finals week, you will practice impromptu speaking techniques by developing a short special occasion speech. You will have time in class to prepare and deliver the speech. </w:t>
      </w:r>
    </w:p>
    <w:p w:rsidR="00C04B79" w:rsidRPr="00C04B79" w:rsidRDefault="00C04B79" w:rsidP="00C04B79">
      <w:pPr>
        <w:spacing w:after="24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Quizzes:</w:t>
      </w:r>
    </w:p>
    <w:p w:rsidR="00C04B79" w:rsidRPr="00C04B79" w:rsidRDefault="00C04B79" w:rsidP="00C04B79">
      <w:pPr>
        <w:numPr>
          <w:ilvl w:val="0"/>
          <w:numId w:val="9"/>
        </w:numPr>
        <w:spacing w:after="0" w:line="240" w:lineRule="auto"/>
        <w:textAlignment w:val="baseline"/>
        <w:rPr>
          <w:rFonts w:ascii="Arial" w:eastAsia="Times New Roman" w:hAnsi="Arial" w:cs="Arial"/>
          <w:b/>
          <w:bCs/>
          <w:color w:val="000000"/>
        </w:rPr>
      </w:pPr>
      <w:r w:rsidRPr="00C04B79">
        <w:rPr>
          <w:rFonts w:ascii="Arial" w:eastAsia="Times New Roman" w:hAnsi="Arial" w:cs="Arial"/>
          <w:b/>
          <w:bCs/>
          <w:color w:val="000000"/>
        </w:rPr>
        <w:t xml:space="preserve">(30 points; 10 points each)- </w:t>
      </w:r>
      <w:r w:rsidRPr="00C04B79">
        <w:rPr>
          <w:rFonts w:ascii="Arial" w:eastAsia="Times New Roman" w:hAnsi="Arial" w:cs="Arial"/>
          <w:color w:val="000000"/>
        </w:rPr>
        <w:t xml:space="preserve">There are three quizzes throughout the term. Material covered will come both from your textbook and class discussions/activities and will be relevant towards what you </w:t>
      </w:r>
      <w:proofErr w:type="gramStart"/>
      <w:r w:rsidRPr="00C04B79">
        <w:rPr>
          <w:rFonts w:ascii="Arial" w:eastAsia="Times New Roman" w:hAnsi="Arial" w:cs="Arial"/>
          <w:color w:val="000000"/>
        </w:rPr>
        <w:t>will be graded</w:t>
      </w:r>
      <w:proofErr w:type="gramEnd"/>
      <w:r w:rsidRPr="00C04B79">
        <w:rPr>
          <w:rFonts w:ascii="Arial" w:eastAsia="Times New Roman" w:hAnsi="Arial" w:cs="Arial"/>
          <w:color w:val="000000"/>
        </w:rPr>
        <w:t xml:space="preserve"> on during your speeches. The best way to study is to look through PowerPoint slides and your notes.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Other Assignments/Participation </w:t>
      </w:r>
    </w:p>
    <w:p w:rsidR="00C04B79" w:rsidRPr="00C04B79" w:rsidRDefault="00C04B79" w:rsidP="00C04B79">
      <w:pPr>
        <w:numPr>
          <w:ilvl w:val="0"/>
          <w:numId w:val="10"/>
        </w:numPr>
        <w:spacing w:after="0" w:line="240" w:lineRule="auto"/>
        <w:textAlignment w:val="baseline"/>
        <w:rPr>
          <w:rFonts w:ascii="Arial" w:eastAsia="Times New Roman" w:hAnsi="Arial" w:cs="Arial"/>
          <w:b/>
          <w:bCs/>
          <w:color w:val="000000"/>
        </w:rPr>
      </w:pPr>
      <w:r w:rsidRPr="00C04B79">
        <w:rPr>
          <w:rFonts w:ascii="Arial" w:eastAsia="Times New Roman" w:hAnsi="Arial" w:cs="Arial"/>
          <w:b/>
          <w:bCs/>
          <w:color w:val="000000"/>
        </w:rPr>
        <w:t>Participation (15 points; 5 points each):</w:t>
      </w:r>
      <w:r w:rsidRPr="00C04B79">
        <w:rPr>
          <w:rFonts w:ascii="Arial" w:eastAsia="Times New Roman" w:hAnsi="Arial" w:cs="Arial"/>
          <w:color w:val="000000"/>
        </w:rPr>
        <w:t xml:space="preserve"> There will be three random participation assignments throughout the course of the semester. These assignments make up the 15 points within participation category. </w:t>
      </w:r>
      <w:r w:rsidRPr="00C04B79">
        <w:rPr>
          <w:rFonts w:ascii="Arial" w:eastAsia="Times New Roman" w:hAnsi="Arial" w:cs="Arial"/>
          <w:b/>
          <w:bCs/>
          <w:color w:val="000000"/>
        </w:rPr>
        <w:t xml:space="preserve">These points </w:t>
      </w:r>
      <w:proofErr w:type="gramStart"/>
      <w:r w:rsidRPr="00C04B79">
        <w:rPr>
          <w:rFonts w:ascii="Arial" w:eastAsia="Times New Roman" w:hAnsi="Arial" w:cs="Arial"/>
          <w:b/>
          <w:bCs/>
          <w:color w:val="000000"/>
        </w:rPr>
        <w:t>cannot be made up</w:t>
      </w:r>
      <w:proofErr w:type="gramEnd"/>
      <w:r w:rsidRPr="00C04B79">
        <w:rPr>
          <w:rFonts w:ascii="Arial" w:eastAsia="Times New Roman" w:hAnsi="Arial" w:cs="Arial"/>
          <w:b/>
          <w:bCs/>
          <w:color w:val="000000"/>
        </w:rPr>
        <w:t>.</w:t>
      </w:r>
      <w:r w:rsidRPr="00C04B79">
        <w:rPr>
          <w:rFonts w:ascii="Arial" w:eastAsia="Times New Roman" w:hAnsi="Arial" w:cs="Arial"/>
          <w:color w:val="000000"/>
        </w:rPr>
        <w:t xml:space="preserve"> Assignments may include (but are not limited to) homework assignments, in-class activities, reading discussions, etc.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numPr>
          <w:ilvl w:val="0"/>
          <w:numId w:val="11"/>
        </w:numPr>
        <w:spacing w:after="0" w:line="240" w:lineRule="auto"/>
        <w:textAlignment w:val="baseline"/>
        <w:rPr>
          <w:rFonts w:ascii="Arial" w:eastAsia="Times New Roman" w:hAnsi="Arial" w:cs="Arial"/>
          <w:b/>
          <w:bCs/>
          <w:color w:val="000000"/>
        </w:rPr>
      </w:pPr>
      <w:r w:rsidRPr="00C04B79">
        <w:rPr>
          <w:rFonts w:ascii="Arial" w:eastAsia="Times New Roman" w:hAnsi="Arial" w:cs="Arial"/>
          <w:b/>
          <w:bCs/>
          <w:color w:val="000000"/>
        </w:rPr>
        <w:t xml:space="preserve">Clock Talks (15 points; 5 points each)- </w:t>
      </w:r>
      <w:r w:rsidRPr="00C04B79">
        <w:rPr>
          <w:rFonts w:ascii="Arial" w:eastAsia="Times New Roman" w:hAnsi="Arial" w:cs="Arial"/>
          <w:color w:val="000000"/>
        </w:rPr>
        <w:t xml:space="preserve">In order to become more comfortable with public speaking, you will be asked to give three “mini” speeches throughout the semester. These speeches </w:t>
      </w:r>
      <w:proofErr w:type="gramStart"/>
      <w:r w:rsidRPr="00C04B79">
        <w:rPr>
          <w:rFonts w:ascii="Arial" w:eastAsia="Times New Roman" w:hAnsi="Arial" w:cs="Arial"/>
          <w:color w:val="000000"/>
        </w:rPr>
        <w:t>are designed</w:t>
      </w:r>
      <w:proofErr w:type="gramEnd"/>
      <w:r w:rsidRPr="00C04B79">
        <w:rPr>
          <w:rFonts w:ascii="Arial" w:eastAsia="Times New Roman" w:hAnsi="Arial" w:cs="Arial"/>
          <w:color w:val="000000"/>
        </w:rPr>
        <w:t xml:space="preserve"> to be informal and short in nature (1-2 minutes max). </w:t>
      </w:r>
      <w:r w:rsidRPr="00C04B79">
        <w:rPr>
          <w:rFonts w:ascii="Arial" w:eastAsia="Times New Roman" w:hAnsi="Arial" w:cs="Arial"/>
          <w:b/>
          <w:bCs/>
          <w:color w:val="000000"/>
        </w:rPr>
        <w:t xml:space="preserve">Clock Talk points </w:t>
      </w:r>
      <w:proofErr w:type="gramStart"/>
      <w:r w:rsidRPr="00C04B79">
        <w:rPr>
          <w:rFonts w:ascii="Arial" w:eastAsia="Times New Roman" w:hAnsi="Arial" w:cs="Arial"/>
          <w:b/>
          <w:bCs/>
          <w:color w:val="000000"/>
        </w:rPr>
        <w:t>cannot be made up</w:t>
      </w:r>
      <w:proofErr w:type="gramEnd"/>
      <w:r w:rsidRPr="00C04B79">
        <w:rPr>
          <w:rFonts w:ascii="Arial" w:eastAsia="Times New Roman" w:hAnsi="Arial" w:cs="Arial"/>
          <w:b/>
          <w:bCs/>
          <w:color w:val="000000"/>
        </w:rPr>
        <w:t xml:space="preserve">.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numPr>
          <w:ilvl w:val="0"/>
          <w:numId w:val="12"/>
        </w:numPr>
        <w:spacing w:after="0" w:line="240" w:lineRule="auto"/>
        <w:textAlignment w:val="baseline"/>
        <w:rPr>
          <w:rFonts w:ascii="Arial" w:eastAsia="Times New Roman" w:hAnsi="Arial" w:cs="Arial"/>
          <w:b/>
          <w:bCs/>
          <w:color w:val="000000"/>
        </w:rPr>
      </w:pPr>
      <w:r w:rsidRPr="00C04B79">
        <w:rPr>
          <w:rFonts w:ascii="Arial" w:eastAsia="Times New Roman" w:hAnsi="Arial" w:cs="Arial"/>
          <w:b/>
          <w:bCs/>
          <w:color w:val="000000"/>
        </w:rPr>
        <w:t xml:space="preserve">Classmate speech critiques (15 points; 5 points each): </w:t>
      </w:r>
      <w:r w:rsidRPr="00C04B79">
        <w:rPr>
          <w:rFonts w:ascii="Arial" w:eastAsia="Times New Roman" w:hAnsi="Arial" w:cs="Arial"/>
          <w:color w:val="000000"/>
        </w:rPr>
        <w:t xml:space="preserve">Part of becoming a stronger public speaker is being able to recognize positive techniques from other speakers as well as opportunities for improvement. You will be asked to </w:t>
      </w:r>
      <w:proofErr w:type="gramStart"/>
      <w:r w:rsidRPr="00C04B79">
        <w:rPr>
          <w:rFonts w:ascii="Arial" w:eastAsia="Times New Roman" w:hAnsi="Arial" w:cs="Arial"/>
          <w:color w:val="000000"/>
        </w:rPr>
        <w:t>critique</w:t>
      </w:r>
      <w:proofErr w:type="gramEnd"/>
      <w:r w:rsidRPr="00C04B79">
        <w:rPr>
          <w:rFonts w:ascii="Arial" w:eastAsia="Times New Roman" w:hAnsi="Arial" w:cs="Arial"/>
          <w:color w:val="000000"/>
        </w:rPr>
        <w:t xml:space="preserve"> three of your classmates’ speeches throughout the term.</w:t>
      </w:r>
      <w:r w:rsidRPr="00C04B79">
        <w:rPr>
          <w:rFonts w:ascii="Arial" w:eastAsia="Times New Roman" w:hAnsi="Arial" w:cs="Arial"/>
          <w:b/>
          <w:bCs/>
          <w:color w:val="000000"/>
        </w:rPr>
        <w:t xml:space="preserve"> You </w:t>
      </w:r>
      <w:proofErr w:type="gramStart"/>
      <w:r w:rsidRPr="00C04B79">
        <w:rPr>
          <w:rFonts w:ascii="Arial" w:eastAsia="Times New Roman" w:hAnsi="Arial" w:cs="Arial"/>
          <w:b/>
          <w:bCs/>
          <w:color w:val="000000"/>
        </w:rPr>
        <w:t xml:space="preserve">will be </w:t>
      </w:r>
      <w:r w:rsidRPr="00C04B79">
        <w:rPr>
          <w:rFonts w:ascii="Arial" w:eastAsia="Times New Roman" w:hAnsi="Arial" w:cs="Arial"/>
          <w:b/>
          <w:bCs/>
          <w:color w:val="000000"/>
        </w:rPr>
        <w:lastRenderedPageBreak/>
        <w:t>assigned</w:t>
      </w:r>
      <w:proofErr w:type="gramEnd"/>
      <w:r w:rsidRPr="00C04B79">
        <w:rPr>
          <w:rFonts w:ascii="Arial" w:eastAsia="Times New Roman" w:hAnsi="Arial" w:cs="Arial"/>
          <w:b/>
          <w:bCs/>
          <w:color w:val="000000"/>
        </w:rPr>
        <w:t xml:space="preserve"> days to critique. If you miss a day you </w:t>
      </w:r>
      <w:proofErr w:type="gramStart"/>
      <w:r w:rsidRPr="00C04B79">
        <w:rPr>
          <w:rFonts w:ascii="Arial" w:eastAsia="Times New Roman" w:hAnsi="Arial" w:cs="Arial"/>
          <w:b/>
          <w:bCs/>
          <w:color w:val="000000"/>
        </w:rPr>
        <w:t>are assigned</w:t>
      </w:r>
      <w:proofErr w:type="gramEnd"/>
      <w:r w:rsidRPr="00C04B79">
        <w:rPr>
          <w:rFonts w:ascii="Arial" w:eastAsia="Times New Roman" w:hAnsi="Arial" w:cs="Arial"/>
          <w:b/>
          <w:bCs/>
          <w:color w:val="000000"/>
        </w:rPr>
        <w:t>, you will receive a zero for that critique.</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Grading: </w:t>
      </w:r>
      <w:r w:rsidRPr="00C04B79">
        <w:rPr>
          <w:rFonts w:ascii="Arial" w:eastAsia="Times New Roman" w:hAnsi="Arial" w:cs="Arial"/>
          <w:color w:val="000000"/>
        </w:rPr>
        <w:t xml:space="preserve">Grades </w:t>
      </w:r>
      <w:proofErr w:type="gramStart"/>
      <w:r w:rsidRPr="00C04B79">
        <w:rPr>
          <w:rFonts w:ascii="Arial" w:eastAsia="Times New Roman" w:hAnsi="Arial" w:cs="Arial"/>
          <w:color w:val="000000"/>
        </w:rPr>
        <w:t>will be assigned</w:t>
      </w:r>
      <w:proofErr w:type="gramEnd"/>
      <w:r w:rsidRPr="00C04B79">
        <w:rPr>
          <w:rFonts w:ascii="Arial" w:eastAsia="Times New Roman" w:hAnsi="Arial" w:cs="Arial"/>
          <w:color w:val="000000"/>
        </w:rPr>
        <w:t xml:space="preserve"> based upon points earned in all assignments:</w:t>
      </w:r>
    </w:p>
    <w:p w:rsidR="00C04B79" w:rsidRPr="00C04B79" w:rsidRDefault="00C04B79" w:rsidP="00C04B79">
      <w:pPr>
        <w:spacing w:after="0" w:line="240" w:lineRule="auto"/>
        <w:ind w:left="720"/>
        <w:rPr>
          <w:rFonts w:ascii="Times New Roman" w:eastAsia="Times New Roman" w:hAnsi="Times New Roman" w:cs="Times New Roman"/>
          <w:sz w:val="24"/>
          <w:szCs w:val="24"/>
        </w:rPr>
      </w:pPr>
      <w:r w:rsidRPr="00C04B79">
        <w:rPr>
          <w:rFonts w:ascii="Arial" w:eastAsia="Times New Roman" w:hAnsi="Arial" w:cs="Arial"/>
          <w:color w:val="000000"/>
        </w:rPr>
        <w:t>A            =    200-180 points</w:t>
      </w:r>
    </w:p>
    <w:p w:rsidR="00C04B79" w:rsidRPr="00C04B79" w:rsidRDefault="00C04B79" w:rsidP="00C04B79">
      <w:pPr>
        <w:spacing w:after="0" w:line="240" w:lineRule="auto"/>
        <w:ind w:left="720"/>
        <w:rPr>
          <w:rFonts w:ascii="Times New Roman" w:eastAsia="Times New Roman" w:hAnsi="Times New Roman" w:cs="Times New Roman"/>
          <w:sz w:val="24"/>
          <w:szCs w:val="24"/>
        </w:rPr>
      </w:pPr>
      <w:r w:rsidRPr="00C04B79">
        <w:rPr>
          <w:rFonts w:ascii="Arial" w:eastAsia="Times New Roman" w:hAnsi="Arial" w:cs="Arial"/>
          <w:color w:val="000000"/>
        </w:rPr>
        <w:t>B             =    179-160 points</w:t>
      </w:r>
    </w:p>
    <w:p w:rsidR="00C04B79" w:rsidRPr="00C04B79" w:rsidRDefault="00C04B79" w:rsidP="00C04B79">
      <w:pPr>
        <w:spacing w:after="0" w:line="240" w:lineRule="auto"/>
        <w:ind w:left="720"/>
        <w:rPr>
          <w:rFonts w:ascii="Times New Roman" w:eastAsia="Times New Roman" w:hAnsi="Times New Roman" w:cs="Times New Roman"/>
          <w:sz w:val="24"/>
          <w:szCs w:val="24"/>
        </w:rPr>
      </w:pPr>
      <w:r w:rsidRPr="00C04B79">
        <w:rPr>
          <w:rFonts w:ascii="Arial" w:eastAsia="Times New Roman" w:hAnsi="Arial" w:cs="Arial"/>
          <w:color w:val="000000"/>
        </w:rPr>
        <w:t>C            =    159-140 points</w:t>
      </w:r>
    </w:p>
    <w:p w:rsidR="00C04B79" w:rsidRPr="00C04B79" w:rsidRDefault="00C04B79" w:rsidP="00C04B79">
      <w:pPr>
        <w:spacing w:after="0" w:line="240" w:lineRule="auto"/>
        <w:ind w:left="720"/>
        <w:rPr>
          <w:rFonts w:ascii="Times New Roman" w:eastAsia="Times New Roman" w:hAnsi="Times New Roman" w:cs="Times New Roman"/>
          <w:sz w:val="24"/>
          <w:szCs w:val="24"/>
        </w:rPr>
      </w:pPr>
      <w:r w:rsidRPr="00C04B79">
        <w:rPr>
          <w:rFonts w:ascii="Arial" w:eastAsia="Times New Roman" w:hAnsi="Arial" w:cs="Arial"/>
          <w:color w:val="000000"/>
        </w:rPr>
        <w:t>D            =    139-120 points</w:t>
      </w:r>
    </w:p>
    <w:p w:rsidR="00C04B79" w:rsidRPr="00C04B79" w:rsidRDefault="00C04B79" w:rsidP="00C04B79">
      <w:pPr>
        <w:spacing w:after="0" w:line="240" w:lineRule="auto"/>
        <w:ind w:left="720"/>
        <w:rPr>
          <w:rFonts w:ascii="Times New Roman" w:eastAsia="Times New Roman" w:hAnsi="Times New Roman" w:cs="Times New Roman"/>
          <w:sz w:val="24"/>
          <w:szCs w:val="24"/>
        </w:rPr>
      </w:pPr>
      <w:r w:rsidRPr="00C04B79">
        <w:rPr>
          <w:rFonts w:ascii="Arial" w:eastAsia="Times New Roman" w:hAnsi="Arial" w:cs="Arial"/>
          <w:color w:val="000000"/>
        </w:rPr>
        <w:t xml:space="preserve">F            =    </w:t>
      </w:r>
      <w:proofErr w:type="gramStart"/>
      <w:r w:rsidRPr="00C04B79">
        <w:rPr>
          <w:rFonts w:ascii="Arial" w:eastAsia="Times New Roman" w:hAnsi="Arial" w:cs="Arial"/>
          <w:color w:val="000000"/>
        </w:rPr>
        <w:t>Below</w:t>
      </w:r>
      <w:proofErr w:type="gramEnd"/>
      <w:r w:rsidRPr="00C04B79">
        <w:rPr>
          <w:rFonts w:ascii="Arial" w:eastAsia="Times New Roman" w:hAnsi="Arial" w:cs="Arial"/>
          <w:color w:val="000000"/>
        </w:rPr>
        <w:t xml:space="preserve"> 120 points</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 xml:space="preserve">After I return your assignment, you have one week to discuss a grade with me. </w:t>
      </w:r>
      <w:r w:rsidRPr="00C04B79">
        <w:rPr>
          <w:rFonts w:ascii="Arial" w:eastAsia="Times New Roman" w:hAnsi="Arial" w:cs="Arial"/>
          <w:b/>
          <w:bCs/>
          <w:color w:val="000000"/>
        </w:rPr>
        <w:t xml:space="preserve">I will not discuss grades after the </w:t>
      </w:r>
      <w:proofErr w:type="gramStart"/>
      <w:r w:rsidRPr="00C04B79">
        <w:rPr>
          <w:rFonts w:ascii="Arial" w:eastAsia="Times New Roman" w:hAnsi="Arial" w:cs="Arial"/>
          <w:b/>
          <w:bCs/>
          <w:color w:val="000000"/>
        </w:rPr>
        <w:t>one week</w:t>
      </w:r>
      <w:proofErr w:type="gramEnd"/>
      <w:r w:rsidRPr="00C04B79">
        <w:rPr>
          <w:rFonts w:ascii="Arial" w:eastAsia="Times New Roman" w:hAnsi="Arial" w:cs="Arial"/>
          <w:b/>
          <w:bCs/>
          <w:color w:val="000000"/>
        </w:rPr>
        <w:t xml:space="preserve"> deadlin</w:t>
      </w:r>
      <w:r w:rsidRPr="00C04B79">
        <w:rPr>
          <w:rFonts w:ascii="Arial" w:eastAsia="Times New Roman" w:hAnsi="Arial" w:cs="Arial"/>
          <w:color w:val="000000"/>
        </w:rPr>
        <w:t xml:space="preserve">e.  I will not discuss grades via email or during class. If you would like to discuss your grade, please come talk to me during scheduled office hours or by setting up an appointment with me. </w:t>
      </w:r>
      <w:r w:rsidRPr="00C04B79">
        <w:rPr>
          <w:rFonts w:ascii="Arial" w:eastAsia="Times New Roman" w:hAnsi="Arial" w:cs="Arial"/>
          <w:b/>
          <w:bCs/>
          <w:color w:val="000000"/>
        </w:rPr>
        <w:t>There is absolutely no rounding up in this course or extra credit</w:t>
      </w:r>
      <w:r w:rsidRPr="00C04B79">
        <w:rPr>
          <w:rFonts w:ascii="Arial" w:eastAsia="Times New Roman" w:hAnsi="Arial" w:cs="Arial"/>
          <w:color w:val="000000"/>
        </w:rPr>
        <w:t>.</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Speaking Days: </w:t>
      </w:r>
      <w:r w:rsidRPr="00C04B79">
        <w:rPr>
          <w:rFonts w:ascii="Arial" w:eastAsia="Times New Roman" w:hAnsi="Arial" w:cs="Arial"/>
          <w:color w:val="000000"/>
        </w:rPr>
        <w:t xml:space="preserve">You must present speeches on the day you </w:t>
      </w:r>
      <w:proofErr w:type="gramStart"/>
      <w:r w:rsidRPr="00C04B79">
        <w:rPr>
          <w:rFonts w:ascii="Arial" w:eastAsia="Times New Roman" w:hAnsi="Arial" w:cs="Arial"/>
          <w:color w:val="000000"/>
        </w:rPr>
        <w:t>are assigned</w:t>
      </w:r>
      <w:proofErr w:type="gramEnd"/>
      <w:r w:rsidRPr="00C04B79">
        <w:rPr>
          <w:rFonts w:ascii="Arial" w:eastAsia="Times New Roman" w:hAnsi="Arial" w:cs="Arial"/>
          <w:color w:val="000000"/>
        </w:rPr>
        <w:t xml:space="preserve"> to speak. </w:t>
      </w:r>
      <w:r w:rsidRPr="00C04B79">
        <w:rPr>
          <w:rFonts w:ascii="Arial" w:eastAsia="Times New Roman" w:hAnsi="Arial" w:cs="Arial"/>
          <w:b/>
          <w:bCs/>
          <w:i/>
          <w:iCs/>
          <w:color w:val="000000"/>
          <w:u w:val="single"/>
        </w:rPr>
        <w:t xml:space="preserve">If you miss class on a day you </w:t>
      </w:r>
      <w:proofErr w:type="gramStart"/>
      <w:r w:rsidRPr="00C04B79">
        <w:rPr>
          <w:rFonts w:ascii="Arial" w:eastAsia="Times New Roman" w:hAnsi="Arial" w:cs="Arial"/>
          <w:b/>
          <w:bCs/>
          <w:i/>
          <w:iCs/>
          <w:color w:val="000000"/>
          <w:u w:val="single"/>
        </w:rPr>
        <w:t>have been assigned</w:t>
      </w:r>
      <w:proofErr w:type="gramEnd"/>
      <w:r w:rsidRPr="00C04B79">
        <w:rPr>
          <w:rFonts w:ascii="Arial" w:eastAsia="Times New Roman" w:hAnsi="Arial" w:cs="Arial"/>
          <w:b/>
          <w:bCs/>
          <w:i/>
          <w:iCs/>
          <w:color w:val="000000"/>
          <w:u w:val="single"/>
        </w:rPr>
        <w:t xml:space="preserve"> to speak, you will receive zero points for the speech and cannot make up points.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Speech Folders: </w:t>
      </w:r>
      <w:r w:rsidRPr="00C04B79">
        <w:rPr>
          <w:rFonts w:ascii="Arial" w:eastAsia="Times New Roman" w:hAnsi="Arial" w:cs="Arial"/>
          <w:color w:val="000000"/>
        </w:rPr>
        <w:t>On the day of your speech, you will need give me your speech folder with the following materials inside:</w:t>
      </w:r>
    </w:p>
    <w:p w:rsidR="00C04B79" w:rsidRPr="00C04B79" w:rsidRDefault="00C04B79" w:rsidP="00C04B79">
      <w:pPr>
        <w:numPr>
          <w:ilvl w:val="0"/>
          <w:numId w:val="13"/>
        </w:numPr>
        <w:spacing w:after="0" w:line="240" w:lineRule="auto"/>
        <w:textAlignment w:val="baseline"/>
        <w:rPr>
          <w:rFonts w:ascii="Arial" w:eastAsia="Times New Roman" w:hAnsi="Arial" w:cs="Arial"/>
          <w:color w:val="000000"/>
        </w:rPr>
      </w:pPr>
      <w:r w:rsidRPr="00C04B79">
        <w:rPr>
          <w:rFonts w:ascii="Arial" w:eastAsia="Times New Roman" w:hAnsi="Arial" w:cs="Arial"/>
          <w:color w:val="000000"/>
        </w:rPr>
        <w:t>TYPED outline of your speech (following the correct format)</w:t>
      </w:r>
    </w:p>
    <w:p w:rsidR="00C04B79" w:rsidRPr="00C04B79" w:rsidRDefault="00C04B79" w:rsidP="00C04B79">
      <w:pPr>
        <w:numPr>
          <w:ilvl w:val="0"/>
          <w:numId w:val="13"/>
        </w:numPr>
        <w:spacing w:after="0" w:line="240" w:lineRule="auto"/>
        <w:textAlignment w:val="baseline"/>
        <w:rPr>
          <w:rFonts w:ascii="Arial" w:eastAsia="Times New Roman" w:hAnsi="Arial" w:cs="Arial"/>
          <w:color w:val="000000"/>
        </w:rPr>
      </w:pPr>
      <w:r w:rsidRPr="00C04B79">
        <w:rPr>
          <w:rFonts w:ascii="Arial" w:eastAsia="Times New Roman" w:hAnsi="Arial" w:cs="Arial"/>
          <w:color w:val="000000"/>
        </w:rPr>
        <w:t>Reference page following APA guidelines (if relevant)</w:t>
      </w:r>
    </w:p>
    <w:p w:rsidR="00C04B79" w:rsidRPr="00C04B79" w:rsidRDefault="00C04B79" w:rsidP="00C04B79">
      <w:pPr>
        <w:numPr>
          <w:ilvl w:val="0"/>
          <w:numId w:val="13"/>
        </w:numPr>
        <w:spacing w:after="0" w:line="240" w:lineRule="auto"/>
        <w:textAlignment w:val="baseline"/>
        <w:rPr>
          <w:rFonts w:ascii="Arial" w:eastAsia="Times New Roman" w:hAnsi="Arial" w:cs="Arial"/>
          <w:color w:val="000000"/>
        </w:rPr>
      </w:pPr>
      <w:r w:rsidRPr="00C04B79">
        <w:rPr>
          <w:rFonts w:ascii="Arial" w:eastAsia="Times New Roman" w:hAnsi="Arial" w:cs="Arial"/>
          <w:color w:val="000000"/>
        </w:rPr>
        <w:t>Other necessary speech documents (will be mentioned in class)</w:t>
      </w:r>
    </w:p>
    <w:p w:rsidR="00C04B79" w:rsidRPr="00C04B79" w:rsidRDefault="00C04B79" w:rsidP="00C04B79">
      <w:pPr>
        <w:spacing w:after="240" w:line="240" w:lineRule="auto"/>
        <w:rPr>
          <w:rFonts w:ascii="Times New Roman" w:eastAsia="Times New Roman" w:hAnsi="Times New Roman" w:cs="Times New Roman"/>
          <w:sz w:val="24"/>
          <w:szCs w:val="24"/>
        </w:rPr>
      </w:pPr>
      <w:r w:rsidRPr="00C04B79">
        <w:rPr>
          <w:rFonts w:ascii="Times New Roman" w:eastAsia="Times New Roman" w:hAnsi="Times New Roman" w:cs="Times New Roman"/>
          <w:sz w:val="24"/>
          <w:szCs w:val="24"/>
        </w:rPr>
        <w:br/>
      </w:r>
      <w:r w:rsidRPr="00C04B79">
        <w:rPr>
          <w:rFonts w:ascii="Times New Roman" w:eastAsia="Times New Roman" w:hAnsi="Times New Roman" w:cs="Times New Roman"/>
          <w:sz w:val="24"/>
          <w:szCs w:val="24"/>
        </w:rPr>
        <w:br/>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COURSE POLICIES &amp; PROCEDURES</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Late Work: </w:t>
      </w:r>
      <w:r w:rsidRPr="00C04B79">
        <w:rPr>
          <w:rFonts w:ascii="Arial" w:eastAsia="Times New Roman" w:hAnsi="Arial" w:cs="Arial"/>
          <w:color w:val="000000"/>
        </w:rPr>
        <w:t xml:space="preserve">All assignments are to </w:t>
      </w:r>
      <w:proofErr w:type="gramStart"/>
      <w:r w:rsidRPr="00C04B79">
        <w:rPr>
          <w:rFonts w:ascii="Arial" w:eastAsia="Times New Roman" w:hAnsi="Arial" w:cs="Arial"/>
          <w:color w:val="000000"/>
        </w:rPr>
        <w:t>be turned in</w:t>
      </w:r>
      <w:proofErr w:type="gramEnd"/>
      <w:r w:rsidRPr="00C04B79">
        <w:rPr>
          <w:rFonts w:ascii="Arial" w:eastAsia="Times New Roman" w:hAnsi="Arial" w:cs="Arial"/>
          <w:color w:val="000000"/>
        </w:rPr>
        <w:t xml:space="preserve"> on time. </w:t>
      </w:r>
      <w:r w:rsidRPr="00C04B79">
        <w:rPr>
          <w:rFonts w:ascii="Arial" w:eastAsia="Times New Roman" w:hAnsi="Arial" w:cs="Arial"/>
          <w:b/>
          <w:bCs/>
          <w:color w:val="000000"/>
        </w:rPr>
        <w:t xml:space="preserve">Late assignments </w:t>
      </w:r>
      <w:proofErr w:type="gramStart"/>
      <w:r w:rsidRPr="00C04B79">
        <w:rPr>
          <w:rFonts w:ascii="Arial" w:eastAsia="Times New Roman" w:hAnsi="Arial" w:cs="Arial"/>
          <w:b/>
          <w:bCs/>
          <w:color w:val="000000"/>
        </w:rPr>
        <w:t>will not be accepted</w:t>
      </w:r>
      <w:proofErr w:type="gramEnd"/>
      <w:r w:rsidRPr="00C04B79">
        <w:rPr>
          <w:rFonts w:ascii="Arial" w:eastAsia="Times New Roman" w:hAnsi="Arial" w:cs="Arial"/>
          <w:b/>
          <w:bCs/>
          <w:color w:val="000000"/>
        </w:rPr>
        <w:t xml:space="preserve"> and will receive an automatic zero.</w:t>
      </w:r>
      <w:r w:rsidRPr="00C04B79">
        <w:rPr>
          <w:rFonts w:ascii="Arial" w:eastAsia="Times New Roman" w:hAnsi="Arial" w:cs="Arial"/>
          <w:color w:val="000000"/>
        </w:rPr>
        <w:t xml:space="preserve">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Attendance: </w:t>
      </w:r>
      <w:r w:rsidRPr="00C04B79">
        <w:rPr>
          <w:rFonts w:ascii="Arial" w:eastAsia="Times New Roman" w:hAnsi="Arial" w:cs="Arial"/>
          <w:color w:val="000000"/>
        </w:rPr>
        <w:t xml:space="preserve">Due to the interactive nature of this course, attendance is critical for your success and understanding of content. Therefore, students </w:t>
      </w:r>
      <w:proofErr w:type="gramStart"/>
      <w:r w:rsidRPr="00C04B79">
        <w:rPr>
          <w:rFonts w:ascii="Arial" w:eastAsia="Times New Roman" w:hAnsi="Arial" w:cs="Arial"/>
          <w:color w:val="000000"/>
        </w:rPr>
        <w:t>are allowed</w:t>
      </w:r>
      <w:proofErr w:type="gramEnd"/>
      <w:r w:rsidRPr="00C04B79">
        <w:rPr>
          <w:rFonts w:ascii="Arial" w:eastAsia="Times New Roman" w:hAnsi="Arial" w:cs="Arial"/>
          <w:color w:val="000000"/>
        </w:rPr>
        <w:t xml:space="preserve"> to miss </w:t>
      </w:r>
      <w:r w:rsidRPr="00C04B79">
        <w:rPr>
          <w:rFonts w:ascii="Arial" w:eastAsia="Times New Roman" w:hAnsi="Arial" w:cs="Arial"/>
          <w:b/>
          <w:bCs/>
          <w:color w:val="000000"/>
          <w:u w:val="single"/>
        </w:rPr>
        <w:t>only two days</w:t>
      </w:r>
      <w:r w:rsidRPr="00C04B79">
        <w:rPr>
          <w:rFonts w:ascii="Arial" w:eastAsia="Times New Roman" w:hAnsi="Arial" w:cs="Arial"/>
          <w:color w:val="000000"/>
        </w:rPr>
        <w:t xml:space="preserve"> of class. Thereafter, </w:t>
      </w:r>
      <w:proofErr w:type="gramStart"/>
      <w:r w:rsidRPr="00C04B79">
        <w:rPr>
          <w:rFonts w:ascii="Arial" w:eastAsia="Times New Roman" w:hAnsi="Arial" w:cs="Arial"/>
          <w:color w:val="000000"/>
        </w:rPr>
        <w:t>your final grade will be lowered by five points</w:t>
      </w:r>
      <w:proofErr w:type="gramEnd"/>
      <w:r w:rsidRPr="00C04B79">
        <w:rPr>
          <w:rFonts w:ascii="Arial" w:eastAsia="Times New Roman" w:hAnsi="Arial" w:cs="Arial"/>
          <w:color w:val="000000"/>
        </w:rPr>
        <w:t xml:space="preserve"> for each day you miss class without a documented excuse (i.e. doctor’s note, court document, etc.)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Tardiness: </w:t>
      </w:r>
      <w:r w:rsidRPr="00C04B79">
        <w:rPr>
          <w:rFonts w:ascii="Arial" w:eastAsia="Times New Roman" w:hAnsi="Arial" w:cs="Arial"/>
          <w:color w:val="000000"/>
        </w:rPr>
        <w:t xml:space="preserve">Two </w:t>
      </w:r>
      <w:proofErr w:type="spellStart"/>
      <w:r w:rsidRPr="00C04B79">
        <w:rPr>
          <w:rFonts w:ascii="Arial" w:eastAsia="Times New Roman" w:hAnsi="Arial" w:cs="Arial"/>
          <w:color w:val="000000"/>
        </w:rPr>
        <w:t>tardies</w:t>
      </w:r>
      <w:proofErr w:type="spellEnd"/>
      <w:r w:rsidRPr="00C04B79">
        <w:rPr>
          <w:rFonts w:ascii="Arial" w:eastAsia="Times New Roman" w:hAnsi="Arial" w:cs="Arial"/>
          <w:color w:val="000000"/>
        </w:rPr>
        <w:t xml:space="preserve"> equal one absence. If you are tardy by over 15 minutes, you will be marked as absent. If you leave class early, you will be marked as absent for the day.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Cell/Media Phone Policy: </w:t>
      </w:r>
      <w:r w:rsidRPr="00C04B79">
        <w:rPr>
          <w:rFonts w:ascii="Arial" w:eastAsia="Times New Roman" w:hAnsi="Arial" w:cs="Arial"/>
          <w:color w:val="000000"/>
        </w:rPr>
        <w:t xml:space="preserve">While internet and cell phone access have become a regular part of our culture, I expect you to silence your mobile devices during the duration of class out of respect for </w:t>
      </w:r>
      <w:proofErr w:type="gramStart"/>
      <w:r w:rsidRPr="00C04B79">
        <w:rPr>
          <w:rFonts w:ascii="Arial" w:eastAsia="Times New Roman" w:hAnsi="Arial" w:cs="Arial"/>
          <w:color w:val="000000"/>
        </w:rPr>
        <w:t>myself and your classmates</w:t>
      </w:r>
      <w:proofErr w:type="gramEnd"/>
      <w:r w:rsidRPr="00C04B79">
        <w:rPr>
          <w:rFonts w:ascii="Arial" w:eastAsia="Times New Roman" w:hAnsi="Arial" w:cs="Arial"/>
          <w:color w:val="000000"/>
        </w:rPr>
        <w:t xml:space="preserve">. If you are expecting an urgent phone call/text, please notify me before class and excuse yourself from the room when responding. </w:t>
      </w:r>
      <w:r w:rsidRPr="00C04B79">
        <w:rPr>
          <w:rFonts w:ascii="Arial" w:eastAsia="Times New Roman" w:hAnsi="Arial" w:cs="Arial"/>
          <w:b/>
          <w:bCs/>
          <w:color w:val="000000"/>
          <w:u w:val="single"/>
        </w:rPr>
        <w:t>If I see you utilizing your phone during a speech, you will automatically lose one grade level on your speech.</w:t>
      </w:r>
      <w:r w:rsidRPr="00C04B79">
        <w:rPr>
          <w:rFonts w:ascii="Arial" w:eastAsia="Times New Roman" w:hAnsi="Arial" w:cs="Arial"/>
          <w:color w:val="000000"/>
        </w:rPr>
        <w:t xml:space="preserve">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 xml:space="preserve">Laptops should only be used for notetaking and/or on in-class </w:t>
      </w:r>
      <w:proofErr w:type="gramStart"/>
      <w:r w:rsidRPr="00C04B79">
        <w:rPr>
          <w:rFonts w:ascii="Arial" w:eastAsia="Times New Roman" w:hAnsi="Arial" w:cs="Arial"/>
          <w:color w:val="000000"/>
        </w:rPr>
        <w:t>work days</w:t>
      </w:r>
      <w:proofErr w:type="gramEnd"/>
      <w:r w:rsidRPr="00C04B79">
        <w:rPr>
          <w:rFonts w:ascii="Arial" w:eastAsia="Times New Roman" w:hAnsi="Arial" w:cs="Arial"/>
          <w:color w:val="000000"/>
        </w:rPr>
        <w:t xml:space="preserve">. Please refrain from visiting any websites that </w:t>
      </w:r>
      <w:proofErr w:type="gramStart"/>
      <w:r w:rsidRPr="00C04B79">
        <w:rPr>
          <w:rFonts w:ascii="Arial" w:eastAsia="Times New Roman" w:hAnsi="Arial" w:cs="Arial"/>
          <w:color w:val="000000"/>
        </w:rPr>
        <w:t>are not related</w:t>
      </w:r>
      <w:proofErr w:type="gramEnd"/>
      <w:r w:rsidRPr="00C04B79">
        <w:rPr>
          <w:rFonts w:ascii="Arial" w:eastAsia="Times New Roman" w:hAnsi="Arial" w:cs="Arial"/>
          <w:color w:val="000000"/>
        </w:rPr>
        <w:t xml:space="preserve"> to the class (including social media) and/or working on homework for other classes.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Note Taking Policy: </w:t>
      </w:r>
      <w:r w:rsidRPr="00C04B79">
        <w:rPr>
          <w:rFonts w:ascii="Arial" w:eastAsia="Times New Roman" w:hAnsi="Arial" w:cs="Arial"/>
          <w:color w:val="000000"/>
        </w:rPr>
        <w:t xml:space="preserve">As this is a college course, note taking is expected. While lecture slides are available on Moodle, content on my slides is minimal and examples </w:t>
      </w:r>
      <w:proofErr w:type="gramStart"/>
      <w:r w:rsidRPr="00C04B79">
        <w:rPr>
          <w:rFonts w:ascii="Arial" w:eastAsia="Times New Roman" w:hAnsi="Arial" w:cs="Arial"/>
          <w:color w:val="000000"/>
        </w:rPr>
        <w:t>are often given orally and not listed on the slides</w:t>
      </w:r>
      <w:proofErr w:type="gramEnd"/>
      <w:r w:rsidRPr="00C04B79">
        <w:rPr>
          <w:rFonts w:ascii="Arial" w:eastAsia="Times New Roman" w:hAnsi="Arial" w:cs="Arial"/>
          <w:color w:val="000000"/>
        </w:rPr>
        <w:t xml:space="preserve">. In order to do well in this course, as well as one exams, it is imperative you take notes and write down examples I give throughout the term.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Classroom Culture: </w:t>
      </w:r>
      <w:r w:rsidRPr="00C04B79">
        <w:rPr>
          <w:rFonts w:ascii="Arial" w:eastAsia="Times New Roman" w:hAnsi="Arial" w:cs="Arial"/>
          <w:color w:val="000000"/>
        </w:rPr>
        <w:t xml:space="preserve">Public speaking is a very realistic fear for many people. While it may not be a fear of yours, keep in mind it could be a fear of others. Therefore, please give your classmates your 100% attention and support during speeches. Side conversations, rudeness, and cell phone usage </w:t>
      </w:r>
      <w:proofErr w:type="gramStart"/>
      <w:r w:rsidRPr="00C04B79">
        <w:rPr>
          <w:rFonts w:ascii="Arial" w:eastAsia="Times New Roman" w:hAnsi="Arial" w:cs="Arial"/>
          <w:color w:val="000000"/>
        </w:rPr>
        <w:t>will not be tolerated</w:t>
      </w:r>
      <w:proofErr w:type="gramEnd"/>
      <w:r w:rsidRPr="00C04B79">
        <w:rPr>
          <w:rFonts w:ascii="Arial" w:eastAsia="Times New Roman" w:hAnsi="Arial" w:cs="Arial"/>
          <w:color w:val="000000"/>
        </w:rPr>
        <w:t>.</w:t>
      </w:r>
      <w:r w:rsidRPr="00C04B79">
        <w:rPr>
          <w:rFonts w:ascii="Arial" w:eastAsia="Times New Roman" w:hAnsi="Arial" w:cs="Arial"/>
          <w:b/>
          <w:bCs/>
          <w:color w:val="000000"/>
        </w:rPr>
        <w:t xml:space="preserve">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Communication and office hours: </w:t>
      </w:r>
      <w:r w:rsidRPr="00C04B79">
        <w:rPr>
          <w:rFonts w:ascii="Arial" w:eastAsia="Times New Roman" w:hAnsi="Arial" w:cs="Arial"/>
          <w:color w:val="000000"/>
        </w:rPr>
        <w:t>While I check email often, after 5:00pm M-F and during weekends are times I set aside for my family (and sleeping). If you respond to me after 5:00pm M-F or on the weekends, do not expect a response until the next business day. While the best way to get ahold of me is typically email, I thoroughly enjoy when students stop by my office. Students that do best in my class tend to be the ones that come to my office hours. If my office hours do not work with your schedule, please let me know and I will try my best to meet with you at a different time.</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Writing Guidelines: </w:t>
      </w:r>
      <w:r w:rsidRPr="00C04B79">
        <w:rPr>
          <w:rFonts w:ascii="Arial" w:eastAsia="Times New Roman" w:hAnsi="Arial" w:cs="Arial"/>
          <w:color w:val="000000"/>
        </w:rPr>
        <w:t xml:space="preserve">All written assignments for this class must follow APA guidelines. This means papers should written in 12 point, Times New Roman font, be double-spaced, and have </w:t>
      </w:r>
      <w:proofErr w:type="gramStart"/>
      <w:r w:rsidRPr="00C04B79">
        <w:rPr>
          <w:rFonts w:ascii="Arial" w:eastAsia="Times New Roman" w:hAnsi="Arial" w:cs="Arial"/>
          <w:color w:val="000000"/>
        </w:rPr>
        <w:t>1 inch</w:t>
      </w:r>
      <w:proofErr w:type="gramEnd"/>
      <w:r w:rsidRPr="00C04B79">
        <w:rPr>
          <w:rFonts w:ascii="Arial" w:eastAsia="Times New Roman" w:hAnsi="Arial" w:cs="Arial"/>
          <w:color w:val="000000"/>
        </w:rPr>
        <w:t xml:space="preserve"> margins. All reference pages and citations should also follow APA guidelines. Failure to follow APA will result in a deduction of points. For help with APA, visit: </w:t>
      </w:r>
      <w:hyperlink r:id="rId5" w:history="1">
        <w:r w:rsidRPr="00C04B79">
          <w:rPr>
            <w:rFonts w:ascii="Arial" w:eastAsia="Times New Roman" w:hAnsi="Arial" w:cs="Arial"/>
            <w:color w:val="0000FF"/>
            <w:u w:val="single"/>
          </w:rPr>
          <w:t>https://owl.english.purdue.edu/owl/resource/560/01/</w:t>
        </w:r>
      </w:hyperlink>
      <w:r w:rsidRPr="00C04B79">
        <w:rPr>
          <w:rFonts w:ascii="Arial" w:eastAsia="Times New Roman" w:hAnsi="Arial" w:cs="Arial"/>
          <w:color w:val="000000"/>
        </w:rPr>
        <w:t xml:space="preserve"> or Google Purdue APA Owl.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Additionally, while this is not a writing course, proofreading/editing for grammatical and spelling errors is imperative in effective communication. Excessive spelling or grammatical errors will be result in point deductions on assignments.  </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Honor Code: </w:t>
      </w:r>
      <w:r w:rsidRPr="00C04B79">
        <w:rPr>
          <w:rFonts w:ascii="Arial" w:eastAsia="Times New Roman" w:hAnsi="Arial" w:cs="Arial"/>
          <w:color w:val="000000"/>
        </w:rPr>
        <w:t xml:space="preserve">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exchange information with another student during an exam, </w:t>
      </w:r>
      <w:proofErr w:type="gramStart"/>
      <w:r w:rsidRPr="00C04B79">
        <w:rPr>
          <w:rFonts w:ascii="Arial" w:eastAsia="Times New Roman" w:hAnsi="Arial" w:cs="Arial"/>
          <w:color w:val="000000"/>
        </w:rPr>
        <w:t>use unauthorized</w:t>
      </w:r>
      <w:proofErr w:type="gramEnd"/>
      <w:r w:rsidRPr="00C04B79">
        <w:rPr>
          <w:rFonts w:ascii="Arial" w:eastAsia="Times New Roman" w:hAnsi="Arial" w:cs="Arial"/>
          <w:color w:val="000000"/>
        </w:rPr>
        <w:t xml:space="preserve"> sources during an exam, or submit someone else’s work or ideas as your own in any of your assignments, you will receive an F for the exam/assignment and may be subject to further discipline.</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Equal Opportunity and Non-Discrimination Policy: </w:t>
      </w:r>
      <w:r w:rsidRPr="00C04B79">
        <w:rPr>
          <w:rFonts w:ascii="Arial" w:eastAsia="Times New Roman" w:hAnsi="Arial" w:cs="Arial"/>
          <w:color w:val="000000"/>
        </w:rPr>
        <w:t xml:space="preserve">LBCC prohibits unlawful discrimination based on race, color, religion, ethnicity, </w:t>
      </w:r>
      <w:proofErr w:type="gramStart"/>
      <w:r w:rsidRPr="00C04B79">
        <w:rPr>
          <w:rFonts w:ascii="Arial" w:eastAsia="Times New Roman" w:hAnsi="Arial" w:cs="Arial"/>
          <w:color w:val="000000"/>
        </w:rPr>
        <w:t>use</w:t>
      </w:r>
      <w:proofErr w:type="gramEnd"/>
      <w:r w:rsidRPr="00C04B79">
        <w:rPr>
          <w:rFonts w:ascii="Arial" w:eastAsia="Times New Roman" w:hAnsi="Arial" w:cs="Arial"/>
          <w:color w:val="000000"/>
        </w:rPr>
        <w:t xml:space="preserve"> of native language, national origin, sex, sexual orientation, marital status, disability, veteran status, age, or any other status protected under applicable federal, state, or local laws.  </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Pronouns &amp; Names: </w:t>
      </w:r>
      <w:r w:rsidRPr="00C04B79">
        <w:rPr>
          <w:rFonts w:ascii="Arial" w:eastAsia="Times New Roman" w:hAnsi="Arial" w:cs="Arial"/>
          <w:color w:val="1D2129"/>
          <w:shd w:val="clear" w:color="auto" w:fill="FFFFFF"/>
        </w:rPr>
        <w:t>In order to provide an optimal learning environment for all students, creating a safe space is imperative. If you identify with a particular pronoun/name not represented on the class roster, please feel free to send me an email or come and discuss it with me in-person so I can be sure to recognize this. Your learning and identity are important to me.</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Special Needs: </w:t>
      </w:r>
      <w:r w:rsidRPr="00C04B79">
        <w:rPr>
          <w:rFonts w:ascii="Arial" w:eastAsia="Times New Roman" w:hAnsi="Arial" w:cs="Arial"/>
          <w:color w:val="000000"/>
        </w:rPr>
        <w:t xml:space="preserve">LBCC is committed to inclusiveness and equal access to higher education. </w:t>
      </w:r>
      <w:proofErr w:type="gramStart"/>
      <w:r w:rsidRPr="00C04B79">
        <w:rPr>
          <w:rFonts w:ascii="Arial" w:eastAsia="Times New Roman" w:hAnsi="Arial" w:cs="Arial"/>
          <w:color w:val="000000"/>
        </w:rPr>
        <w:t>If you have approved accommodations through the Center for Accessibility Resources (CFAR) and would like to use your accommodations in this class,</w:t>
      </w:r>
      <w:proofErr w:type="gramEnd"/>
      <w:r w:rsidRPr="00C04B79">
        <w:rPr>
          <w:rFonts w:ascii="Arial" w:eastAsia="Times New Roman" w:hAnsi="Arial" w:cs="Arial"/>
          <w:color w:val="000000"/>
        </w:rPr>
        <w:t xml:space="preserve"> please talk to your instructor as soon as possible to discuss your needs. If you believe you may need accommodations but </w:t>
      </w:r>
      <w:proofErr w:type="gramStart"/>
      <w:r w:rsidRPr="00C04B79">
        <w:rPr>
          <w:rFonts w:ascii="Arial" w:eastAsia="Times New Roman" w:hAnsi="Arial" w:cs="Arial"/>
          <w:color w:val="000000"/>
        </w:rPr>
        <w:t>are not yet registered</w:t>
      </w:r>
      <w:proofErr w:type="gramEnd"/>
      <w:r w:rsidRPr="00C04B79">
        <w:rPr>
          <w:rFonts w:ascii="Arial" w:eastAsia="Times New Roman" w:hAnsi="Arial" w:cs="Arial"/>
          <w:color w:val="000000"/>
        </w:rPr>
        <w:t xml:space="preserve"> with CFAR, please visit the CFAR website at </w:t>
      </w:r>
      <w:hyperlink r:id="rId6" w:history="1">
        <w:r w:rsidRPr="00C04B79">
          <w:rPr>
            <w:rFonts w:ascii="Arial" w:eastAsia="Times New Roman" w:hAnsi="Arial" w:cs="Arial"/>
            <w:color w:val="1155CC"/>
            <w:u w:val="single"/>
          </w:rPr>
          <w:t>www.linnbenton.edu/cfar</w:t>
        </w:r>
      </w:hyperlink>
      <w:r w:rsidRPr="00C04B79">
        <w:rPr>
          <w:rFonts w:ascii="Arial" w:eastAsia="Times New Roman" w:hAnsi="Arial" w:cs="Arial"/>
          <w:color w:val="000000"/>
        </w:rPr>
        <w:t xml:space="preserve"> for steps on how to apply for services or call 541-917-4789.</w:t>
      </w:r>
    </w:p>
    <w:p w:rsidR="00C04B79" w:rsidRPr="00C04B79" w:rsidRDefault="00C04B79" w:rsidP="00C04B79">
      <w:pPr>
        <w:spacing w:after="0" w:line="240" w:lineRule="auto"/>
        <w:rPr>
          <w:rFonts w:ascii="Times New Roman" w:eastAsia="Times New Roman" w:hAnsi="Times New Roman" w:cs="Times New Roman"/>
          <w:sz w:val="24"/>
          <w:szCs w:val="24"/>
        </w:rPr>
      </w:pPr>
    </w:p>
    <w:p w:rsidR="00C04B79" w:rsidRPr="00C04B79" w:rsidRDefault="00C04B79" w:rsidP="00C04B79">
      <w:pPr>
        <w:spacing w:after="0" w:line="240" w:lineRule="auto"/>
        <w:jc w:val="center"/>
        <w:rPr>
          <w:rFonts w:ascii="Times New Roman" w:eastAsia="Times New Roman" w:hAnsi="Times New Roman" w:cs="Times New Roman"/>
          <w:sz w:val="24"/>
          <w:szCs w:val="24"/>
        </w:rPr>
      </w:pPr>
      <w:r w:rsidRPr="00C04B79">
        <w:rPr>
          <w:rFonts w:ascii="Arial" w:eastAsia="Times New Roman" w:hAnsi="Arial" w:cs="Arial"/>
          <w:b/>
          <w:bCs/>
          <w:color w:val="000000"/>
        </w:rPr>
        <w:t>Tentative Course Schedule: Fall 2018</w:t>
      </w:r>
    </w:p>
    <w:p w:rsidR="00C04B79" w:rsidRPr="00C04B79" w:rsidRDefault="00C04B79" w:rsidP="00C04B79">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6"/>
        <w:gridCol w:w="875"/>
        <w:gridCol w:w="3620"/>
        <w:gridCol w:w="2943"/>
        <w:gridCol w:w="2344"/>
      </w:tblGrid>
      <w:tr w:rsidR="00C04B79" w:rsidRPr="00C04B79" w:rsidTr="00C04B79">
        <w:trPr>
          <w:trHeight w:val="9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jc w:val="center"/>
              <w:rPr>
                <w:rFonts w:ascii="Times New Roman" w:eastAsia="Times New Roman" w:hAnsi="Times New Roman" w:cs="Times New Roman"/>
                <w:sz w:val="24"/>
                <w:szCs w:val="24"/>
              </w:rPr>
            </w:pPr>
            <w:r w:rsidRPr="00C04B79">
              <w:rPr>
                <w:rFonts w:ascii="Arial" w:eastAsia="Times New Roman" w:hAnsi="Arial" w:cs="Arial"/>
                <w:b/>
                <w:bCs/>
                <w:color w:val="000000"/>
              </w:rPr>
              <w:t>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jc w:val="center"/>
              <w:rPr>
                <w:rFonts w:ascii="Times New Roman" w:eastAsia="Times New Roman" w:hAnsi="Times New Roman" w:cs="Times New Roman"/>
                <w:sz w:val="24"/>
                <w:szCs w:val="24"/>
              </w:rPr>
            </w:pPr>
            <w:r w:rsidRPr="00C04B79">
              <w:rPr>
                <w:rFonts w:ascii="Arial" w:eastAsia="Times New Roman" w:hAnsi="Arial" w:cs="Arial"/>
                <w:b/>
                <w:bCs/>
                <w:color w:val="000000"/>
              </w:rPr>
              <w:t>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jc w:val="center"/>
              <w:rPr>
                <w:rFonts w:ascii="Times New Roman" w:eastAsia="Times New Roman" w:hAnsi="Times New Roman" w:cs="Times New Roman"/>
                <w:sz w:val="24"/>
                <w:szCs w:val="24"/>
              </w:rPr>
            </w:pPr>
            <w:r w:rsidRPr="00C04B79">
              <w:rPr>
                <w:rFonts w:ascii="Arial" w:eastAsia="Times New Roman" w:hAnsi="Arial" w:cs="Arial"/>
                <w:b/>
                <w:bCs/>
                <w:color w:val="000000"/>
              </w:rPr>
              <w:t>Topics/Activities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jc w:val="center"/>
              <w:rPr>
                <w:rFonts w:ascii="Times New Roman" w:eastAsia="Times New Roman" w:hAnsi="Times New Roman" w:cs="Times New Roman"/>
                <w:sz w:val="24"/>
                <w:szCs w:val="24"/>
              </w:rPr>
            </w:pPr>
            <w:r w:rsidRPr="00C04B79">
              <w:rPr>
                <w:rFonts w:ascii="Arial" w:eastAsia="Times New Roman" w:hAnsi="Arial" w:cs="Arial"/>
                <w:b/>
                <w:bCs/>
                <w:color w:val="000000"/>
              </w:rPr>
              <w:t>Readings</w:t>
            </w:r>
          </w:p>
          <w:p w:rsidR="00C04B79" w:rsidRPr="00C04B79" w:rsidRDefault="00C04B79" w:rsidP="00C04B79">
            <w:pPr>
              <w:spacing w:after="0" w:line="240" w:lineRule="auto"/>
              <w:jc w:val="center"/>
              <w:rPr>
                <w:rFonts w:ascii="Times New Roman" w:eastAsia="Times New Roman" w:hAnsi="Times New Roman" w:cs="Times New Roman"/>
                <w:sz w:val="24"/>
                <w:szCs w:val="24"/>
              </w:rPr>
            </w:pPr>
            <w:r w:rsidRPr="00C04B79">
              <w:rPr>
                <w:rFonts w:ascii="Arial" w:eastAsia="Times New Roman" w:hAnsi="Arial" w:cs="Arial"/>
                <w:color w:val="000000"/>
              </w:rPr>
              <w:t>(completed prior to coming to class on the date listed)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jc w:val="center"/>
              <w:rPr>
                <w:rFonts w:ascii="Times New Roman" w:eastAsia="Times New Roman" w:hAnsi="Times New Roman" w:cs="Times New Roman"/>
                <w:sz w:val="24"/>
                <w:szCs w:val="24"/>
              </w:rPr>
            </w:pPr>
            <w:r w:rsidRPr="00C04B79">
              <w:rPr>
                <w:rFonts w:ascii="Arial" w:eastAsia="Times New Roman" w:hAnsi="Arial" w:cs="Arial"/>
                <w:b/>
                <w:bCs/>
                <w:color w:val="000000"/>
              </w:rPr>
              <w:t>Assignments</w:t>
            </w:r>
          </w:p>
        </w:tc>
      </w:tr>
      <w:tr w:rsidR="00C04B79" w:rsidRPr="00C04B79" w:rsidTr="00C04B79">
        <w:trPr>
          <w:trHeight w:val="2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Week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Sept.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Introduction to Course</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Assign Dream Job Speech</w:t>
            </w:r>
          </w:p>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r>
      <w:tr w:rsidR="00C04B79" w:rsidRPr="00C04B79" w:rsidTr="00C04B79">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Sept. 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Public Communication</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Canons of Rhetoric</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Topic Selection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Chapter 1 &amp;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Clock Talk #1</w:t>
            </w:r>
          </w:p>
        </w:tc>
      </w:tr>
      <w:tr w:rsidR="00C04B79" w:rsidRPr="00C04B79" w:rsidTr="00C04B79">
        <w:trPr>
          <w:trHeight w:val="28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Week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Oct.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Outlining</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Organizing Your Speech</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IN-CLASS WORKDAY</w:t>
            </w:r>
          </w:p>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Chapters 11 &amp;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Clock Talk #1</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BRING LAPTOPS or OUTLINES</w:t>
            </w:r>
          </w:p>
        </w:tc>
      </w:tr>
      <w:tr w:rsidR="00C04B79" w:rsidRPr="00C04B79" w:rsidTr="00C04B79">
        <w:trPr>
          <w:trHeight w:val="2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Oct.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Speech Anxiety &amp; Practice</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Delivery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Chapters 2 &amp; 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Quiz #1</w:t>
            </w:r>
          </w:p>
        </w:tc>
      </w:tr>
      <w:tr w:rsidR="00C04B79" w:rsidRPr="00C04B79" w:rsidTr="00C04B79">
        <w:trPr>
          <w:trHeight w:val="28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lastRenderedPageBreak/>
              <w:t>Week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Oct.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DREAM JOB SPEECHES</w:t>
            </w:r>
          </w:p>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r>
      <w:tr w:rsidR="00C04B79" w:rsidRPr="00C04B79" w:rsidTr="00C04B79">
        <w:trPr>
          <w:trHeight w:val="2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Oct. 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Assign Info. Speech</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Informative Speaking</w:t>
            </w:r>
          </w:p>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Chapter 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r>
      <w:tr w:rsidR="00C04B79" w:rsidRPr="00C04B79" w:rsidTr="00C04B79">
        <w:trPr>
          <w:trHeight w:val="28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Week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Oct.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Research/Credible Sources</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shd w:val="clear" w:color="auto" w:fill="FFFF00"/>
              </w:rPr>
              <w:t>MEET IN THE LEARNING CENTER COMPUTER LAB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r>
      <w:tr w:rsidR="00C04B79" w:rsidRPr="00C04B79" w:rsidTr="00C04B79">
        <w:trPr>
          <w:trHeight w:val="2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Oct. 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Speaking and Ethics</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Research and Preparation</w:t>
            </w:r>
          </w:p>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Chapters 3 &amp; 7</w:t>
            </w:r>
          </w:p>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Clock Talk #2</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Info. speech topic due</w:t>
            </w:r>
          </w:p>
        </w:tc>
      </w:tr>
      <w:tr w:rsidR="00C04B79" w:rsidRPr="00C04B79" w:rsidTr="00C04B79">
        <w:trPr>
          <w:trHeight w:val="2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Week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Oct. 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Culture and Diversity</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Audience Analysis</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Presentation Aids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Chapters 5, 8 &amp; 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APA HW due </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Clock Talk #2</w:t>
            </w:r>
          </w:p>
        </w:tc>
      </w:tr>
      <w:tr w:rsidR="00C04B79" w:rsidRPr="00C04B79" w:rsidTr="00C04B79">
        <w:trPr>
          <w:trHeight w:val="6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Oct.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In-class Workday</w:t>
            </w:r>
          </w:p>
          <w:p w:rsidR="00C04B79" w:rsidRPr="00C04B79" w:rsidRDefault="00C04B79" w:rsidP="00C04B79">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Quiz #2</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BRING LAPTOPS or OUTLINES</w:t>
            </w:r>
          </w:p>
        </w:tc>
      </w:tr>
      <w:tr w:rsidR="00C04B79" w:rsidRPr="00C04B79" w:rsidTr="00C04B79">
        <w:trPr>
          <w:trHeight w:val="2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Week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Oct. 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INFORMATIVE SPEECHES</w:t>
            </w:r>
          </w:p>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r>
      <w:tr w:rsidR="00C04B79" w:rsidRPr="00C04B79" w:rsidTr="00C04B79">
        <w:trPr>
          <w:trHeight w:val="2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Nov.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INFORMATIVE SPEECHES</w:t>
            </w:r>
          </w:p>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r>
      <w:tr w:rsidR="00C04B79" w:rsidRPr="00C04B79" w:rsidTr="00C04B79">
        <w:trPr>
          <w:trHeight w:val="28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Week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Nov.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INFORMATIVE SPEECHES</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Assign Persuasive Speech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r>
      <w:tr w:rsidR="00C04B79" w:rsidRPr="00C04B79" w:rsidTr="00C04B79">
        <w:trPr>
          <w:trHeight w:val="2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Nov.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Persuasive Speeches/Reasoning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Chapter 13 &amp; 15</w:t>
            </w:r>
          </w:p>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Clock Talk #3</w:t>
            </w:r>
          </w:p>
        </w:tc>
      </w:tr>
      <w:tr w:rsidR="00C04B79" w:rsidRPr="00C04B79" w:rsidTr="00C04B79">
        <w:trPr>
          <w:trHeight w:val="28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Week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Nov.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Language</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Commemorative Speech</w:t>
            </w:r>
          </w:p>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Chapters 16 &amp; 18</w:t>
            </w:r>
          </w:p>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Clock Talk #3</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Persuasive Speech Topic Due</w:t>
            </w:r>
          </w:p>
        </w:tc>
      </w:tr>
      <w:tr w:rsidR="00C04B79" w:rsidRPr="00C04B79" w:rsidTr="00C04B79">
        <w:trPr>
          <w:trHeight w:val="2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Nov.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In-class workday</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Impromptu Speech Overview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Quiz #3</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BRING LAPTOPS or OUTLINES</w:t>
            </w:r>
          </w:p>
        </w:tc>
      </w:tr>
      <w:tr w:rsidR="00C04B79" w:rsidRPr="00C04B79" w:rsidTr="00C04B79">
        <w:trPr>
          <w:trHeight w:val="28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Week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Nov. 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PERSUASIVE SPEECHES</w:t>
            </w:r>
          </w:p>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r>
      <w:tr w:rsidR="00C04B79" w:rsidRPr="00C04B79" w:rsidTr="00C04B79">
        <w:trPr>
          <w:trHeight w:val="2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Nov. 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NO CLASS- </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Happy Turkey Day</w:t>
            </w:r>
          </w:p>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r>
      <w:tr w:rsidR="00C04B79" w:rsidRPr="00C04B79" w:rsidTr="00C04B79">
        <w:trPr>
          <w:trHeight w:val="2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Week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Nov. 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PERSUASIVE SPEECHES</w:t>
            </w:r>
          </w:p>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r>
      <w:tr w:rsidR="00C04B79" w:rsidRPr="00C04B79" w:rsidTr="00C04B79">
        <w:trPr>
          <w:trHeight w:val="2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Nov. 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PERSUASIVE SPEECHES</w:t>
            </w:r>
          </w:p>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r>
      <w:tr w:rsidR="00C04B79" w:rsidRPr="00C04B79" w:rsidTr="00C04B79">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FINALS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Dec. 4</w:t>
            </w:r>
          </w:p>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b/>
                <w:bCs/>
                <w:color w:val="000000"/>
              </w:rPr>
              <w:t xml:space="preserve">Final: Tuesday, Dec. 4 </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(10am): 9:30-11:20</w:t>
            </w:r>
          </w:p>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Arial" w:eastAsia="Times New Roman" w:hAnsi="Arial" w:cs="Arial"/>
                <w:color w:val="000000"/>
              </w:rPr>
              <w:t>(11:30am): 12:30-2:20pm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79" w:rsidRPr="00C04B79" w:rsidRDefault="00C04B79" w:rsidP="00C04B79">
            <w:pPr>
              <w:spacing w:after="0" w:line="240" w:lineRule="auto"/>
              <w:rPr>
                <w:rFonts w:ascii="Times New Roman" w:eastAsia="Times New Roman" w:hAnsi="Times New Roman" w:cs="Times New Roman"/>
                <w:sz w:val="24"/>
                <w:szCs w:val="24"/>
              </w:rPr>
            </w:pPr>
          </w:p>
        </w:tc>
      </w:tr>
    </w:tbl>
    <w:p w:rsidR="00C04B79" w:rsidRPr="00C04B79" w:rsidRDefault="00C04B79" w:rsidP="00C04B79">
      <w:pPr>
        <w:spacing w:after="0" w:line="240" w:lineRule="auto"/>
        <w:rPr>
          <w:rFonts w:ascii="Times New Roman" w:eastAsia="Times New Roman" w:hAnsi="Times New Roman" w:cs="Times New Roman"/>
          <w:sz w:val="24"/>
          <w:szCs w:val="24"/>
        </w:rPr>
      </w:pPr>
      <w:r w:rsidRPr="00C04B79">
        <w:rPr>
          <w:rFonts w:ascii="Times New Roman" w:eastAsia="Times New Roman" w:hAnsi="Times New Roman" w:cs="Times New Roman"/>
          <w:sz w:val="24"/>
          <w:szCs w:val="24"/>
        </w:rPr>
        <w:br/>
      </w:r>
      <w:r w:rsidRPr="00C04B79">
        <w:rPr>
          <w:rFonts w:ascii="Times New Roman" w:eastAsia="Times New Roman" w:hAnsi="Times New Roman" w:cs="Times New Roman"/>
          <w:noProof/>
          <w:sz w:val="24"/>
          <w:szCs w:val="24"/>
        </w:rPr>
        <w:drawing>
          <wp:inline distT="0" distB="0" distL="0" distR="0">
            <wp:extent cx="2026285" cy="1520190"/>
            <wp:effectExtent l="0" t="0" r="0" b="3810"/>
            <wp:docPr id="1" name="Picture 1" descr="animals-butterfly-speech-public_speech-public_speaking-public_speakers-mgrn44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ls-butterfly-speech-public_speech-public_speaking-public_speakers-mgrn44_lo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6285" cy="1520190"/>
                    </a:xfrm>
                    <a:prstGeom prst="rect">
                      <a:avLst/>
                    </a:prstGeom>
                    <a:noFill/>
                    <a:ln>
                      <a:noFill/>
                    </a:ln>
                  </pic:spPr>
                </pic:pic>
              </a:graphicData>
            </a:graphic>
          </wp:inline>
        </w:drawing>
      </w:r>
    </w:p>
    <w:p w:rsidR="00C04B79" w:rsidRPr="00C04B79" w:rsidRDefault="00C04B79" w:rsidP="00C04B79">
      <w:pPr>
        <w:spacing w:after="0" w:line="240" w:lineRule="auto"/>
        <w:rPr>
          <w:rFonts w:ascii="Times New Roman" w:eastAsia="Times New Roman" w:hAnsi="Times New Roman" w:cs="Times New Roman"/>
          <w:sz w:val="24"/>
          <w:szCs w:val="24"/>
        </w:rPr>
      </w:pPr>
      <w:proofErr w:type="gramStart"/>
      <w:r w:rsidRPr="00C04B79">
        <w:rPr>
          <w:rFonts w:ascii="Arial" w:eastAsia="Times New Roman" w:hAnsi="Arial" w:cs="Arial"/>
          <w:color w:val="000000"/>
        </w:rPr>
        <w:t>*Please</w:t>
      </w:r>
      <w:proofErr w:type="gramEnd"/>
      <w:r w:rsidRPr="00C04B79">
        <w:rPr>
          <w:rFonts w:ascii="Arial" w:eastAsia="Times New Roman" w:hAnsi="Arial" w:cs="Arial"/>
          <w:color w:val="000000"/>
        </w:rPr>
        <w:t xml:space="preserve"> note that assignments, policies and schedule are subject to change upon instructor’s discretion.</w:t>
      </w:r>
    </w:p>
    <w:p w:rsidR="00CB7CA6" w:rsidRDefault="00CB7CA6" w:rsidP="00C04B79">
      <w:pPr>
        <w:spacing w:after="0"/>
      </w:pPr>
      <w:bookmarkStart w:id="0" w:name="_GoBack"/>
      <w:bookmarkEnd w:id="0"/>
    </w:p>
    <w:sectPr w:rsidR="00CB7CA6" w:rsidSect="00C04B79">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73F"/>
    <w:multiLevelType w:val="multilevel"/>
    <w:tmpl w:val="E950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B0DA5"/>
    <w:multiLevelType w:val="multilevel"/>
    <w:tmpl w:val="64E2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B2CE7"/>
    <w:multiLevelType w:val="multilevel"/>
    <w:tmpl w:val="BADA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10D5A"/>
    <w:multiLevelType w:val="multilevel"/>
    <w:tmpl w:val="F05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B35DF"/>
    <w:multiLevelType w:val="multilevel"/>
    <w:tmpl w:val="EDC2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8579F"/>
    <w:multiLevelType w:val="multilevel"/>
    <w:tmpl w:val="80B8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C7310"/>
    <w:multiLevelType w:val="multilevel"/>
    <w:tmpl w:val="1D94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8046E"/>
    <w:multiLevelType w:val="multilevel"/>
    <w:tmpl w:val="5C0A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35143"/>
    <w:multiLevelType w:val="multilevel"/>
    <w:tmpl w:val="5856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71B05"/>
    <w:multiLevelType w:val="multilevel"/>
    <w:tmpl w:val="6774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9E1A6C"/>
    <w:multiLevelType w:val="multilevel"/>
    <w:tmpl w:val="A166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57A13"/>
    <w:multiLevelType w:val="multilevel"/>
    <w:tmpl w:val="E2E4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3D3B6A"/>
    <w:multiLevelType w:val="multilevel"/>
    <w:tmpl w:val="35F6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7"/>
  </w:num>
  <w:num w:numId="4">
    <w:abstractNumId w:val="12"/>
  </w:num>
  <w:num w:numId="5">
    <w:abstractNumId w:val="0"/>
  </w:num>
  <w:num w:numId="6">
    <w:abstractNumId w:val="4"/>
  </w:num>
  <w:num w:numId="7">
    <w:abstractNumId w:val="8"/>
  </w:num>
  <w:num w:numId="8">
    <w:abstractNumId w:val="1"/>
  </w:num>
  <w:num w:numId="9">
    <w:abstractNumId w:val="9"/>
  </w:num>
  <w:num w:numId="10">
    <w:abstractNumId w:val="5"/>
  </w:num>
  <w:num w:numId="11">
    <w:abstractNumId w:val="1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79"/>
    <w:rsid w:val="00C04B79"/>
    <w:rsid w:val="00CB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9D698-66D1-4886-BF3C-7AEEE268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B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4B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84281">
      <w:bodyDiv w:val="1"/>
      <w:marLeft w:val="0"/>
      <w:marRight w:val="0"/>
      <w:marTop w:val="0"/>
      <w:marBottom w:val="0"/>
      <w:divBdr>
        <w:top w:val="none" w:sz="0" w:space="0" w:color="auto"/>
        <w:left w:val="none" w:sz="0" w:space="0" w:color="auto"/>
        <w:bottom w:val="none" w:sz="0" w:space="0" w:color="auto"/>
        <w:right w:val="none" w:sz="0" w:space="0" w:color="auto"/>
      </w:divBdr>
      <w:divsChild>
        <w:div w:id="1562518057">
          <w:marLeft w:val="-108"/>
          <w:marRight w:val="0"/>
          <w:marTop w:val="0"/>
          <w:marBottom w:val="0"/>
          <w:divBdr>
            <w:top w:val="none" w:sz="0" w:space="0" w:color="auto"/>
            <w:left w:val="none" w:sz="0" w:space="0" w:color="auto"/>
            <w:bottom w:val="none" w:sz="0" w:space="0" w:color="auto"/>
            <w:right w:val="none" w:sz="0" w:space="0" w:color="auto"/>
          </w:divBdr>
        </w:div>
        <w:div w:id="10643813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cfar" TargetMode="External"/><Relationship Id="rId5" Type="http://schemas.openxmlformats.org/officeDocument/2006/relationships/hyperlink" Target="https://owl.english.purdue.edu/owl/resource/560/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1</cp:revision>
  <dcterms:created xsi:type="dcterms:W3CDTF">2018-09-28T20:26:00Z</dcterms:created>
  <dcterms:modified xsi:type="dcterms:W3CDTF">2018-09-28T20:28:00Z</dcterms:modified>
</cp:coreProperties>
</file>