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48D8" w14:textId="5F85819A" w:rsidR="002B54CB" w:rsidRPr="003E0B9A" w:rsidRDefault="001D0D5A" w:rsidP="006538BE">
      <w:pPr>
        <w:jc w:val="center"/>
        <w:rPr>
          <w:rFonts w:cs="Times New Roman"/>
          <w:b/>
          <w:sz w:val="32"/>
          <w:szCs w:val="32"/>
          <w:u w:val="single"/>
        </w:rPr>
      </w:pPr>
      <w:bookmarkStart w:id="0" w:name="_GoBack"/>
      <w:bookmarkEnd w:id="0"/>
      <w:r w:rsidRPr="003E0B9A">
        <w:rPr>
          <w:rFonts w:cs="Times New Roman"/>
          <w:b/>
          <w:sz w:val="32"/>
          <w:szCs w:val="32"/>
          <w:u w:val="single"/>
        </w:rPr>
        <w:t>WRITING 122</w:t>
      </w:r>
      <w:r w:rsidR="00FC06E6">
        <w:rPr>
          <w:rFonts w:cs="Times New Roman"/>
          <w:b/>
          <w:sz w:val="32"/>
          <w:szCs w:val="32"/>
          <w:u w:val="single"/>
        </w:rPr>
        <w:t>: LBCC</w:t>
      </w:r>
      <w:r w:rsidRPr="003E0B9A">
        <w:rPr>
          <w:rFonts w:cs="Times New Roman"/>
          <w:b/>
          <w:sz w:val="32"/>
          <w:szCs w:val="32"/>
          <w:u w:val="single"/>
        </w:rPr>
        <w:t xml:space="preserve"> </w:t>
      </w:r>
      <w:r w:rsidR="00BD09D2">
        <w:rPr>
          <w:rFonts w:cs="Times New Roman"/>
          <w:b/>
          <w:sz w:val="32"/>
          <w:szCs w:val="32"/>
          <w:u w:val="single"/>
        </w:rPr>
        <w:t>SPRING</w:t>
      </w:r>
      <w:r w:rsidR="00996600">
        <w:rPr>
          <w:rFonts w:cs="Times New Roman"/>
          <w:b/>
          <w:sz w:val="32"/>
          <w:szCs w:val="32"/>
          <w:u w:val="single"/>
        </w:rPr>
        <w:t xml:space="preserve"> 201</w:t>
      </w:r>
      <w:r w:rsidR="00BD09D2">
        <w:rPr>
          <w:rFonts w:cs="Times New Roman"/>
          <w:b/>
          <w:sz w:val="32"/>
          <w:szCs w:val="32"/>
          <w:u w:val="single"/>
        </w:rPr>
        <w:t>9</w:t>
      </w:r>
    </w:p>
    <w:p w14:paraId="6AA23276" w14:textId="75EE0F5D" w:rsidR="009404D8" w:rsidRDefault="009404D8" w:rsidP="006538BE">
      <w:pPr>
        <w:jc w:val="center"/>
        <w:rPr>
          <w:rFonts w:cs="Times New Roman"/>
        </w:rPr>
      </w:pPr>
      <w:r w:rsidRPr="003E0B9A">
        <w:rPr>
          <w:rFonts w:cs="Times New Roman"/>
        </w:rPr>
        <w:t xml:space="preserve">CRN </w:t>
      </w:r>
      <w:r w:rsidR="00FC06E6">
        <w:rPr>
          <w:rFonts w:cs="Times New Roman"/>
        </w:rPr>
        <w:t>40025</w:t>
      </w:r>
      <w:r w:rsidRPr="003E0B9A">
        <w:rPr>
          <w:rFonts w:cs="Times New Roman"/>
        </w:rPr>
        <w:t xml:space="preserve"> </w:t>
      </w:r>
      <w:r>
        <w:rPr>
          <w:rFonts w:cs="Times New Roman"/>
        </w:rPr>
        <w:t>-- Stephen Rust, PhD</w:t>
      </w:r>
    </w:p>
    <w:p w14:paraId="76BD10AF" w14:textId="2AD238F2" w:rsidR="001D0D5A" w:rsidRPr="009404D8" w:rsidRDefault="52627624" w:rsidP="52627624">
      <w:pPr>
        <w:jc w:val="center"/>
        <w:rPr>
          <w:rStyle w:val="value"/>
          <w:rFonts w:eastAsia="Times New Roman" w:cs="Times New Roman"/>
        </w:rPr>
      </w:pPr>
      <w:r w:rsidRPr="52627624">
        <w:rPr>
          <w:rStyle w:val="value"/>
          <w:rFonts w:eastAsia="Times New Roman" w:cs="Times New Roman"/>
        </w:rPr>
        <w:t xml:space="preserve">Office Hours: </w:t>
      </w:r>
      <w:r w:rsidR="00FC06E6">
        <w:rPr>
          <w:rStyle w:val="value"/>
          <w:rFonts w:eastAsia="Times New Roman" w:cs="Times New Roman"/>
        </w:rPr>
        <w:t>TR 12-1 in IA 222</w:t>
      </w:r>
      <w:r w:rsidRPr="52627624">
        <w:rPr>
          <w:rStyle w:val="value"/>
          <w:rFonts w:eastAsia="Times New Roman" w:cs="Times New Roman"/>
        </w:rPr>
        <w:t xml:space="preserve">, Email: </w:t>
      </w:r>
      <w:r w:rsidR="00FC06E6">
        <w:rPr>
          <w:rFonts w:cs="Times New Roman"/>
        </w:rPr>
        <w:t>rusts@linnbenton.edu</w:t>
      </w:r>
    </w:p>
    <w:p w14:paraId="27B76216" w14:textId="5DDF73A7" w:rsidR="00D40FFB" w:rsidRDefault="009404D8" w:rsidP="00F86A35">
      <w:pPr>
        <w:spacing w:before="120" w:after="120"/>
        <w:ind w:firstLine="720"/>
        <w:rPr>
          <w:rStyle w:val="value"/>
          <w:rFonts w:eastAsia="Times New Roman" w:cs="Times New Roman"/>
          <w:sz w:val="22"/>
          <w:szCs w:val="22"/>
        </w:rPr>
      </w:pPr>
      <w:r>
        <w:rPr>
          <w:rStyle w:val="value"/>
          <w:rFonts w:eastAsia="Times New Roman" w:cs="Times New Roman"/>
          <w:sz w:val="22"/>
          <w:szCs w:val="22"/>
        </w:rPr>
        <w:t xml:space="preserve">Writing 122 </w:t>
      </w:r>
      <w:r w:rsidR="001D0D5A" w:rsidRPr="00996600">
        <w:rPr>
          <w:rStyle w:val="value"/>
          <w:rFonts w:eastAsia="Times New Roman" w:cs="Times New Roman"/>
          <w:sz w:val="22"/>
          <w:szCs w:val="22"/>
        </w:rPr>
        <w:t xml:space="preserve">focuses on specific ways to develop argumentative essays </w:t>
      </w:r>
      <w:r w:rsidR="00F86A35">
        <w:rPr>
          <w:rStyle w:val="value"/>
          <w:rFonts w:eastAsia="Times New Roman" w:cs="Times New Roman"/>
          <w:sz w:val="22"/>
          <w:szCs w:val="22"/>
        </w:rPr>
        <w:t xml:space="preserve">and other forms of academic writing </w:t>
      </w:r>
      <w:r w:rsidR="001D0D5A" w:rsidRPr="00996600">
        <w:rPr>
          <w:rStyle w:val="value"/>
          <w:rFonts w:eastAsia="Times New Roman" w:cs="Times New Roman"/>
          <w:sz w:val="22"/>
          <w:szCs w:val="22"/>
        </w:rPr>
        <w:t xml:space="preserve">in response to the challenges of complex contexts, which should include increasingly sophisticated competing arguments and issues as well as an expansion of enthymeme-based arguments.  In this course, students practice how to further develop </w:t>
      </w:r>
      <w:r w:rsidR="00F86A35">
        <w:rPr>
          <w:rStyle w:val="value"/>
          <w:rFonts w:eastAsia="Times New Roman" w:cs="Times New Roman"/>
          <w:sz w:val="22"/>
          <w:szCs w:val="22"/>
        </w:rPr>
        <w:t xml:space="preserve">the ability to question texts and </w:t>
      </w:r>
      <w:r w:rsidR="001D0D5A" w:rsidRPr="00996600">
        <w:rPr>
          <w:rStyle w:val="value"/>
          <w:rFonts w:eastAsia="Times New Roman" w:cs="Times New Roman"/>
          <w:sz w:val="22"/>
          <w:szCs w:val="22"/>
        </w:rPr>
        <w:t>compose essays in which they control the reasoning that supports their theses. This course builds on the foundation of WR 121 by asking students to read and consider more intellectually demanding readings and to deepen their inquiry in order to write longer, more sustained arguments.</w:t>
      </w:r>
      <w:r w:rsidR="00F86A35">
        <w:rPr>
          <w:rStyle w:val="value"/>
          <w:rFonts w:eastAsia="Times New Roman" w:cs="Times New Roman"/>
          <w:sz w:val="22"/>
          <w:szCs w:val="22"/>
        </w:rPr>
        <w:t xml:space="preserve"> </w:t>
      </w:r>
    </w:p>
    <w:p w14:paraId="6F7371CC" w14:textId="1DECB89A" w:rsidR="001D0D5A" w:rsidRPr="009404D8" w:rsidRDefault="001D0D5A" w:rsidP="009404D8">
      <w:pPr>
        <w:spacing w:before="120" w:after="120"/>
        <w:ind w:firstLine="720"/>
        <w:rPr>
          <w:rStyle w:val="value"/>
          <w:rFonts w:eastAsia="Times New Roman" w:cs="Times New Roman"/>
          <w:color w:val="000000"/>
          <w:sz w:val="22"/>
          <w:szCs w:val="22"/>
        </w:rPr>
      </w:pPr>
      <w:r w:rsidRPr="00996600">
        <w:rPr>
          <w:rFonts w:eastAsia="Times New Roman" w:cs="Times New Roman"/>
          <w:color w:val="000000"/>
          <w:sz w:val="22"/>
          <w:szCs w:val="22"/>
        </w:rPr>
        <w:t>Along</w:t>
      </w:r>
      <w:r w:rsidRPr="00996600">
        <w:rPr>
          <w:rFonts w:eastAsia="Times New Roman" w:cs="Times New Roman"/>
          <w:color w:val="000000"/>
          <w:spacing w:val="-1"/>
          <w:sz w:val="22"/>
          <w:szCs w:val="22"/>
        </w:rPr>
        <w:t xml:space="preserve"> </w:t>
      </w:r>
      <w:r w:rsidRPr="00996600">
        <w:rPr>
          <w:rFonts w:eastAsia="Times New Roman" w:cs="Times New Roman"/>
          <w:color w:val="000000"/>
          <w:sz w:val="22"/>
          <w:szCs w:val="22"/>
        </w:rPr>
        <w:t>wi</w:t>
      </w:r>
      <w:r w:rsidRPr="00996600">
        <w:rPr>
          <w:rFonts w:eastAsia="Times New Roman" w:cs="Times New Roman"/>
          <w:color w:val="000000"/>
          <w:spacing w:val="1"/>
          <w:sz w:val="22"/>
          <w:szCs w:val="22"/>
        </w:rPr>
        <w:t>t</w:t>
      </w:r>
      <w:r w:rsidRPr="00996600">
        <w:rPr>
          <w:rFonts w:eastAsia="Times New Roman" w:cs="Times New Roman"/>
          <w:color w:val="000000"/>
          <w:sz w:val="22"/>
          <w:szCs w:val="22"/>
        </w:rPr>
        <w:t xml:space="preserve">h </w:t>
      </w:r>
      <w:r w:rsidR="00FC06E6">
        <w:rPr>
          <w:rFonts w:eastAsia="Times New Roman" w:cs="Times New Roman"/>
          <w:color w:val="000000"/>
          <w:sz w:val="22"/>
          <w:szCs w:val="22"/>
        </w:rPr>
        <w:t>my WR 122 courses at the University of Oregon</w:t>
      </w:r>
      <w:r w:rsidR="00C84521" w:rsidRPr="00996600">
        <w:rPr>
          <w:rFonts w:eastAsia="Times New Roman" w:cs="Times New Roman"/>
          <w:color w:val="000000"/>
          <w:sz w:val="22"/>
          <w:szCs w:val="22"/>
        </w:rPr>
        <w:t xml:space="preserve"> campus this year</w:t>
      </w:r>
      <w:r w:rsidRPr="00996600">
        <w:rPr>
          <w:rFonts w:eastAsia="Times New Roman" w:cs="Times New Roman"/>
          <w:color w:val="000000"/>
          <w:sz w:val="22"/>
          <w:szCs w:val="22"/>
        </w:rPr>
        <w:t xml:space="preserve">, </w:t>
      </w:r>
      <w:r w:rsidRPr="00996600">
        <w:rPr>
          <w:rFonts w:eastAsia="Times New Roman" w:cs="Times New Roman"/>
          <w:color w:val="000000"/>
          <w:spacing w:val="-1"/>
          <w:sz w:val="22"/>
          <w:szCs w:val="22"/>
        </w:rPr>
        <w:t>w</w:t>
      </w:r>
      <w:r w:rsidRPr="00996600">
        <w:rPr>
          <w:rFonts w:eastAsia="Times New Roman" w:cs="Times New Roman"/>
          <w:color w:val="000000"/>
          <w:sz w:val="22"/>
          <w:szCs w:val="22"/>
        </w:rPr>
        <w:t>e wi</w:t>
      </w:r>
      <w:r w:rsidRPr="00996600">
        <w:rPr>
          <w:rFonts w:eastAsia="Times New Roman" w:cs="Times New Roman"/>
          <w:color w:val="000000"/>
          <w:spacing w:val="2"/>
          <w:sz w:val="22"/>
          <w:szCs w:val="22"/>
        </w:rPr>
        <w:t>l</w:t>
      </w:r>
      <w:r w:rsidRPr="00996600">
        <w:rPr>
          <w:rFonts w:eastAsia="Times New Roman" w:cs="Times New Roman"/>
          <w:color w:val="000000"/>
          <w:sz w:val="22"/>
          <w:szCs w:val="22"/>
        </w:rPr>
        <w:t>l</w:t>
      </w:r>
      <w:r w:rsidRPr="00996600">
        <w:rPr>
          <w:rFonts w:eastAsia="Times New Roman" w:cs="Times New Roman"/>
          <w:color w:val="000000"/>
          <w:spacing w:val="1"/>
          <w:sz w:val="22"/>
          <w:szCs w:val="22"/>
        </w:rPr>
        <w:t xml:space="preserve"> </w:t>
      </w:r>
      <w:r w:rsidR="00FC06E6">
        <w:rPr>
          <w:rFonts w:eastAsia="Times New Roman" w:cs="Times New Roman"/>
          <w:color w:val="000000"/>
          <w:spacing w:val="-1"/>
          <w:sz w:val="22"/>
          <w:szCs w:val="22"/>
        </w:rPr>
        <w:t>start the term by reading</w:t>
      </w:r>
      <w:r w:rsidRPr="00996600">
        <w:rPr>
          <w:rFonts w:eastAsia="Times New Roman" w:cs="Times New Roman"/>
          <w:color w:val="000000"/>
          <w:sz w:val="22"/>
          <w:szCs w:val="22"/>
        </w:rPr>
        <w:t xml:space="preserve"> </w:t>
      </w:r>
      <w:r w:rsidR="00C84521" w:rsidRPr="00996600">
        <w:rPr>
          <w:rFonts w:eastAsia="Times New Roman" w:cs="Times New Roman"/>
          <w:i/>
          <w:iCs/>
          <w:color w:val="000000"/>
          <w:spacing w:val="-2"/>
          <w:sz w:val="22"/>
          <w:szCs w:val="22"/>
        </w:rPr>
        <w:t>The Best We Could Do</w:t>
      </w:r>
      <w:r w:rsidRPr="00996600">
        <w:rPr>
          <w:rFonts w:eastAsia="Times New Roman" w:cs="Times New Roman"/>
          <w:color w:val="000000"/>
          <w:spacing w:val="-1"/>
          <w:sz w:val="22"/>
          <w:szCs w:val="22"/>
        </w:rPr>
        <w:t xml:space="preserve"> </w:t>
      </w:r>
      <w:r w:rsidRPr="00996600">
        <w:rPr>
          <w:rFonts w:eastAsia="Times New Roman" w:cs="Times New Roman"/>
          <w:color w:val="000000"/>
          <w:sz w:val="22"/>
          <w:szCs w:val="22"/>
        </w:rPr>
        <w:t>(20</w:t>
      </w:r>
      <w:r w:rsidRPr="00996600">
        <w:rPr>
          <w:rFonts w:eastAsia="Times New Roman" w:cs="Times New Roman"/>
          <w:color w:val="000000"/>
          <w:spacing w:val="-1"/>
          <w:sz w:val="22"/>
          <w:szCs w:val="22"/>
        </w:rPr>
        <w:t>1</w:t>
      </w:r>
      <w:r w:rsidR="00C84521" w:rsidRPr="00996600">
        <w:rPr>
          <w:rFonts w:eastAsia="Times New Roman" w:cs="Times New Roman"/>
          <w:color w:val="000000"/>
          <w:sz w:val="22"/>
          <w:szCs w:val="22"/>
        </w:rPr>
        <w:t>7</w:t>
      </w:r>
      <w:r w:rsidRPr="00996600">
        <w:rPr>
          <w:rFonts w:eastAsia="Times New Roman" w:cs="Times New Roman"/>
          <w:color w:val="000000"/>
          <w:sz w:val="22"/>
          <w:szCs w:val="22"/>
        </w:rPr>
        <w:t>)</w:t>
      </w:r>
      <w:r w:rsidRPr="00996600">
        <w:rPr>
          <w:rFonts w:eastAsia="Times New Roman" w:cs="Times New Roman"/>
          <w:color w:val="000000"/>
          <w:spacing w:val="1"/>
          <w:sz w:val="22"/>
          <w:szCs w:val="22"/>
        </w:rPr>
        <w:t xml:space="preserve"> </w:t>
      </w:r>
      <w:r w:rsidRPr="00996600">
        <w:rPr>
          <w:rFonts w:eastAsia="Times New Roman" w:cs="Times New Roman"/>
          <w:color w:val="000000"/>
          <w:sz w:val="22"/>
          <w:szCs w:val="22"/>
        </w:rPr>
        <w:t>by</w:t>
      </w:r>
      <w:r w:rsidRPr="00996600">
        <w:rPr>
          <w:rFonts w:eastAsia="Times New Roman" w:cs="Times New Roman"/>
          <w:color w:val="000000"/>
          <w:spacing w:val="-1"/>
          <w:sz w:val="22"/>
          <w:szCs w:val="22"/>
        </w:rPr>
        <w:t xml:space="preserve"> </w:t>
      </w:r>
      <w:r w:rsidR="00C84521" w:rsidRPr="00996600">
        <w:rPr>
          <w:rFonts w:eastAsia="Times New Roman" w:cs="Times New Roman"/>
          <w:color w:val="000000"/>
          <w:spacing w:val="1"/>
          <w:sz w:val="22"/>
          <w:szCs w:val="22"/>
        </w:rPr>
        <w:t>Thi Bui</w:t>
      </w:r>
      <w:r w:rsidRPr="00996600">
        <w:rPr>
          <w:rFonts w:eastAsia="Times New Roman" w:cs="Times New Roman"/>
          <w:color w:val="000000"/>
          <w:sz w:val="22"/>
          <w:szCs w:val="22"/>
        </w:rPr>
        <w:t>, as</w:t>
      </w:r>
      <w:r w:rsidRPr="00996600">
        <w:rPr>
          <w:rFonts w:eastAsia="Times New Roman" w:cs="Times New Roman"/>
          <w:color w:val="000000"/>
          <w:spacing w:val="-2"/>
          <w:sz w:val="22"/>
          <w:szCs w:val="22"/>
        </w:rPr>
        <w:t xml:space="preserve"> </w:t>
      </w:r>
      <w:r w:rsidRPr="00996600">
        <w:rPr>
          <w:rFonts w:eastAsia="Times New Roman" w:cs="Times New Roman"/>
          <w:color w:val="000000"/>
          <w:sz w:val="22"/>
          <w:szCs w:val="22"/>
        </w:rPr>
        <w:t xml:space="preserve">a </w:t>
      </w:r>
      <w:r w:rsidRPr="00996600">
        <w:rPr>
          <w:rFonts w:eastAsia="Times New Roman" w:cs="Times New Roman"/>
          <w:color w:val="000000"/>
          <w:spacing w:val="1"/>
          <w:sz w:val="22"/>
          <w:szCs w:val="22"/>
        </w:rPr>
        <w:t>r</w:t>
      </w:r>
      <w:r w:rsidRPr="00996600">
        <w:rPr>
          <w:rFonts w:eastAsia="Times New Roman" w:cs="Times New Roman"/>
          <w:color w:val="000000"/>
          <w:sz w:val="22"/>
          <w:szCs w:val="22"/>
        </w:rPr>
        <w:t>ich e</w:t>
      </w:r>
      <w:r w:rsidRPr="00996600">
        <w:rPr>
          <w:rFonts w:eastAsia="Times New Roman" w:cs="Times New Roman"/>
          <w:color w:val="000000"/>
          <w:spacing w:val="-1"/>
          <w:sz w:val="22"/>
          <w:szCs w:val="22"/>
        </w:rPr>
        <w:t>x</w:t>
      </w:r>
      <w:r w:rsidRPr="00996600">
        <w:rPr>
          <w:rFonts w:eastAsia="Times New Roman" w:cs="Times New Roman"/>
          <w:color w:val="000000"/>
          <w:sz w:val="22"/>
          <w:szCs w:val="22"/>
        </w:rPr>
        <w:t>a</w:t>
      </w:r>
      <w:r w:rsidRPr="00996600">
        <w:rPr>
          <w:rFonts w:eastAsia="Times New Roman" w:cs="Times New Roman"/>
          <w:color w:val="000000"/>
          <w:spacing w:val="-3"/>
          <w:sz w:val="22"/>
          <w:szCs w:val="22"/>
        </w:rPr>
        <w:t>m</w:t>
      </w:r>
      <w:r w:rsidRPr="00996600">
        <w:rPr>
          <w:rFonts w:eastAsia="Times New Roman" w:cs="Times New Roman"/>
          <w:color w:val="000000"/>
          <w:sz w:val="22"/>
          <w:szCs w:val="22"/>
        </w:rPr>
        <w:t>ple</w:t>
      </w:r>
      <w:r w:rsidRPr="00996600">
        <w:rPr>
          <w:rFonts w:eastAsia="Times New Roman" w:cs="Times New Roman"/>
          <w:color w:val="000000"/>
          <w:spacing w:val="1"/>
          <w:sz w:val="22"/>
          <w:szCs w:val="22"/>
        </w:rPr>
        <w:t xml:space="preserve"> </w:t>
      </w:r>
      <w:r w:rsidRPr="00996600">
        <w:rPr>
          <w:rFonts w:eastAsia="Times New Roman" w:cs="Times New Roman"/>
          <w:color w:val="000000"/>
          <w:sz w:val="22"/>
          <w:szCs w:val="22"/>
        </w:rPr>
        <w:t>of</w:t>
      </w:r>
      <w:r w:rsidRPr="00996600">
        <w:rPr>
          <w:rFonts w:eastAsia="Times New Roman" w:cs="Times New Roman"/>
          <w:color w:val="000000"/>
          <w:spacing w:val="2"/>
          <w:sz w:val="22"/>
          <w:szCs w:val="22"/>
        </w:rPr>
        <w:t xml:space="preserve"> </w:t>
      </w:r>
      <w:r w:rsidRPr="00996600">
        <w:rPr>
          <w:rFonts w:eastAsia="Times New Roman" w:cs="Times New Roman"/>
          <w:color w:val="000000"/>
          <w:sz w:val="22"/>
          <w:szCs w:val="22"/>
        </w:rPr>
        <w:t>wh</w:t>
      </w:r>
      <w:r w:rsidRPr="00996600">
        <w:rPr>
          <w:rFonts w:eastAsia="Times New Roman" w:cs="Times New Roman"/>
          <w:color w:val="000000"/>
          <w:spacing w:val="-2"/>
          <w:sz w:val="22"/>
          <w:szCs w:val="22"/>
        </w:rPr>
        <w:t>a</w:t>
      </w:r>
      <w:r w:rsidRPr="00996600">
        <w:rPr>
          <w:rFonts w:eastAsia="Times New Roman" w:cs="Times New Roman"/>
          <w:color w:val="000000"/>
          <w:sz w:val="22"/>
          <w:szCs w:val="22"/>
        </w:rPr>
        <w:t xml:space="preserve">t an </w:t>
      </w:r>
      <w:r w:rsidRPr="00996600">
        <w:rPr>
          <w:rFonts w:eastAsia="Times New Roman" w:cs="Times New Roman"/>
          <w:color w:val="000000"/>
          <w:spacing w:val="1"/>
          <w:sz w:val="22"/>
          <w:szCs w:val="22"/>
        </w:rPr>
        <w:t>e</w:t>
      </w:r>
      <w:r w:rsidRPr="00996600">
        <w:rPr>
          <w:rFonts w:eastAsia="Times New Roman" w:cs="Times New Roman"/>
          <w:color w:val="000000"/>
          <w:spacing w:val="-1"/>
          <w:sz w:val="22"/>
          <w:szCs w:val="22"/>
        </w:rPr>
        <w:t>x</w:t>
      </w:r>
      <w:r w:rsidRPr="00996600">
        <w:rPr>
          <w:rFonts w:eastAsia="Times New Roman" w:cs="Times New Roman"/>
          <w:color w:val="000000"/>
          <w:sz w:val="22"/>
          <w:szCs w:val="22"/>
        </w:rPr>
        <w:t>t</w:t>
      </w:r>
      <w:r w:rsidRPr="00996600">
        <w:rPr>
          <w:rFonts w:eastAsia="Times New Roman" w:cs="Times New Roman"/>
          <w:color w:val="000000"/>
          <w:spacing w:val="1"/>
          <w:sz w:val="22"/>
          <w:szCs w:val="22"/>
        </w:rPr>
        <w:t>e</w:t>
      </w:r>
      <w:r w:rsidRPr="00996600">
        <w:rPr>
          <w:rFonts w:eastAsia="Times New Roman" w:cs="Times New Roman"/>
          <w:color w:val="000000"/>
          <w:sz w:val="22"/>
          <w:szCs w:val="22"/>
        </w:rPr>
        <w:t>n</w:t>
      </w:r>
      <w:r w:rsidRPr="00996600">
        <w:rPr>
          <w:rFonts w:eastAsia="Times New Roman" w:cs="Times New Roman"/>
          <w:color w:val="000000"/>
          <w:spacing w:val="-1"/>
          <w:sz w:val="22"/>
          <w:szCs w:val="22"/>
        </w:rPr>
        <w:t>d</w:t>
      </w:r>
      <w:r w:rsidRPr="00996600">
        <w:rPr>
          <w:rFonts w:eastAsia="Times New Roman" w:cs="Times New Roman"/>
          <w:color w:val="000000"/>
          <w:sz w:val="22"/>
          <w:szCs w:val="22"/>
        </w:rPr>
        <w:t xml:space="preserve">ed </w:t>
      </w:r>
      <w:r w:rsidR="00D40FFB">
        <w:rPr>
          <w:rFonts w:eastAsia="Times New Roman" w:cs="Times New Roman"/>
          <w:color w:val="000000"/>
          <w:spacing w:val="-1"/>
          <w:sz w:val="22"/>
          <w:szCs w:val="22"/>
        </w:rPr>
        <w:t xml:space="preserve">argumentative text </w:t>
      </w:r>
      <w:r w:rsidRPr="00996600">
        <w:rPr>
          <w:rFonts w:eastAsia="Times New Roman" w:cs="Times New Roman"/>
          <w:color w:val="000000"/>
          <w:sz w:val="22"/>
          <w:szCs w:val="22"/>
        </w:rPr>
        <w:t>lo</w:t>
      </w:r>
      <w:r w:rsidRPr="00996600">
        <w:rPr>
          <w:rFonts w:eastAsia="Times New Roman" w:cs="Times New Roman"/>
          <w:color w:val="000000"/>
          <w:spacing w:val="1"/>
          <w:sz w:val="22"/>
          <w:szCs w:val="22"/>
        </w:rPr>
        <w:t>o</w:t>
      </w:r>
      <w:r w:rsidRPr="00996600">
        <w:rPr>
          <w:rFonts w:eastAsia="Times New Roman" w:cs="Times New Roman"/>
          <w:color w:val="000000"/>
          <w:spacing w:val="-2"/>
          <w:sz w:val="22"/>
          <w:szCs w:val="22"/>
        </w:rPr>
        <w:t>k</w:t>
      </w:r>
      <w:r w:rsidRPr="00996600">
        <w:rPr>
          <w:rFonts w:eastAsia="Times New Roman" w:cs="Times New Roman"/>
          <w:color w:val="000000"/>
          <w:sz w:val="22"/>
          <w:szCs w:val="22"/>
        </w:rPr>
        <w:t>s li</w:t>
      </w:r>
      <w:r w:rsidRPr="00996600">
        <w:rPr>
          <w:rFonts w:eastAsia="Times New Roman" w:cs="Times New Roman"/>
          <w:color w:val="000000"/>
          <w:spacing w:val="-1"/>
          <w:sz w:val="22"/>
          <w:szCs w:val="22"/>
        </w:rPr>
        <w:t>k</w:t>
      </w:r>
      <w:r w:rsidRPr="00996600">
        <w:rPr>
          <w:rFonts w:eastAsia="Times New Roman" w:cs="Times New Roman"/>
          <w:color w:val="000000"/>
          <w:sz w:val="22"/>
          <w:szCs w:val="22"/>
        </w:rPr>
        <w:t>e. Des</w:t>
      </w:r>
      <w:r w:rsidRPr="00996600">
        <w:rPr>
          <w:rFonts w:eastAsia="Times New Roman" w:cs="Times New Roman"/>
          <w:color w:val="000000"/>
          <w:spacing w:val="-1"/>
          <w:sz w:val="22"/>
          <w:szCs w:val="22"/>
        </w:rPr>
        <w:t>p</w:t>
      </w:r>
      <w:r w:rsidRPr="00996600">
        <w:rPr>
          <w:rFonts w:eastAsia="Times New Roman" w:cs="Times New Roman"/>
          <w:color w:val="000000"/>
          <w:sz w:val="22"/>
          <w:szCs w:val="22"/>
        </w:rPr>
        <w:t xml:space="preserve">ite </w:t>
      </w:r>
      <w:r w:rsidR="001661FC" w:rsidRPr="00996600">
        <w:rPr>
          <w:rFonts w:eastAsia="Times New Roman" w:cs="Times New Roman"/>
          <w:color w:val="000000"/>
          <w:spacing w:val="-1"/>
          <w:sz w:val="22"/>
          <w:szCs w:val="22"/>
        </w:rPr>
        <w:t>i</w:t>
      </w:r>
      <w:r w:rsidR="001661FC" w:rsidRPr="00996600">
        <w:rPr>
          <w:rFonts w:eastAsia="Times New Roman" w:cs="Times New Roman"/>
          <w:color w:val="000000"/>
          <w:spacing w:val="1"/>
          <w:sz w:val="22"/>
          <w:szCs w:val="22"/>
        </w:rPr>
        <w:t>t</w:t>
      </w:r>
      <w:r w:rsidR="001661FC" w:rsidRPr="00996600">
        <w:rPr>
          <w:rFonts w:eastAsia="Times New Roman" w:cs="Times New Roman"/>
          <w:color w:val="000000"/>
          <w:spacing w:val="-1"/>
          <w:sz w:val="22"/>
          <w:szCs w:val="22"/>
        </w:rPr>
        <w:t>s</w:t>
      </w:r>
      <w:r w:rsidRPr="00996600">
        <w:rPr>
          <w:rFonts w:eastAsia="Times New Roman" w:cs="Times New Roman"/>
          <w:color w:val="000000"/>
          <w:sz w:val="22"/>
          <w:szCs w:val="22"/>
        </w:rPr>
        <w:t xml:space="preserve"> n</w:t>
      </w:r>
      <w:r w:rsidRPr="00996600">
        <w:rPr>
          <w:rFonts w:eastAsia="Times New Roman" w:cs="Times New Roman"/>
          <w:color w:val="000000"/>
          <w:spacing w:val="1"/>
          <w:sz w:val="22"/>
          <w:szCs w:val="22"/>
        </w:rPr>
        <w:t>o</w:t>
      </w:r>
      <w:r w:rsidRPr="00996600">
        <w:rPr>
          <w:rFonts w:eastAsia="Times New Roman" w:cs="Times New Roman"/>
          <w:color w:val="000000"/>
          <w:sz w:val="22"/>
          <w:szCs w:val="22"/>
        </w:rPr>
        <w:t>n</w:t>
      </w:r>
      <w:r w:rsidRPr="00996600">
        <w:rPr>
          <w:rFonts w:eastAsia="Times New Roman" w:cs="Times New Roman"/>
          <w:color w:val="000000"/>
          <w:spacing w:val="-3"/>
          <w:sz w:val="22"/>
          <w:szCs w:val="22"/>
        </w:rPr>
        <w:t>-</w:t>
      </w:r>
      <w:r w:rsidRPr="00996600">
        <w:rPr>
          <w:rFonts w:eastAsia="Times New Roman" w:cs="Times New Roman"/>
          <w:color w:val="000000"/>
          <w:sz w:val="22"/>
          <w:szCs w:val="22"/>
        </w:rPr>
        <w:t>t</w:t>
      </w:r>
      <w:r w:rsidRPr="00996600">
        <w:rPr>
          <w:rFonts w:eastAsia="Times New Roman" w:cs="Times New Roman"/>
          <w:color w:val="000000"/>
          <w:spacing w:val="1"/>
          <w:sz w:val="22"/>
          <w:szCs w:val="22"/>
        </w:rPr>
        <w:t>ra</w:t>
      </w:r>
      <w:r w:rsidRPr="00996600">
        <w:rPr>
          <w:rFonts w:eastAsia="Times New Roman" w:cs="Times New Roman"/>
          <w:color w:val="000000"/>
          <w:sz w:val="22"/>
          <w:szCs w:val="22"/>
        </w:rPr>
        <w:t>dition</w:t>
      </w:r>
      <w:r w:rsidRPr="00996600">
        <w:rPr>
          <w:rFonts w:eastAsia="Times New Roman" w:cs="Times New Roman"/>
          <w:color w:val="000000"/>
          <w:spacing w:val="-2"/>
          <w:sz w:val="22"/>
          <w:szCs w:val="22"/>
        </w:rPr>
        <w:t>a</w:t>
      </w:r>
      <w:r w:rsidRPr="00996600">
        <w:rPr>
          <w:rFonts w:eastAsia="Times New Roman" w:cs="Times New Roman"/>
          <w:color w:val="000000"/>
          <w:sz w:val="22"/>
          <w:szCs w:val="22"/>
        </w:rPr>
        <w:t xml:space="preserve">l </w:t>
      </w:r>
      <w:r w:rsidR="00C84521" w:rsidRPr="00996600">
        <w:rPr>
          <w:rFonts w:eastAsia="Times New Roman" w:cs="Times New Roman"/>
          <w:color w:val="000000"/>
          <w:sz w:val="22"/>
          <w:szCs w:val="22"/>
        </w:rPr>
        <w:t xml:space="preserve">comic book </w:t>
      </w:r>
      <w:r w:rsidRPr="00996600">
        <w:rPr>
          <w:rFonts w:eastAsia="Times New Roman" w:cs="Times New Roman"/>
          <w:color w:val="000000"/>
          <w:spacing w:val="1"/>
          <w:sz w:val="22"/>
          <w:szCs w:val="22"/>
        </w:rPr>
        <w:t>f</w:t>
      </w:r>
      <w:r w:rsidRPr="00996600">
        <w:rPr>
          <w:rFonts w:eastAsia="Times New Roman" w:cs="Times New Roman"/>
          <w:color w:val="000000"/>
          <w:spacing w:val="-1"/>
          <w:sz w:val="22"/>
          <w:szCs w:val="22"/>
        </w:rPr>
        <w:t>o</w:t>
      </w:r>
      <w:r w:rsidRPr="00996600">
        <w:rPr>
          <w:rFonts w:eastAsia="Times New Roman" w:cs="Times New Roman"/>
          <w:color w:val="000000"/>
          <w:sz w:val="22"/>
          <w:szCs w:val="22"/>
        </w:rPr>
        <w:t>r</w:t>
      </w:r>
      <w:r w:rsidRPr="00996600">
        <w:rPr>
          <w:rFonts w:eastAsia="Times New Roman" w:cs="Times New Roman"/>
          <w:color w:val="000000"/>
          <w:spacing w:val="-2"/>
          <w:sz w:val="22"/>
          <w:szCs w:val="22"/>
        </w:rPr>
        <w:t>m</w:t>
      </w:r>
      <w:r w:rsidRPr="00996600">
        <w:rPr>
          <w:rFonts w:eastAsia="Times New Roman" w:cs="Times New Roman"/>
          <w:color w:val="000000"/>
          <w:sz w:val="22"/>
          <w:szCs w:val="22"/>
        </w:rPr>
        <w:t>, it</w:t>
      </w:r>
      <w:r w:rsidRPr="00996600">
        <w:rPr>
          <w:rFonts w:eastAsia="Times New Roman" w:cs="Times New Roman"/>
          <w:color w:val="000000"/>
          <w:spacing w:val="2"/>
          <w:sz w:val="22"/>
          <w:szCs w:val="22"/>
        </w:rPr>
        <w:t xml:space="preserve"> </w:t>
      </w:r>
      <w:r w:rsidRPr="00996600">
        <w:rPr>
          <w:rFonts w:eastAsia="Times New Roman" w:cs="Times New Roman"/>
          <w:color w:val="000000"/>
          <w:sz w:val="22"/>
          <w:szCs w:val="22"/>
        </w:rPr>
        <w:t>d</w:t>
      </w:r>
      <w:r w:rsidRPr="00996600">
        <w:rPr>
          <w:rFonts w:eastAsia="Times New Roman" w:cs="Times New Roman"/>
          <w:color w:val="000000"/>
          <w:spacing w:val="-1"/>
          <w:sz w:val="22"/>
          <w:szCs w:val="22"/>
        </w:rPr>
        <w:t>e</w:t>
      </w:r>
      <w:r w:rsidRPr="00996600">
        <w:rPr>
          <w:rFonts w:eastAsia="Times New Roman" w:cs="Times New Roman"/>
          <w:color w:val="000000"/>
          <w:sz w:val="22"/>
          <w:szCs w:val="22"/>
        </w:rPr>
        <w:t>pl</w:t>
      </w:r>
      <w:r w:rsidRPr="00996600">
        <w:rPr>
          <w:rFonts w:eastAsia="Times New Roman" w:cs="Times New Roman"/>
          <w:color w:val="000000"/>
          <w:spacing w:val="1"/>
          <w:sz w:val="22"/>
          <w:szCs w:val="22"/>
        </w:rPr>
        <w:t>o</w:t>
      </w:r>
      <w:r w:rsidRPr="00996600">
        <w:rPr>
          <w:rFonts w:eastAsia="Times New Roman" w:cs="Times New Roman"/>
          <w:color w:val="000000"/>
          <w:spacing w:val="-2"/>
          <w:sz w:val="22"/>
          <w:szCs w:val="22"/>
        </w:rPr>
        <w:t>y</w:t>
      </w:r>
      <w:r w:rsidRPr="00996600">
        <w:rPr>
          <w:rFonts w:eastAsia="Times New Roman" w:cs="Times New Roman"/>
          <w:color w:val="000000"/>
          <w:sz w:val="22"/>
          <w:szCs w:val="22"/>
        </w:rPr>
        <w:t xml:space="preserve">s </w:t>
      </w:r>
      <w:r w:rsidRPr="00996600">
        <w:rPr>
          <w:rFonts w:eastAsia="Times New Roman" w:cs="Times New Roman"/>
          <w:color w:val="000000"/>
          <w:spacing w:val="1"/>
          <w:sz w:val="22"/>
          <w:szCs w:val="22"/>
        </w:rPr>
        <w:t>i</w:t>
      </w:r>
      <w:r w:rsidRPr="00996600">
        <w:rPr>
          <w:rFonts w:eastAsia="Times New Roman" w:cs="Times New Roman"/>
          <w:color w:val="000000"/>
          <w:spacing w:val="-1"/>
          <w:sz w:val="22"/>
          <w:szCs w:val="22"/>
        </w:rPr>
        <w:t>n</w:t>
      </w:r>
      <w:r w:rsidRPr="00996600">
        <w:rPr>
          <w:rFonts w:eastAsia="Times New Roman" w:cs="Times New Roman"/>
          <w:color w:val="000000"/>
          <w:sz w:val="22"/>
          <w:szCs w:val="22"/>
        </w:rPr>
        <w:t>t</w:t>
      </w:r>
      <w:r w:rsidRPr="00996600">
        <w:rPr>
          <w:rFonts w:eastAsia="Times New Roman" w:cs="Times New Roman"/>
          <w:color w:val="000000"/>
          <w:spacing w:val="1"/>
          <w:sz w:val="22"/>
          <w:szCs w:val="22"/>
        </w:rPr>
        <w:t>e</w:t>
      </w:r>
      <w:r w:rsidRPr="00996600">
        <w:rPr>
          <w:rFonts w:eastAsia="Times New Roman" w:cs="Times New Roman"/>
          <w:color w:val="000000"/>
          <w:sz w:val="22"/>
          <w:szCs w:val="22"/>
        </w:rPr>
        <w:t>n</w:t>
      </w:r>
      <w:r w:rsidRPr="00996600">
        <w:rPr>
          <w:rFonts w:eastAsia="Times New Roman" w:cs="Times New Roman"/>
          <w:color w:val="000000"/>
          <w:spacing w:val="-1"/>
          <w:sz w:val="22"/>
          <w:szCs w:val="22"/>
        </w:rPr>
        <w:t>s</w:t>
      </w:r>
      <w:r w:rsidRPr="00996600">
        <w:rPr>
          <w:rFonts w:eastAsia="Times New Roman" w:cs="Times New Roman"/>
          <w:color w:val="000000"/>
          <w:sz w:val="22"/>
          <w:szCs w:val="22"/>
        </w:rPr>
        <w:t>i</w:t>
      </w:r>
      <w:r w:rsidRPr="00996600">
        <w:rPr>
          <w:rFonts w:eastAsia="Times New Roman" w:cs="Times New Roman"/>
          <w:color w:val="000000"/>
          <w:spacing w:val="-1"/>
          <w:sz w:val="22"/>
          <w:szCs w:val="22"/>
        </w:rPr>
        <w:t>v</w:t>
      </w:r>
      <w:r w:rsidRPr="00996600">
        <w:rPr>
          <w:rFonts w:eastAsia="Times New Roman" w:cs="Times New Roman"/>
          <w:color w:val="000000"/>
          <w:sz w:val="22"/>
          <w:szCs w:val="22"/>
        </w:rPr>
        <w:t xml:space="preserve">e </w:t>
      </w:r>
      <w:r w:rsidRPr="00996600">
        <w:rPr>
          <w:rFonts w:eastAsia="Times New Roman" w:cs="Times New Roman"/>
          <w:color w:val="000000"/>
          <w:spacing w:val="1"/>
          <w:sz w:val="22"/>
          <w:szCs w:val="22"/>
        </w:rPr>
        <w:t>r</w:t>
      </w:r>
      <w:r w:rsidRPr="00996600">
        <w:rPr>
          <w:rFonts w:eastAsia="Times New Roman" w:cs="Times New Roman"/>
          <w:color w:val="000000"/>
          <w:spacing w:val="-1"/>
          <w:sz w:val="22"/>
          <w:szCs w:val="22"/>
        </w:rPr>
        <w:t>e</w:t>
      </w:r>
      <w:r w:rsidR="00C84521" w:rsidRPr="00996600">
        <w:rPr>
          <w:rFonts w:eastAsia="Times New Roman" w:cs="Times New Roman"/>
          <w:color w:val="000000"/>
          <w:sz w:val="22"/>
          <w:szCs w:val="22"/>
        </w:rPr>
        <w:t>search and</w:t>
      </w:r>
      <w:r w:rsidR="00D40FFB">
        <w:rPr>
          <w:rFonts w:eastAsia="Times New Roman" w:cs="Times New Roman"/>
          <w:color w:val="000000"/>
          <w:sz w:val="22"/>
          <w:szCs w:val="22"/>
        </w:rPr>
        <w:t xml:space="preserve"> rhetorical strategies to engage the </w:t>
      </w:r>
      <w:r w:rsidRPr="00996600">
        <w:rPr>
          <w:rFonts w:eastAsia="Times New Roman" w:cs="Times New Roman"/>
          <w:color w:val="000000"/>
          <w:spacing w:val="1"/>
          <w:sz w:val="22"/>
          <w:szCs w:val="22"/>
        </w:rPr>
        <w:t>r</w:t>
      </w:r>
      <w:r w:rsidRPr="00996600">
        <w:rPr>
          <w:rFonts w:eastAsia="Times New Roman" w:cs="Times New Roman"/>
          <w:color w:val="000000"/>
          <w:sz w:val="22"/>
          <w:szCs w:val="22"/>
        </w:rPr>
        <w:t>e</w:t>
      </w:r>
      <w:r w:rsidRPr="00996600">
        <w:rPr>
          <w:rFonts w:eastAsia="Times New Roman" w:cs="Times New Roman"/>
          <w:color w:val="000000"/>
          <w:spacing w:val="1"/>
          <w:sz w:val="22"/>
          <w:szCs w:val="22"/>
        </w:rPr>
        <w:t>a</w:t>
      </w:r>
      <w:r w:rsidRPr="00996600">
        <w:rPr>
          <w:rFonts w:eastAsia="Times New Roman" w:cs="Times New Roman"/>
          <w:color w:val="000000"/>
          <w:spacing w:val="-2"/>
          <w:sz w:val="22"/>
          <w:szCs w:val="22"/>
        </w:rPr>
        <w:t>d</w:t>
      </w:r>
      <w:r w:rsidRPr="00996600">
        <w:rPr>
          <w:rFonts w:eastAsia="Times New Roman" w:cs="Times New Roman"/>
          <w:color w:val="000000"/>
          <w:sz w:val="22"/>
          <w:szCs w:val="22"/>
        </w:rPr>
        <w:t>er/</w:t>
      </w:r>
      <w:r w:rsidRPr="00996600">
        <w:rPr>
          <w:rFonts w:eastAsia="Times New Roman" w:cs="Times New Roman"/>
          <w:color w:val="000000"/>
          <w:spacing w:val="1"/>
          <w:sz w:val="22"/>
          <w:szCs w:val="22"/>
        </w:rPr>
        <w:t>r</w:t>
      </w:r>
      <w:r w:rsidRPr="00996600">
        <w:rPr>
          <w:rFonts w:eastAsia="Times New Roman" w:cs="Times New Roman"/>
          <w:color w:val="000000"/>
          <w:spacing w:val="-1"/>
          <w:sz w:val="22"/>
          <w:szCs w:val="22"/>
        </w:rPr>
        <w:t>e</w:t>
      </w:r>
      <w:r w:rsidRPr="00996600">
        <w:rPr>
          <w:rFonts w:eastAsia="Times New Roman" w:cs="Times New Roman"/>
          <w:color w:val="000000"/>
          <w:sz w:val="22"/>
          <w:szCs w:val="22"/>
        </w:rPr>
        <w:t>se</w:t>
      </w:r>
      <w:r w:rsidRPr="00996600">
        <w:rPr>
          <w:rFonts w:eastAsia="Times New Roman" w:cs="Times New Roman"/>
          <w:color w:val="000000"/>
          <w:spacing w:val="-1"/>
          <w:sz w:val="22"/>
          <w:szCs w:val="22"/>
        </w:rPr>
        <w:t>a</w:t>
      </w:r>
      <w:r w:rsidRPr="00996600">
        <w:rPr>
          <w:rFonts w:eastAsia="Times New Roman" w:cs="Times New Roman"/>
          <w:color w:val="000000"/>
          <w:sz w:val="22"/>
          <w:szCs w:val="22"/>
        </w:rPr>
        <w:t>r</w:t>
      </w:r>
      <w:r w:rsidRPr="00996600">
        <w:rPr>
          <w:rFonts w:eastAsia="Times New Roman" w:cs="Times New Roman"/>
          <w:color w:val="000000"/>
          <w:spacing w:val="1"/>
          <w:sz w:val="22"/>
          <w:szCs w:val="22"/>
        </w:rPr>
        <w:t>c</w:t>
      </w:r>
      <w:r w:rsidRPr="00996600">
        <w:rPr>
          <w:rFonts w:eastAsia="Times New Roman" w:cs="Times New Roman"/>
          <w:color w:val="000000"/>
          <w:spacing w:val="-1"/>
          <w:sz w:val="22"/>
          <w:szCs w:val="22"/>
        </w:rPr>
        <w:t>h</w:t>
      </w:r>
      <w:r w:rsidRPr="00996600">
        <w:rPr>
          <w:rFonts w:eastAsia="Times New Roman" w:cs="Times New Roman"/>
          <w:color w:val="000000"/>
          <w:sz w:val="22"/>
          <w:szCs w:val="22"/>
        </w:rPr>
        <w:t>er</w:t>
      </w:r>
      <w:r w:rsidRPr="00996600">
        <w:rPr>
          <w:rFonts w:eastAsia="Times New Roman" w:cs="Times New Roman"/>
          <w:color w:val="000000"/>
          <w:spacing w:val="-1"/>
          <w:sz w:val="22"/>
          <w:szCs w:val="22"/>
        </w:rPr>
        <w:t xml:space="preserve"> </w:t>
      </w:r>
      <w:r w:rsidR="00D40FFB">
        <w:rPr>
          <w:rFonts w:eastAsia="Times New Roman" w:cs="Times New Roman"/>
          <w:color w:val="000000"/>
          <w:sz w:val="22"/>
          <w:szCs w:val="22"/>
        </w:rPr>
        <w:t>in developing their own questions about history, society, family and self.</w:t>
      </w:r>
      <w:r w:rsidRPr="00996600">
        <w:rPr>
          <w:rFonts w:eastAsia="Times New Roman" w:cs="Times New Roman"/>
          <w:color w:val="000000"/>
          <w:sz w:val="22"/>
          <w:szCs w:val="22"/>
        </w:rPr>
        <w:t xml:space="preserve"> </w:t>
      </w:r>
      <w:r w:rsidR="004A4BF7" w:rsidRPr="00996600">
        <w:rPr>
          <w:rFonts w:eastAsia="Times New Roman" w:cs="Times New Roman"/>
          <w:color w:val="000000"/>
          <w:sz w:val="22"/>
          <w:szCs w:val="22"/>
        </w:rPr>
        <w:t xml:space="preserve">You will write a </w:t>
      </w:r>
      <w:r w:rsidR="00693544">
        <w:rPr>
          <w:rFonts w:eastAsia="Times New Roman" w:cs="Times New Roman"/>
          <w:color w:val="000000"/>
          <w:sz w:val="22"/>
          <w:szCs w:val="22"/>
        </w:rPr>
        <w:t>rhetorical analysis</w:t>
      </w:r>
      <w:r w:rsidR="004A4BF7" w:rsidRPr="00996600">
        <w:rPr>
          <w:rFonts w:eastAsia="Times New Roman" w:cs="Times New Roman"/>
          <w:color w:val="000000"/>
          <w:sz w:val="22"/>
          <w:szCs w:val="22"/>
        </w:rPr>
        <w:t xml:space="preserve"> essay of </w:t>
      </w:r>
      <w:r w:rsidR="00BD09D2">
        <w:rPr>
          <w:rFonts w:eastAsia="Times New Roman" w:cs="Times New Roman"/>
          <w:color w:val="000000"/>
          <w:sz w:val="22"/>
          <w:szCs w:val="22"/>
        </w:rPr>
        <w:t>2500 words</w:t>
      </w:r>
      <w:r w:rsidR="004A4BF7" w:rsidRPr="00996600">
        <w:rPr>
          <w:rFonts w:eastAsia="Times New Roman" w:cs="Times New Roman"/>
          <w:color w:val="000000"/>
          <w:sz w:val="22"/>
          <w:szCs w:val="22"/>
        </w:rPr>
        <w:t xml:space="preserve"> </w:t>
      </w:r>
      <w:r w:rsidR="00693544">
        <w:rPr>
          <w:rFonts w:eastAsia="Times New Roman" w:cs="Times New Roman"/>
          <w:color w:val="000000"/>
          <w:sz w:val="22"/>
          <w:szCs w:val="22"/>
        </w:rPr>
        <w:t>based around</w:t>
      </w:r>
      <w:r w:rsidR="004A4BF7" w:rsidRPr="00996600">
        <w:rPr>
          <w:rFonts w:eastAsia="Times New Roman" w:cs="Times New Roman"/>
          <w:color w:val="000000"/>
          <w:sz w:val="22"/>
          <w:szCs w:val="22"/>
        </w:rPr>
        <w:t xml:space="preserve"> this book for your first major project.  </w:t>
      </w:r>
      <w:r w:rsidR="00BE4EF9">
        <w:rPr>
          <w:rFonts w:eastAsia="Times New Roman" w:cs="Times New Roman"/>
          <w:color w:val="000000"/>
          <w:sz w:val="22"/>
          <w:szCs w:val="22"/>
        </w:rPr>
        <w:t xml:space="preserve">We will use </w:t>
      </w:r>
      <w:r w:rsidR="00FC06E6">
        <w:rPr>
          <w:rFonts w:eastAsia="Times New Roman" w:cs="Times New Roman"/>
          <w:color w:val="000000"/>
          <w:sz w:val="22"/>
          <w:szCs w:val="22"/>
        </w:rPr>
        <w:t>a</w:t>
      </w:r>
      <w:r w:rsidR="00BE4EF9">
        <w:rPr>
          <w:rFonts w:eastAsia="Times New Roman" w:cs="Times New Roman"/>
          <w:color w:val="000000"/>
          <w:sz w:val="22"/>
          <w:szCs w:val="22"/>
        </w:rPr>
        <w:t xml:space="preserve"> casebook</w:t>
      </w:r>
      <w:r w:rsidR="00FC06E6">
        <w:rPr>
          <w:rFonts w:eastAsia="Times New Roman" w:cs="Times New Roman"/>
          <w:color w:val="000000"/>
          <w:sz w:val="22"/>
          <w:szCs w:val="22"/>
        </w:rPr>
        <w:t xml:space="preserve"> of readings called</w:t>
      </w:r>
      <w:r w:rsidR="00BE4EF9">
        <w:rPr>
          <w:rFonts w:eastAsia="Times New Roman" w:cs="Times New Roman"/>
          <w:color w:val="000000"/>
          <w:sz w:val="22"/>
          <w:szCs w:val="22"/>
        </w:rPr>
        <w:t xml:space="preserve"> </w:t>
      </w:r>
      <w:r w:rsidR="00BE4EF9">
        <w:rPr>
          <w:rFonts w:eastAsia="Times New Roman" w:cs="Times New Roman"/>
          <w:i/>
          <w:color w:val="000000"/>
          <w:sz w:val="22"/>
          <w:szCs w:val="22"/>
        </w:rPr>
        <w:t xml:space="preserve">The Culture of Science </w:t>
      </w:r>
      <w:r w:rsidR="00BE4EF9">
        <w:rPr>
          <w:rFonts w:eastAsia="Times New Roman" w:cs="Times New Roman"/>
          <w:color w:val="000000"/>
          <w:sz w:val="22"/>
          <w:szCs w:val="22"/>
        </w:rPr>
        <w:t>(2</w:t>
      </w:r>
      <w:r w:rsidR="00BE4EF9" w:rsidRPr="00BE4EF9">
        <w:rPr>
          <w:rFonts w:eastAsia="Times New Roman" w:cs="Times New Roman"/>
          <w:color w:val="000000"/>
          <w:sz w:val="22"/>
          <w:szCs w:val="22"/>
          <w:vertAlign w:val="superscript"/>
        </w:rPr>
        <w:t>nd</w:t>
      </w:r>
      <w:r w:rsidR="00BE4EF9">
        <w:rPr>
          <w:rFonts w:eastAsia="Times New Roman" w:cs="Times New Roman"/>
          <w:color w:val="000000"/>
          <w:sz w:val="22"/>
          <w:szCs w:val="22"/>
        </w:rPr>
        <w:t xml:space="preserve"> Edition) fo</w:t>
      </w:r>
      <w:r w:rsidR="0037485E">
        <w:rPr>
          <w:rFonts w:eastAsia="Times New Roman" w:cs="Times New Roman"/>
          <w:color w:val="000000"/>
          <w:sz w:val="22"/>
          <w:szCs w:val="22"/>
        </w:rPr>
        <w:t>r the second major projec</w:t>
      </w:r>
      <w:r w:rsidR="004871A6">
        <w:rPr>
          <w:rFonts w:eastAsia="Times New Roman" w:cs="Times New Roman"/>
          <w:color w:val="000000"/>
          <w:sz w:val="22"/>
          <w:szCs w:val="22"/>
        </w:rPr>
        <w:t xml:space="preserve">t, which invites you </w:t>
      </w:r>
      <w:r w:rsidR="00BD09D2">
        <w:rPr>
          <w:rFonts w:eastAsia="Times New Roman" w:cs="Times New Roman"/>
          <w:color w:val="000000"/>
          <w:sz w:val="22"/>
          <w:szCs w:val="22"/>
        </w:rPr>
        <w:t>to work with a group of classmates to create a project that combines college-level writing with visual and graphic design on a topic inspired by the casebook readings.</w:t>
      </w:r>
    </w:p>
    <w:p w14:paraId="3A38DA9E" w14:textId="77777777" w:rsidR="009404D8" w:rsidRDefault="009404D8" w:rsidP="003E0B9A">
      <w:pPr>
        <w:spacing w:before="120" w:after="120"/>
        <w:ind w:right="3074"/>
        <w:rPr>
          <w:rFonts w:eastAsia="Times New Roman" w:cs="Times New Roman"/>
          <w:b/>
          <w:iCs/>
          <w:color w:val="000000"/>
          <w:sz w:val="22"/>
          <w:szCs w:val="22"/>
        </w:rPr>
      </w:pPr>
    </w:p>
    <w:p w14:paraId="3AE185E9" w14:textId="77777777" w:rsidR="001D0D5A" w:rsidRPr="00996600" w:rsidRDefault="00FC3A9F" w:rsidP="003E0B9A">
      <w:pPr>
        <w:spacing w:before="120" w:after="120"/>
        <w:ind w:right="3074"/>
        <w:rPr>
          <w:rFonts w:eastAsia="Times New Roman" w:cs="Times New Roman"/>
          <w:b/>
          <w:iCs/>
          <w:color w:val="000000"/>
          <w:sz w:val="22"/>
          <w:szCs w:val="22"/>
        </w:rPr>
      </w:pPr>
      <w:r w:rsidRPr="00996600">
        <w:rPr>
          <w:rFonts w:eastAsia="Times New Roman" w:cs="Times New Roman"/>
          <w:b/>
          <w:iCs/>
          <w:color w:val="000000"/>
          <w:sz w:val="22"/>
          <w:szCs w:val="22"/>
        </w:rPr>
        <w:t>Required Texts</w:t>
      </w:r>
    </w:p>
    <w:p w14:paraId="78DB1D93" w14:textId="658E4FC0" w:rsidR="001D0D5A" w:rsidRPr="00996600" w:rsidRDefault="00C84521" w:rsidP="001B066D">
      <w:pPr>
        <w:spacing w:before="120" w:after="120"/>
        <w:ind w:right="90"/>
        <w:rPr>
          <w:rFonts w:eastAsia="Times New Roman" w:cs="Times New Roman"/>
          <w:iCs/>
          <w:color w:val="000000"/>
          <w:sz w:val="22"/>
          <w:szCs w:val="22"/>
        </w:rPr>
      </w:pPr>
      <w:r w:rsidRPr="00996600">
        <w:rPr>
          <w:rFonts w:eastAsia="Times New Roman" w:cs="Times New Roman"/>
          <w:i/>
          <w:iCs/>
          <w:color w:val="000000"/>
          <w:sz w:val="22"/>
          <w:szCs w:val="22"/>
        </w:rPr>
        <w:t>The Best We Could Do</w:t>
      </w:r>
      <w:r w:rsidRPr="00996600">
        <w:rPr>
          <w:rFonts w:eastAsia="Times New Roman" w:cs="Times New Roman"/>
          <w:iCs/>
          <w:color w:val="000000"/>
          <w:sz w:val="22"/>
          <w:szCs w:val="22"/>
        </w:rPr>
        <w:t>, Thi Bui, Abrams ComicArt</w:t>
      </w:r>
      <w:r w:rsidR="00E83E2E" w:rsidRPr="00996600">
        <w:rPr>
          <w:rFonts w:eastAsia="Times New Roman" w:cs="Times New Roman"/>
          <w:iCs/>
          <w:color w:val="000000"/>
          <w:sz w:val="22"/>
          <w:szCs w:val="22"/>
        </w:rPr>
        <w:t>s, 2017 (</w:t>
      </w:r>
      <w:r w:rsidR="001B066D">
        <w:rPr>
          <w:rFonts w:eastAsia="Times New Roman" w:cs="Times New Roman"/>
          <w:iCs/>
          <w:color w:val="000000"/>
          <w:sz w:val="22"/>
          <w:szCs w:val="22"/>
        </w:rPr>
        <w:t xml:space="preserve">purchase </w:t>
      </w:r>
      <w:r w:rsidR="00FC06E6">
        <w:rPr>
          <w:rFonts w:eastAsia="Times New Roman" w:cs="Times New Roman"/>
          <w:iCs/>
          <w:color w:val="000000"/>
          <w:sz w:val="22"/>
          <w:szCs w:val="22"/>
        </w:rPr>
        <w:t>at the bookstore</w:t>
      </w:r>
      <w:r w:rsidR="00E83E2E" w:rsidRPr="00996600">
        <w:rPr>
          <w:rFonts w:eastAsia="Times New Roman" w:cs="Times New Roman"/>
          <w:iCs/>
          <w:color w:val="000000"/>
          <w:sz w:val="22"/>
          <w:szCs w:val="22"/>
        </w:rPr>
        <w:t>)</w:t>
      </w:r>
    </w:p>
    <w:p w14:paraId="0175D52F" w14:textId="0D5F95EE" w:rsidR="009404D8" w:rsidRPr="009404D8" w:rsidRDefault="00E83E2E" w:rsidP="009404D8">
      <w:pPr>
        <w:spacing w:before="120" w:after="120"/>
        <w:ind w:right="321"/>
        <w:rPr>
          <w:rFonts w:eastAsia="Times New Roman" w:cs="Times New Roman"/>
          <w:iCs/>
          <w:color w:val="000000"/>
          <w:sz w:val="22"/>
          <w:szCs w:val="22"/>
        </w:rPr>
      </w:pPr>
      <w:r w:rsidRPr="00996600">
        <w:rPr>
          <w:rFonts w:eastAsia="Times New Roman" w:cs="Times New Roman"/>
          <w:i/>
          <w:iCs/>
          <w:color w:val="000000"/>
          <w:sz w:val="22"/>
          <w:szCs w:val="22"/>
        </w:rPr>
        <w:t>The Culture of Science</w:t>
      </w:r>
      <w:r w:rsidRPr="00996600">
        <w:rPr>
          <w:rFonts w:eastAsia="Times New Roman" w:cs="Times New Roman"/>
          <w:iCs/>
          <w:color w:val="000000"/>
          <w:sz w:val="22"/>
          <w:szCs w:val="22"/>
        </w:rPr>
        <w:t>, Casebook 2</w:t>
      </w:r>
      <w:r w:rsidRPr="00996600">
        <w:rPr>
          <w:rFonts w:eastAsia="Times New Roman" w:cs="Times New Roman"/>
          <w:iCs/>
          <w:color w:val="000000"/>
          <w:sz w:val="22"/>
          <w:szCs w:val="22"/>
          <w:vertAlign w:val="superscript"/>
        </w:rPr>
        <w:t>nd</w:t>
      </w:r>
      <w:r w:rsidRPr="00996600">
        <w:rPr>
          <w:rFonts w:eastAsia="Times New Roman" w:cs="Times New Roman"/>
          <w:iCs/>
          <w:color w:val="000000"/>
          <w:sz w:val="22"/>
          <w:szCs w:val="22"/>
        </w:rPr>
        <w:t xml:space="preserve"> Edition Beta-Version </w:t>
      </w:r>
      <w:r w:rsidR="001661FC" w:rsidRPr="00996600">
        <w:rPr>
          <w:rFonts w:eastAsia="Times New Roman" w:cs="Times New Roman"/>
          <w:iCs/>
          <w:color w:val="000000"/>
          <w:sz w:val="22"/>
          <w:szCs w:val="22"/>
        </w:rPr>
        <w:t>(</w:t>
      </w:r>
      <w:r w:rsidR="00FC06E6">
        <w:rPr>
          <w:rFonts w:eastAsia="Times New Roman" w:cs="Times New Roman"/>
          <w:iCs/>
          <w:color w:val="000000"/>
          <w:sz w:val="22"/>
          <w:szCs w:val="22"/>
        </w:rPr>
        <w:t>pdfs</w:t>
      </w:r>
      <w:r w:rsidR="00244442">
        <w:rPr>
          <w:rFonts w:eastAsia="Times New Roman" w:cs="Times New Roman"/>
          <w:iCs/>
          <w:color w:val="000000"/>
          <w:sz w:val="22"/>
          <w:szCs w:val="22"/>
        </w:rPr>
        <w:t xml:space="preserve"> </w:t>
      </w:r>
      <w:r w:rsidRPr="00996600">
        <w:rPr>
          <w:rFonts w:eastAsia="Times New Roman" w:cs="Times New Roman"/>
          <w:iCs/>
          <w:color w:val="000000"/>
          <w:sz w:val="22"/>
          <w:szCs w:val="22"/>
        </w:rPr>
        <w:t>available</w:t>
      </w:r>
      <w:r w:rsidR="00F86A35">
        <w:rPr>
          <w:rFonts w:eastAsia="Times New Roman" w:cs="Times New Roman"/>
          <w:iCs/>
          <w:color w:val="000000"/>
          <w:sz w:val="22"/>
          <w:szCs w:val="22"/>
        </w:rPr>
        <w:t xml:space="preserve"> for free</w:t>
      </w:r>
      <w:r w:rsidRPr="00996600">
        <w:rPr>
          <w:rFonts w:eastAsia="Times New Roman" w:cs="Times New Roman"/>
          <w:iCs/>
          <w:color w:val="000000"/>
          <w:sz w:val="22"/>
          <w:szCs w:val="22"/>
        </w:rPr>
        <w:t xml:space="preserve"> on Canvas</w:t>
      </w:r>
      <w:r w:rsidR="001661FC" w:rsidRPr="00996600">
        <w:rPr>
          <w:rFonts w:eastAsia="Times New Roman" w:cs="Times New Roman"/>
          <w:iCs/>
          <w:color w:val="000000"/>
          <w:sz w:val="22"/>
          <w:szCs w:val="22"/>
        </w:rPr>
        <w:t>)</w:t>
      </w:r>
    </w:p>
    <w:p w14:paraId="2D18C50A" w14:textId="77777777" w:rsidR="009404D8" w:rsidRPr="009404D8" w:rsidRDefault="009404D8" w:rsidP="003E0B9A">
      <w:pPr>
        <w:spacing w:before="120" w:after="120" w:line="236" w:lineRule="auto"/>
        <w:ind w:right="-20"/>
        <w:rPr>
          <w:rFonts w:eastAsia="Times New Roman" w:cs="Times New Roman"/>
          <w:b/>
          <w:bCs/>
          <w:color w:val="000000"/>
          <w:sz w:val="22"/>
          <w:szCs w:val="22"/>
        </w:rPr>
      </w:pPr>
    </w:p>
    <w:p w14:paraId="44A91CAA" w14:textId="1F9661CD" w:rsidR="00FC3A9F" w:rsidRPr="009404D8" w:rsidRDefault="00FC3A9F" w:rsidP="003E0B9A">
      <w:pPr>
        <w:spacing w:before="120" w:after="120" w:line="236" w:lineRule="auto"/>
        <w:ind w:right="-20"/>
        <w:rPr>
          <w:rFonts w:eastAsia="Times New Roman" w:cs="Times New Roman"/>
          <w:b/>
          <w:bCs/>
          <w:color w:val="000000"/>
          <w:sz w:val="22"/>
          <w:szCs w:val="22"/>
        </w:rPr>
      </w:pPr>
      <w:r w:rsidRPr="009404D8">
        <w:rPr>
          <w:rFonts w:eastAsia="Times New Roman" w:cs="Times New Roman"/>
          <w:b/>
          <w:bCs/>
          <w:color w:val="000000"/>
          <w:spacing w:val="1"/>
          <w:sz w:val="22"/>
          <w:szCs w:val="22"/>
        </w:rPr>
        <w:t>L</w:t>
      </w:r>
      <w:r w:rsidRPr="009404D8">
        <w:rPr>
          <w:rFonts w:eastAsia="Times New Roman" w:cs="Times New Roman"/>
          <w:b/>
          <w:bCs/>
          <w:color w:val="000000"/>
          <w:sz w:val="22"/>
          <w:szCs w:val="22"/>
        </w:rPr>
        <w:t>earn</w:t>
      </w:r>
      <w:r w:rsidRPr="009404D8">
        <w:rPr>
          <w:rFonts w:eastAsia="Times New Roman" w:cs="Times New Roman"/>
          <w:b/>
          <w:bCs/>
          <w:color w:val="000000"/>
          <w:spacing w:val="1"/>
          <w:sz w:val="22"/>
          <w:szCs w:val="22"/>
        </w:rPr>
        <w:t>in</w:t>
      </w:r>
      <w:r w:rsidRPr="009404D8">
        <w:rPr>
          <w:rFonts w:eastAsia="Times New Roman" w:cs="Times New Roman"/>
          <w:b/>
          <w:bCs/>
          <w:color w:val="000000"/>
          <w:sz w:val="22"/>
          <w:szCs w:val="22"/>
        </w:rPr>
        <w:t>g</w:t>
      </w:r>
      <w:r w:rsidRPr="009404D8">
        <w:rPr>
          <w:rFonts w:eastAsia="Times New Roman" w:cs="Times New Roman"/>
          <w:color w:val="000000"/>
          <w:sz w:val="22"/>
          <w:szCs w:val="22"/>
        </w:rPr>
        <w:t xml:space="preserve"> </w:t>
      </w:r>
      <w:r w:rsidRPr="009404D8">
        <w:rPr>
          <w:rFonts w:eastAsia="Times New Roman" w:cs="Times New Roman"/>
          <w:b/>
          <w:bCs/>
          <w:color w:val="000000"/>
          <w:spacing w:val="1"/>
          <w:sz w:val="22"/>
          <w:szCs w:val="22"/>
        </w:rPr>
        <w:t>O</w:t>
      </w:r>
      <w:r w:rsidRPr="009404D8">
        <w:rPr>
          <w:rFonts w:eastAsia="Times New Roman" w:cs="Times New Roman"/>
          <w:b/>
          <w:bCs/>
          <w:color w:val="000000"/>
          <w:spacing w:val="2"/>
          <w:sz w:val="22"/>
          <w:szCs w:val="22"/>
        </w:rPr>
        <w:t>u</w:t>
      </w:r>
      <w:r w:rsidRPr="009404D8">
        <w:rPr>
          <w:rFonts w:eastAsia="Times New Roman" w:cs="Times New Roman"/>
          <w:b/>
          <w:bCs/>
          <w:color w:val="000000"/>
          <w:sz w:val="22"/>
          <w:szCs w:val="22"/>
        </w:rPr>
        <w:t>t</w:t>
      </w:r>
      <w:r w:rsidRPr="009404D8">
        <w:rPr>
          <w:rFonts w:eastAsia="Times New Roman" w:cs="Times New Roman"/>
          <w:b/>
          <w:bCs/>
          <w:color w:val="000000"/>
          <w:spacing w:val="-1"/>
          <w:sz w:val="22"/>
          <w:szCs w:val="22"/>
        </w:rPr>
        <w:t>c</w:t>
      </w:r>
      <w:r w:rsidRPr="009404D8">
        <w:rPr>
          <w:rFonts w:eastAsia="Times New Roman" w:cs="Times New Roman"/>
          <w:b/>
          <w:bCs/>
          <w:color w:val="000000"/>
          <w:sz w:val="22"/>
          <w:szCs w:val="22"/>
        </w:rPr>
        <w:t>o</w:t>
      </w:r>
      <w:r w:rsidRPr="009404D8">
        <w:rPr>
          <w:rFonts w:eastAsia="Times New Roman" w:cs="Times New Roman"/>
          <w:b/>
          <w:bCs/>
          <w:color w:val="000000"/>
          <w:spacing w:val="-2"/>
          <w:sz w:val="22"/>
          <w:szCs w:val="22"/>
        </w:rPr>
        <w:t>m</w:t>
      </w:r>
      <w:r w:rsidRPr="009404D8">
        <w:rPr>
          <w:rFonts w:eastAsia="Times New Roman" w:cs="Times New Roman"/>
          <w:b/>
          <w:bCs/>
          <w:color w:val="000000"/>
          <w:spacing w:val="-1"/>
          <w:sz w:val="22"/>
          <w:szCs w:val="22"/>
        </w:rPr>
        <w:t>e</w:t>
      </w:r>
      <w:r w:rsidRPr="009404D8">
        <w:rPr>
          <w:rFonts w:eastAsia="Times New Roman" w:cs="Times New Roman"/>
          <w:b/>
          <w:bCs/>
          <w:color w:val="000000"/>
          <w:sz w:val="22"/>
          <w:szCs w:val="22"/>
        </w:rPr>
        <w:t>s</w:t>
      </w:r>
    </w:p>
    <w:p w14:paraId="26BD6CB7" w14:textId="77777777" w:rsidR="00FC3A9F" w:rsidRPr="009404D8" w:rsidRDefault="00FC3A9F" w:rsidP="003E0B9A">
      <w:pPr>
        <w:spacing w:line="239" w:lineRule="auto"/>
        <w:ind w:right="-20"/>
        <w:rPr>
          <w:rFonts w:eastAsia="Times New Roman" w:cs="Times New Roman"/>
          <w:color w:val="000000"/>
          <w:sz w:val="22"/>
          <w:szCs w:val="22"/>
        </w:rPr>
      </w:pPr>
      <w:r w:rsidRPr="009404D8">
        <w:rPr>
          <w:rFonts w:eastAsia="Times New Roman" w:cs="Times New Roman"/>
          <w:color w:val="000000"/>
          <w:sz w:val="22"/>
          <w:szCs w:val="22"/>
        </w:rPr>
        <w:t>Upon co</w:t>
      </w:r>
      <w:r w:rsidRPr="009404D8">
        <w:rPr>
          <w:rFonts w:eastAsia="Times New Roman" w:cs="Times New Roman"/>
          <w:color w:val="000000"/>
          <w:spacing w:val="-2"/>
          <w:sz w:val="22"/>
          <w:szCs w:val="22"/>
        </w:rPr>
        <w:t>m</w:t>
      </w:r>
      <w:r w:rsidRPr="009404D8">
        <w:rPr>
          <w:rFonts w:eastAsia="Times New Roman" w:cs="Times New Roman"/>
          <w:color w:val="000000"/>
          <w:sz w:val="22"/>
          <w:szCs w:val="22"/>
        </w:rPr>
        <w:t>pl</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 xml:space="preserve">tion </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f </w:t>
      </w:r>
      <w:r w:rsidRPr="009404D8">
        <w:rPr>
          <w:rFonts w:eastAsia="Times New Roman" w:cs="Times New Roman"/>
          <w:color w:val="000000"/>
          <w:spacing w:val="1"/>
          <w:sz w:val="22"/>
          <w:szCs w:val="22"/>
        </w:rPr>
        <w:t>t</w:t>
      </w:r>
      <w:r w:rsidRPr="009404D8">
        <w:rPr>
          <w:rFonts w:eastAsia="Times New Roman" w:cs="Times New Roman"/>
          <w:color w:val="000000"/>
          <w:spacing w:val="-1"/>
          <w:sz w:val="22"/>
          <w:szCs w:val="22"/>
        </w:rPr>
        <w:t>h</w:t>
      </w:r>
      <w:r w:rsidRPr="009404D8">
        <w:rPr>
          <w:rFonts w:eastAsia="Times New Roman" w:cs="Times New Roman"/>
          <w:color w:val="000000"/>
          <w:sz w:val="22"/>
          <w:szCs w:val="22"/>
        </w:rPr>
        <w:t>is c</w:t>
      </w:r>
      <w:r w:rsidRPr="009404D8">
        <w:rPr>
          <w:rFonts w:eastAsia="Times New Roman" w:cs="Times New Roman"/>
          <w:color w:val="000000"/>
          <w:spacing w:val="-2"/>
          <w:sz w:val="22"/>
          <w:szCs w:val="22"/>
        </w:rPr>
        <w:t>o</w:t>
      </w:r>
      <w:r w:rsidRPr="009404D8">
        <w:rPr>
          <w:rFonts w:eastAsia="Times New Roman" w:cs="Times New Roman"/>
          <w:color w:val="000000"/>
          <w:sz w:val="22"/>
          <w:szCs w:val="22"/>
        </w:rPr>
        <w:t>ur</w:t>
      </w:r>
      <w:r w:rsidRPr="009404D8">
        <w:rPr>
          <w:rFonts w:eastAsia="Times New Roman" w:cs="Times New Roman"/>
          <w:color w:val="000000"/>
          <w:spacing w:val="1"/>
          <w:sz w:val="22"/>
          <w:szCs w:val="22"/>
        </w:rPr>
        <w:t>se</w:t>
      </w:r>
      <w:r w:rsidRPr="009404D8">
        <w:rPr>
          <w:rFonts w:eastAsia="Times New Roman" w:cs="Times New Roman"/>
          <w:color w:val="000000"/>
          <w:sz w:val="22"/>
          <w:szCs w:val="22"/>
        </w:rPr>
        <w:t>,</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st</w:t>
      </w:r>
      <w:r w:rsidRPr="009404D8">
        <w:rPr>
          <w:rFonts w:eastAsia="Times New Roman" w:cs="Times New Roman"/>
          <w:color w:val="000000"/>
          <w:spacing w:val="-1"/>
          <w:sz w:val="22"/>
          <w:szCs w:val="22"/>
        </w:rPr>
        <w:t>u</w:t>
      </w:r>
      <w:r w:rsidRPr="009404D8">
        <w:rPr>
          <w:rFonts w:eastAsia="Times New Roman" w:cs="Times New Roman"/>
          <w:color w:val="000000"/>
          <w:sz w:val="22"/>
          <w:szCs w:val="22"/>
        </w:rPr>
        <w:t>de</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ts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hou</w:t>
      </w:r>
      <w:r w:rsidRPr="009404D8">
        <w:rPr>
          <w:rFonts w:eastAsia="Times New Roman" w:cs="Times New Roman"/>
          <w:color w:val="000000"/>
          <w:spacing w:val="-1"/>
          <w:sz w:val="22"/>
          <w:szCs w:val="22"/>
        </w:rPr>
        <w:t>l</w:t>
      </w:r>
      <w:r w:rsidRPr="009404D8">
        <w:rPr>
          <w:rFonts w:eastAsia="Times New Roman" w:cs="Times New Roman"/>
          <w:color w:val="000000"/>
          <w:sz w:val="22"/>
          <w:szCs w:val="22"/>
        </w:rPr>
        <w:t>d be</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b</w:t>
      </w:r>
      <w:r w:rsidRPr="009404D8">
        <w:rPr>
          <w:rFonts w:eastAsia="Times New Roman" w:cs="Times New Roman"/>
          <w:color w:val="000000"/>
          <w:spacing w:val="-1"/>
          <w:sz w:val="22"/>
          <w:szCs w:val="22"/>
        </w:rPr>
        <w:t>l</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 xml:space="preserve">o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chie</w:t>
      </w:r>
      <w:r w:rsidRPr="009404D8">
        <w:rPr>
          <w:rFonts w:eastAsia="Times New Roman" w:cs="Times New Roman"/>
          <w:color w:val="000000"/>
          <w:spacing w:val="-2"/>
          <w:sz w:val="22"/>
          <w:szCs w:val="22"/>
        </w:rPr>
        <w:t>v</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he f</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l</w:t>
      </w:r>
      <w:r w:rsidRPr="009404D8">
        <w:rPr>
          <w:rFonts w:eastAsia="Times New Roman" w:cs="Times New Roman"/>
          <w:color w:val="000000"/>
          <w:spacing w:val="1"/>
          <w:sz w:val="22"/>
          <w:szCs w:val="22"/>
        </w:rPr>
        <w:t>l</w:t>
      </w:r>
      <w:r w:rsidRPr="009404D8">
        <w:rPr>
          <w:rFonts w:eastAsia="Times New Roman" w:cs="Times New Roman"/>
          <w:color w:val="000000"/>
          <w:sz w:val="22"/>
          <w:szCs w:val="22"/>
        </w:rPr>
        <w:t>o</w:t>
      </w:r>
      <w:r w:rsidRPr="009404D8">
        <w:rPr>
          <w:rFonts w:eastAsia="Times New Roman" w:cs="Times New Roman"/>
          <w:color w:val="000000"/>
          <w:spacing w:val="-2"/>
          <w:sz w:val="22"/>
          <w:szCs w:val="22"/>
        </w:rPr>
        <w:t>w</w:t>
      </w:r>
      <w:r w:rsidRPr="009404D8">
        <w:rPr>
          <w:rFonts w:eastAsia="Times New Roman" w:cs="Times New Roman"/>
          <w:color w:val="000000"/>
          <w:sz w:val="22"/>
          <w:szCs w:val="22"/>
        </w:rPr>
        <w:t>ing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ou</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o</w:t>
      </w:r>
      <w:r w:rsidRPr="009404D8">
        <w:rPr>
          <w:rFonts w:eastAsia="Times New Roman" w:cs="Times New Roman"/>
          <w:color w:val="000000"/>
          <w:spacing w:val="-3"/>
          <w:sz w:val="22"/>
          <w:szCs w:val="22"/>
        </w:rPr>
        <w:t>m</w:t>
      </w:r>
      <w:r w:rsidRPr="009404D8">
        <w:rPr>
          <w:rFonts w:eastAsia="Times New Roman" w:cs="Times New Roman"/>
          <w:color w:val="000000"/>
          <w:sz w:val="22"/>
          <w:szCs w:val="22"/>
        </w:rPr>
        <w:t>es:</w:t>
      </w:r>
    </w:p>
    <w:p w14:paraId="4C0082D8" w14:textId="77777777" w:rsidR="00FC3A9F" w:rsidRPr="009404D8" w:rsidRDefault="00FC3A9F" w:rsidP="003E0B9A">
      <w:pPr>
        <w:ind w:left="276" w:right="533" w:hanging="276"/>
        <w:rPr>
          <w:rFonts w:eastAsia="Times New Roman" w:cs="Times New Roman"/>
          <w:color w:val="000000"/>
          <w:sz w:val="22"/>
          <w:szCs w:val="22"/>
        </w:rPr>
      </w:pPr>
      <w:r w:rsidRPr="009404D8">
        <w:rPr>
          <w:rFonts w:eastAsia="Times New Roman" w:cs="Times New Roman"/>
          <w:color w:val="000000"/>
          <w:sz w:val="22"/>
          <w:szCs w:val="22"/>
        </w:rPr>
        <w:t xml:space="preserve">1. </w:t>
      </w:r>
      <w:r w:rsidRPr="009404D8">
        <w:rPr>
          <w:rFonts w:eastAsia="Times New Roman" w:cs="Times New Roman"/>
          <w:color w:val="000000"/>
          <w:spacing w:val="1"/>
          <w:sz w:val="22"/>
          <w:szCs w:val="22"/>
        </w:rPr>
        <w:t>W</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e</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sa</w:t>
      </w:r>
      <w:r w:rsidRPr="009404D8">
        <w:rPr>
          <w:rFonts w:eastAsia="Times New Roman" w:cs="Times New Roman"/>
          <w:color w:val="000000"/>
          <w:spacing w:val="-1"/>
          <w:sz w:val="22"/>
          <w:szCs w:val="22"/>
        </w:rPr>
        <w:t>y</w:t>
      </w:r>
      <w:r w:rsidRPr="009404D8">
        <w:rPr>
          <w:rFonts w:eastAsia="Times New Roman" w:cs="Times New Roman"/>
          <w:color w:val="000000"/>
          <w:sz w:val="22"/>
          <w:szCs w:val="22"/>
        </w:rPr>
        <w:t xml:space="preserve">s </w:t>
      </w:r>
      <w:r w:rsidRPr="009404D8">
        <w:rPr>
          <w:rFonts w:eastAsia="Times New Roman" w:cs="Times New Roman"/>
          <w:color w:val="000000"/>
          <w:spacing w:val="1"/>
          <w:sz w:val="22"/>
          <w:szCs w:val="22"/>
        </w:rPr>
        <w:t>t</w:t>
      </w:r>
      <w:r w:rsidRPr="009404D8">
        <w:rPr>
          <w:rFonts w:eastAsia="Times New Roman" w:cs="Times New Roman"/>
          <w:color w:val="000000"/>
          <w:spacing w:val="-1"/>
          <w:sz w:val="22"/>
          <w:szCs w:val="22"/>
        </w:rPr>
        <w:t>h</w:t>
      </w:r>
      <w:r w:rsidRPr="009404D8">
        <w:rPr>
          <w:rFonts w:eastAsia="Times New Roman" w:cs="Times New Roman"/>
          <w:color w:val="000000"/>
          <w:sz w:val="22"/>
          <w:szCs w:val="22"/>
        </w:rPr>
        <w:t>at</w:t>
      </w:r>
      <w:r w:rsidRPr="009404D8">
        <w:rPr>
          <w:rFonts w:eastAsia="Times New Roman" w:cs="Times New Roman"/>
          <w:color w:val="000000"/>
          <w:spacing w:val="1"/>
          <w:sz w:val="22"/>
          <w:szCs w:val="22"/>
        </w:rPr>
        <w:t xml:space="preserve"> </w:t>
      </w:r>
      <w:r w:rsidRPr="009404D8">
        <w:rPr>
          <w:rFonts w:eastAsia="Times New Roman" w:cs="Times New Roman"/>
          <w:color w:val="000000"/>
          <w:spacing w:val="-2"/>
          <w:sz w:val="22"/>
          <w:szCs w:val="22"/>
        </w:rPr>
        <w:t>d</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el</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p and</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p</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nd to</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 xml:space="preserve">a </w:t>
      </w:r>
      <w:r w:rsidRPr="009404D8">
        <w:rPr>
          <w:rFonts w:eastAsia="Times New Roman" w:cs="Times New Roman"/>
          <w:color w:val="000000"/>
          <w:spacing w:val="-1"/>
          <w:sz w:val="22"/>
          <w:szCs w:val="22"/>
        </w:rPr>
        <w:t>s</w:t>
      </w:r>
      <w:r w:rsidRPr="009404D8">
        <w:rPr>
          <w:rFonts w:eastAsia="Times New Roman" w:cs="Times New Roman"/>
          <w:color w:val="000000"/>
          <w:spacing w:val="1"/>
          <w:sz w:val="22"/>
          <w:szCs w:val="22"/>
        </w:rPr>
        <w:t>i</w:t>
      </w:r>
      <w:r w:rsidRPr="009404D8">
        <w:rPr>
          <w:rFonts w:eastAsia="Times New Roman" w:cs="Times New Roman"/>
          <w:color w:val="000000"/>
          <w:spacing w:val="-2"/>
          <w:sz w:val="22"/>
          <w:szCs w:val="22"/>
        </w:rPr>
        <w:t>g</w:t>
      </w:r>
      <w:r w:rsidRPr="009404D8">
        <w:rPr>
          <w:rFonts w:eastAsia="Times New Roman" w:cs="Times New Roman"/>
          <w:color w:val="000000"/>
          <w:sz w:val="22"/>
          <w:szCs w:val="22"/>
        </w:rPr>
        <w:t>n</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f</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nt</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qu</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stion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 xml:space="preserve">that is </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l</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t to the conte</w:t>
      </w:r>
      <w:r w:rsidRPr="009404D8">
        <w:rPr>
          <w:rFonts w:eastAsia="Times New Roman" w:cs="Times New Roman"/>
          <w:color w:val="000000"/>
          <w:spacing w:val="-2"/>
          <w:sz w:val="22"/>
          <w:szCs w:val="22"/>
        </w:rPr>
        <w:t>x</w:t>
      </w:r>
      <w:r w:rsidRPr="009404D8">
        <w:rPr>
          <w:rFonts w:eastAsia="Times New Roman" w:cs="Times New Roman"/>
          <w:color w:val="000000"/>
          <w:sz w:val="22"/>
          <w:szCs w:val="22"/>
        </w:rPr>
        <w:t xml:space="preserve">t </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w</w:t>
      </w:r>
      <w:r w:rsidRPr="009404D8">
        <w:rPr>
          <w:rFonts w:eastAsia="Times New Roman" w:cs="Times New Roman"/>
          <w:color w:val="000000"/>
          <w:spacing w:val="-2"/>
          <w:sz w:val="22"/>
          <w:szCs w:val="22"/>
        </w:rPr>
        <w:t>h</w:t>
      </w:r>
      <w:r w:rsidRPr="009404D8">
        <w:rPr>
          <w:rFonts w:eastAsia="Times New Roman" w:cs="Times New Roman"/>
          <w:color w:val="000000"/>
          <w:sz w:val="22"/>
          <w:szCs w:val="22"/>
        </w:rPr>
        <w:t>i</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h</w:t>
      </w:r>
      <w:r w:rsidRPr="009404D8">
        <w:rPr>
          <w:rFonts w:eastAsia="Times New Roman" w:cs="Times New Roman"/>
          <w:color w:val="000000"/>
          <w:spacing w:val="-1"/>
          <w:sz w:val="22"/>
          <w:szCs w:val="22"/>
        </w:rPr>
        <w:t xml:space="preserve"> </w:t>
      </w:r>
      <w:r w:rsidRPr="009404D8">
        <w:rPr>
          <w:rFonts w:eastAsia="Times New Roman" w:cs="Times New Roman"/>
          <w:color w:val="000000"/>
          <w:spacing w:val="-2"/>
          <w:sz w:val="22"/>
          <w:szCs w:val="22"/>
        </w:rPr>
        <w:t>i</w:t>
      </w:r>
      <w:r w:rsidRPr="009404D8">
        <w:rPr>
          <w:rFonts w:eastAsia="Times New Roman" w:cs="Times New Roman"/>
          <w:color w:val="000000"/>
          <w:sz w:val="22"/>
          <w:szCs w:val="22"/>
        </w:rPr>
        <w:t xml:space="preserve">t </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3"/>
          <w:sz w:val="22"/>
          <w:szCs w:val="22"/>
        </w:rPr>
        <w:t>w</w:t>
      </w:r>
      <w:r w:rsidRPr="009404D8">
        <w:rPr>
          <w:rFonts w:eastAsia="Times New Roman" w:cs="Times New Roman"/>
          <w:color w:val="000000"/>
          <w:sz w:val="22"/>
          <w:szCs w:val="22"/>
        </w:rPr>
        <w:t xml:space="preserve">ritten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nd</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ap</w:t>
      </w:r>
      <w:r w:rsidRPr="009404D8">
        <w:rPr>
          <w:rFonts w:eastAsia="Times New Roman" w:cs="Times New Roman"/>
          <w:color w:val="000000"/>
          <w:spacing w:val="-2"/>
          <w:sz w:val="22"/>
          <w:szCs w:val="22"/>
        </w:rPr>
        <w:t>p</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p</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a</w:t>
      </w:r>
      <w:r w:rsidRPr="009404D8">
        <w:rPr>
          <w:rFonts w:eastAsia="Times New Roman" w:cs="Times New Roman"/>
          <w:color w:val="000000"/>
          <w:spacing w:val="-2"/>
          <w:sz w:val="22"/>
          <w:szCs w:val="22"/>
        </w:rPr>
        <w:t>t</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f</w:t>
      </w:r>
      <w:r w:rsidRPr="009404D8">
        <w:rPr>
          <w:rFonts w:eastAsia="Times New Roman" w:cs="Times New Roman"/>
          <w:color w:val="000000"/>
          <w:sz w:val="22"/>
          <w:szCs w:val="22"/>
        </w:rPr>
        <w:t>or t</w:t>
      </w:r>
      <w:r w:rsidRPr="009404D8">
        <w:rPr>
          <w:rFonts w:eastAsia="Times New Roman" w:cs="Times New Roman"/>
          <w:color w:val="000000"/>
          <w:spacing w:val="-1"/>
          <w:sz w:val="22"/>
          <w:szCs w:val="22"/>
        </w:rPr>
        <w:t>h</w:t>
      </w:r>
      <w:r w:rsidRPr="009404D8">
        <w:rPr>
          <w:rFonts w:eastAsia="Times New Roman" w:cs="Times New Roman"/>
          <w:color w:val="000000"/>
          <w:sz w:val="22"/>
          <w:szCs w:val="22"/>
        </w:rPr>
        <w:t>e a</w:t>
      </w:r>
      <w:r w:rsidRPr="009404D8">
        <w:rPr>
          <w:rFonts w:eastAsia="Times New Roman" w:cs="Times New Roman"/>
          <w:color w:val="000000"/>
          <w:spacing w:val="1"/>
          <w:sz w:val="22"/>
          <w:szCs w:val="22"/>
        </w:rPr>
        <w:t>u</w:t>
      </w:r>
      <w:r w:rsidRPr="009404D8">
        <w:rPr>
          <w:rFonts w:eastAsia="Times New Roman" w:cs="Times New Roman"/>
          <w:color w:val="000000"/>
          <w:spacing w:val="-2"/>
          <w:sz w:val="22"/>
          <w:szCs w:val="22"/>
        </w:rPr>
        <w:t>d</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ce</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to which</w:t>
      </w:r>
      <w:r w:rsidRPr="009404D8">
        <w:rPr>
          <w:rFonts w:eastAsia="Times New Roman" w:cs="Times New Roman"/>
          <w:color w:val="000000"/>
          <w:spacing w:val="-2"/>
          <w:sz w:val="22"/>
          <w:szCs w:val="22"/>
        </w:rPr>
        <w:t xml:space="preserve"> </w:t>
      </w:r>
      <w:r w:rsidRPr="009404D8">
        <w:rPr>
          <w:rFonts w:eastAsia="Times New Roman" w:cs="Times New Roman"/>
          <w:color w:val="000000"/>
          <w:sz w:val="22"/>
          <w:szCs w:val="22"/>
        </w:rPr>
        <w:t>it is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dd</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ssed.</w:t>
      </w:r>
    </w:p>
    <w:p w14:paraId="4AA8748E" w14:textId="2A4BD50B" w:rsidR="00FC3A9F" w:rsidRPr="009404D8" w:rsidRDefault="00FC3A9F" w:rsidP="003E0B9A">
      <w:pPr>
        <w:ind w:left="220" w:right="545" w:hanging="220"/>
        <w:rPr>
          <w:rFonts w:eastAsia="Times New Roman" w:cs="Times New Roman"/>
          <w:color w:val="000000"/>
          <w:sz w:val="22"/>
          <w:szCs w:val="22"/>
        </w:rPr>
      </w:pPr>
      <w:r w:rsidRPr="009404D8">
        <w:rPr>
          <w:rFonts w:eastAsia="Times New Roman" w:cs="Times New Roman"/>
          <w:color w:val="000000"/>
          <w:sz w:val="22"/>
          <w:szCs w:val="22"/>
        </w:rPr>
        <w:t>2. P</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ide lo</w:t>
      </w:r>
      <w:r w:rsidRPr="009404D8">
        <w:rPr>
          <w:rFonts w:eastAsia="Times New Roman" w:cs="Times New Roman"/>
          <w:color w:val="000000"/>
          <w:spacing w:val="-1"/>
          <w:sz w:val="22"/>
          <w:szCs w:val="22"/>
        </w:rPr>
        <w:t>g</w:t>
      </w:r>
      <w:r w:rsidRPr="009404D8">
        <w:rPr>
          <w:rFonts w:eastAsia="Times New Roman" w:cs="Times New Roman"/>
          <w:color w:val="000000"/>
          <w:sz w:val="22"/>
          <w:szCs w:val="22"/>
        </w:rPr>
        <w:t xml:space="preserve">ical </w:t>
      </w:r>
      <w:r w:rsidRPr="009404D8">
        <w:rPr>
          <w:rFonts w:eastAsia="Times New Roman" w:cs="Times New Roman"/>
          <w:color w:val="000000"/>
          <w:spacing w:val="1"/>
          <w:sz w:val="22"/>
          <w:szCs w:val="22"/>
        </w:rPr>
        <w:t>a</w:t>
      </w:r>
      <w:r w:rsidRPr="009404D8">
        <w:rPr>
          <w:rFonts w:eastAsia="Times New Roman" w:cs="Times New Roman"/>
          <w:color w:val="000000"/>
          <w:spacing w:val="-2"/>
          <w:sz w:val="22"/>
          <w:szCs w:val="22"/>
        </w:rPr>
        <w:t>n</w:t>
      </w:r>
      <w:r w:rsidRPr="009404D8">
        <w:rPr>
          <w:rFonts w:eastAsia="Times New Roman" w:cs="Times New Roman"/>
          <w:color w:val="000000"/>
          <w:sz w:val="22"/>
          <w:szCs w:val="22"/>
        </w:rPr>
        <w:t>swe</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s to quest</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ns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t iss</w:t>
      </w:r>
      <w:r w:rsidRPr="009404D8">
        <w:rPr>
          <w:rFonts w:eastAsia="Times New Roman" w:cs="Times New Roman"/>
          <w:color w:val="000000"/>
          <w:spacing w:val="-1"/>
          <w:sz w:val="22"/>
          <w:szCs w:val="22"/>
        </w:rPr>
        <w:t>u</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nd</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de</w:t>
      </w:r>
      <w:r w:rsidRPr="009404D8">
        <w:rPr>
          <w:rFonts w:eastAsia="Times New Roman" w:cs="Times New Roman"/>
          <w:color w:val="000000"/>
          <w:spacing w:val="-2"/>
          <w:sz w:val="22"/>
          <w:szCs w:val="22"/>
        </w:rPr>
        <w:t>v</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l</w:t>
      </w:r>
      <w:r w:rsidRPr="009404D8">
        <w:rPr>
          <w:rFonts w:eastAsia="Times New Roman" w:cs="Times New Roman"/>
          <w:color w:val="000000"/>
          <w:sz w:val="22"/>
          <w:szCs w:val="22"/>
        </w:rPr>
        <w:t>op</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l</w:t>
      </w:r>
      <w:r w:rsidRPr="009404D8">
        <w:rPr>
          <w:rFonts w:eastAsia="Times New Roman" w:cs="Times New Roman"/>
          <w:color w:val="000000"/>
          <w:spacing w:val="2"/>
          <w:sz w:val="22"/>
          <w:szCs w:val="22"/>
        </w:rPr>
        <w:t>i</w:t>
      </w:r>
      <w:r w:rsidRPr="009404D8">
        <w:rPr>
          <w:rFonts w:eastAsia="Times New Roman" w:cs="Times New Roman"/>
          <w:color w:val="000000"/>
          <w:spacing w:val="-2"/>
          <w:sz w:val="22"/>
          <w:szCs w:val="22"/>
        </w:rPr>
        <w:t>n</w:t>
      </w:r>
      <w:r w:rsidRPr="009404D8">
        <w:rPr>
          <w:rFonts w:eastAsia="Times New Roman" w:cs="Times New Roman"/>
          <w:color w:val="000000"/>
          <w:sz w:val="22"/>
          <w:szCs w:val="22"/>
        </w:rPr>
        <w:t>es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f </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s</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ni</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in</w:t>
      </w:r>
      <w:r w:rsidRPr="009404D8">
        <w:rPr>
          <w:rFonts w:eastAsia="Times New Roman" w:cs="Times New Roman"/>
          <w:color w:val="000000"/>
          <w:spacing w:val="-1"/>
          <w:sz w:val="22"/>
          <w:szCs w:val="22"/>
        </w:rPr>
        <w:t xml:space="preserve"> </w:t>
      </w:r>
      <w:r w:rsidRPr="009404D8">
        <w:rPr>
          <w:rFonts w:eastAsia="Times New Roman" w:cs="Times New Roman"/>
          <w:color w:val="000000"/>
          <w:spacing w:val="-2"/>
          <w:sz w:val="22"/>
          <w:szCs w:val="22"/>
        </w:rPr>
        <w:t>s</w:t>
      </w:r>
      <w:r w:rsidRPr="009404D8">
        <w:rPr>
          <w:rFonts w:eastAsia="Times New Roman" w:cs="Times New Roman"/>
          <w:color w:val="000000"/>
          <w:sz w:val="22"/>
          <w:szCs w:val="22"/>
        </w:rPr>
        <w:t>uppo</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of th</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se </w:t>
      </w:r>
      <w:r w:rsidRPr="009404D8">
        <w:rPr>
          <w:rFonts w:eastAsia="Times New Roman" w:cs="Times New Roman"/>
          <w:color w:val="000000"/>
          <w:spacing w:val="1"/>
          <w:sz w:val="22"/>
          <w:szCs w:val="22"/>
        </w:rPr>
        <w:t>a</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swe</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 xml:space="preserve">s while </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es</w:t>
      </w:r>
      <w:r w:rsidRPr="009404D8">
        <w:rPr>
          <w:rFonts w:eastAsia="Times New Roman" w:cs="Times New Roman"/>
          <w:color w:val="000000"/>
          <w:spacing w:val="1"/>
          <w:sz w:val="22"/>
          <w:szCs w:val="22"/>
        </w:rPr>
        <w:t>p</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ding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to</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o</w:t>
      </w:r>
      <w:r w:rsidRPr="009404D8">
        <w:rPr>
          <w:rFonts w:eastAsia="Times New Roman" w:cs="Times New Roman"/>
          <w:color w:val="000000"/>
          <w:spacing w:val="-3"/>
          <w:sz w:val="22"/>
          <w:szCs w:val="22"/>
        </w:rPr>
        <w:t>b</w:t>
      </w:r>
      <w:r w:rsidRPr="009404D8">
        <w:rPr>
          <w:rFonts w:eastAsia="Times New Roman" w:cs="Times New Roman"/>
          <w:color w:val="000000"/>
          <w:spacing w:val="3"/>
          <w:sz w:val="22"/>
          <w:szCs w:val="22"/>
        </w:rPr>
        <w:t>j</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i</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ns </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co</w:t>
      </w:r>
      <w:r w:rsidRPr="009404D8">
        <w:rPr>
          <w:rFonts w:eastAsia="Times New Roman" w:cs="Times New Roman"/>
          <w:color w:val="000000"/>
          <w:spacing w:val="-2"/>
          <w:sz w:val="22"/>
          <w:szCs w:val="22"/>
        </w:rPr>
        <w:t>m</w:t>
      </w:r>
      <w:r w:rsidRPr="009404D8">
        <w:rPr>
          <w:rFonts w:eastAsia="Times New Roman" w:cs="Times New Roman"/>
          <w:color w:val="000000"/>
          <w:sz w:val="22"/>
          <w:szCs w:val="22"/>
        </w:rPr>
        <w:t>pe</w:t>
      </w:r>
      <w:r w:rsidRPr="009404D8">
        <w:rPr>
          <w:rFonts w:eastAsia="Times New Roman" w:cs="Times New Roman"/>
          <w:color w:val="000000"/>
          <w:spacing w:val="1"/>
          <w:sz w:val="22"/>
          <w:szCs w:val="22"/>
        </w:rPr>
        <w:t>ti</w:t>
      </w:r>
      <w:r w:rsidRPr="009404D8">
        <w:rPr>
          <w:rFonts w:eastAsia="Times New Roman" w:cs="Times New Roman"/>
          <w:color w:val="000000"/>
          <w:sz w:val="22"/>
          <w:szCs w:val="22"/>
        </w:rPr>
        <w:t>ng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answ</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rs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a</w:t>
      </w:r>
      <w:r w:rsidRPr="009404D8">
        <w:rPr>
          <w:rFonts w:eastAsia="Times New Roman" w:cs="Times New Roman"/>
          <w:color w:val="000000"/>
          <w:spacing w:val="-2"/>
          <w:sz w:val="22"/>
          <w:szCs w:val="22"/>
        </w:rPr>
        <w:t>n</w:t>
      </w:r>
      <w:r w:rsidRPr="009404D8">
        <w:rPr>
          <w:rFonts w:eastAsia="Times New Roman" w:cs="Times New Roman"/>
          <w:color w:val="000000"/>
          <w:sz w:val="22"/>
          <w:szCs w:val="22"/>
        </w:rPr>
        <w:t>d l</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es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2"/>
          <w:sz w:val="22"/>
          <w:szCs w:val="22"/>
        </w:rPr>
        <w:t>o</w:t>
      </w:r>
      <w:r w:rsidRPr="009404D8">
        <w:rPr>
          <w:rFonts w:eastAsia="Times New Roman" w:cs="Times New Roman"/>
          <w:color w:val="000000"/>
          <w:sz w:val="22"/>
          <w:szCs w:val="22"/>
        </w:rPr>
        <w:t>f</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nquir</w:t>
      </w:r>
      <w:r w:rsidRPr="009404D8">
        <w:rPr>
          <w:rFonts w:eastAsia="Times New Roman" w:cs="Times New Roman"/>
          <w:color w:val="000000"/>
          <w:spacing w:val="-1"/>
          <w:sz w:val="22"/>
          <w:szCs w:val="22"/>
        </w:rPr>
        <w:t>y</w:t>
      </w:r>
      <w:r w:rsidRPr="009404D8">
        <w:rPr>
          <w:rFonts w:eastAsia="Times New Roman" w:cs="Times New Roman"/>
          <w:color w:val="000000"/>
          <w:sz w:val="22"/>
          <w:szCs w:val="22"/>
        </w:rPr>
        <w:t>.</w:t>
      </w:r>
    </w:p>
    <w:p w14:paraId="3B8C4E7E" w14:textId="77777777" w:rsidR="00FC3A9F" w:rsidRPr="009404D8" w:rsidRDefault="00FC3A9F" w:rsidP="003E0B9A">
      <w:pPr>
        <w:ind w:left="220" w:right="669" w:hanging="220"/>
        <w:rPr>
          <w:rFonts w:eastAsia="Times New Roman" w:cs="Times New Roman"/>
          <w:color w:val="000000"/>
          <w:sz w:val="22"/>
          <w:szCs w:val="22"/>
        </w:rPr>
      </w:pPr>
      <w:r w:rsidRPr="009404D8">
        <w:rPr>
          <w:rFonts w:eastAsia="Times New Roman" w:cs="Times New Roman"/>
          <w:color w:val="000000"/>
          <w:sz w:val="22"/>
          <w:szCs w:val="22"/>
        </w:rPr>
        <w:t xml:space="preserve">3. </w:t>
      </w:r>
      <w:r w:rsidRPr="009404D8">
        <w:rPr>
          <w:rFonts w:eastAsia="Times New Roman" w:cs="Times New Roman"/>
          <w:color w:val="000000"/>
          <w:spacing w:val="1"/>
          <w:sz w:val="22"/>
          <w:szCs w:val="22"/>
        </w:rPr>
        <w:t>W</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es</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ay</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th</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s</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un</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f</w:t>
      </w:r>
      <w:r w:rsidRPr="009404D8">
        <w:rPr>
          <w:rFonts w:eastAsia="Times New Roman" w:cs="Times New Roman"/>
          <w:color w:val="000000"/>
          <w:spacing w:val="1"/>
          <w:sz w:val="22"/>
          <w:szCs w:val="22"/>
        </w:rPr>
        <w:t>ie</w:t>
      </w:r>
      <w:r w:rsidRPr="009404D8">
        <w:rPr>
          <w:rFonts w:eastAsia="Times New Roman" w:cs="Times New Roman"/>
          <w:color w:val="000000"/>
          <w:sz w:val="22"/>
          <w:szCs w:val="22"/>
        </w:rPr>
        <w:t>d</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ound a</w:t>
      </w:r>
      <w:r w:rsidRPr="009404D8">
        <w:rPr>
          <w:rFonts w:eastAsia="Times New Roman" w:cs="Times New Roman"/>
          <w:color w:val="000000"/>
          <w:spacing w:val="1"/>
          <w:sz w:val="22"/>
          <w:szCs w:val="22"/>
        </w:rPr>
        <w:t xml:space="preserve"> </w:t>
      </w:r>
      <w:r w:rsidRPr="009404D8">
        <w:rPr>
          <w:rFonts w:eastAsia="Times New Roman" w:cs="Times New Roman"/>
          <w:color w:val="000000"/>
          <w:spacing w:val="-3"/>
          <w:sz w:val="22"/>
          <w:szCs w:val="22"/>
        </w:rPr>
        <w:t>m</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l</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i</w:t>
      </w:r>
      <w:r w:rsidRPr="009404D8">
        <w:rPr>
          <w:rFonts w:eastAsia="Times New Roman" w:cs="Times New Roman"/>
          <w:color w:val="000000"/>
          <w:spacing w:val="-2"/>
          <w:sz w:val="22"/>
          <w:szCs w:val="22"/>
        </w:rPr>
        <w:t>m</w:t>
      </w:r>
      <w:r w:rsidRPr="009404D8">
        <w:rPr>
          <w:rFonts w:eastAsia="Times New Roman" w:cs="Times New Roman"/>
          <w:color w:val="000000"/>
          <w:sz w:val="22"/>
          <w:szCs w:val="22"/>
        </w:rPr>
        <w:t>, pro</w:t>
      </w:r>
      <w:r w:rsidRPr="009404D8">
        <w:rPr>
          <w:rFonts w:eastAsia="Times New Roman" w:cs="Times New Roman"/>
          <w:color w:val="000000"/>
          <w:spacing w:val="1"/>
          <w:sz w:val="22"/>
          <w:szCs w:val="22"/>
        </w:rPr>
        <w:t>c</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eds</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in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l</w:t>
      </w:r>
      <w:r w:rsidRPr="009404D8">
        <w:rPr>
          <w:rFonts w:eastAsia="Times New Roman" w:cs="Times New Roman"/>
          <w:color w:val="000000"/>
          <w:spacing w:val="1"/>
          <w:sz w:val="22"/>
          <w:szCs w:val="22"/>
        </w:rPr>
        <w:t>o</w:t>
      </w:r>
      <w:r w:rsidRPr="009404D8">
        <w:rPr>
          <w:rFonts w:eastAsia="Times New Roman" w:cs="Times New Roman"/>
          <w:color w:val="000000"/>
          <w:spacing w:val="-2"/>
          <w:sz w:val="22"/>
          <w:szCs w:val="22"/>
        </w:rPr>
        <w:t>g</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l</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wa</w:t>
      </w:r>
      <w:r w:rsidRPr="009404D8">
        <w:rPr>
          <w:rFonts w:eastAsia="Times New Roman" w:cs="Times New Roman"/>
          <w:color w:val="000000"/>
          <w:spacing w:val="-2"/>
          <w:sz w:val="22"/>
          <w:szCs w:val="22"/>
        </w:rPr>
        <w:t>y</w:t>
      </w:r>
      <w:r w:rsidRPr="009404D8">
        <w:rPr>
          <w:rFonts w:eastAsia="Times New Roman" w:cs="Times New Roman"/>
          <w:color w:val="000000"/>
          <w:sz w:val="22"/>
          <w:szCs w:val="22"/>
        </w:rPr>
        <w:t>, a</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d consi</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ts</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f </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h</w:t>
      </w:r>
      <w:r w:rsidRPr="009404D8">
        <w:rPr>
          <w:rFonts w:eastAsia="Times New Roman" w:cs="Times New Roman"/>
          <w:color w:val="000000"/>
          <w:sz w:val="22"/>
          <w:szCs w:val="22"/>
        </w:rPr>
        <w:t>e</w:t>
      </w:r>
      <w:r w:rsidRPr="009404D8">
        <w:rPr>
          <w:rFonts w:eastAsia="Times New Roman" w:cs="Times New Roman"/>
          <w:color w:val="000000"/>
          <w:spacing w:val="-2"/>
          <w:sz w:val="22"/>
          <w:szCs w:val="22"/>
        </w:rPr>
        <w:t>s</w:t>
      </w:r>
      <w:r w:rsidRPr="009404D8">
        <w:rPr>
          <w:rFonts w:eastAsia="Times New Roman" w:cs="Times New Roman"/>
          <w:color w:val="000000"/>
          <w:spacing w:val="1"/>
          <w:sz w:val="22"/>
          <w:szCs w:val="22"/>
        </w:rPr>
        <w:t>i</w:t>
      </w:r>
      <w:r w:rsidRPr="009404D8">
        <w:rPr>
          <w:rFonts w:eastAsia="Times New Roman" w:cs="Times New Roman"/>
          <w:color w:val="000000"/>
          <w:spacing w:val="-2"/>
          <w:sz w:val="22"/>
          <w:szCs w:val="22"/>
        </w:rPr>
        <w:t>v</w:t>
      </w:r>
      <w:r w:rsidRPr="009404D8">
        <w:rPr>
          <w:rFonts w:eastAsia="Times New Roman" w:cs="Times New Roman"/>
          <w:color w:val="000000"/>
          <w:sz w:val="22"/>
          <w:szCs w:val="22"/>
        </w:rPr>
        <w:t>e para</w:t>
      </w:r>
      <w:r w:rsidRPr="009404D8">
        <w:rPr>
          <w:rFonts w:eastAsia="Times New Roman" w:cs="Times New Roman"/>
          <w:color w:val="000000"/>
          <w:spacing w:val="-2"/>
          <w:sz w:val="22"/>
          <w:szCs w:val="22"/>
        </w:rPr>
        <w:t>g</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phs th</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epara</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e</w:t>
      </w:r>
      <w:r w:rsidRPr="009404D8">
        <w:rPr>
          <w:rFonts w:eastAsia="Times New Roman" w:cs="Times New Roman"/>
          <w:color w:val="000000"/>
          <w:spacing w:val="-2"/>
          <w:sz w:val="22"/>
          <w:szCs w:val="22"/>
        </w:rPr>
        <w:t xml:space="preserve"> </w:t>
      </w:r>
      <w:r w:rsidRPr="009404D8">
        <w:rPr>
          <w:rFonts w:eastAsia="Times New Roman" w:cs="Times New Roman"/>
          <w:color w:val="000000"/>
          <w:sz w:val="22"/>
          <w:szCs w:val="22"/>
        </w:rPr>
        <w:t>and</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co</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ne</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 xml:space="preserve">t </w:t>
      </w:r>
      <w:r w:rsidRPr="009404D8">
        <w:rPr>
          <w:rFonts w:eastAsia="Times New Roman" w:cs="Times New Roman"/>
          <w:color w:val="000000"/>
          <w:spacing w:val="2"/>
          <w:sz w:val="22"/>
          <w:szCs w:val="22"/>
        </w:rPr>
        <w:t>i</w:t>
      </w:r>
      <w:r w:rsidRPr="009404D8">
        <w:rPr>
          <w:rFonts w:eastAsia="Times New Roman" w:cs="Times New Roman"/>
          <w:color w:val="000000"/>
          <w:spacing w:val="-2"/>
          <w:sz w:val="22"/>
          <w:szCs w:val="22"/>
        </w:rPr>
        <w:t>d</w:t>
      </w:r>
      <w:r w:rsidRPr="009404D8">
        <w:rPr>
          <w:rFonts w:eastAsia="Times New Roman" w:cs="Times New Roman"/>
          <w:color w:val="000000"/>
          <w:sz w:val="22"/>
          <w:szCs w:val="22"/>
        </w:rPr>
        <w:t>eas e</w:t>
      </w:r>
      <w:r w:rsidRPr="009404D8">
        <w:rPr>
          <w:rFonts w:eastAsia="Times New Roman" w:cs="Times New Roman"/>
          <w:color w:val="000000"/>
          <w:spacing w:val="-1"/>
          <w:sz w:val="22"/>
          <w:szCs w:val="22"/>
        </w:rPr>
        <w:t>f</w:t>
      </w:r>
      <w:r w:rsidRPr="009404D8">
        <w:rPr>
          <w:rFonts w:eastAsia="Times New Roman" w:cs="Times New Roman"/>
          <w:color w:val="000000"/>
          <w:sz w:val="22"/>
          <w:szCs w:val="22"/>
        </w:rPr>
        <w:t>f</w:t>
      </w:r>
      <w:r w:rsidRPr="009404D8">
        <w:rPr>
          <w:rFonts w:eastAsia="Times New Roman" w:cs="Times New Roman"/>
          <w:color w:val="000000"/>
          <w:spacing w:val="1"/>
          <w:sz w:val="22"/>
          <w:szCs w:val="22"/>
        </w:rPr>
        <w:t>e</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l</w:t>
      </w:r>
      <w:r w:rsidRPr="009404D8">
        <w:rPr>
          <w:rFonts w:eastAsia="Times New Roman" w:cs="Times New Roman"/>
          <w:color w:val="000000"/>
          <w:spacing w:val="-2"/>
          <w:sz w:val="22"/>
          <w:szCs w:val="22"/>
        </w:rPr>
        <w:t>y</w:t>
      </w:r>
      <w:r w:rsidRPr="009404D8">
        <w:rPr>
          <w:rFonts w:eastAsia="Times New Roman" w:cs="Times New Roman"/>
          <w:color w:val="000000"/>
          <w:sz w:val="22"/>
          <w:szCs w:val="22"/>
        </w:rPr>
        <w:t>.</w:t>
      </w:r>
    </w:p>
    <w:p w14:paraId="10AC08A0" w14:textId="77777777" w:rsidR="00FC3A9F" w:rsidRPr="009404D8" w:rsidRDefault="00FC3A9F" w:rsidP="003E0B9A">
      <w:pPr>
        <w:spacing w:line="239" w:lineRule="auto"/>
        <w:ind w:left="220" w:right="560" w:hanging="220"/>
        <w:rPr>
          <w:rFonts w:eastAsia="Times New Roman" w:cs="Times New Roman"/>
          <w:color w:val="000000"/>
          <w:sz w:val="22"/>
          <w:szCs w:val="22"/>
        </w:rPr>
      </w:pPr>
      <w:r w:rsidRPr="009404D8">
        <w:rPr>
          <w:rFonts w:eastAsia="Times New Roman" w:cs="Times New Roman"/>
          <w:color w:val="000000"/>
          <w:sz w:val="22"/>
          <w:szCs w:val="22"/>
        </w:rPr>
        <w:t>4. P</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od</w:t>
      </w:r>
      <w:r w:rsidRPr="009404D8">
        <w:rPr>
          <w:rFonts w:eastAsia="Times New Roman" w:cs="Times New Roman"/>
          <w:color w:val="000000"/>
          <w:spacing w:val="-1"/>
          <w:sz w:val="22"/>
          <w:szCs w:val="22"/>
        </w:rPr>
        <w:t>u</w:t>
      </w:r>
      <w:r w:rsidRPr="009404D8">
        <w:rPr>
          <w:rFonts w:eastAsia="Times New Roman" w:cs="Times New Roman"/>
          <w:color w:val="000000"/>
          <w:sz w:val="22"/>
          <w:szCs w:val="22"/>
        </w:rPr>
        <w:t>ce w</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itt</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n w</w:t>
      </w:r>
      <w:r w:rsidRPr="009404D8">
        <w:rPr>
          <w:rFonts w:eastAsia="Times New Roman" w:cs="Times New Roman"/>
          <w:color w:val="000000"/>
          <w:spacing w:val="-2"/>
          <w:sz w:val="22"/>
          <w:szCs w:val="22"/>
        </w:rPr>
        <w:t>o</w:t>
      </w:r>
      <w:r w:rsidRPr="009404D8">
        <w:rPr>
          <w:rFonts w:eastAsia="Times New Roman" w:cs="Times New Roman"/>
          <w:color w:val="000000"/>
          <w:sz w:val="22"/>
          <w:szCs w:val="22"/>
        </w:rPr>
        <w:t>rk</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h</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t displa</w:t>
      </w:r>
      <w:r w:rsidRPr="009404D8">
        <w:rPr>
          <w:rFonts w:eastAsia="Times New Roman" w:cs="Times New Roman"/>
          <w:color w:val="000000"/>
          <w:spacing w:val="-2"/>
          <w:sz w:val="22"/>
          <w:szCs w:val="22"/>
        </w:rPr>
        <w:t>y</w:t>
      </w:r>
      <w:r w:rsidRPr="009404D8">
        <w:rPr>
          <w:rFonts w:eastAsia="Times New Roman" w:cs="Times New Roman"/>
          <w:color w:val="000000"/>
          <w:sz w:val="22"/>
          <w:szCs w:val="22"/>
        </w:rPr>
        <w:t xml:space="preserve">s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dh</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n</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h</w:t>
      </w:r>
      <w:r w:rsidRPr="009404D8">
        <w:rPr>
          <w:rFonts w:eastAsia="Times New Roman" w:cs="Times New Roman"/>
          <w:color w:val="000000"/>
          <w:sz w:val="22"/>
          <w:szCs w:val="22"/>
        </w:rPr>
        <w:t>e</w:t>
      </w:r>
      <w:r w:rsidRPr="009404D8">
        <w:rPr>
          <w:rFonts w:eastAsia="Times New Roman" w:cs="Times New Roman"/>
          <w:color w:val="000000"/>
          <w:spacing w:val="-2"/>
          <w:sz w:val="22"/>
          <w:szCs w:val="22"/>
        </w:rPr>
        <w:t xml:space="preserve"> </w:t>
      </w:r>
      <w:r w:rsidRPr="009404D8">
        <w:rPr>
          <w:rFonts w:eastAsia="Times New Roman" w:cs="Times New Roman"/>
          <w:color w:val="000000"/>
          <w:sz w:val="22"/>
          <w:szCs w:val="22"/>
        </w:rPr>
        <w:t>con</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en</w:t>
      </w:r>
      <w:r w:rsidRPr="009404D8">
        <w:rPr>
          <w:rFonts w:eastAsia="Times New Roman" w:cs="Times New Roman"/>
          <w:color w:val="000000"/>
          <w:spacing w:val="1"/>
          <w:sz w:val="22"/>
          <w:szCs w:val="22"/>
        </w:rPr>
        <w:t>ti</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ns </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f </w:t>
      </w:r>
      <w:r w:rsidRPr="009404D8">
        <w:rPr>
          <w:rFonts w:eastAsia="Times New Roman" w:cs="Times New Roman"/>
          <w:color w:val="000000"/>
          <w:spacing w:val="1"/>
          <w:sz w:val="22"/>
          <w:szCs w:val="22"/>
        </w:rPr>
        <w:t>a</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ade</w:t>
      </w:r>
      <w:r w:rsidRPr="009404D8">
        <w:rPr>
          <w:rFonts w:eastAsia="Times New Roman" w:cs="Times New Roman"/>
          <w:color w:val="000000"/>
          <w:spacing w:val="-2"/>
          <w:sz w:val="22"/>
          <w:szCs w:val="22"/>
        </w:rPr>
        <w:t>m</w:t>
      </w:r>
      <w:r w:rsidRPr="009404D8">
        <w:rPr>
          <w:rFonts w:eastAsia="Times New Roman" w:cs="Times New Roman"/>
          <w:color w:val="000000"/>
          <w:sz w:val="22"/>
          <w:szCs w:val="22"/>
        </w:rPr>
        <w:t>ic</w:t>
      </w:r>
      <w:r w:rsidRPr="009404D8">
        <w:rPr>
          <w:rFonts w:eastAsia="Times New Roman" w:cs="Times New Roman"/>
          <w:color w:val="000000"/>
          <w:spacing w:val="1"/>
          <w:sz w:val="22"/>
          <w:szCs w:val="22"/>
        </w:rPr>
        <w:t xml:space="preserve"> </w:t>
      </w:r>
      <w:r w:rsidRPr="009404D8">
        <w:rPr>
          <w:rFonts w:eastAsia="Times New Roman" w:cs="Times New Roman"/>
          <w:color w:val="000000"/>
          <w:spacing w:val="-3"/>
          <w:sz w:val="22"/>
          <w:szCs w:val="22"/>
        </w:rPr>
        <w:t>w</w:t>
      </w:r>
      <w:r w:rsidRPr="009404D8">
        <w:rPr>
          <w:rFonts w:eastAsia="Times New Roman" w:cs="Times New Roman"/>
          <w:color w:val="000000"/>
          <w:sz w:val="22"/>
          <w:szCs w:val="22"/>
        </w:rPr>
        <w:t>rit</w:t>
      </w:r>
      <w:r w:rsidRPr="009404D8">
        <w:rPr>
          <w:rFonts w:eastAsia="Times New Roman" w:cs="Times New Roman"/>
          <w:color w:val="000000"/>
          <w:spacing w:val="1"/>
          <w:sz w:val="22"/>
          <w:szCs w:val="22"/>
        </w:rPr>
        <w:t>in</w:t>
      </w:r>
      <w:r w:rsidRPr="009404D8">
        <w:rPr>
          <w:rFonts w:eastAsia="Times New Roman" w:cs="Times New Roman"/>
          <w:color w:val="000000"/>
          <w:spacing w:val="-2"/>
          <w:sz w:val="22"/>
          <w:szCs w:val="22"/>
        </w:rPr>
        <w:t>g</w:t>
      </w:r>
      <w:r w:rsidRPr="009404D8">
        <w:rPr>
          <w:rFonts w:eastAsia="Times New Roman" w:cs="Times New Roman"/>
          <w:color w:val="000000"/>
          <w:sz w:val="22"/>
          <w:szCs w:val="22"/>
        </w:rPr>
        <w:t xml:space="preserve">, </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cl</w:t>
      </w:r>
      <w:r w:rsidRPr="009404D8">
        <w:rPr>
          <w:rFonts w:eastAsia="Times New Roman" w:cs="Times New Roman"/>
          <w:color w:val="000000"/>
          <w:spacing w:val="1"/>
          <w:sz w:val="22"/>
          <w:szCs w:val="22"/>
        </w:rPr>
        <w:t>u</w:t>
      </w:r>
      <w:r w:rsidRPr="009404D8">
        <w:rPr>
          <w:rFonts w:eastAsia="Times New Roman" w:cs="Times New Roman"/>
          <w:color w:val="000000"/>
          <w:spacing w:val="-2"/>
          <w:sz w:val="22"/>
          <w:szCs w:val="22"/>
        </w:rPr>
        <w:t>d</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ng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co</w:t>
      </w:r>
      <w:r w:rsidRPr="009404D8">
        <w:rPr>
          <w:rFonts w:eastAsia="Times New Roman" w:cs="Times New Roman"/>
          <w:color w:val="000000"/>
          <w:spacing w:val="-2"/>
          <w:sz w:val="22"/>
          <w:szCs w:val="22"/>
        </w:rPr>
        <w:t>n</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l of</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g</w:t>
      </w:r>
      <w:r w:rsidRPr="009404D8">
        <w:rPr>
          <w:rFonts w:eastAsia="Times New Roman" w:cs="Times New Roman"/>
          <w:color w:val="000000"/>
          <w:sz w:val="22"/>
          <w:szCs w:val="22"/>
        </w:rPr>
        <w:t>ram</w:t>
      </w:r>
      <w:r w:rsidRPr="009404D8">
        <w:rPr>
          <w:rFonts w:eastAsia="Times New Roman" w:cs="Times New Roman"/>
          <w:color w:val="000000"/>
          <w:spacing w:val="-3"/>
          <w:sz w:val="22"/>
          <w:szCs w:val="22"/>
        </w:rPr>
        <w:t>m</w:t>
      </w:r>
      <w:r w:rsidRPr="009404D8">
        <w:rPr>
          <w:rFonts w:eastAsia="Times New Roman" w:cs="Times New Roman"/>
          <w:color w:val="000000"/>
          <w:sz w:val="22"/>
          <w:szCs w:val="22"/>
        </w:rPr>
        <w:t>ar,</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s</w:t>
      </w:r>
      <w:r w:rsidRPr="009404D8">
        <w:rPr>
          <w:rFonts w:eastAsia="Times New Roman" w:cs="Times New Roman"/>
          <w:color w:val="000000"/>
          <w:spacing w:val="1"/>
          <w:sz w:val="22"/>
          <w:szCs w:val="22"/>
        </w:rPr>
        <w:t>p</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llin</w:t>
      </w:r>
      <w:r w:rsidRPr="009404D8">
        <w:rPr>
          <w:rFonts w:eastAsia="Times New Roman" w:cs="Times New Roman"/>
          <w:color w:val="000000"/>
          <w:spacing w:val="-1"/>
          <w:sz w:val="22"/>
          <w:szCs w:val="22"/>
        </w:rPr>
        <w:t>g</w:t>
      </w:r>
      <w:r w:rsidRPr="009404D8">
        <w:rPr>
          <w:rFonts w:eastAsia="Times New Roman" w:cs="Times New Roman"/>
          <w:color w:val="000000"/>
          <w:sz w:val="22"/>
          <w:szCs w:val="22"/>
        </w:rPr>
        <w:t xml:space="preserve">, </w:t>
      </w:r>
      <w:r w:rsidRPr="009404D8">
        <w:rPr>
          <w:rFonts w:eastAsia="Times New Roman" w:cs="Times New Roman"/>
          <w:color w:val="000000"/>
          <w:spacing w:val="-1"/>
          <w:sz w:val="22"/>
          <w:szCs w:val="22"/>
        </w:rPr>
        <w:t>w</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d u</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g</w:t>
      </w:r>
      <w:r w:rsidRPr="009404D8">
        <w:rPr>
          <w:rFonts w:eastAsia="Times New Roman" w:cs="Times New Roman"/>
          <w:color w:val="000000"/>
          <w:sz w:val="22"/>
          <w:szCs w:val="22"/>
        </w:rPr>
        <w:t>e, s</w:t>
      </w:r>
      <w:r w:rsidRPr="009404D8">
        <w:rPr>
          <w:rFonts w:eastAsia="Times New Roman" w:cs="Times New Roman"/>
          <w:color w:val="000000"/>
          <w:spacing w:val="-1"/>
          <w:sz w:val="22"/>
          <w:szCs w:val="22"/>
        </w:rPr>
        <w:t>y</w:t>
      </w:r>
      <w:r w:rsidRPr="009404D8">
        <w:rPr>
          <w:rFonts w:eastAsia="Times New Roman" w:cs="Times New Roman"/>
          <w:color w:val="000000"/>
          <w:sz w:val="22"/>
          <w:szCs w:val="22"/>
        </w:rPr>
        <w:t>nt</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x,</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d pun</w:t>
      </w:r>
      <w:r w:rsidRPr="009404D8">
        <w:rPr>
          <w:rFonts w:eastAsia="Times New Roman" w:cs="Times New Roman"/>
          <w:color w:val="000000"/>
          <w:spacing w:val="-1"/>
          <w:sz w:val="22"/>
          <w:szCs w:val="22"/>
        </w:rPr>
        <w:t>ct</w:t>
      </w:r>
      <w:r w:rsidRPr="009404D8">
        <w:rPr>
          <w:rFonts w:eastAsia="Times New Roman" w:cs="Times New Roman"/>
          <w:color w:val="000000"/>
          <w:sz w:val="22"/>
          <w:szCs w:val="22"/>
        </w:rPr>
        <w:t>ua</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i</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n; ap</w:t>
      </w:r>
      <w:r w:rsidRPr="009404D8">
        <w:rPr>
          <w:rFonts w:eastAsia="Times New Roman" w:cs="Times New Roman"/>
          <w:color w:val="000000"/>
          <w:spacing w:val="-2"/>
          <w:sz w:val="22"/>
          <w:szCs w:val="22"/>
        </w:rPr>
        <w:t>p</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p</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te</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ne,</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st</w:t>
      </w:r>
      <w:r w:rsidRPr="009404D8">
        <w:rPr>
          <w:rFonts w:eastAsia="Times New Roman" w:cs="Times New Roman"/>
          <w:color w:val="000000"/>
          <w:spacing w:val="-3"/>
          <w:sz w:val="22"/>
          <w:szCs w:val="22"/>
        </w:rPr>
        <w:t>y</w:t>
      </w:r>
      <w:r w:rsidRPr="009404D8">
        <w:rPr>
          <w:rFonts w:eastAsia="Times New Roman" w:cs="Times New Roman"/>
          <w:color w:val="000000"/>
          <w:spacing w:val="1"/>
          <w:sz w:val="22"/>
          <w:szCs w:val="22"/>
        </w:rPr>
        <w:t>l</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di</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i</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n, and</w:t>
      </w:r>
      <w:r w:rsidRPr="009404D8">
        <w:rPr>
          <w:rFonts w:eastAsia="Times New Roman" w:cs="Times New Roman"/>
          <w:color w:val="000000"/>
          <w:spacing w:val="61"/>
          <w:sz w:val="22"/>
          <w:szCs w:val="22"/>
        </w:rPr>
        <w:t xml:space="preserve"> </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g</w:t>
      </w:r>
      <w:r w:rsidRPr="009404D8">
        <w:rPr>
          <w:rFonts w:eastAsia="Times New Roman" w:cs="Times New Roman"/>
          <w:color w:val="000000"/>
          <w:sz w:val="22"/>
          <w:szCs w:val="22"/>
        </w:rPr>
        <w:t>i</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 xml:space="preserve">r; </w:t>
      </w:r>
      <w:r w:rsidRPr="009404D8">
        <w:rPr>
          <w:rFonts w:eastAsia="Times New Roman" w:cs="Times New Roman"/>
          <w:color w:val="000000"/>
          <w:spacing w:val="-1"/>
          <w:sz w:val="22"/>
          <w:szCs w:val="22"/>
        </w:rPr>
        <w:t>p</w:t>
      </w:r>
      <w:r w:rsidRPr="009404D8">
        <w:rPr>
          <w:rFonts w:eastAsia="Times New Roman" w:cs="Times New Roman"/>
          <w:color w:val="000000"/>
          <w:sz w:val="22"/>
          <w:szCs w:val="22"/>
        </w:rPr>
        <w:t>rop</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f</w:t>
      </w:r>
      <w:r w:rsidRPr="009404D8">
        <w:rPr>
          <w:rFonts w:eastAsia="Times New Roman" w:cs="Times New Roman"/>
          <w:color w:val="000000"/>
          <w:sz w:val="22"/>
          <w:szCs w:val="22"/>
        </w:rPr>
        <w:t>or</w:t>
      </w:r>
      <w:r w:rsidRPr="009404D8">
        <w:rPr>
          <w:rFonts w:eastAsia="Times New Roman" w:cs="Times New Roman"/>
          <w:color w:val="000000"/>
          <w:spacing w:val="-2"/>
          <w:sz w:val="22"/>
          <w:szCs w:val="22"/>
        </w:rPr>
        <w:t>m</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t</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i</w:t>
      </w:r>
      <w:r w:rsidRPr="009404D8">
        <w:rPr>
          <w:rFonts w:eastAsia="Times New Roman" w:cs="Times New Roman"/>
          <w:color w:val="000000"/>
          <w:spacing w:val="-1"/>
          <w:sz w:val="22"/>
          <w:szCs w:val="22"/>
        </w:rPr>
        <w:t>n</w:t>
      </w:r>
      <w:r w:rsidRPr="009404D8">
        <w:rPr>
          <w:rFonts w:eastAsia="Times New Roman" w:cs="Times New Roman"/>
          <w:color w:val="000000"/>
          <w:spacing w:val="-2"/>
          <w:sz w:val="22"/>
          <w:szCs w:val="22"/>
        </w:rPr>
        <w:t>g</w:t>
      </w:r>
      <w:r w:rsidRPr="009404D8">
        <w:rPr>
          <w:rFonts w:eastAsia="Times New Roman" w:cs="Times New Roman"/>
          <w:color w:val="000000"/>
          <w:sz w:val="22"/>
          <w:szCs w:val="22"/>
        </w:rPr>
        <w:t>, us</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 xml:space="preserve">,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 xml:space="preserve">nd </w:t>
      </w:r>
      <w:r w:rsidRPr="009404D8">
        <w:rPr>
          <w:rFonts w:eastAsia="Times New Roman" w:cs="Times New Roman"/>
          <w:color w:val="000000"/>
          <w:spacing w:val="1"/>
          <w:sz w:val="22"/>
          <w:szCs w:val="22"/>
        </w:rPr>
        <w:t>d</w:t>
      </w:r>
      <w:r w:rsidRPr="009404D8">
        <w:rPr>
          <w:rFonts w:eastAsia="Times New Roman" w:cs="Times New Roman"/>
          <w:color w:val="000000"/>
          <w:spacing w:val="-2"/>
          <w:sz w:val="22"/>
          <w:szCs w:val="22"/>
        </w:rPr>
        <w:t>o</w:t>
      </w:r>
      <w:r w:rsidRPr="009404D8">
        <w:rPr>
          <w:rFonts w:eastAsia="Times New Roman" w:cs="Times New Roman"/>
          <w:color w:val="000000"/>
          <w:sz w:val="22"/>
          <w:szCs w:val="22"/>
        </w:rPr>
        <w:t>cu</w:t>
      </w:r>
      <w:r w:rsidRPr="009404D8">
        <w:rPr>
          <w:rFonts w:eastAsia="Times New Roman" w:cs="Times New Roman"/>
          <w:color w:val="000000"/>
          <w:spacing w:val="-2"/>
          <w:sz w:val="22"/>
          <w:szCs w:val="22"/>
        </w:rPr>
        <w:t>m</w:t>
      </w:r>
      <w:r w:rsidRPr="009404D8">
        <w:rPr>
          <w:rFonts w:eastAsia="Times New Roman" w:cs="Times New Roman"/>
          <w:color w:val="000000"/>
          <w:sz w:val="22"/>
          <w:szCs w:val="22"/>
        </w:rPr>
        <w:t>en</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ation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of</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s</w:t>
      </w:r>
      <w:r w:rsidRPr="009404D8">
        <w:rPr>
          <w:rFonts w:eastAsia="Times New Roman" w:cs="Times New Roman"/>
          <w:color w:val="000000"/>
          <w:spacing w:val="1"/>
          <w:sz w:val="22"/>
          <w:szCs w:val="22"/>
        </w:rPr>
        <w:t>o</w:t>
      </w:r>
      <w:r w:rsidRPr="009404D8">
        <w:rPr>
          <w:rFonts w:eastAsia="Times New Roman" w:cs="Times New Roman"/>
          <w:color w:val="000000"/>
          <w:spacing w:val="-2"/>
          <w:sz w:val="22"/>
          <w:szCs w:val="22"/>
        </w:rPr>
        <w:t>u</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c</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s.</w:t>
      </w:r>
    </w:p>
    <w:p w14:paraId="64EDFF03" w14:textId="6732C246" w:rsidR="00F86A35" w:rsidRDefault="00FC3A9F" w:rsidP="009404D8">
      <w:pPr>
        <w:ind w:left="220" w:right="770" w:hanging="220"/>
        <w:rPr>
          <w:rFonts w:eastAsia="Times New Roman" w:cs="Times New Roman"/>
          <w:color w:val="000000"/>
          <w:sz w:val="22"/>
          <w:szCs w:val="22"/>
        </w:rPr>
      </w:pPr>
      <w:r w:rsidRPr="009404D8">
        <w:rPr>
          <w:rFonts w:eastAsia="Times New Roman" w:cs="Times New Roman"/>
          <w:color w:val="000000"/>
          <w:sz w:val="22"/>
          <w:szCs w:val="22"/>
        </w:rPr>
        <w:t>5. I</w:t>
      </w:r>
      <w:r w:rsidRPr="009404D8">
        <w:rPr>
          <w:rFonts w:eastAsia="Times New Roman" w:cs="Times New Roman"/>
          <w:color w:val="000000"/>
          <w:spacing w:val="-4"/>
          <w:sz w:val="22"/>
          <w:szCs w:val="22"/>
        </w:rPr>
        <w:t>m</w:t>
      </w:r>
      <w:r w:rsidRPr="009404D8">
        <w:rPr>
          <w:rFonts w:eastAsia="Times New Roman" w:cs="Times New Roman"/>
          <w:color w:val="000000"/>
          <w:sz w:val="22"/>
          <w:szCs w:val="22"/>
        </w:rPr>
        <w:t>pr</w:t>
      </w:r>
      <w:r w:rsidRPr="009404D8">
        <w:rPr>
          <w:rFonts w:eastAsia="Times New Roman" w:cs="Times New Roman"/>
          <w:color w:val="000000"/>
          <w:spacing w:val="3"/>
          <w:sz w:val="22"/>
          <w:szCs w:val="22"/>
        </w:rPr>
        <w:t>o</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he</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 xml:space="preserve">ntent </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nd</w:t>
      </w:r>
      <w:r w:rsidRPr="009404D8">
        <w:rPr>
          <w:rFonts w:eastAsia="Times New Roman" w:cs="Times New Roman"/>
          <w:color w:val="000000"/>
          <w:spacing w:val="-2"/>
          <w:sz w:val="22"/>
          <w:szCs w:val="22"/>
        </w:rPr>
        <w:t xml:space="preserve"> </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r</w:t>
      </w:r>
      <w:r w:rsidRPr="009404D8">
        <w:rPr>
          <w:rFonts w:eastAsia="Times New Roman" w:cs="Times New Roman"/>
          <w:color w:val="000000"/>
          <w:spacing w:val="-2"/>
          <w:sz w:val="22"/>
          <w:szCs w:val="22"/>
        </w:rPr>
        <w:t>g</w:t>
      </w:r>
      <w:r w:rsidRPr="009404D8">
        <w:rPr>
          <w:rFonts w:eastAsia="Times New Roman" w:cs="Times New Roman"/>
          <w:color w:val="000000"/>
          <w:sz w:val="22"/>
          <w:szCs w:val="22"/>
        </w:rPr>
        <w:t>an</w:t>
      </w:r>
      <w:r w:rsidRPr="009404D8">
        <w:rPr>
          <w:rFonts w:eastAsia="Times New Roman" w:cs="Times New Roman"/>
          <w:color w:val="000000"/>
          <w:spacing w:val="1"/>
          <w:sz w:val="22"/>
          <w:szCs w:val="22"/>
        </w:rPr>
        <w:t>i</w:t>
      </w:r>
      <w:r w:rsidRPr="009404D8">
        <w:rPr>
          <w:rFonts w:eastAsia="Times New Roman" w:cs="Times New Roman"/>
          <w:color w:val="000000"/>
          <w:sz w:val="22"/>
          <w:szCs w:val="22"/>
        </w:rPr>
        <w:t xml:space="preserve">zation </w:t>
      </w:r>
      <w:r w:rsidRPr="009404D8">
        <w:rPr>
          <w:rFonts w:eastAsia="Times New Roman" w:cs="Times New Roman"/>
          <w:color w:val="000000"/>
          <w:spacing w:val="-2"/>
          <w:sz w:val="22"/>
          <w:szCs w:val="22"/>
        </w:rPr>
        <w:t>o</w:t>
      </w:r>
      <w:r w:rsidRPr="009404D8">
        <w:rPr>
          <w:rFonts w:eastAsia="Times New Roman" w:cs="Times New Roman"/>
          <w:color w:val="000000"/>
          <w:sz w:val="22"/>
          <w:szCs w:val="22"/>
        </w:rPr>
        <w:t>f</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an</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ss</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y</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d</w:t>
      </w:r>
      <w:r w:rsidRPr="009404D8">
        <w:rPr>
          <w:rFonts w:eastAsia="Times New Roman" w:cs="Times New Roman"/>
          <w:color w:val="000000"/>
          <w:spacing w:val="-2"/>
          <w:sz w:val="22"/>
          <w:szCs w:val="22"/>
        </w:rPr>
        <w:t>r</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f</w:t>
      </w:r>
      <w:r w:rsidRPr="009404D8">
        <w:rPr>
          <w:rFonts w:eastAsia="Times New Roman" w:cs="Times New Roman"/>
          <w:color w:val="000000"/>
          <w:sz w:val="22"/>
          <w:szCs w:val="22"/>
        </w:rPr>
        <w:t>t in</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re</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 xml:space="preserve">ision </w:t>
      </w:r>
      <w:r w:rsidRPr="009404D8">
        <w:rPr>
          <w:rFonts w:eastAsia="Times New Roman" w:cs="Times New Roman"/>
          <w:color w:val="000000"/>
          <w:spacing w:val="-1"/>
          <w:sz w:val="22"/>
          <w:szCs w:val="22"/>
        </w:rPr>
        <w:t>p</w:t>
      </w:r>
      <w:r w:rsidRPr="009404D8">
        <w:rPr>
          <w:rFonts w:eastAsia="Times New Roman" w:cs="Times New Roman"/>
          <w:color w:val="000000"/>
          <w:sz w:val="22"/>
          <w:szCs w:val="22"/>
        </w:rPr>
        <w:t>rocess,</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b</w:t>
      </w:r>
      <w:r w:rsidRPr="009404D8">
        <w:rPr>
          <w:rFonts w:eastAsia="Times New Roman" w:cs="Times New Roman"/>
          <w:color w:val="000000"/>
          <w:spacing w:val="-2"/>
          <w:sz w:val="22"/>
          <w:szCs w:val="22"/>
        </w:rPr>
        <w:t>o</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h by</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v</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l</w:t>
      </w:r>
      <w:r w:rsidRPr="009404D8">
        <w:rPr>
          <w:rFonts w:eastAsia="Times New Roman" w:cs="Times New Roman"/>
          <w:color w:val="000000"/>
          <w:spacing w:val="-1"/>
          <w:sz w:val="22"/>
          <w:szCs w:val="22"/>
        </w:rPr>
        <w:t>u</w:t>
      </w:r>
      <w:r w:rsidRPr="009404D8">
        <w:rPr>
          <w:rFonts w:eastAsia="Times New Roman" w:cs="Times New Roman"/>
          <w:color w:val="000000"/>
          <w:sz w:val="22"/>
          <w:szCs w:val="22"/>
        </w:rPr>
        <w:t>a</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ing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h</w:t>
      </w:r>
      <w:r w:rsidRPr="009404D8">
        <w:rPr>
          <w:rFonts w:eastAsia="Times New Roman" w:cs="Times New Roman"/>
          <w:color w:val="000000"/>
          <w:sz w:val="22"/>
          <w:szCs w:val="22"/>
        </w:rPr>
        <w:t xml:space="preserve">e </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e</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so</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ing</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 xml:space="preserve">and </w:t>
      </w:r>
      <w:r w:rsidRPr="009404D8">
        <w:rPr>
          <w:rFonts w:eastAsia="Times New Roman" w:cs="Times New Roman"/>
          <w:color w:val="000000"/>
          <w:spacing w:val="1"/>
          <w:sz w:val="22"/>
          <w:szCs w:val="22"/>
        </w:rPr>
        <w:t>c</w:t>
      </w:r>
      <w:r w:rsidRPr="009404D8">
        <w:rPr>
          <w:rFonts w:eastAsia="Times New Roman" w:cs="Times New Roman"/>
          <w:color w:val="000000"/>
          <w:sz w:val="22"/>
          <w:szCs w:val="22"/>
        </w:rPr>
        <w:t>o</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t</w:t>
      </w:r>
      <w:r w:rsidRPr="009404D8">
        <w:rPr>
          <w:rFonts w:eastAsia="Times New Roman" w:cs="Times New Roman"/>
          <w:color w:val="000000"/>
          <w:spacing w:val="1"/>
          <w:sz w:val="22"/>
          <w:szCs w:val="22"/>
        </w:rPr>
        <w:t>e</w:t>
      </w:r>
      <w:r w:rsidRPr="009404D8">
        <w:rPr>
          <w:rFonts w:eastAsia="Times New Roman" w:cs="Times New Roman"/>
          <w:color w:val="000000"/>
          <w:spacing w:val="-1"/>
          <w:sz w:val="22"/>
          <w:szCs w:val="22"/>
        </w:rPr>
        <w:t>x</w:t>
      </w:r>
      <w:r w:rsidRPr="009404D8">
        <w:rPr>
          <w:rFonts w:eastAsia="Times New Roman" w:cs="Times New Roman"/>
          <w:color w:val="000000"/>
          <w:sz w:val="22"/>
          <w:szCs w:val="22"/>
        </w:rPr>
        <w:t xml:space="preserve">t </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f</w:t>
      </w:r>
      <w:r w:rsidRPr="009404D8">
        <w:rPr>
          <w:rFonts w:eastAsia="Times New Roman" w:cs="Times New Roman"/>
          <w:color w:val="000000"/>
          <w:spacing w:val="-2"/>
          <w:sz w:val="22"/>
          <w:szCs w:val="22"/>
        </w:rPr>
        <w:t xml:space="preserve"> </w:t>
      </w:r>
      <w:r w:rsidRPr="009404D8">
        <w:rPr>
          <w:rFonts w:eastAsia="Times New Roman" w:cs="Times New Roman"/>
          <w:color w:val="000000"/>
          <w:spacing w:val="1"/>
          <w:sz w:val="22"/>
          <w:szCs w:val="22"/>
        </w:rPr>
        <w:t>t</w:t>
      </w:r>
      <w:r w:rsidRPr="009404D8">
        <w:rPr>
          <w:rFonts w:eastAsia="Times New Roman" w:cs="Times New Roman"/>
          <w:color w:val="000000"/>
          <w:sz w:val="22"/>
          <w:szCs w:val="22"/>
        </w:rPr>
        <w:t>he</w:t>
      </w:r>
      <w:r w:rsidRPr="009404D8">
        <w:rPr>
          <w:rFonts w:eastAsia="Times New Roman" w:cs="Times New Roman"/>
          <w:color w:val="000000"/>
          <w:spacing w:val="1"/>
          <w:sz w:val="22"/>
          <w:szCs w:val="22"/>
        </w:rPr>
        <w:t xml:space="preserve"> </w:t>
      </w:r>
      <w:r w:rsidRPr="009404D8">
        <w:rPr>
          <w:rFonts w:eastAsia="Times New Roman" w:cs="Times New Roman"/>
          <w:color w:val="000000"/>
          <w:spacing w:val="-1"/>
          <w:sz w:val="22"/>
          <w:szCs w:val="22"/>
        </w:rPr>
        <w:t>e</w:t>
      </w:r>
      <w:r w:rsidRPr="009404D8">
        <w:rPr>
          <w:rFonts w:eastAsia="Times New Roman" w:cs="Times New Roman"/>
          <w:color w:val="000000"/>
          <w:sz w:val="22"/>
          <w:szCs w:val="22"/>
        </w:rPr>
        <w:t>ss</w:t>
      </w:r>
      <w:r w:rsidRPr="009404D8">
        <w:rPr>
          <w:rFonts w:eastAsia="Times New Roman" w:cs="Times New Roman"/>
          <w:color w:val="000000"/>
          <w:spacing w:val="1"/>
          <w:sz w:val="22"/>
          <w:szCs w:val="22"/>
        </w:rPr>
        <w:t>a</w:t>
      </w:r>
      <w:r w:rsidRPr="009404D8">
        <w:rPr>
          <w:rFonts w:eastAsia="Times New Roman" w:cs="Times New Roman"/>
          <w:color w:val="000000"/>
          <w:sz w:val="22"/>
          <w:szCs w:val="22"/>
        </w:rPr>
        <w:t>y</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and by</w:t>
      </w:r>
      <w:r w:rsidRPr="009404D8">
        <w:rPr>
          <w:rFonts w:eastAsia="Times New Roman" w:cs="Times New Roman"/>
          <w:color w:val="000000"/>
          <w:spacing w:val="-1"/>
          <w:sz w:val="22"/>
          <w:szCs w:val="22"/>
        </w:rPr>
        <w:t xml:space="preserve"> r</w:t>
      </w:r>
      <w:r w:rsidRPr="009404D8">
        <w:rPr>
          <w:rFonts w:eastAsia="Times New Roman" w:cs="Times New Roman"/>
          <w:color w:val="000000"/>
          <w:sz w:val="22"/>
          <w:szCs w:val="22"/>
        </w:rPr>
        <w:t>espo</w:t>
      </w:r>
      <w:r w:rsidRPr="009404D8">
        <w:rPr>
          <w:rFonts w:eastAsia="Times New Roman" w:cs="Times New Roman"/>
          <w:color w:val="000000"/>
          <w:spacing w:val="1"/>
          <w:sz w:val="22"/>
          <w:szCs w:val="22"/>
        </w:rPr>
        <w:t>n</w:t>
      </w:r>
      <w:r w:rsidRPr="009404D8">
        <w:rPr>
          <w:rFonts w:eastAsia="Times New Roman" w:cs="Times New Roman"/>
          <w:color w:val="000000"/>
          <w:spacing w:val="-2"/>
          <w:sz w:val="22"/>
          <w:szCs w:val="22"/>
        </w:rPr>
        <w:t>d</w:t>
      </w:r>
      <w:r w:rsidRPr="009404D8">
        <w:rPr>
          <w:rFonts w:eastAsia="Times New Roman" w:cs="Times New Roman"/>
          <w:color w:val="000000"/>
          <w:sz w:val="22"/>
          <w:szCs w:val="22"/>
        </w:rPr>
        <w:t>i</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g</w:t>
      </w:r>
      <w:r w:rsidRPr="009404D8">
        <w:rPr>
          <w:rFonts w:eastAsia="Times New Roman" w:cs="Times New Roman"/>
          <w:color w:val="000000"/>
          <w:spacing w:val="-2"/>
          <w:sz w:val="22"/>
          <w:szCs w:val="22"/>
        </w:rPr>
        <w:t xml:space="preserve"> </w:t>
      </w:r>
      <w:r w:rsidRPr="009404D8">
        <w:rPr>
          <w:rFonts w:eastAsia="Times New Roman" w:cs="Times New Roman"/>
          <w:color w:val="000000"/>
          <w:sz w:val="22"/>
          <w:szCs w:val="22"/>
        </w:rPr>
        <w:t>to</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c</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itiques</w:t>
      </w:r>
      <w:r w:rsidRPr="009404D8">
        <w:rPr>
          <w:rFonts w:eastAsia="Times New Roman" w:cs="Times New Roman"/>
          <w:color w:val="000000"/>
          <w:spacing w:val="-1"/>
          <w:sz w:val="22"/>
          <w:szCs w:val="22"/>
        </w:rPr>
        <w:t xml:space="preserve"> </w:t>
      </w:r>
      <w:r w:rsidRPr="009404D8">
        <w:rPr>
          <w:rFonts w:eastAsia="Times New Roman" w:cs="Times New Roman"/>
          <w:color w:val="000000"/>
          <w:sz w:val="22"/>
          <w:szCs w:val="22"/>
        </w:rPr>
        <w:t>from</w:t>
      </w:r>
      <w:r w:rsidRPr="009404D8">
        <w:rPr>
          <w:rFonts w:eastAsia="Times New Roman" w:cs="Times New Roman"/>
          <w:color w:val="000000"/>
          <w:spacing w:val="-3"/>
          <w:sz w:val="22"/>
          <w:szCs w:val="22"/>
        </w:rPr>
        <w:t xml:space="preserve"> </w:t>
      </w:r>
      <w:r w:rsidRPr="009404D8">
        <w:rPr>
          <w:rFonts w:eastAsia="Times New Roman" w:cs="Times New Roman"/>
          <w:color w:val="000000"/>
          <w:sz w:val="22"/>
          <w:szCs w:val="22"/>
        </w:rPr>
        <w:t>pee</w:t>
      </w:r>
      <w:r w:rsidRPr="009404D8">
        <w:rPr>
          <w:rFonts w:eastAsia="Times New Roman" w:cs="Times New Roman"/>
          <w:color w:val="000000"/>
          <w:spacing w:val="1"/>
          <w:sz w:val="22"/>
          <w:szCs w:val="22"/>
        </w:rPr>
        <w:t>r</w:t>
      </w:r>
      <w:r w:rsidRPr="009404D8">
        <w:rPr>
          <w:rFonts w:eastAsia="Times New Roman" w:cs="Times New Roman"/>
          <w:color w:val="000000"/>
          <w:sz w:val="22"/>
          <w:szCs w:val="22"/>
        </w:rPr>
        <w:t>s</w:t>
      </w:r>
      <w:r w:rsidRPr="009404D8">
        <w:rPr>
          <w:rFonts w:eastAsia="Times New Roman" w:cs="Times New Roman"/>
          <w:color w:val="000000"/>
          <w:spacing w:val="1"/>
          <w:sz w:val="22"/>
          <w:szCs w:val="22"/>
        </w:rPr>
        <w:t xml:space="preserve"> a</w:t>
      </w:r>
      <w:r w:rsidRPr="009404D8">
        <w:rPr>
          <w:rFonts w:eastAsia="Times New Roman" w:cs="Times New Roman"/>
          <w:color w:val="000000"/>
          <w:spacing w:val="-1"/>
          <w:sz w:val="22"/>
          <w:szCs w:val="22"/>
        </w:rPr>
        <w:t>n</w:t>
      </w:r>
      <w:r w:rsidRPr="009404D8">
        <w:rPr>
          <w:rFonts w:eastAsia="Times New Roman" w:cs="Times New Roman"/>
          <w:color w:val="000000"/>
          <w:sz w:val="22"/>
          <w:szCs w:val="22"/>
        </w:rPr>
        <w:t>d inst</w:t>
      </w:r>
      <w:r w:rsidRPr="009404D8">
        <w:rPr>
          <w:rFonts w:eastAsia="Times New Roman" w:cs="Times New Roman"/>
          <w:color w:val="000000"/>
          <w:spacing w:val="1"/>
          <w:sz w:val="22"/>
          <w:szCs w:val="22"/>
        </w:rPr>
        <w:t>r</w:t>
      </w:r>
      <w:r w:rsidRPr="009404D8">
        <w:rPr>
          <w:rFonts w:eastAsia="Times New Roman" w:cs="Times New Roman"/>
          <w:color w:val="000000"/>
          <w:spacing w:val="-1"/>
          <w:sz w:val="22"/>
          <w:szCs w:val="22"/>
        </w:rPr>
        <w:t>u</w:t>
      </w:r>
      <w:r w:rsidRPr="009404D8">
        <w:rPr>
          <w:rFonts w:eastAsia="Times New Roman" w:cs="Times New Roman"/>
          <w:color w:val="000000"/>
          <w:sz w:val="22"/>
          <w:szCs w:val="22"/>
        </w:rPr>
        <w:t>ct</w:t>
      </w:r>
      <w:r w:rsidRPr="009404D8">
        <w:rPr>
          <w:rFonts w:eastAsia="Times New Roman" w:cs="Times New Roman"/>
          <w:color w:val="000000"/>
          <w:spacing w:val="-1"/>
          <w:sz w:val="22"/>
          <w:szCs w:val="22"/>
        </w:rPr>
        <w:t>o</w:t>
      </w:r>
      <w:r w:rsidRPr="009404D8">
        <w:rPr>
          <w:rFonts w:eastAsia="Times New Roman" w:cs="Times New Roman"/>
          <w:color w:val="000000"/>
          <w:sz w:val="22"/>
          <w:szCs w:val="22"/>
        </w:rPr>
        <w:t>r</w:t>
      </w:r>
      <w:r w:rsidRPr="009404D8">
        <w:rPr>
          <w:rFonts w:eastAsia="Times New Roman" w:cs="Times New Roman"/>
          <w:color w:val="000000"/>
          <w:spacing w:val="1"/>
          <w:sz w:val="22"/>
          <w:szCs w:val="22"/>
        </w:rPr>
        <w:t>s</w:t>
      </w:r>
      <w:r w:rsidRPr="009404D8">
        <w:rPr>
          <w:rFonts w:eastAsia="Times New Roman" w:cs="Times New Roman"/>
          <w:color w:val="000000"/>
          <w:sz w:val="22"/>
          <w:szCs w:val="22"/>
        </w:rPr>
        <w:t>.</w:t>
      </w:r>
    </w:p>
    <w:p w14:paraId="2153D83D" w14:textId="289B69B6" w:rsidR="00FC06E6" w:rsidRDefault="00FC06E6" w:rsidP="009404D8">
      <w:pPr>
        <w:ind w:left="220" w:right="770" w:hanging="220"/>
        <w:rPr>
          <w:rFonts w:eastAsia="Times New Roman" w:cs="Times New Roman"/>
          <w:color w:val="000000"/>
          <w:sz w:val="22"/>
          <w:szCs w:val="22"/>
        </w:rPr>
      </w:pPr>
    </w:p>
    <w:p w14:paraId="6D3344E1" w14:textId="62E65CCE" w:rsidR="00FC06E6" w:rsidRDefault="00FC06E6" w:rsidP="009404D8">
      <w:pPr>
        <w:ind w:left="220" w:right="770" w:hanging="220"/>
        <w:rPr>
          <w:rFonts w:eastAsia="Times New Roman" w:cs="Times New Roman"/>
          <w:color w:val="000000"/>
          <w:sz w:val="22"/>
          <w:szCs w:val="22"/>
        </w:rPr>
      </w:pPr>
    </w:p>
    <w:tbl>
      <w:tblPr>
        <w:tblW w:w="102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3"/>
        <w:gridCol w:w="8838"/>
      </w:tblGrid>
      <w:tr w:rsidR="003E0B9A" w:rsidRPr="003E0B9A" w14:paraId="27BF1BB9" w14:textId="77777777" w:rsidTr="00BC1547">
        <w:trPr>
          <w:trHeight w:val="144"/>
          <w:jc w:val="center"/>
        </w:trPr>
        <w:tc>
          <w:tcPr>
            <w:tcW w:w="10271" w:type="dxa"/>
            <w:gridSpan w:val="2"/>
            <w:tcBorders>
              <w:top w:val="nil"/>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457B56D6" w14:textId="7AC784E7" w:rsidR="003E0B9A" w:rsidRPr="003E0B9A" w:rsidRDefault="00FC06E6" w:rsidP="00BC1547">
            <w:pPr>
              <w:pStyle w:val="Body"/>
              <w:jc w:val="center"/>
              <w:rPr>
                <w:rFonts w:asciiTheme="minorHAnsi" w:hAnsiTheme="minorHAnsi" w:cs="Times New Roman"/>
                <w:b/>
                <w:bCs/>
              </w:rPr>
            </w:pPr>
            <w:r>
              <w:rPr>
                <w:rFonts w:asciiTheme="minorHAnsi" w:hAnsiTheme="minorHAnsi" w:cs="Times New Roman"/>
                <w:b/>
                <w:bCs/>
              </w:rPr>
              <w:t>Co</w:t>
            </w:r>
            <w:r w:rsidR="003E0B9A" w:rsidRPr="003E0B9A">
              <w:rPr>
                <w:rFonts w:asciiTheme="minorHAnsi" w:hAnsiTheme="minorHAnsi" w:cs="Times New Roman"/>
                <w:b/>
                <w:bCs/>
              </w:rPr>
              <w:t>urse Policies</w:t>
            </w:r>
          </w:p>
        </w:tc>
      </w:tr>
      <w:tr w:rsidR="003E0B9A" w:rsidRPr="003E0B9A" w14:paraId="52416620" w14:textId="77777777" w:rsidTr="00BC1547">
        <w:trPr>
          <w:trHeight w:val="575"/>
          <w:jc w:val="center"/>
        </w:trPr>
        <w:tc>
          <w:tcPr>
            <w:tcW w:w="1433" w:type="dxa"/>
            <w:tcBorders>
              <w:top w:val="single" w:sz="4" w:space="0" w:color="auto"/>
              <w:left w:val="nil"/>
              <w:bottom w:val="nil"/>
              <w:right w:val="single" w:sz="4" w:space="0" w:color="000000"/>
            </w:tcBorders>
            <w:shd w:val="clear" w:color="auto" w:fill="auto"/>
            <w:tcMar>
              <w:top w:w="80" w:type="dxa"/>
              <w:left w:w="80" w:type="dxa"/>
              <w:bottom w:w="80" w:type="dxa"/>
              <w:right w:w="80" w:type="dxa"/>
            </w:tcMar>
          </w:tcPr>
          <w:p w14:paraId="699742B9" w14:textId="29E2CF48"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Registration</w:t>
            </w:r>
          </w:p>
          <w:p w14:paraId="6AE7AE16" w14:textId="77777777" w:rsidR="003E0B9A" w:rsidRPr="003E0B9A" w:rsidRDefault="003E0B9A" w:rsidP="00BC1547">
            <w:pPr>
              <w:pStyle w:val="Body"/>
              <w:rPr>
                <w:rFonts w:asciiTheme="minorHAnsi" w:hAnsiTheme="minorHAnsi" w:cs="Times New Roman"/>
              </w:rPr>
            </w:pPr>
          </w:p>
        </w:tc>
        <w:tc>
          <w:tcPr>
            <w:tcW w:w="8838" w:type="dxa"/>
            <w:tcBorders>
              <w:top w:val="single" w:sz="4" w:space="0" w:color="auto"/>
              <w:left w:val="single" w:sz="4" w:space="0" w:color="000000"/>
              <w:bottom w:val="nil"/>
              <w:right w:val="nil"/>
            </w:tcBorders>
            <w:shd w:val="clear" w:color="auto" w:fill="auto"/>
            <w:tcMar>
              <w:top w:w="80" w:type="dxa"/>
              <w:left w:w="80" w:type="dxa"/>
              <w:bottom w:w="80" w:type="dxa"/>
              <w:right w:w="80" w:type="dxa"/>
            </w:tcMar>
          </w:tcPr>
          <w:p w14:paraId="550E7DFF" w14:textId="508968FA" w:rsidR="003E0B9A" w:rsidRPr="003E0B9A" w:rsidRDefault="00FC06E6" w:rsidP="00BC1547">
            <w:pPr>
              <w:pStyle w:val="Body"/>
              <w:rPr>
                <w:rFonts w:asciiTheme="minorHAnsi" w:hAnsiTheme="minorHAnsi" w:cs="Times New Roman"/>
                <w:sz w:val="22"/>
                <w:szCs w:val="22"/>
              </w:rPr>
            </w:pPr>
            <w:r>
              <w:rPr>
                <w:rFonts w:asciiTheme="minorHAnsi" w:hAnsiTheme="minorHAnsi" w:cs="Times New Roman"/>
                <w:sz w:val="22"/>
                <w:szCs w:val="22"/>
              </w:rPr>
              <w:t>All course enrollment happens through Webrunner; do not ask me to overenroll the course</w:t>
            </w:r>
          </w:p>
          <w:p w14:paraId="28049128" w14:textId="77777777" w:rsidR="003E0B9A" w:rsidRPr="003E0B9A" w:rsidRDefault="003E0B9A" w:rsidP="00BC1547">
            <w:pPr>
              <w:pStyle w:val="Body"/>
              <w:rPr>
                <w:rFonts w:asciiTheme="minorHAnsi" w:hAnsiTheme="minorHAnsi" w:cs="Times New Roman"/>
              </w:rPr>
            </w:pPr>
          </w:p>
        </w:tc>
      </w:tr>
      <w:tr w:rsidR="003E0B9A" w:rsidRPr="003E0B9A" w14:paraId="78F535F7" w14:textId="77777777" w:rsidTr="00FC06E6">
        <w:trPr>
          <w:trHeight w:val="802"/>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31F7B51D" w14:textId="7D36D6FE"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lastRenderedPageBreak/>
              <w:t>Prerequisite</w:t>
            </w:r>
          </w:p>
          <w:p w14:paraId="06EBEB10" w14:textId="29277B13" w:rsidR="003E0B9A" w:rsidRPr="003E0B9A"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1BDC9963" w14:textId="22F27FB1" w:rsidR="003E0B9A" w:rsidRPr="003E0B9A" w:rsidRDefault="003E0B9A" w:rsidP="00FC06E6">
            <w:pPr>
              <w:pStyle w:val="Body"/>
              <w:rPr>
                <w:rFonts w:asciiTheme="minorHAnsi" w:hAnsiTheme="minorHAnsi" w:cs="Times New Roman"/>
                <w:sz w:val="22"/>
                <w:szCs w:val="22"/>
              </w:rPr>
            </w:pPr>
            <w:r w:rsidRPr="003E0B9A">
              <w:rPr>
                <w:rFonts w:asciiTheme="minorHAnsi" w:hAnsiTheme="minorHAnsi" w:cs="Times New Roman"/>
                <w:sz w:val="22"/>
                <w:szCs w:val="22"/>
                <w:lang w:val="en"/>
              </w:rPr>
              <w:t xml:space="preserve">Successful completion of WR121 or an equivalent officially approved by </w:t>
            </w:r>
            <w:r w:rsidR="00FC06E6">
              <w:rPr>
                <w:rFonts w:asciiTheme="minorHAnsi" w:hAnsiTheme="minorHAnsi" w:cs="Times New Roman"/>
                <w:sz w:val="22"/>
                <w:szCs w:val="22"/>
                <w:lang w:val="en"/>
              </w:rPr>
              <w:t>LBCC</w:t>
            </w:r>
            <w:r w:rsidRPr="003E0B9A">
              <w:rPr>
                <w:rFonts w:asciiTheme="minorHAnsi" w:hAnsiTheme="minorHAnsi" w:cs="Times New Roman"/>
                <w:sz w:val="22"/>
                <w:szCs w:val="22"/>
                <w:lang w:val="en"/>
              </w:rPr>
              <w:t xml:space="preserve"> is required for enrollment in WR122 or 123. </w:t>
            </w:r>
          </w:p>
        </w:tc>
      </w:tr>
      <w:tr w:rsidR="003E0B9A" w:rsidRPr="003E0B9A" w14:paraId="3F9CA9C3" w14:textId="77777777" w:rsidTr="00BC1547">
        <w:trPr>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72243E1D" w14:textId="77777777"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Attendance</w:t>
            </w:r>
          </w:p>
          <w:p w14:paraId="736FC243" w14:textId="77777777" w:rsidR="003E0B9A" w:rsidRPr="003E0B9A"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217C7B8E" w14:textId="7C8980E0" w:rsidR="003E0B9A" w:rsidRPr="003E0B9A" w:rsidRDefault="00FC06E6" w:rsidP="003E0B9A">
            <w:pPr>
              <w:pStyle w:val="Body"/>
              <w:rPr>
                <w:rFonts w:asciiTheme="minorHAnsi" w:eastAsia="Times New Roman" w:hAnsiTheme="minorHAnsi" w:cs="Times New Roman"/>
                <w:sz w:val="22"/>
                <w:szCs w:val="22"/>
              </w:rPr>
            </w:pPr>
            <w:r>
              <w:rPr>
                <w:rFonts w:asciiTheme="minorHAnsi" w:hAnsiTheme="minorHAnsi" w:cs="Times New Roman"/>
                <w:sz w:val="22"/>
                <w:szCs w:val="22"/>
              </w:rPr>
              <w:t>Active daily participation is required. 3 absences allowed (for any reason). Each additional absence will lower your final course grade by 3%</w:t>
            </w:r>
            <w:r w:rsidR="001B066D">
              <w:rPr>
                <w:rFonts w:asciiTheme="minorHAnsi" w:hAnsiTheme="minorHAnsi" w:cs="Times New Roman"/>
                <w:sz w:val="22"/>
                <w:szCs w:val="22"/>
              </w:rPr>
              <w:t>.</w:t>
            </w:r>
            <w:r w:rsidR="003E0B9A" w:rsidRPr="003E0B9A">
              <w:rPr>
                <w:rFonts w:asciiTheme="minorHAnsi" w:hAnsiTheme="minorHAnsi" w:cs="Times New Roman"/>
                <w:sz w:val="22"/>
                <w:szCs w:val="22"/>
              </w:rPr>
              <w:t xml:space="preserve">  </w:t>
            </w:r>
          </w:p>
        </w:tc>
      </w:tr>
      <w:tr w:rsidR="003E0B9A" w:rsidRPr="003E0B9A" w14:paraId="41D68415" w14:textId="77777777" w:rsidTr="00BC1547">
        <w:trPr>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78297A00" w14:textId="6AA961F7"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Late Work</w:t>
            </w:r>
          </w:p>
          <w:p w14:paraId="6A3A3BDF" w14:textId="77777777" w:rsidR="003E0B9A" w:rsidRPr="003E0B9A" w:rsidRDefault="003E0B9A" w:rsidP="00BC1547">
            <w:pPr>
              <w:pStyle w:val="Body"/>
              <w:rPr>
                <w:rFonts w:asciiTheme="minorHAnsi" w:eastAsia="Arial" w:hAnsiTheme="minorHAnsi" w:cs="Times New Roman"/>
                <w:b/>
                <w:bCs/>
                <w:sz w:val="20"/>
                <w:szCs w:val="20"/>
              </w:rPr>
            </w:pPr>
          </w:p>
          <w:p w14:paraId="5717CD2D" w14:textId="77777777" w:rsidR="003E0B9A" w:rsidRPr="003E0B9A"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47271828" w14:textId="59ACBE56" w:rsidR="003E0B9A" w:rsidRPr="003E0B9A" w:rsidRDefault="003E0B9A" w:rsidP="00BC1547">
            <w:pPr>
              <w:pStyle w:val="Body"/>
              <w:rPr>
                <w:rFonts w:asciiTheme="minorHAnsi" w:eastAsia="Times New Roman" w:hAnsiTheme="minorHAnsi" w:cs="Times New Roman"/>
                <w:sz w:val="22"/>
                <w:szCs w:val="22"/>
              </w:rPr>
            </w:pPr>
            <w:r w:rsidRPr="003E0B9A">
              <w:rPr>
                <w:rFonts w:asciiTheme="minorHAnsi" w:hAnsiTheme="minorHAnsi" w:cs="Times New Roman"/>
                <w:sz w:val="22"/>
                <w:szCs w:val="22"/>
              </w:rPr>
              <w:t xml:space="preserve">See the </w:t>
            </w:r>
            <w:r w:rsidRPr="003E0B9A">
              <w:rPr>
                <w:rFonts w:asciiTheme="minorHAnsi" w:hAnsiTheme="minorHAnsi" w:cs="Times New Roman"/>
                <w:b/>
                <w:sz w:val="22"/>
                <w:szCs w:val="22"/>
              </w:rPr>
              <w:t>Grading Contract</w:t>
            </w:r>
            <w:r w:rsidR="001B066D">
              <w:rPr>
                <w:rFonts w:asciiTheme="minorHAnsi" w:hAnsiTheme="minorHAnsi" w:cs="Times New Roman"/>
                <w:sz w:val="22"/>
                <w:szCs w:val="22"/>
              </w:rPr>
              <w:t xml:space="preserve"> for further information on submitting late assignments.</w:t>
            </w:r>
          </w:p>
        </w:tc>
      </w:tr>
      <w:tr w:rsidR="003E0B9A" w:rsidRPr="003E0B9A" w14:paraId="7A2A1B8E" w14:textId="77777777" w:rsidTr="00BC1547">
        <w:trPr>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3DC62453" w14:textId="15261BCE" w:rsidR="003E0B9A" w:rsidRPr="00FC06E6"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 xml:space="preserve">Academic </w:t>
            </w:r>
            <w:r w:rsidR="00FC06E6">
              <w:rPr>
                <w:rFonts w:asciiTheme="minorHAnsi" w:hAnsiTheme="minorHAnsi" w:cs="Times New Roman"/>
                <w:b/>
                <w:bCs/>
                <w:sz w:val="20"/>
                <w:szCs w:val="20"/>
              </w:rPr>
              <w:t>Hones</w:t>
            </w:r>
          </w:p>
          <w:p w14:paraId="756C5E4A" w14:textId="77777777" w:rsidR="003E0B9A" w:rsidRPr="003E0B9A" w:rsidRDefault="003E0B9A" w:rsidP="00BC1547">
            <w:pPr>
              <w:pStyle w:val="Body"/>
              <w:rPr>
                <w:rFonts w:asciiTheme="minorHAnsi" w:hAnsiTheme="minorHAnsi" w:cs="Times New Roman"/>
                <w:b/>
                <w:bCs/>
                <w:sz w:val="20"/>
                <w:szCs w:val="20"/>
              </w:rPr>
            </w:pPr>
          </w:p>
          <w:p w14:paraId="596A2A6D" w14:textId="77777777" w:rsidR="003E0B9A" w:rsidRPr="003E0B9A" w:rsidRDefault="003E0B9A" w:rsidP="00BC1547">
            <w:pPr>
              <w:pStyle w:val="Body"/>
              <w:rPr>
                <w:rFonts w:asciiTheme="minorHAnsi" w:hAnsiTheme="minorHAnsi" w:cs="Times New Roman"/>
                <w:b/>
                <w:bCs/>
                <w:sz w:val="20"/>
                <w:szCs w:val="20"/>
              </w:rPr>
            </w:pPr>
          </w:p>
          <w:p w14:paraId="58EA8704" w14:textId="77777777" w:rsidR="003E0B9A" w:rsidRPr="003E0B9A" w:rsidRDefault="003E0B9A" w:rsidP="00BC1547">
            <w:pPr>
              <w:pStyle w:val="Body"/>
              <w:rPr>
                <w:rFonts w:asciiTheme="minorHAnsi" w:hAnsiTheme="minorHAnsi" w:cs="Times New Roman"/>
                <w:b/>
                <w:bCs/>
                <w:sz w:val="20"/>
                <w:szCs w:val="20"/>
              </w:rPr>
            </w:pPr>
          </w:p>
          <w:p w14:paraId="384A821D" w14:textId="77777777" w:rsidR="003E0B9A" w:rsidRPr="003E0B9A" w:rsidRDefault="003E0B9A" w:rsidP="00BC1547">
            <w:pPr>
              <w:pStyle w:val="Body"/>
              <w:rPr>
                <w:rFonts w:asciiTheme="minorHAnsi" w:hAnsiTheme="minorHAnsi" w:cs="Times New Roman"/>
                <w:b/>
                <w:bCs/>
                <w:sz w:val="20"/>
                <w:szCs w:val="20"/>
              </w:rPr>
            </w:pPr>
          </w:p>
          <w:p w14:paraId="1D6E6E53" w14:textId="77777777" w:rsidR="003E0B9A" w:rsidRPr="003E0B9A" w:rsidRDefault="003E0B9A" w:rsidP="00BC1547">
            <w:pPr>
              <w:pStyle w:val="Body"/>
              <w:rPr>
                <w:rFonts w:asciiTheme="minorHAnsi" w:hAnsiTheme="minorHAnsi" w:cs="Times New Roman"/>
                <w:b/>
                <w:bCs/>
                <w:sz w:val="20"/>
                <w:szCs w:val="20"/>
              </w:rPr>
            </w:pPr>
          </w:p>
          <w:p w14:paraId="308B2D30" w14:textId="77777777" w:rsidR="003E0B9A" w:rsidRPr="003E0B9A" w:rsidRDefault="003E0B9A" w:rsidP="00BC1547">
            <w:pPr>
              <w:pStyle w:val="Body"/>
              <w:rPr>
                <w:rFonts w:asciiTheme="minorHAnsi" w:hAnsiTheme="minorHAnsi" w:cs="Times New Roman"/>
                <w:b/>
                <w:bCs/>
                <w:sz w:val="20"/>
                <w:szCs w:val="20"/>
              </w:rPr>
            </w:pPr>
          </w:p>
          <w:p w14:paraId="7D6B48AA" w14:textId="77777777" w:rsidR="003E0B9A" w:rsidRDefault="003E0B9A" w:rsidP="00BC1547">
            <w:pPr>
              <w:pStyle w:val="Body"/>
              <w:rPr>
                <w:rFonts w:asciiTheme="minorHAnsi" w:hAnsiTheme="minorHAnsi" w:cs="Times New Roman"/>
                <w:b/>
                <w:bCs/>
                <w:sz w:val="20"/>
                <w:szCs w:val="20"/>
              </w:rPr>
            </w:pPr>
          </w:p>
          <w:p w14:paraId="376D91E3" w14:textId="77777777" w:rsidR="009404D8" w:rsidRPr="003E0B9A" w:rsidRDefault="009404D8" w:rsidP="00BC1547">
            <w:pPr>
              <w:pStyle w:val="Body"/>
              <w:rPr>
                <w:rFonts w:asciiTheme="minorHAnsi" w:hAnsiTheme="minorHAnsi" w:cs="Times New Roman"/>
                <w:b/>
                <w:bCs/>
                <w:sz w:val="20"/>
                <w:szCs w:val="20"/>
              </w:rPr>
            </w:pPr>
          </w:p>
          <w:p w14:paraId="17CF9573" w14:textId="261D9C60" w:rsidR="003E0B9A" w:rsidRPr="003E0B9A" w:rsidRDefault="003E0B9A" w:rsidP="00BC1547">
            <w:pPr>
              <w:pStyle w:val="Body"/>
              <w:rPr>
                <w:rFonts w:asciiTheme="minorHAnsi" w:hAnsiTheme="minorHAnsi" w:cs="Times New Roman"/>
                <w:b/>
                <w:bCs/>
                <w:sz w:val="20"/>
                <w:szCs w:val="20"/>
              </w:rPr>
            </w:pPr>
          </w:p>
          <w:p w14:paraId="7EA5F453" w14:textId="77777777" w:rsidR="00974F56" w:rsidRDefault="00974F56" w:rsidP="00BC1547">
            <w:pPr>
              <w:pStyle w:val="Body"/>
              <w:rPr>
                <w:rFonts w:asciiTheme="minorHAnsi" w:hAnsiTheme="minorHAnsi" w:cs="Times New Roman"/>
                <w:b/>
                <w:bCs/>
                <w:sz w:val="20"/>
                <w:szCs w:val="20"/>
              </w:rPr>
            </w:pPr>
          </w:p>
          <w:p w14:paraId="11A521A4" w14:textId="279A3C5B"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E-Handbooks</w:t>
            </w:r>
            <w:r w:rsidR="00FF03A4">
              <w:rPr>
                <w:rFonts w:asciiTheme="minorHAnsi" w:hAnsiTheme="minorHAnsi" w:cs="Times New Roman"/>
                <w:b/>
                <w:bCs/>
                <w:sz w:val="20"/>
                <w:szCs w:val="20"/>
              </w:rPr>
              <w:t xml:space="preserve"> &amp; Formatting</w:t>
            </w:r>
          </w:p>
          <w:p w14:paraId="07084149" w14:textId="77777777" w:rsidR="003E0B9A" w:rsidRPr="003E0B9A" w:rsidRDefault="003E0B9A" w:rsidP="00BC1547">
            <w:pPr>
              <w:pStyle w:val="Body"/>
              <w:rPr>
                <w:rFonts w:asciiTheme="minorHAnsi" w:hAnsiTheme="minorHAnsi" w:cs="Times New Roman"/>
                <w:sz w:val="20"/>
                <w:szCs w:val="20"/>
              </w:rPr>
            </w:pPr>
          </w:p>
          <w:p w14:paraId="62BD438B" w14:textId="77777777" w:rsidR="003E0B9A" w:rsidRPr="003E0B9A" w:rsidRDefault="003E0B9A" w:rsidP="00BC1547">
            <w:pPr>
              <w:pStyle w:val="Body"/>
              <w:rPr>
                <w:rFonts w:asciiTheme="minorHAnsi" w:hAnsiTheme="minorHAnsi" w:cs="Times New Roman"/>
                <w:sz w:val="20"/>
                <w:szCs w:val="20"/>
              </w:rPr>
            </w:pPr>
          </w:p>
          <w:p w14:paraId="11D503EA" w14:textId="77777777" w:rsidR="003E0B9A" w:rsidRPr="003E0B9A" w:rsidRDefault="003E0B9A" w:rsidP="00BC1547">
            <w:pPr>
              <w:pStyle w:val="Body"/>
              <w:rPr>
                <w:rFonts w:asciiTheme="minorHAnsi" w:hAnsiTheme="minorHAnsi" w:cs="Times New Roman"/>
                <w:sz w:val="20"/>
                <w:szCs w:val="20"/>
              </w:rPr>
            </w:pPr>
          </w:p>
          <w:p w14:paraId="3403E85F" w14:textId="77777777" w:rsidR="003E0B9A" w:rsidRPr="003E0B9A" w:rsidRDefault="003E0B9A" w:rsidP="00BC1547">
            <w:pPr>
              <w:pStyle w:val="Body"/>
              <w:rPr>
                <w:rFonts w:asciiTheme="minorHAnsi" w:hAnsiTheme="minorHAnsi" w:cs="Times New Roman"/>
                <w:sz w:val="20"/>
                <w:szCs w:val="20"/>
              </w:rPr>
            </w:pPr>
          </w:p>
          <w:p w14:paraId="5784A15A" w14:textId="7928A6F7" w:rsidR="003E0B9A" w:rsidRPr="003E0B9A"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162ED2A3" w14:textId="36CF7D24" w:rsidR="003E0B9A" w:rsidRPr="003E0B9A" w:rsidRDefault="003E0B9A" w:rsidP="00BC1547">
            <w:pPr>
              <w:pStyle w:val="Body"/>
              <w:rPr>
                <w:rFonts w:asciiTheme="minorHAnsi" w:hAnsiTheme="minorHAnsi" w:cs="Times New Roman"/>
                <w:sz w:val="22"/>
                <w:szCs w:val="22"/>
              </w:rPr>
            </w:pPr>
            <w:r w:rsidRPr="003E0B9A">
              <w:rPr>
                <w:rFonts w:asciiTheme="minorHAnsi" w:hAnsiTheme="minorHAnsi" w:cs="Times New Roman"/>
                <w:sz w:val="22"/>
                <w:szCs w:val="22"/>
              </w:rPr>
              <w:t xml:space="preserve">All work submitted in this course must be your own and be written exclusively for this course, which means you may not submit papers or portions of papers you have written for any other course. The use of sources (ideas, quotations, paraphrases) must be properly documented. </w:t>
            </w:r>
            <w:r w:rsidR="00FC06E6">
              <w:rPr>
                <w:rFonts w:asciiTheme="minorHAnsi" w:hAnsiTheme="minorHAnsi" w:cs="Times New Roman"/>
                <w:sz w:val="22"/>
                <w:szCs w:val="22"/>
              </w:rPr>
              <w:t>All suspected plagiarism cases will be handed over to the Dean’s office.</w:t>
            </w:r>
          </w:p>
          <w:p w14:paraId="1D5381FF" w14:textId="77777777" w:rsidR="003E0B9A" w:rsidRPr="003E0B9A" w:rsidRDefault="003E0B9A" w:rsidP="00BC1547">
            <w:pPr>
              <w:pStyle w:val="Body"/>
              <w:rPr>
                <w:rFonts w:asciiTheme="minorHAnsi" w:hAnsiTheme="minorHAnsi" w:cs="Times New Roman"/>
                <w:sz w:val="22"/>
                <w:szCs w:val="22"/>
              </w:rPr>
            </w:pPr>
          </w:p>
          <w:p w14:paraId="75614408" w14:textId="7DD8E964" w:rsidR="003E0B9A" w:rsidRPr="003E0B9A" w:rsidRDefault="003E0B9A" w:rsidP="00BC1547">
            <w:pPr>
              <w:rPr>
                <w:sz w:val="22"/>
                <w:szCs w:val="22"/>
              </w:rPr>
            </w:pPr>
          </w:p>
          <w:p w14:paraId="2F7BDEA5" w14:textId="77777777" w:rsidR="003E0B9A" w:rsidRPr="003E0B9A" w:rsidRDefault="003E0B9A" w:rsidP="00BC1547">
            <w:pPr>
              <w:pStyle w:val="Body"/>
              <w:rPr>
                <w:rFonts w:asciiTheme="minorHAnsi" w:hAnsiTheme="minorHAnsi" w:cs="Times New Roman"/>
                <w:sz w:val="22"/>
                <w:szCs w:val="22"/>
              </w:rPr>
            </w:pPr>
          </w:p>
          <w:p w14:paraId="3E191D9C" w14:textId="77777777" w:rsidR="003E0B9A" w:rsidRPr="003E0B9A" w:rsidRDefault="003E0B9A" w:rsidP="00BC1547">
            <w:pPr>
              <w:pStyle w:val="Body"/>
              <w:rPr>
                <w:rFonts w:asciiTheme="minorHAnsi" w:hAnsiTheme="minorHAnsi" w:cs="Times New Roman"/>
                <w:sz w:val="22"/>
                <w:szCs w:val="22"/>
              </w:rPr>
            </w:pPr>
          </w:p>
          <w:p w14:paraId="6491AFF4" w14:textId="77777777" w:rsidR="003E0B9A" w:rsidRPr="003E0B9A" w:rsidRDefault="003E0B9A" w:rsidP="00BC1547">
            <w:pPr>
              <w:pStyle w:val="Body"/>
              <w:rPr>
                <w:rFonts w:asciiTheme="minorHAnsi" w:hAnsiTheme="minorHAnsi" w:cs="Times New Roman"/>
                <w:sz w:val="22"/>
                <w:szCs w:val="22"/>
              </w:rPr>
            </w:pPr>
            <w:r w:rsidRPr="003E0B9A">
              <w:rPr>
                <w:rFonts w:asciiTheme="minorHAnsi" w:hAnsiTheme="minorHAnsi" w:cs="Times New Roman"/>
                <w:sz w:val="22"/>
                <w:szCs w:val="22"/>
              </w:rPr>
              <w:t>The following electronic handbooks will be available for grammar and citation reference during this course. You can find all of these handbooks on the Library Resource link of the Canvas course site:</w:t>
            </w:r>
          </w:p>
          <w:p w14:paraId="44180C04" w14:textId="77777777" w:rsidR="003E0B9A" w:rsidRPr="003E0B9A" w:rsidRDefault="003E0B9A" w:rsidP="00BC1547">
            <w:pPr>
              <w:pStyle w:val="Body"/>
              <w:rPr>
                <w:rFonts w:asciiTheme="minorHAnsi" w:hAnsiTheme="minorHAnsi" w:cs="Times New Roman"/>
                <w:sz w:val="22"/>
                <w:szCs w:val="22"/>
              </w:rPr>
            </w:pPr>
            <w:r w:rsidRPr="003E0B9A">
              <w:rPr>
                <w:rFonts w:asciiTheme="minorHAnsi" w:hAnsiTheme="minorHAnsi" w:cs="Times New Roman"/>
                <w:i/>
                <w:sz w:val="22"/>
                <w:szCs w:val="22"/>
              </w:rPr>
              <w:t>Purdue OWL</w:t>
            </w:r>
            <w:r w:rsidRPr="003E0B9A">
              <w:rPr>
                <w:rFonts w:asciiTheme="minorHAnsi" w:hAnsiTheme="minorHAnsi" w:cs="Times New Roman"/>
                <w:sz w:val="22"/>
                <w:szCs w:val="22"/>
              </w:rPr>
              <w:t xml:space="preserve"> (</w:t>
            </w:r>
            <w:hyperlink r:id="rId8" w:history="1">
              <w:r w:rsidRPr="003E0B9A">
                <w:rPr>
                  <w:rStyle w:val="Hyperlink"/>
                  <w:rFonts w:asciiTheme="minorHAnsi" w:hAnsiTheme="minorHAnsi" w:cs="Times New Roman"/>
                  <w:sz w:val="22"/>
                  <w:szCs w:val="22"/>
                </w:rPr>
                <w:t>https://owl.english.purdue.edu/owl/)</w:t>
              </w:r>
            </w:hyperlink>
          </w:p>
          <w:p w14:paraId="7A3C638E" w14:textId="5D85F6EA" w:rsidR="00693544" w:rsidRPr="00FF03A4" w:rsidRDefault="003E0B9A" w:rsidP="00FF03A4">
            <w:pPr>
              <w:pStyle w:val="Body"/>
              <w:rPr>
                <w:rFonts w:asciiTheme="minorHAnsi" w:hAnsiTheme="minorHAnsi" w:cs="Times New Roman"/>
                <w:sz w:val="22"/>
                <w:szCs w:val="22"/>
              </w:rPr>
            </w:pPr>
            <w:r w:rsidRPr="003E0B9A">
              <w:rPr>
                <w:rFonts w:asciiTheme="minorHAnsi" w:hAnsiTheme="minorHAnsi" w:cs="Times New Roman"/>
                <w:i/>
                <w:sz w:val="22"/>
                <w:szCs w:val="22"/>
              </w:rPr>
              <w:t xml:space="preserve">UNC Writing Center </w:t>
            </w:r>
            <w:r w:rsidRPr="003E0B9A">
              <w:rPr>
                <w:rFonts w:asciiTheme="minorHAnsi" w:hAnsiTheme="minorHAnsi" w:cs="Times New Roman"/>
                <w:sz w:val="22"/>
                <w:szCs w:val="22"/>
              </w:rPr>
              <w:t>Handouts</w:t>
            </w:r>
            <w:r w:rsidRPr="003E0B9A">
              <w:rPr>
                <w:rFonts w:asciiTheme="minorHAnsi" w:hAnsiTheme="minorHAnsi" w:cs="Times New Roman"/>
                <w:i/>
                <w:sz w:val="22"/>
                <w:szCs w:val="22"/>
              </w:rPr>
              <w:t xml:space="preserve"> </w:t>
            </w:r>
            <w:r w:rsidRPr="003E0B9A">
              <w:rPr>
                <w:rFonts w:asciiTheme="minorHAnsi" w:hAnsiTheme="minorHAnsi" w:cs="Times New Roman"/>
                <w:sz w:val="22"/>
                <w:szCs w:val="22"/>
              </w:rPr>
              <w:t>(</w:t>
            </w:r>
            <w:r w:rsidRPr="00FF03A4">
              <w:rPr>
                <w:rFonts w:asciiTheme="minorHAnsi" w:hAnsiTheme="minorHAnsi" w:cs="Times New Roman"/>
                <w:sz w:val="22"/>
                <w:szCs w:val="22"/>
              </w:rPr>
              <w:t>https://writingcenter.unc.edu/tips-and-tools/)</w:t>
            </w:r>
          </w:p>
          <w:p w14:paraId="4F6E4A1A" w14:textId="77777777" w:rsidR="00FF03A4" w:rsidRDefault="00FF03A4" w:rsidP="00CF183E">
            <w:pPr>
              <w:widowControl w:val="0"/>
              <w:adjustRightInd w:val="0"/>
              <w:rPr>
                <w:rFonts w:eastAsiaTheme="minorHAnsi"/>
                <w:color w:val="262626"/>
                <w:sz w:val="22"/>
                <w:szCs w:val="22"/>
              </w:rPr>
            </w:pPr>
          </w:p>
          <w:p w14:paraId="2981F894" w14:textId="775E567B" w:rsidR="003E0B9A" w:rsidRPr="003E0B9A" w:rsidRDefault="003E0B9A" w:rsidP="00FF03A4">
            <w:pPr>
              <w:widowControl w:val="0"/>
              <w:adjustRightInd w:val="0"/>
              <w:rPr>
                <w:rFonts w:eastAsiaTheme="minorHAnsi" w:cs="Courier"/>
                <w:color w:val="262626"/>
                <w:sz w:val="26"/>
                <w:szCs w:val="26"/>
              </w:rPr>
            </w:pPr>
            <w:r w:rsidRPr="003E0B9A">
              <w:rPr>
                <w:sz w:val="22"/>
                <w:szCs w:val="22"/>
              </w:rPr>
              <w:t>All written work should be typed and double-spaced, using 12- point Times New Roman font and 1” margins.</w:t>
            </w:r>
            <w:r>
              <w:rPr>
                <w:sz w:val="22"/>
                <w:szCs w:val="22"/>
              </w:rPr>
              <w:t xml:space="preserve"> </w:t>
            </w:r>
            <w:r w:rsidRPr="003E0B9A">
              <w:rPr>
                <w:sz w:val="22"/>
                <w:szCs w:val="22"/>
              </w:rPr>
              <w:t>Use MLA format for quoting and citing sources</w:t>
            </w:r>
            <w:r w:rsidR="00CF183E">
              <w:rPr>
                <w:sz w:val="22"/>
                <w:szCs w:val="22"/>
              </w:rPr>
              <w:t xml:space="preserve"> unless otherwise approved</w:t>
            </w:r>
            <w:r w:rsidRPr="003E0B9A">
              <w:rPr>
                <w:sz w:val="22"/>
                <w:szCs w:val="22"/>
              </w:rPr>
              <w:t>.</w:t>
            </w:r>
          </w:p>
        </w:tc>
      </w:tr>
      <w:tr w:rsidR="003E0B9A" w:rsidRPr="003E0B9A" w14:paraId="32620B51" w14:textId="77777777" w:rsidTr="00BC1547">
        <w:trPr>
          <w:trHeight w:val="1378"/>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3C7015F7" w14:textId="6C31A218"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Incompletes</w:t>
            </w:r>
          </w:p>
          <w:p w14:paraId="3307767A" w14:textId="4724527A" w:rsidR="003E0B9A" w:rsidRPr="003E0B9A"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405906AE" w14:textId="445DB155" w:rsidR="003E0B9A" w:rsidRPr="003E0B9A" w:rsidRDefault="003E0B9A" w:rsidP="00331D85">
            <w:pPr>
              <w:pStyle w:val="Body"/>
              <w:rPr>
                <w:rFonts w:asciiTheme="minorHAnsi" w:hAnsiTheme="minorHAnsi" w:cs="Times New Roman"/>
                <w:sz w:val="22"/>
                <w:szCs w:val="22"/>
              </w:rPr>
            </w:pPr>
            <w:r w:rsidRPr="003E0B9A">
              <w:rPr>
                <w:rFonts w:asciiTheme="minorHAnsi" w:hAnsiTheme="minorHAnsi" w:cs="Times New Roman"/>
                <w:sz w:val="22"/>
                <w:szCs w:val="22"/>
              </w:rPr>
              <w:t xml:space="preserve">Please </w:t>
            </w:r>
            <w:r w:rsidR="00331D85">
              <w:rPr>
                <w:rFonts w:asciiTheme="minorHAnsi" w:hAnsiTheme="minorHAnsi" w:cs="Times New Roman"/>
                <w:sz w:val="22"/>
                <w:szCs w:val="22"/>
              </w:rPr>
              <w:t>contact</w:t>
            </w:r>
            <w:r w:rsidRPr="003E0B9A">
              <w:rPr>
                <w:rFonts w:asciiTheme="minorHAnsi" w:hAnsiTheme="minorHAnsi" w:cs="Times New Roman"/>
                <w:sz w:val="22"/>
                <w:szCs w:val="22"/>
              </w:rPr>
              <w:t xml:space="preserve"> me if circumstances arise that make it difficult for you to complete the course. The Director of Composition must approve requests for the grade "Incomplete" in advance of the end of the quarter. Such approval will be granted only in cases when some minor but essential aspect of the course cannot be completed by students through unforeseen circumstances beyond their control. </w:t>
            </w:r>
          </w:p>
        </w:tc>
      </w:tr>
      <w:tr w:rsidR="003E0B9A" w:rsidRPr="003E0B9A" w14:paraId="48461394" w14:textId="77777777" w:rsidTr="00BC1547">
        <w:trPr>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7658EE8D" w14:textId="77777777" w:rsidR="003E0B9A" w:rsidRPr="00FC06E6" w:rsidRDefault="003E0B9A" w:rsidP="00BC1547">
            <w:pPr>
              <w:pStyle w:val="Body"/>
              <w:rPr>
                <w:rFonts w:asciiTheme="minorHAnsi" w:eastAsia="Arial" w:hAnsiTheme="minorHAnsi" w:cs="Times New Roman"/>
                <w:b/>
                <w:bCs/>
                <w:sz w:val="20"/>
                <w:szCs w:val="20"/>
              </w:rPr>
            </w:pPr>
            <w:r w:rsidRPr="00FC06E6">
              <w:rPr>
                <w:rFonts w:asciiTheme="minorHAnsi" w:hAnsiTheme="minorHAnsi" w:cs="Times New Roman"/>
                <w:b/>
                <w:bCs/>
                <w:sz w:val="20"/>
                <w:szCs w:val="20"/>
              </w:rPr>
              <w:t>Access</w:t>
            </w:r>
          </w:p>
          <w:p w14:paraId="4CC4860B" w14:textId="77777777" w:rsidR="003E0B9A" w:rsidRPr="00FC06E6"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6B80D3B1" w14:textId="5119F7D3" w:rsidR="003E0B9A" w:rsidRPr="00FC06E6" w:rsidRDefault="00FC06E6" w:rsidP="00BC1547">
            <w:pPr>
              <w:pStyle w:val="Body"/>
              <w:rPr>
                <w:rFonts w:asciiTheme="minorHAnsi" w:hAnsiTheme="minorHAnsi" w:cs="Times New Roman"/>
                <w:sz w:val="22"/>
                <w:szCs w:val="22"/>
              </w:rPr>
            </w:pPr>
            <w:r w:rsidRPr="00FC06E6">
              <w:rPr>
                <w:rFonts w:asciiTheme="minorHAnsi" w:hAnsiTheme="minorHAnsi"/>
                <w:sz w:val="22"/>
                <w:szCs w:val="22"/>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sidRPr="00FC06E6">
                <w:rPr>
                  <w:rStyle w:val="Hyperlink"/>
                  <w:rFonts w:asciiTheme="minorHAnsi" w:hAnsiTheme="minorHAnsi"/>
                  <w:sz w:val="22"/>
                  <w:szCs w:val="22"/>
                </w:rPr>
                <w:t>CFAR Website</w:t>
              </w:r>
            </w:hyperlink>
            <w:r w:rsidRPr="00FC06E6">
              <w:rPr>
                <w:rFonts w:asciiTheme="minorHAnsi" w:hAnsiTheme="minorHAnsi"/>
                <w:sz w:val="22"/>
                <w:szCs w:val="22"/>
              </w:rPr>
              <w:t xml:space="preserve"> for steps on how to apply for services or call </w:t>
            </w:r>
            <w:hyperlink r:id="rId10" w:history="1">
              <w:r w:rsidRPr="00FC06E6">
                <w:rPr>
                  <w:rStyle w:val="Hyperlink"/>
                  <w:rFonts w:asciiTheme="minorHAnsi" w:hAnsiTheme="minorHAnsi"/>
                  <w:sz w:val="22"/>
                  <w:szCs w:val="22"/>
                </w:rPr>
                <w:t>(541) 917-4789</w:t>
              </w:r>
            </w:hyperlink>
            <w:r w:rsidRPr="00FC06E6">
              <w:rPr>
                <w:rFonts w:asciiTheme="minorHAnsi" w:hAnsiTheme="minorHAnsi"/>
                <w:sz w:val="22"/>
                <w:szCs w:val="22"/>
              </w:rPr>
              <w:t xml:space="preserve">.  </w:t>
            </w:r>
          </w:p>
        </w:tc>
      </w:tr>
      <w:tr w:rsidR="003E0B9A" w:rsidRPr="003E0B9A" w14:paraId="198DEADB" w14:textId="77777777" w:rsidTr="00BC1547">
        <w:trPr>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4369EC5B" w14:textId="577CF18E"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Observance of Religious Holidays</w:t>
            </w: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519D45DC" w14:textId="77777777" w:rsidR="003E0B9A" w:rsidRPr="003E0B9A" w:rsidRDefault="003E0B9A" w:rsidP="00BC1547">
            <w:pPr>
              <w:pStyle w:val="Body"/>
              <w:rPr>
                <w:rFonts w:asciiTheme="minorHAnsi" w:hAnsiTheme="minorHAnsi" w:cs="Times New Roman"/>
                <w:sz w:val="22"/>
                <w:szCs w:val="22"/>
              </w:rPr>
            </w:pPr>
            <w:r w:rsidRPr="003E0B9A">
              <w:rPr>
                <w:rFonts w:asciiTheme="minorHAnsi" w:hAnsiTheme="minorHAnsi" w:cs="Times New Roman"/>
                <w:sz w:val="22"/>
                <w:szCs w:val="22"/>
              </w:rPr>
              <w:t>Students who observe their religious holidays at times when academic requirements conflict with those observances must inform instructors in advance of the holiday. Students are responsible for making up missed work according to a schedule determined with the teacher.</w:t>
            </w:r>
          </w:p>
        </w:tc>
      </w:tr>
      <w:tr w:rsidR="003E0B9A" w:rsidRPr="003E0B9A" w14:paraId="6124A09E" w14:textId="77777777" w:rsidTr="00BC1547">
        <w:trPr>
          <w:trHeight w:val="640"/>
          <w:jc w:val="center"/>
        </w:trPr>
        <w:tc>
          <w:tcPr>
            <w:tcW w:w="1433" w:type="dxa"/>
            <w:tcBorders>
              <w:top w:val="nil"/>
              <w:left w:val="nil"/>
              <w:bottom w:val="nil"/>
              <w:right w:val="single" w:sz="4" w:space="0" w:color="000000"/>
            </w:tcBorders>
            <w:shd w:val="clear" w:color="auto" w:fill="auto"/>
            <w:tcMar>
              <w:top w:w="80" w:type="dxa"/>
              <w:left w:w="80" w:type="dxa"/>
              <w:bottom w:w="80" w:type="dxa"/>
              <w:right w:w="80" w:type="dxa"/>
            </w:tcMar>
          </w:tcPr>
          <w:p w14:paraId="7477968B" w14:textId="77777777" w:rsidR="003E0B9A" w:rsidRPr="003E0B9A" w:rsidRDefault="003E0B9A" w:rsidP="00BC1547">
            <w:pPr>
              <w:pStyle w:val="Body"/>
              <w:rPr>
                <w:rFonts w:asciiTheme="minorHAnsi" w:eastAsia="Arial" w:hAnsiTheme="minorHAnsi" w:cs="Times New Roman"/>
                <w:b/>
                <w:bCs/>
                <w:sz w:val="20"/>
                <w:szCs w:val="20"/>
              </w:rPr>
            </w:pPr>
            <w:r w:rsidRPr="003E0B9A">
              <w:rPr>
                <w:rFonts w:asciiTheme="minorHAnsi" w:hAnsiTheme="minorHAnsi" w:cs="Times New Roman"/>
                <w:b/>
                <w:bCs/>
                <w:sz w:val="20"/>
                <w:szCs w:val="20"/>
              </w:rPr>
              <w:t>Use of Electronic Devices</w:t>
            </w:r>
          </w:p>
          <w:p w14:paraId="2AD73B2C" w14:textId="77777777" w:rsidR="003E0B9A" w:rsidRPr="003E0B9A" w:rsidRDefault="003E0B9A" w:rsidP="00BC1547">
            <w:pPr>
              <w:pStyle w:val="Body"/>
              <w:rPr>
                <w:rFonts w:asciiTheme="minorHAnsi" w:hAnsiTheme="minorHAnsi" w:cs="Times New Roman"/>
              </w:rPr>
            </w:pPr>
          </w:p>
        </w:tc>
        <w:tc>
          <w:tcPr>
            <w:tcW w:w="8838" w:type="dxa"/>
            <w:tcBorders>
              <w:top w:val="nil"/>
              <w:left w:val="single" w:sz="4" w:space="0" w:color="000000"/>
              <w:bottom w:val="nil"/>
              <w:right w:val="nil"/>
            </w:tcBorders>
            <w:shd w:val="clear" w:color="auto" w:fill="auto"/>
            <w:tcMar>
              <w:top w:w="80" w:type="dxa"/>
              <w:left w:w="80" w:type="dxa"/>
              <w:bottom w:w="80" w:type="dxa"/>
              <w:right w:w="80" w:type="dxa"/>
            </w:tcMar>
          </w:tcPr>
          <w:p w14:paraId="1E05D763" w14:textId="25A05BDF" w:rsidR="003E0B9A" w:rsidRPr="003E0B9A" w:rsidRDefault="00FC06E6" w:rsidP="00FF03A4">
            <w:pPr>
              <w:pStyle w:val="Body"/>
              <w:rPr>
                <w:rFonts w:asciiTheme="minorHAnsi" w:hAnsiTheme="minorHAnsi" w:cs="Times New Roman"/>
                <w:sz w:val="22"/>
                <w:szCs w:val="22"/>
              </w:rPr>
            </w:pPr>
            <w:r>
              <w:rPr>
                <w:rFonts w:asciiTheme="minorHAnsi" w:hAnsiTheme="minorHAnsi" w:cs="Times New Roman"/>
                <w:sz w:val="22"/>
                <w:szCs w:val="22"/>
              </w:rPr>
              <w:t>You are actively encouraged to bring your laptop, tablet, and phone to class for use on course assignments and activities. Personal use during class time is not allowed and you will be asked to leave class if it becomes an issue.</w:t>
            </w:r>
          </w:p>
        </w:tc>
      </w:tr>
    </w:tbl>
    <w:p w14:paraId="70E46886" w14:textId="1F5DC3E2" w:rsidR="00974F56" w:rsidRPr="004A4BF7" w:rsidRDefault="00D025E9" w:rsidP="00244442">
      <w:pPr>
        <w:widowControl w:val="0"/>
        <w:pBdr>
          <w:bottom w:val="single" w:sz="12" w:space="1" w:color="auto"/>
        </w:pBdr>
        <w:autoSpaceDE w:val="0"/>
        <w:autoSpaceDN w:val="0"/>
        <w:adjustRightInd w:val="0"/>
        <w:rPr>
          <w:rFonts w:cs="Times"/>
          <w:b/>
          <w:sz w:val="28"/>
          <w:szCs w:val="28"/>
        </w:rPr>
      </w:pPr>
      <w:r w:rsidRPr="004A4BF7">
        <w:rPr>
          <w:rFonts w:cs="Times"/>
          <w:b/>
          <w:sz w:val="28"/>
          <w:szCs w:val="28"/>
        </w:rPr>
        <w:lastRenderedPageBreak/>
        <w:t>Grading Contract: Writing 122</w:t>
      </w:r>
      <w:r w:rsidRPr="004A4BF7">
        <w:rPr>
          <w:rStyle w:val="FootnoteReference"/>
          <w:rFonts w:cs="Times"/>
          <w:b/>
          <w:sz w:val="28"/>
          <w:szCs w:val="28"/>
        </w:rPr>
        <w:footnoteReference w:id="1"/>
      </w:r>
    </w:p>
    <w:p w14:paraId="6CD1DAB7" w14:textId="15FF85CC" w:rsidR="001B066D" w:rsidRPr="001B066D" w:rsidRDefault="00D025E9" w:rsidP="001B066D">
      <w:pPr>
        <w:widowControl w:val="0"/>
        <w:autoSpaceDE w:val="0"/>
        <w:autoSpaceDN w:val="0"/>
        <w:adjustRightInd w:val="0"/>
        <w:jc w:val="center"/>
        <w:rPr>
          <w:rFonts w:cs="Times"/>
          <w:sz w:val="22"/>
          <w:szCs w:val="22"/>
        </w:rPr>
      </w:pPr>
      <w:r w:rsidRPr="004A4BF7">
        <w:rPr>
          <w:rFonts w:cs="Times"/>
          <w:b/>
          <w:sz w:val="28"/>
          <w:szCs w:val="28"/>
        </w:rPr>
        <w:softHyphen/>
      </w:r>
      <w:r w:rsidRPr="004A4BF7">
        <w:rPr>
          <w:rFonts w:cs="Times"/>
          <w:b/>
          <w:sz w:val="28"/>
          <w:szCs w:val="28"/>
        </w:rPr>
        <w:softHyphen/>
      </w:r>
      <w:r w:rsidRPr="004A4BF7">
        <w:rPr>
          <w:rFonts w:cs="Times"/>
          <w:b/>
          <w:sz w:val="28"/>
          <w:szCs w:val="28"/>
        </w:rPr>
        <w:softHyphen/>
      </w:r>
      <w:r w:rsidRPr="004A4BF7">
        <w:rPr>
          <w:rFonts w:cs="Times"/>
          <w:b/>
          <w:sz w:val="28"/>
          <w:szCs w:val="28"/>
        </w:rPr>
        <w:softHyphen/>
      </w:r>
      <w:r w:rsidRPr="004A4BF7">
        <w:rPr>
          <w:rFonts w:cs="Times"/>
          <w:b/>
          <w:sz w:val="28"/>
          <w:szCs w:val="28"/>
        </w:rPr>
        <w:softHyphen/>
      </w:r>
      <w:r w:rsidRPr="004A4BF7">
        <w:rPr>
          <w:rFonts w:cs="Times"/>
          <w:b/>
          <w:sz w:val="28"/>
          <w:szCs w:val="28"/>
        </w:rPr>
        <w:softHyphen/>
      </w:r>
    </w:p>
    <w:p w14:paraId="61D8E608" w14:textId="0940525B" w:rsidR="001B066D" w:rsidRPr="001B066D" w:rsidRDefault="001B066D" w:rsidP="001B066D">
      <w:pPr>
        <w:rPr>
          <w:rFonts w:eastAsia="Times New Roman" w:cs="Arial"/>
          <w:sz w:val="22"/>
          <w:szCs w:val="22"/>
        </w:rPr>
      </w:pPr>
      <w:r w:rsidRPr="001B066D">
        <w:rPr>
          <w:rFonts w:eastAsia="Times New Roman" w:cs="Arial"/>
          <w:sz w:val="22"/>
          <w:szCs w:val="22"/>
        </w:rPr>
        <w:t>This class uses a labor-based contract grading model. This means that the</w:t>
      </w:r>
      <w:r>
        <w:rPr>
          <w:rFonts w:eastAsia="Times New Roman" w:cs="Arial"/>
          <w:sz w:val="22"/>
          <w:szCs w:val="22"/>
        </w:rPr>
        <w:t xml:space="preserve"> </w:t>
      </w:r>
      <w:r w:rsidRPr="001B066D">
        <w:rPr>
          <w:rFonts w:eastAsia="Times New Roman" w:cs="Arial"/>
          <w:sz w:val="22"/>
          <w:szCs w:val="22"/>
        </w:rPr>
        <w:t>default grade for this class is a B, provided you adhere to the terms of the contract.</w:t>
      </w:r>
      <w:r>
        <w:rPr>
          <w:rFonts w:eastAsia="Times New Roman" w:cs="Arial"/>
          <w:sz w:val="22"/>
          <w:szCs w:val="22"/>
        </w:rPr>
        <w:t xml:space="preserve"> </w:t>
      </w:r>
      <w:r w:rsidRPr="001B066D">
        <w:rPr>
          <w:rFonts w:eastAsia="Times New Roman" w:cs="Arial"/>
          <w:sz w:val="22"/>
          <w:szCs w:val="22"/>
        </w:rPr>
        <w:t xml:space="preserve">However, that grade can go up or down, depending on </w:t>
      </w:r>
      <w:r>
        <w:rPr>
          <w:rFonts w:eastAsia="Times New Roman" w:cs="Arial"/>
          <w:sz w:val="22"/>
          <w:szCs w:val="22"/>
        </w:rPr>
        <w:t>late</w:t>
      </w:r>
      <w:r w:rsidRPr="001B066D">
        <w:rPr>
          <w:rFonts w:eastAsia="Times New Roman" w:cs="Arial"/>
          <w:sz w:val="22"/>
          <w:szCs w:val="22"/>
        </w:rPr>
        <w:t xml:space="preserve"> </w:t>
      </w:r>
      <w:r>
        <w:rPr>
          <w:rFonts w:eastAsia="Times New Roman" w:cs="Arial"/>
          <w:sz w:val="22"/>
          <w:szCs w:val="22"/>
        </w:rPr>
        <w:t>and</w:t>
      </w:r>
      <w:r w:rsidRPr="001B066D">
        <w:rPr>
          <w:rFonts w:eastAsia="Times New Roman" w:cs="Arial"/>
          <w:sz w:val="22"/>
          <w:szCs w:val="22"/>
        </w:rPr>
        <w:t xml:space="preserve"> unsatisfactory la</w:t>
      </w:r>
      <w:r>
        <w:rPr>
          <w:rFonts w:eastAsia="Times New Roman" w:cs="Arial"/>
          <w:sz w:val="22"/>
          <w:szCs w:val="22"/>
        </w:rPr>
        <w:t>bor,</w:t>
      </w:r>
      <w:r w:rsidRPr="001B066D">
        <w:rPr>
          <w:rFonts w:eastAsia="Times New Roman" w:cs="Arial"/>
          <w:sz w:val="22"/>
          <w:szCs w:val="22"/>
        </w:rPr>
        <w:t xml:space="preserve"> or</w:t>
      </w:r>
      <w:r>
        <w:rPr>
          <w:rFonts w:eastAsia="Times New Roman" w:cs="Arial"/>
          <w:sz w:val="22"/>
          <w:szCs w:val="22"/>
        </w:rPr>
        <w:t xml:space="preserve"> </w:t>
      </w:r>
      <w:r w:rsidRPr="001B066D">
        <w:rPr>
          <w:rFonts w:eastAsia="Times New Roman" w:cs="Arial"/>
          <w:sz w:val="22"/>
          <w:szCs w:val="22"/>
        </w:rPr>
        <w:t xml:space="preserve">advanced labor. </w:t>
      </w:r>
      <w:r>
        <w:rPr>
          <w:rFonts w:eastAsia="Times New Roman" w:cs="Arial"/>
          <w:sz w:val="22"/>
          <w:szCs w:val="22"/>
        </w:rPr>
        <w:t xml:space="preserve">Since we will not be meeting in person to review this information, it is important that you read the grading contract carefully and contact me via the Canvas Inbox or at </w:t>
      </w:r>
      <w:hyperlink r:id="rId11" w:history="1">
        <w:r w:rsidR="00FC06E6" w:rsidRPr="00DC0870">
          <w:rPr>
            <w:rStyle w:val="Hyperlink"/>
            <w:rFonts w:eastAsia="Times New Roman" w:cs="Arial"/>
            <w:sz w:val="22"/>
            <w:szCs w:val="22"/>
          </w:rPr>
          <w:t>rusts@linnbenton.edu</w:t>
        </w:r>
      </w:hyperlink>
      <w:r>
        <w:rPr>
          <w:rFonts w:eastAsia="Times New Roman" w:cs="Arial"/>
          <w:sz w:val="22"/>
          <w:szCs w:val="22"/>
        </w:rPr>
        <w:t xml:space="preserve"> with any questions.</w:t>
      </w:r>
    </w:p>
    <w:p w14:paraId="58FDB292" w14:textId="6550F2B5" w:rsidR="001B066D" w:rsidRPr="001B066D" w:rsidRDefault="001B066D" w:rsidP="001B066D">
      <w:pPr>
        <w:rPr>
          <w:rFonts w:eastAsia="Times New Roman" w:cs="Arial"/>
          <w:sz w:val="22"/>
          <w:szCs w:val="22"/>
        </w:rPr>
      </w:pPr>
    </w:p>
    <w:p w14:paraId="62FAF0EC" w14:textId="19743D8D" w:rsidR="001B066D" w:rsidRPr="001B066D" w:rsidRDefault="001B066D" w:rsidP="001B066D">
      <w:pPr>
        <w:rPr>
          <w:rFonts w:eastAsia="Times New Roman" w:cs="Arial"/>
          <w:sz w:val="22"/>
          <w:szCs w:val="22"/>
        </w:rPr>
      </w:pPr>
      <w:r>
        <w:rPr>
          <w:rFonts w:eastAsia="Times New Roman" w:cs="Arial"/>
          <w:sz w:val="22"/>
          <w:szCs w:val="22"/>
        </w:rPr>
        <w:t xml:space="preserve">Learning Outcome: </w:t>
      </w:r>
      <w:r w:rsidRPr="001B066D">
        <w:rPr>
          <w:rFonts w:eastAsia="Times New Roman" w:cs="Arial"/>
          <w:sz w:val="22"/>
          <w:szCs w:val="22"/>
        </w:rPr>
        <w:t>This contract modifies the conventional model of evaluating and grading</w:t>
      </w:r>
      <w:r>
        <w:rPr>
          <w:rFonts w:eastAsia="Times New Roman" w:cs="Arial"/>
          <w:sz w:val="22"/>
          <w:szCs w:val="22"/>
        </w:rPr>
        <w:t xml:space="preserve"> student writing in WR 122</w:t>
      </w:r>
      <w:r w:rsidRPr="001B066D">
        <w:rPr>
          <w:rFonts w:eastAsia="Times New Roman" w:cs="Arial"/>
          <w:sz w:val="22"/>
          <w:szCs w:val="22"/>
        </w:rPr>
        <w:t>. Rather than using a</w:t>
      </w:r>
      <w:r w:rsidR="00FC06E6">
        <w:rPr>
          <w:rFonts w:eastAsia="Times New Roman" w:cs="Arial"/>
          <w:sz w:val="22"/>
          <w:szCs w:val="22"/>
        </w:rPr>
        <w:t xml:space="preserve"> subjective</w:t>
      </w:r>
      <w:r w:rsidR="00FC06E6" w:rsidRPr="001B066D">
        <w:rPr>
          <w:rFonts w:eastAsia="Times New Roman" w:cs="Arial"/>
          <w:sz w:val="22"/>
          <w:szCs w:val="22"/>
        </w:rPr>
        <w:t xml:space="preserve"> </w:t>
      </w:r>
      <w:r w:rsidRPr="001B066D">
        <w:rPr>
          <w:rFonts w:eastAsia="Times New Roman" w:cs="Arial"/>
          <w:sz w:val="22"/>
          <w:szCs w:val="22"/>
        </w:rPr>
        <w:t>-based model of assessment</w:t>
      </w:r>
      <w:r>
        <w:rPr>
          <w:rFonts w:eastAsia="Times New Roman" w:cs="Arial"/>
          <w:sz w:val="22"/>
          <w:szCs w:val="22"/>
        </w:rPr>
        <w:t xml:space="preserve"> </w:t>
      </w:r>
      <w:r w:rsidRPr="001B066D">
        <w:rPr>
          <w:rFonts w:eastAsia="Times New Roman" w:cs="Arial"/>
          <w:sz w:val="22"/>
          <w:szCs w:val="22"/>
        </w:rPr>
        <w:t>wherein the</w:t>
      </w:r>
      <w:r w:rsidR="00FC06E6">
        <w:rPr>
          <w:rFonts w:eastAsia="Times New Roman" w:cs="Arial"/>
          <w:sz w:val="22"/>
          <w:szCs w:val="22"/>
        </w:rPr>
        <w:t xml:space="preserve"> instructor’s individual perspective on the</w:t>
      </w:r>
      <w:r w:rsidRPr="001B066D">
        <w:rPr>
          <w:rFonts w:eastAsia="Times New Roman" w:cs="Arial"/>
          <w:sz w:val="22"/>
          <w:szCs w:val="22"/>
        </w:rPr>
        <w:t xml:space="preserve"> quality of the writing determines the final grade, this contract between you</w:t>
      </w:r>
      <w:r>
        <w:rPr>
          <w:rFonts w:eastAsia="Times New Roman" w:cs="Arial"/>
          <w:sz w:val="22"/>
          <w:szCs w:val="22"/>
        </w:rPr>
        <w:t xml:space="preserve"> </w:t>
      </w:r>
      <w:r w:rsidRPr="001B066D">
        <w:rPr>
          <w:rFonts w:eastAsia="Times New Roman" w:cs="Arial"/>
          <w:sz w:val="22"/>
          <w:szCs w:val="22"/>
        </w:rPr>
        <w:t>and I recognizes and emphasizes the labor you put into the craft of writing. The contract</w:t>
      </w:r>
      <w:r>
        <w:rPr>
          <w:rFonts w:eastAsia="Times New Roman" w:cs="Arial"/>
          <w:sz w:val="22"/>
          <w:szCs w:val="22"/>
        </w:rPr>
        <w:t xml:space="preserve"> </w:t>
      </w:r>
      <w:r w:rsidRPr="001B066D">
        <w:rPr>
          <w:rFonts w:eastAsia="Times New Roman" w:cs="Arial"/>
          <w:sz w:val="22"/>
          <w:szCs w:val="22"/>
        </w:rPr>
        <w:t>will help you “practice writing as a multi-faceted process of inquiry, learning, and</w:t>
      </w:r>
      <w:r>
        <w:rPr>
          <w:rFonts w:eastAsia="Times New Roman" w:cs="Arial"/>
          <w:sz w:val="22"/>
          <w:szCs w:val="22"/>
        </w:rPr>
        <w:t xml:space="preserve"> </w:t>
      </w:r>
      <w:r w:rsidRPr="001B066D">
        <w:rPr>
          <w:rFonts w:eastAsia="Times New Roman" w:cs="Arial"/>
          <w:sz w:val="22"/>
          <w:szCs w:val="22"/>
        </w:rPr>
        <w:t xml:space="preserve">expression.” </w:t>
      </w:r>
    </w:p>
    <w:p w14:paraId="4A4B3A25" w14:textId="77777777" w:rsidR="001B066D" w:rsidRDefault="001B066D" w:rsidP="001B066D">
      <w:pPr>
        <w:rPr>
          <w:rFonts w:eastAsia="Times New Roman" w:cs="Cambria Math"/>
          <w:sz w:val="22"/>
          <w:szCs w:val="22"/>
        </w:rPr>
      </w:pPr>
    </w:p>
    <w:p w14:paraId="6B4A57DE" w14:textId="0726DC9F" w:rsidR="001B066D" w:rsidRPr="001B066D" w:rsidRDefault="001B066D" w:rsidP="001B066D">
      <w:pPr>
        <w:rPr>
          <w:rFonts w:eastAsia="Times New Roman" w:cs="Arial"/>
          <w:sz w:val="22"/>
          <w:szCs w:val="22"/>
        </w:rPr>
      </w:pPr>
      <w:r w:rsidRPr="001B066D">
        <w:rPr>
          <w:rFonts w:eastAsia="Times New Roman" w:cs="Cambria Math"/>
          <w:sz w:val="22"/>
          <w:szCs w:val="22"/>
        </w:rPr>
        <w:t>​</w:t>
      </w:r>
      <w:r w:rsidRPr="001B066D">
        <w:rPr>
          <w:rFonts w:eastAsia="Times New Roman" w:cs="Arial"/>
          <w:sz w:val="22"/>
          <w:szCs w:val="22"/>
        </w:rPr>
        <w:t>In short, your final grade in this course will be based on the</w:t>
      </w:r>
      <w:r>
        <w:rPr>
          <w:rFonts w:eastAsia="Times New Roman" w:cs="Courier New"/>
          <w:sz w:val="22"/>
          <w:szCs w:val="22"/>
        </w:rPr>
        <w:t xml:space="preserve"> </w:t>
      </w:r>
      <w:r w:rsidRPr="001B066D">
        <w:rPr>
          <w:rFonts w:eastAsia="Times New Roman" w:cs="Arial"/>
          <w:sz w:val="22"/>
          <w:szCs w:val="22"/>
        </w:rPr>
        <w:t xml:space="preserve">demonstrable and observable effort that you put into </w:t>
      </w:r>
      <w:r w:rsidR="00331D85">
        <w:rPr>
          <w:rFonts w:eastAsia="Times New Roman" w:cs="Arial"/>
          <w:sz w:val="22"/>
          <w:szCs w:val="22"/>
        </w:rPr>
        <w:t>y</w:t>
      </w:r>
      <w:r w:rsidRPr="001B066D">
        <w:rPr>
          <w:rFonts w:eastAsia="Times New Roman" w:cs="Arial"/>
          <w:sz w:val="22"/>
          <w:szCs w:val="22"/>
        </w:rPr>
        <w:t xml:space="preserve">our </w:t>
      </w:r>
      <w:r w:rsidR="009404D8">
        <w:rPr>
          <w:rFonts w:eastAsia="Times New Roman" w:cs="Arial"/>
          <w:sz w:val="22"/>
          <w:szCs w:val="22"/>
        </w:rPr>
        <w:t xml:space="preserve">homework, </w:t>
      </w:r>
      <w:r w:rsidR="00331D85">
        <w:rPr>
          <w:rFonts w:eastAsia="Times New Roman" w:cs="Arial"/>
          <w:sz w:val="22"/>
          <w:szCs w:val="22"/>
        </w:rPr>
        <w:t>writing, and engagement with classmates on the discussion board</w:t>
      </w:r>
      <w:r w:rsidR="009404D8">
        <w:rPr>
          <w:rFonts w:eastAsia="Times New Roman" w:cs="Arial"/>
          <w:sz w:val="22"/>
          <w:szCs w:val="22"/>
        </w:rPr>
        <w:t>s</w:t>
      </w:r>
      <w:r w:rsidR="00331D85">
        <w:rPr>
          <w:rFonts w:eastAsia="Times New Roman" w:cs="Arial"/>
          <w:sz w:val="22"/>
          <w:szCs w:val="22"/>
        </w:rPr>
        <w:t>.</w:t>
      </w:r>
    </w:p>
    <w:p w14:paraId="182A8257" w14:textId="699BCFE2" w:rsidR="00BE5C5E" w:rsidRPr="001B066D" w:rsidRDefault="00BE5C5E" w:rsidP="00446C55">
      <w:pPr>
        <w:widowControl w:val="0"/>
        <w:autoSpaceDE w:val="0"/>
        <w:autoSpaceDN w:val="0"/>
        <w:adjustRightInd w:val="0"/>
        <w:rPr>
          <w:rFonts w:cs="Times"/>
          <w:sz w:val="22"/>
          <w:szCs w:val="22"/>
        </w:rPr>
      </w:pPr>
      <w:r w:rsidRPr="001B066D">
        <w:rPr>
          <w:rFonts w:cs="Times"/>
          <w:sz w:val="22"/>
          <w:szCs w:val="22"/>
        </w:rPr>
        <w:t xml:space="preserve"> </w:t>
      </w:r>
    </w:p>
    <w:p w14:paraId="39EC29A3" w14:textId="77777777" w:rsidR="00F005EB" w:rsidRPr="001B066D" w:rsidRDefault="00F005EB" w:rsidP="00446C55">
      <w:pPr>
        <w:widowControl w:val="0"/>
        <w:autoSpaceDE w:val="0"/>
        <w:autoSpaceDN w:val="0"/>
        <w:adjustRightInd w:val="0"/>
        <w:rPr>
          <w:rFonts w:cs="Times"/>
          <w:sz w:val="22"/>
          <w:szCs w:val="22"/>
        </w:rPr>
      </w:pPr>
    </w:p>
    <w:p w14:paraId="01D10540" w14:textId="2A436956" w:rsidR="00514132" w:rsidRPr="001B066D" w:rsidRDefault="00514132" w:rsidP="00446C55">
      <w:pPr>
        <w:widowControl w:val="0"/>
        <w:autoSpaceDE w:val="0"/>
        <w:autoSpaceDN w:val="0"/>
        <w:adjustRightInd w:val="0"/>
        <w:rPr>
          <w:rFonts w:cs="Times"/>
          <w:sz w:val="22"/>
          <w:szCs w:val="22"/>
        </w:rPr>
      </w:pPr>
      <w:r w:rsidRPr="001B066D">
        <w:rPr>
          <w:rFonts w:cs="Times"/>
          <w:b/>
          <w:sz w:val="22"/>
          <w:szCs w:val="22"/>
        </w:rPr>
        <w:t>Based on the above statement, the default grade for this course is a ‘B’ (85%)</w:t>
      </w:r>
      <w:r w:rsidRPr="001B066D">
        <w:rPr>
          <w:rFonts w:cs="Times"/>
          <w:sz w:val="22"/>
          <w:szCs w:val="22"/>
        </w:rPr>
        <w:t>: if you do all that is asked of you in the manner and spirit it is asked, if you work thro</w:t>
      </w:r>
      <w:r w:rsidR="00ED58AB" w:rsidRPr="001B066D">
        <w:rPr>
          <w:rFonts w:cs="Times"/>
          <w:sz w:val="22"/>
          <w:szCs w:val="22"/>
        </w:rPr>
        <w:t>ugh the processes we establish</w:t>
      </w:r>
      <w:r w:rsidRPr="001B066D">
        <w:rPr>
          <w:rFonts w:cs="Times"/>
          <w:sz w:val="22"/>
          <w:szCs w:val="22"/>
        </w:rPr>
        <w:t xml:space="preserve"> and the work assigned during the term, if you do all the labor (reading, writing, pa</w:t>
      </w:r>
      <w:r w:rsidR="001B066D">
        <w:rPr>
          <w:rFonts w:cs="Times"/>
          <w:sz w:val="22"/>
          <w:szCs w:val="22"/>
        </w:rPr>
        <w:t>rticipation, etc.) asked of you and meet the basic grading requirements of each assignment</w:t>
      </w:r>
      <w:r w:rsidRPr="001B066D">
        <w:rPr>
          <w:rFonts w:cs="Times"/>
          <w:sz w:val="22"/>
          <w:szCs w:val="22"/>
        </w:rPr>
        <w:t xml:space="preserve"> then you’ll earn an above average grade of ‘B’ (85%) in the course. </w:t>
      </w:r>
      <w:r w:rsidR="001B066D">
        <w:rPr>
          <w:rFonts w:cs="Times"/>
          <w:sz w:val="22"/>
          <w:szCs w:val="22"/>
        </w:rPr>
        <w:t>If you</w:t>
      </w:r>
      <w:r w:rsidRPr="001B066D">
        <w:rPr>
          <w:rFonts w:cs="Times"/>
          <w:sz w:val="22"/>
          <w:szCs w:val="22"/>
        </w:rPr>
        <w:t xml:space="preserve"> turn in assignments </w:t>
      </w:r>
      <w:r w:rsidR="00331D85">
        <w:rPr>
          <w:rFonts w:cs="Times"/>
          <w:sz w:val="22"/>
          <w:szCs w:val="22"/>
        </w:rPr>
        <w:t>L</w:t>
      </w:r>
      <w:r w:rsidRPr="001B066D">
        <w:rPr>
          <w:rFonts w:cs="Times"/>
          <w:sz w:val="22"/>
          <w:szCs w:val="22"/>
        </w:rPr>
        <w:t xml:space="preserve">ate or </w:t>
      </w:r>
      <w:r w:rsidR="00331D85">
        <w:rPr>
          <w:rFonts w:cs="Times"/>
          <w:sz w:val="22"/>
          <w:szCs w:val="22"/>
        </w:rPr>
        <w:t>I</w:t>
      </w:r>
      <w:r w:rsidRPr="001B066D">
        <w:rPr>
          <w:rFonts w:cs="Times"/>
          <w:sz w:val="22"/>
          <w:szCs w:val="22"/>
        </w:rPr>
        <w:t xml:space="preserve">ncomplete </w:t>
      </w:r>
      <w:r w:rsidR="009C41AB">
        <w:rPr>
          <w:rFonts w:cs="Times"/>
          <w:sz w:val="22"/>
          <w:szCs w:val="22"/>
        </w:rPr>
        <w:t>or</w:t>
      </w:r>
      <w:r w:rsidR="00331D85">
        <w:rPr>
          <w:rFonts w:cs="Times"/>
          <w:sz w:val="22"/>
          <w:szCs w:val="22"/>
        </w:rPr>
        <w:t xml:space="preserve"> you</w:t>
      </w:r>
      <w:r w:rsidR="009C41AB">
        <w:rPr>
          <w:rFonts w:cs="Times"/>
          <w:sz w:val="22"/>
          <w:szCs w:val="22"/>
        </w:rPr>
        <w:t xml:space="preserve"> ignore course assignments</w:t>
      </w:r>
      <w:r w:rsidRPr="001B066D">
        <w:rPr>
          <w:rFonts w:cs="Times"/>
          <w:sz w:val="22"/>
          <w:szCs w:val="22"/>
        </w:rPr>
        <w:t>, you will earn a lower grade (see the Final Grade Table below).</w:t>
      </w:r>
    </w:p>
    <w:p w14:paraId="14915B3E" w14:textId="77777777" w:rsidR="00514132" w:rsidRPr="001B066D" w:rsidRDefault="00514132" w:rsidP="00446C55">
      <w:pPr>
        <w:widowControl w:val="0"/>
        <w:autoSpaceDE w:val="0"/>
        <w:autoSpaceDN w:val="0"/>
        <w:adjustRightInd w:val="0"/>
        <w:rPr>
          <w:rFonts w:cs="Times"/>
          <w:sz w:val="22"/>
          <w:szCs w:val="22"/>
        </w:rPr>
      </w:pPr>
    </w:p>
    <w:p w14:paraId="1340F154" w14:textId="0D04D006" w:rsidR="00514132" w:rsidRPr="00AA7EF6" w:rsidRDefault="00514132" w:rsidP="00446C55">
      <w:pPr>
        <w:widowControl w:val="0"/>
        <w:autoSpaceDE w:val="0"/>
        <w:autoSpaceDN w:val="0"/>
        <w:adjustRightInd w:val="0"/>
        <w:rPr>
          <w:rFonts w:cs="Times"/>
          <w:b/>
          <w:sz w:val="22"/>
          <w:szCs w:val="22"/>
        </w:rPr>
      </w:pPr>
      <w:r w:rsidRPr="00AA7EF6">
        <w:rPr>
          <w:rFonts w:cs="Times"/>
          <w:b/>
          <w:sz w:val="22"/>
          <w:szCs w:val="22"/>
        </w:rPr>
        <w:t>THE B-GRADE CONTRACT AGREEMENT</w:t>
      </w:r>
    </w:p>
    <w:p w14:paraId="0CAD37AC" w14:textId="77777777" w:rsidR="00514132" w:rsidRPr="001B066D" w:rsidRDefault="00514132" w:rsidP="00446C55">
      <w:pPr>
        <w:widowControl w:val="0"/>
        <w:autoSpaceDE w:val="0"/>
        <w:autoSpaceDN w:val="0"/>
        <w:adjustRightInd w:val="0"/>
        <w:rPr>
          <w:rFonts w:cs="Times"/>
          <w:sz w:val="22"/>
          <w:szCs w:val="22"/>
        </w:rPr>
      </w:pPr>
    </w:p>
    <w:p w14:paraId="6C3D6B84" w14:textId="29A4081E" w:rsidR="00514132" w:rsidRPr="001B066D" w:rsidRDefault="00514132" w:rsidP="00446C55">
      <w:pPr>
        <w:widowControl w:val="0"/>
        <w:autoSpaceDE w:val="0"/>
        <w:autoSpaceDN w:val="0"/>
        <w:adjustRightInd w:val="0"/>
        <w:rPr>
          <w:rFonts w:cs="Times"/>
          <w:sz w:val="22"/>
          <w:szCs w:val="22"/>
        </w:rPr>
      </w:pPr>
      <w:r w:rsidRPr="001B066D">
        <w:rPr>
          <w:rFonts w:cs="Times"/>
          <w:sz w:val="22"/>
          <w:szCs w:val="22"/>
        </w:rPr>
        <w:t>You are guar</w:t>
      </w:r>
      <w:r w:rsidR="00EA2E40" w:rsidRPr="001B066D">
        <w:rPr>
          <w:rFonts w:cs="Times"/>
          <w:sz w:val="22"/>
          <w:szCs w:val="22"/>
        </w:rPr>
        <w:t xml:space="preserve">anteed a course grade of </w:t>
      </w:r>
      <w:r w:rsidR="00EA2E40" w:rsidRPr="001B066D">
        <w:rPr>
          <w:rFonts w:cs="Times"/>
          <w:b/>
          <w:sz w:val="22"/>
          <w:szCs w:val="22"/>
        </w:rPr>
        <w:t>B (85%)</w:t>
      </w:r>
      <w:r w:rsidRPr="001B066D">
        <w:rPr>
          <w:rFonts w:cs="Times"/>
          <w:sz w:val="22"/>
          <w:szCs w:val="22"/>
        </w:rPr>
        <w:t xml:space="preserve"> </w:t>
      </w:r>
      <w:r w:rsidR="00331D85">
        <w:rPr>
          <w:rFonts w:cs="Times"/>
          <w:sz w:val="22"/>
          <w:szCs w:val="22"/>
        </w:rPr>
        <w:t>based on the following</w:t>
      </w:r>
      <w:r w:rsidRPr="001B066D">
        <w:rPr>
          <w:rFonts w:cs="Times"/>
          <w:sz w:val="22"/>
          <w:szCs w:val="22"/>
        </w:rPr>
        <w:t xml:space="preserve"> conditions:</w:t>
      </w:r>
    </w:p>
    <w:p w14:paraId="0B52A356" w14:textId="77777777" w:rsidR="00514132" w:rsidRPr="001B066D" w:rsidRDefault="00514132" w:rsidP="00446C55">
      <w:pPr>
        <w:widowControl w:val="0"/>
        <w:autoSpaceDE w:val="0"/>
        <w:autoSpaceDN w:val="0"/>
        <w:adjustRightInd w:val="0"/>
        <w:rPr>
          <w:rFonts w:cs="Times"/>
          <w:sz w:val="22"/>
          <w:szCs w:val="22"/>
        </w:rPr>
      </w:pPr>
    </w:p>
    <w:p w14:paraId="5D67E8AC" w14:textId="12E1DA5E" w:rsidR="00EA2E40" w:rsidRPr="009C41AB" w:rsidRDefault="00514132" w:rsidP="00EA2E40">
      <w:pPr>
        <w:pStyle w:val="ListParagraph"/>
        <w:widowControl w:val="0"/>
        <w:numPr>
          <w:ilvl w:val="0"/>
          <w:numId w:val="2"/>
        </w:numPr>
        <w:autoSpaceDE w:val="0"/>
        <w:autoSpaceDN w:val="0"/>
        <w:adjustRightInd w:val="0"/>
        <w:rPr>
          <w:rFonts w:cs="Times"/>
          <w:sz w:val="22"/>
          <w:szCs w:val="22"/>
        </w:rPr>
      </w:pPr>
      <w:r w:rsidRPr="001B066D">
        <w:rPr>
          <w:rFonts w:cs="Times"/>
          <w:sz w:val="22"/>
          <w:szCs w:val="22"/>
        </w:rPr>
        <w:t xml:space="preserve">PARTICIPATION.  </w:t>
      </w:r>
      <w:r w:rsidR="009C41AB">
        <w:rPr>
          <w:rFonts w:cs="Times"/>
          <w:sz w:val="22"/>
          <w:szCs w:val="22"/>
        </w:rPr>
        <w:t xml:space="preserve">You will treat this online class as you would an in-person class, expecting to spend </w:t>
      </w:r>
      <w:r w:rsidR="008E45B0">
        <w:rPr>
          <w:rFonts w:cs="Times"/>
          <w:sz w:val="22"/>
          <w:szCs w:val="22"/>
        </w:rPr>
        <w:t>about 80 minutes twice</w:t>
      </w:r>
      <w:r w:rsidR="009C41AB">
        <w:rPr>
          <w:rFonts w:cs="Times"/>
          <w:sz w:val="22"/>
          <w:szCs w:val="22"/>
        </w:rPr>
        <w:t xml:space="preserve"> per week engaging in direct learning and assignment work via canvas and 3-4 hours outside of that each week completing reading and writing assignments.</w:t>
      </w:r>
      <w:r w:rsidR="00EA2E40">
        <w:rPr>
          <w:rFonts w:cs="Times"/>
          <w:sz w:val="22"/>
          <w:szCs w:val="22"/>
        </w:rPr>
        <w:t xml:space="preserve"> </w:t>
      </w:r>
      <w:r w:rsidR="009C41AB">
        <w:rPr>
          <w:rFonts w:cs="Times"/>
          <w:sz w:val="22"/>
          <w:szCs w:val="22"/>
        </w:rPr>
        <w:t xml:space="preserve"> We are a small class of just 15 students so </w:t>
      </w:r>
      <w:r w:rsidR="008E45B0">
        <w:rPr>
          <w:rFonts w:cs="Times"/>
          <w:sz w:val="22"/>
          <w:szCs w:val="22"/>
        </w:rPr>
        <w:t>you can have time to</w:t>
      </w:r>
      <w:r w:rsidR="009C41AB">
        <w:rPr>
          <w:rFonts w:cs="Times"/>
          <w:sz w:val="22"/>
          <w:szCs w:val="22"/>
        </w:rPr>
        <w:t xml:space="preserve"> meet with me in person for writing conferences outside of class and work with each other on a couple of group assignments online. </w:t>
      </w:r>
    </w:p>
    <w:p w14:paraId="5FCF2784" w14:textId="77777777" w:rsidR="0000339D" w:rsidRPr="00EA2E40" w:rsidRDefault="0000339D" w:rsidP="00EA2E40">
      <w:pPr>
        <w:widowControl w:val="0"/>
        <w:autoSpaceDE w:val="0"/>
        <w:autoSpaceDN w:val="0"/>
        <w:adjustRightInd w:val="0"/>
        <w:ind w:left="720"/>
        <w:rPr>
          <w:rFonts w:cs="Times"/>
          <w:sz w:val="22"/>
          <w:szCs w:val="22"/>
        </w:rPr>
      </w:pPr>
    </w:p>
    <w:p w14:paraId="6188776C" w14:textId="23ADE99B" w:rsidR="00EA2E40" w:rsidRDefault="00EA2E40" w:rsidP="00EA2E40">
      <w:pPr>
        <w:pStyle w:val="ListParagraph"/>
        <w:widowControl w:val="0"/>
        <w:numPr>
          <w:ilvl w:val="0"/>
          <w:numId w:val="2"/>
        </w:numPr>
        <w:autoSpaceDE w:val="0"/>
        <w:autoSpaceDN w:val="0"/>
        <w:adjustRightInd w:val="0"/>
        <w:rPr>
          <w:rFonts w:cs="Times"/>
          <w:sz w:val="22"/>
          <w:szCs w:val="22"/>
        </w:rPr>
      </w:pPr>
      <w:r>
        <w:rPr>
          <w:rFonts w:cs="Times"/>
          <w:sz w:val="22"/>
          <w:szCs w:val="22"/>
        </w:rPr>
        <w:t xml:space="preserve">PROMPTNESS. You agree to </w:t>
      </w:r>
      <w:r w:rsidR="009C41AB">
        <w:rPr>
          <w:rFonts w:cs="Times"/>
          <w:sz w:val="22"/>
          <w:szCs w:val="22"/>
        </w:rPr>
        <w:t>post assignments on time, particularly discussion board posts, to give me and your classmates enough time to respond and offer feedback and ideas.  You also agree to answer my emails or address Comments left on Canvas assignments within 24-48 hours, excepting weekends and holidays.</w:t>
      </w:r>
    </w:p>
    <w:p w14:paraId="292BD4A9" w14:textId="77777777" w:rsidR="0000339D" w:rsidRDefault="0000339D" w:rsidP="00EA2E40">
      <w:pPr>
        <w:widowControl w:val="0"/>
        <w:autoSpaceDE w:val="0"/>
        <w:autoSpaceDN w:val="0"/>
        <w:adjustRightInd w:val="0"/>
        <w:rPr>
          <w:rFonts w:cs="Times"/>
          <w:sz w:val="22"/>
          <w:szCs w:val="22"/>
        </w:rPr>
      </w:pPr>
    </w:p>
    <w:p w14:paraId="118A2BD8" w14:textId="20BBC8F1" w:rsidR="0000339D" w:rsidRPr="00244442" w:rsidRDefault="00EA2E40" w:rsidP="00EA2E40">
      <w:pPr>
        <w:pStyle w:val="ListParagraph"/>
        <w:widowControl w:val="0"/>
        <w:numPr>
          <w:ilvl w:val="0"/>
          <w:numId w:val="2"/>
        </w:numPr>
        <w:autoSpaceDE w:val="0"/>
        <w:autoSpaceDN w:val="0"/>
        <w:adjustRightInd w:val="0"/>
        <w:rPr>
          <w:rFonts w:cs="Times"/>
          <w:sz w:val="22"/>
          <w:szCs w:val="22"/>
        </w:rPr>
      </w:pPr>
      <w:r>
        <w:rPr>
          <w:rFonts w:cs="Times"/>
          <w:sz w:val="22"/>
          <w:szCs w:val="22"/>
        </w:rPr>
        <w:t xml:space="preserve">SHARING AND COLLABORATION. You agree to work cooperatively and collegially in </w:t>
      </w:r>
      <w:r w:rsidR="009C41AB">
        <w:rPr>
          <w:rFonts w:cs="Times"/>
          <w:sz w:val="22"/>
          <w:szCs w:val="22"/>
        </w:rPr>
        <w:t>with classmates in online discussions and group projects</w:t>
      </w:r>
      <w:r>
        <w:rPr>
          <w:rFonts w:cs="Times"/>
          <w:sz w:val="22"/>
          <w:szCs w:val="22"/>
        </w:rPr>
        <w:t>. You must complete peer review</w:t>
      </w:r>
      <w:r w:rsidR="009C41AB">
        <w:rPr>
          <w:rFonts w:cs="Times"/>
          <w:sz w:val="22"/>
          <w:szCs w:val="22"/>
        </w:rPr>
        <w:t>s</w:t>
      </w:r>
      <w:r>
        <w:rPr>
          <w:rFonts w:cs="Times"/>
          <w:sz w:val="22"/>
          <w:szCs w:val="22"/>
        </w:rPr>
        <w:t xml:space="preserve"> for each </w:t>
      </w:r>
      <w:r w:rsidR="008E460B">
        <w:rPr>
          <w:rFonts w:cs="Times"/>
          <w:sz w:val="22"/>
          <w:szCs w:val="22"/>
        </w:rPr>
        <w:t>of</w:t>
      </w:r>
      <w:r w:rsidR="009C41AB">
        <w:rPr>
          <w:rFonts w:cs="Times"/>
          <w:sz w:val="22"/>
          <w:szCs w:val="22"/>
        </w:rPr>
        <w:t xml:space="preserve"> the two writing projects and </w:t>
      </w:r>
      <w:r w:rsidR="00AA7EF6">
        <w:rPr>
          <w:rFonts w:cs="Times"/>
          <w:sz w:val="22"/>
          <w:szCs w:val="22"/>
        </w:rPr>
        <w:t>meet with a writing tutor online or in person once</w:t>
      </w:r>
      <w:r w:rsidR="009C41AB">
        <w:rPr>
          <w:rFonts w:cs="Times"/>
          <w:sz w:val="22"/>
          <w:szCs w:val="22"/>
        </w:rPr>
        <w:t xml:space="preserve"> during the term.</w:t>
      </w:r>
    </w:p>
    <w:p w14:paraId="02DBB096" w14:textId="7113263B" w:rsidR="00996600" w:rsidRPr="00BD09D2" w:rsidRDefault="00EA2E40" w:rsidP="00996600">
      <w:pPr>
        <w:pStyle w:val="ListParagraph"/>
        <w:widowControl w:val="0"/>
        <w:numPr>
          <w:ilvl w:val="0"/>
          <w:numId w:val="2"/>
        </w:numPr>
        <w:autoSpaceDE w:val="0"/>
        <w:autoSpaceDN w:val="0"/>
        <w:adjustRightInd w:val="0"/>
        <w:rPr>
          <w:rFonts w:cs="Times"/>
          <w:sz w:val="22"/>
          <w:szCs w:val="22"/>
        </w:rPr>
      </w:pPr>
      <w:r>
        <w:rPr>
          <w:rFonts w:cs="Times"/>
          <w:sz w:val="22"/>
          <w:szCs w:val="22"/>
        </w:rPr>
        <w:t>WORK/LABOR CONDITIONS. You agree to meet the following conditions for all assignments, including Essay</w:t>
      </w:r>
      <w:r w:rsidR="00276625">
        <w:rPr>
          <w:rFonts w:cs="Times"/>
          <w:sz w:val="22"/>
          <w:szCs w:val="22"/>
        </w:rPr>
        <w:t>s, Homework,</w:t>
      </w:r>
      <w:r>
        <w:rPr>
          <w:rFonts w:cs="Times"/>
          <w:sz w:val="22"/>
          <w:szCs w:val="22"/>
        </w:rPr>
        <w:t xml:space="preserve"> </w:t>
      </w:r>
      <w:r w:rsidR="00276625">
        <w:rPr>
          <w:rFonts w:cs="Times"/>
          <w:sz w:val="22"/>
          <w:szCs w:val="22"/>
        </w:rPr>
        <w:t>Tutoring sessions</w:t>
      </w:r>
      <w:r>
        <w:rPr>
          <w:rFonts w:cs="Times"/>
          <w:sz w:val="22"/>
          <w:szCs w:val="22"/>
        </w:rPr>
        <w:t>,</w:t>
      </w:r>
      <w:r w:rsidR="00276625">
        <w:rPr>
          <w:rFonts w:cs="Times"/>
          <w:sz w:val="22"/>
          <w:szCs w:val="22"/>
        </w:rPr>
        <w:t xml:space="preserve"> Presentations,</w:t>
      </w:r>
      <w:r>
        <w:rPr>
          <w:rFonts w:cs="Times"/>
          <w:sz w:val="22"/>
          <w:szCs w:val="22"/>
        </w:rPr>
        <w:t xml:space="preserve"> </w:t>
      </w:r>
      <w:r w:rsidR="00276625">
        <w:rPr>
          <w:rFonts w:cs="Times"/>
          <w:sz w:val="22"/>
          <w:szCs w:val="22"/>
        </w:rPr>
        <w:t xml:space="preserve">Conferences, </w:t>
      </w:r>
      <w:r>
        <w:rPr>
          <w:rFonts w:cs="Times"/>
          <w:sz w:val="22"/>
          <w:szCs w:val="22"/>
        </w:rPr>
        <w:t>Peer Review</w:t>
      </w:r>
      <w:r w:rsidR="0000339D">
        <w:rPr>
          <w:rFonts w:cs="Times"/>
          <w:sz w:val="22"/>
          <w:szCs w:val="22"/>
        </w:rPr>
        <w:t>, etc.</w:t>
      </w:r>
    </w:p>
    <w:p w14:paraId="5000167B" w14:textId="5ADE1AE1" w:rsidR="0000339D" w:rsidRDefault="00FF03A4" w:rsidP="0000339D">
      <w:pPr>
        <w:pStyle w:val="ListParagraph"/>
        <w:widowControl w:val="0"/>
        <w:numPr>
          <w:ilvl w:val="0"/>
          <w:numId w:val="3"/>
        </w:numPr>
        <w:autoSpaceDE w:val="0"/>
        <w:autoSpaceDN w:val="0"/>
        <w:adjustRightInd w:val="0"/>
        <w:rPr>
          <w:rFonts w:cs="Times"/>
          <w:sz w:val="22"/>
          <w:szCs w:val="22"/>
        </w:rPr>
      </w:pPr>
      <w:r>
        <w:rPr>
          <w:rFonts w:cs="Times"/>
          <w:i/>
          <w:sz w:val="22"/>
          <w:szCs w:val="22"/>
        </w:rPr>
        <w:t>Complete</w:t>
      </w:r>
      <w:r w:rsidR="0000339D">
        <w:rPr>
          <w:rFonts w:cs="Times"/>
          <w:i/>
          <w:sz w:val="22"/>
          <w:szCs w:val="22"/>
        </w:rPr>
        <w:t xml:space="preserve"> and On Time</w:t>
      </w:r>
      <w:r w:rsidR="0000339D">
        <w:rPr>
          <w:rFonts w:cs="Times"/>
          <w:sz w:val="22"/>
          <w:szCs w:val="22"/>
        </w:rPr>
        <w:t>. You agree t</w:t>
      </w:r>
      <w:r w:rsidR="009C41AB">
        <w:rPr>
          <w:rFonts w:cs="Times"/>
          <w:sz w:val="22"/>
          <w:szCs w:val="22"/>
        </w:rPr>
        <w:t xml:space="preserve">o turn in all work on time and </w:t>
      </w:r>
      <w:r>
        <w:rPr>
          <w:rFonts w:cs="Times"/>
          <w:sz w:val="22"/>
          <w:szCs w:val="22"/>
        </w:rPr>
        <w:t>Complete</w:t>
      </w:r>
      <w:r w:rsidR="009C41AB">
        <w:rPr>
          <w:rFonts w:cs="Times"/>
          <w:sz w:val="22"/>
          <w:szCs w:val="22"/>
        </w:rPr>
        <w:t>.</w:t>
      </w:r>
      <w:r w:rsidR="0000339D">
        <w:rPr>
          <w:rFonts w:cs="Times"/>
          <w:sz w:val="22"/>
          <w:szCs w:val="22"/>
        </w:rPr>
        <w:t xml:space="preserve"> All work will meet the requirements of each assignment. Not meeting the minimum </w:t>
      </w:r>
      <w:r w:rsidR="009C41AB">
        <w:rPr>
          <w:rFonts w:cs="Times"/>
          <w:sz w:val="22"/>
          <w:szCs w:val="22"/>
        </w:rPr>
        <w:t>requirements</w:t>
      </w:r>
      <w:r w:rsidR="0000339D">
        <w:rPr>
          <w:rFonts w:cs="Times"/>
          <w:sz w:val="22"/>
          <w:szCs w:val="22"/>
        </w:rPr>
        <w:t xml:space="preserve"> of an </w:t>
      </w:r>
      <w:r w:rsidR="0000339D">
        <w:rPr>
          <w:rFonts w:cs="Times"/>
          <w:sz w:val="22"/>
          <w:szCs w:val="22"/>
        </w:rPr>
        <w:lastRenderedPageBreak/>
        <w:t xml:space="preserve">assignment means it will be considered </w:t>
      </w:r>
      <w:r>
        <w:rPr>
          <w:rFonts w:cs="Times"/>
          <w:sz w:val="22"/>
          <w:szCs w:val="22"/>
        </w:rPr>
        <w:t>Incomplete</w:t>
      </w:r>
      <w:r w:rsidR="0000339D">
        <w:rPr>
          <w:rFonts w:cs="Times"/>
          <w:sz w:val="22"/>
          <w:szCs w:val="22"/>
        </w:rPr>
        <w:t>, even if turned in by the due date.</w:t>
      </w:r>
    </w:p>
    <w:p w14:paraId="293F85F0" w14:textId="77777777" w:rsidR="009C41AB" w:rsidRDefault="009C41AB" w:rsidP="009C41AB">
      <w:pPr>
        <w:pStyle w:val="ListParagraph"/>
        <w:widowControl w:val="0"/>
        <w:autoSpaceDE w:val="0"/>
        <w:autoSpaceDN w:val="0"/>
        <w:adjustRightInd w:val="0"/>
        <w:ind w:left="1080"/>
        <w:rPr>
          <w:rFonts w:cs="Times"/>
          <w:sz w:val="22"/>
          <w:szCs w:val="22"/>
        </w:rPr>
      </w:pPr>
    </w:p>
    <w:p w14:paraId="18C95043" w14:textId="7F41EDCC" w:rsidR="0000339D" w:rsidRPr="00ED58AB" w:rsidRDefault="0000339D" w:rsidP="00ED58AB">
      <w:pPr>
        <w:pStyle w:val="ListParagraph"/>
        <w:widowControl w:val="0"/>
        <w:numPr>
          <w:ilvl w:val="0"/>
          <w:numId w:val="3"/>
        </w:numPr>
        <w:autoSpaceDE w:val="0"/>
        <w:autoSpaceDN w:val="0"/>
        <w:adjustRightInd w:val="0"/>
        <w:rPr>
          <w:rFonts w:asciiTheme="majorHAnsi" w:hAnsiTheme="majorHAnsi" w:cstheme="majorHAnsi"/>
          <w:sz w:val="22"/>
          <w:szCs w:val="22"/>
        </w:rPr>
      </w:pPr>
      <w:r>
        <w:rPr>
          <w:rFonts w:cs="Times"/>
          <w:i/>
          <w:sz w:val="22"/>
          <w:szCs w:val="22"/>
        </w:rPr>
        <w:t>Revisions</w:t>
      </w:r>
      <w:r w:rsidRPr="0000339D">
        <w:rPr>
          <w:rFonts w:cs="Times"/>
          <w:sz w:val="22"/>
          <w:szCs w:val="22"/>
        </w:rPr>
        <w:t>.</w:t>
      </w:r>
      <w:r>
        <w:rPr>
          <w:rFonts w:cs="Times"/>
          <w:sz w:val="22"/>
          <w:szCs w:val="22"/>
        </w:rPr>
        <w:t xml:space="preserve"> When asked to revise, you will re-vision your work by reshaping, extending, clarifying, or transforming your ideas and organization. You won’t just “correct”, touch up, or lightly copyedit. In order to be “complete,” your revised second drafts of Essay 1 and Essay 2 (Writing </w:t>
      </w:r>
      <w:r w:rsidRPr="00ED58AB">
        <w:rPr>
          <w:rFonts w:cs="Times"/>
          <w:sz w:val="22"/>
          <w:szCs w:val="22"/>
        </w:rPr>
        <w:t xml:space="preserve">Project) </w:t>
      </w:r>
      <w:r w:rsidR="00ED58AB" w:rsidRPr="00ED58AB">
        <w:rPr>
          <w:rFonts w:cstheme="majorHAnsi"/>
          <w:sz w:val="22"/>
          <w:szCs w:val="22"/>
        </w:rPr>
        <w:t>must be significantly revised and restructured based on peer, instructor, and tutor feedback.</w:t>
      </w:r>
    </w:p>
    <w:p w14:paraId="17D10B75" w14:textId="77777777" w:rsidR="0000339D" w:rsidRPr="0000339D" w:rsidRDefault="0000339D" w:rsidP="0000339D">
      <w:pPr>
        <w:widowControl w:val="0"/>
        <w:autoSpaceDE w:val="0"/>
        <w:autoSpaceDN w:val="0"/>
        <w:adjustRightInd w:val="0"/>
        <w:rPr>
          <w:rFonts w:cs="Times"/>
          <w:sz w:val="22"/>
          <w:szCs w:val="22"/>
        </w:rPr>
      </w:pPr>
    </w:p>
    <w:p w14:paraId="1AC6E484" w14:textId="2BFA0BFF" w:rsidR="0000339D" w:rsidRDefault="0000339D" w:rsidP="0000339D">
      <w:pPr>
        <w:pStyle w:val="ListParagraph"/>
        <w:widowControl w:val="0"/>
        <w:numPr>
          <w:ilvl w:val="0"/>
          <w:numId w:val="3"/>
        </w:numPr>
        <w:autoSpaceDE w:val="0"/>
        <w:autoSpaceDN w:val="0"/>
        <w:adjustRightInd w:val="0"/>
        <w:rPr>
          <w:rFonts w:cs="Times"/>
          <w:sz w:val="22"/>
          <w:szCs w:val="22"/>
        </w:rPr>
      </w:pPr>
      <w:r>
        <w:rPr>
          <w:rFonts w:cs="Times"/>
          <w:i/>
          <w:sz w:val="22"/>
          <w:szCs w:val="22"/>
        </w:rPr>
        <w:t>Proofreading</w:t>
      </w:r>
      <w:r w:rsidRPr="0000339D">
        <w:rPr>
          <w:rFonts w:cs="Times"/>
          <w:sz w:val="22"/>
          <w:szCs w:val="22"/>
        </w:rPr>
        <w:t>.</w:t>
      </w:r>
      <w:r>
        <w:rPr>
          <w:rFonts w:cs="Times"/>
          <w:sz w:val="22"/>
          <w:szCs w:val="22"/>
        </w:rPr>
        <w:t xml:space="preserve"> All assignments must have a basic level of grammar and format proofreading. For major essays, you must spend </w:t>
      </w:r>
      <w:r w:rsidR="00ED58AB">
        <w:rPr>
          <w:rFonts w:cs="Times"/>
          <w:sz w:val="22"/>
          <w:szCs w:val="22"/>
        </w:rPr>
        <w:t>considerable time</w:t>
      </w:r>
      <w:r>
        <w:rPr>
          <w:rFonts w:cs="Times"/>
          <w:sz w:val="22"/>
          <w:szCs w:val="22"/>
        </w:rPr>
        <w:t xml:space="preserve"> in your labor process looking at spelling, punctuation, sentence flow, and other proofreading. Writing tutors and peers can help </w:t>
      </w:r>
      <w:r w:rsidR="00ED58AB">
        <w:rPr>
          <w:rFonts w:cs="Times"/>
          <w:sz w:val="22"/>
          <w:szCs w:val="22"/>
        </w:rPr>
        <w:t>if</w:t>
      </w:r>
      <w:r>
        <w:rPr>
          <w:rFonts w:cs="Times"/>
          <w:sz w:val="22"/>
          <w:szCs w:val="22"/>
        </w:rPr>
        <w:t xml:space="preserve"> they’re not doing the work for you.</w:t>
      </w:r>
    </w:p>
    <w:p w14:paraId="61D05325" w14:textId="77777777" w:rsidR="0000339D" w:rsidRPr="0000339D" w:rsidRDefault="0000339D" w:rsidP="0000339D">
      <w:pPr>
        <w:widowControl w:val="0"/>
        <w:autoSpaceDE w:val="0"/>
        <w:autoSpaceDN w:val="0"/>
        <w:adjustRightInd w:val="0"/>
        <w:ind w:left="360"/>
        <w:rPr>
          <w:rFonts w:cs="Times"/>
          <w:sz w:val="22"/>
          <w:szCs w:val="22"/>
        </w:rPr>
      </w:pPr>
    </w:p>
    <w:p w14:paraId="4951E5FB" w14:textId="36588AC1" w:rsidR="00450186" w:rsidRPr="00FF03A4" w:rsidRDefault="009C41AB" w:rsidP="00FF03A4">
      <w:pPr>
        <w:pStyle w:val="ListParagraph"/>
        <w:widowControl w:val="0"/>
        <w:numPr>
          <w:ilvl w:val="0"/>
          <w:numId w:val="2"/>
        </w:numPr>
        <w:autoSpaceDE w:val="0"/>
        <w:autoSpaceDN w:val="0"/>
        <w:adjustRightInd w:val="0"/>
        <w:rPr>
          <w:rFonts w:cs="Times"/>
          <w:sz w:val="22"/>
          <w:szCs w:val="22"/>
        </w:rPr>
      </w:pPr>
      <w:r>
        <w:rPr>
          <w:rFonts w:cs="Times"/>
          <w:sz w:val="22"/>
          <w:szCs w:val="22"/>
        </w:rPr>
        <w:t>LATE/</w:t>
      </w:r>
      <w:r w:rsidR="00331D85">
        <w:rPr>
          <w:rFonts w:cs="Times"/>
          <w:sz w:val="22"/>
          <w:szCs w:val="22"/>
        </w:rPr>
        <w:t>INCOMPLETE</w:t>
      </w:r>
      <w:r w:rsidR="0000339D">
        <w:rPr>
          <w:rFonts w:cs="Times"/>
          <w:sz w:val="22"/>
          <w:szCs w:val="22"/>
        </w:rPr>
        <w:t xml:space="preserve"> WORK. You agree to turn in properly and on time all work and assignments expected of you, which means you’ll complete </w:t>
      </w:r>
      <w:r w:rsidR="00ED58AB">
        <w:rPr>
          <w:rFonts w:cs="Times"/>
          <w:sz w:val="22"/>
          <w:szCs w:val="22"/>
        </w:rPr>
        <w:t>all</w:t>
      </w:r>
      <w:r w:rsidR="00450186">
        <w:rPr>
          <w:rFonts w:cs="Times"/>
          <w:sz w:val="22"/>
          <w:szCs w:val="22"/>
        </w:rPr>
        <w:t xml:space="preserve"> the requirements/expectations for each assignment. </w:t>
      </w:r>
      <w:r w:rsidR="00331D85">
        <w:rPr>
          <w:rFonts w:cs="Times"/>
          <w:sz w:val="22"/>
          <w:szCs w:val="22"/>
        </w:rPr>
        <w:t xml:space="preserve">If I determine that an assignment is </w:t>
      </w:r>
      <w:r w:rsidR="00FF03A4">
        <w:rPr>
          <w:rFonts w:cs="Times"/>
          <w:sz w:val="22"/>
          <w:szCs w:val="22"/>
        </w:rPr>
        <w:t>Incomplete</w:t>
      </w:r>
      <w:r w:rsidR="00331D85">
        <w:rPr>
          <w:rFonts w:cs="Times"/>
          <w:sz w:val="22"/>
          <w:szCs w:val="22"/>
        </w:rPr>
        <w:t xml:space="preserve">, it will be marked as late and you will have </w:t>
      </w:r>
      <w:r w:rsidR="008E460B">
        <w:rPr>
          <w:rFonts w:cs="Times"/>
          <w:sz w:val="22"/>
          <w:szCs w:val="22"/>
        </w:rPr>
        <w:t>48 hours (two days)</w:t>
      </w:r>
      <w:r w:rsidR="00331D85">
        <w:rPr>
          <w:rFonts w:cs="Times"/>
          <w:sz w:val="22"/>
          <w:szCs w:val="22"/>
        </w:rPr>
        <w:t xml:space="preserve"> to revise it to avoid having it marked as Missed or Ignored. See the Final Grade Table for how this impacts your grade in the course.</w:t>
      </w:r>
      <w:r w:rsidR="00FF03A4">
        <w:rPr>
          <w:rFonts w:cs="Times"/>
          <w:sz w:val="22"/>
          <w:szCs w:val="22"/>
        </w:rPr>
        <w:t xml:space="preserve"> </w:t>
      </w:r>
      <w:r w:rsidR="00450186" w:rsidRPr="00FF03A4">
        <w:rPr>
          <w:rFonts w:cs="Times"/>
          <w:sz w:val="22"/>
          <w:szCs w:val="22"/>
        </w:rPr>
        <w:t xml:space="preserve">Late Work is defined as any assignment submitted up to 48 hours after a missed deadline. For example, an assignment due at </w:t>
      </w:r>
      <w:r w:rsidR="008E460B">
        <w:rPr>
          <w:rFonts w:cs="Times"/>
          <w:sz w:val="22"/>
          <w:szCs w:val="22"/>
        </w:rPr>
        <w:t>11:59pm</w:t>
      </w:r>
      <w:r w:rsidR="00450186" w:rsidRPr="00FF03A4">
        <w:rPr>
          <w:rFonts w:cs="Times"/>
          <w:sz w:val="22"/>
          <w:szCs w:val="22"/>
        </w:rPr>
        <w:t xml:space="preserve"> on a Tuesday would be ‘LATE’ if turned in by </w:t>
      </w:r>
      <w:r w:rsidR="008E460B">
        <w:rPr>
          <w:rFonts w:cs="Times"/>
          <w:sz w:val="22"/>
          <w:szCs w:val="22"/>
        </w:rPr>
        <w:t>11:59</w:t>
      </w:r>
      <w:r w:rsidR="00450186" w:rsidRPr="00FF03A4">
        <w:rPr>
          <w:rFonts w:cs="Times"/>
          <w:sz w:val="22"/>
          <w:szCs w:val="22"/>
        </w:rPr>
        <w:t xml:space="preserve"> on a Thursday. </w:t>
      </w:r>
    </w:p>
    <w:p w14:paraId="304ACFF3" w14:textId="77777777" w:rsidR="00450186" w:rsidRDefault="00450186" w:rsidP="00450186">
      <w:pPr>
        <w:widowControl w:val="0"/>
        <w:autoSpaceDE w:val="0"/>
        <w:autoSpaceDN w:val="0"/>
        <w:adjustRightInd w:val="0"/>
        <w:rPr>
          <w:rFonts w:cs="Times"/>
          <w:sz w:val="22"/>
          <w:szCs w:val="22"/>
        </w:rPr>
      </w:pPr>
    </w:p>
    <w:p w14:paraId="4EBB45DD" w14:textId="13033CAA" w:rsidR="00450186" w:rsidRDefault="00450186" w:rsidP="00450186">
      <w:pPr>
        <w:pStyle w:val="ListParagraph"/>
        <w:widowControl w:val="0"/>
        <w:numPr>
          <w:ilvl w:val="0"/>
          <w:numId w:val="2"/>
        </w:numPr>
        <w:autoSpaceDE w:val="0"/>
        <w:autoSpaceDN w:val="0"/>
        <w:adjustRightInd w:val="0"/>
        <w:rPr>
          <w:rFonts w:cs="Times"/>
          <w:sz w:val="22"/>
          <w:szCs w:val="22"/>
        </w:rPr>
      </w:pPr>
      <w:r>
        <w:rPr>
          <w:rFonts w:cs="Times"/>
          <w:sz w:val="22"/>
          <w:szCs w:val="22"/>
        </w:rPr>
        <w:t xml:space="preserve">MISSED WORK.  If you submit late work AFTER the </w:t>
      </w:r>
      <w:r w:rsidR="00ED58AB">
        <w:rPr>
          <w:rFonts w:cs="Times"/>
          <w:sz w:val="22"/>
          <w:szCs w:val="22"/>
        </w:rPr>
        <w:t>48-hour</w:t>
      </w:r>
      <w:r>
        <w:rPr>
          <w:rFonts w:cs="Times"/>
          <w:sz w:val="22"/>
          <w:szCs w:val="22"/>
        </w:rPr>
        <w:t xml:space="preserve"> LATE period</w:t>
      </w:r>
      <w:r w:rsidR="00BD09D2">
        <w:rPr>
          <w:rFonts w:cs="Times"/>
          <w:sz w:val="22"/>
          <w:szCs w:val="22"/>
        </w:rPr>
        <w:t xml:space="preserve"> OR if you submit work that is less than 50% complete if submitted on time</w:t>
      </w:r>
      <w:r>
        <w:rPr>
          <w:rFonts w:cs="Times"/>
          <w:sz w:val="22"/>
          <w:szCs w:val="22"/>
        </w:rPr>
        <w:t xml:space="preserve"> then it will be considered MISSED work, a serious mark against your grading contract.  </w:t>
      </w:r>
      <w:r w:rsidR="00ED58AB">
        <w:rPr>
          <w:rFonts w:cs="Times"/>
          <w:sz w:val="22"/>
          <w:szCs w:val="22"/>
        </w:rPr>
        <w:t>Because</w:t>
      </w:r>
      <w:r>
        <w:rPr>
          <w:rFonts w:cs="Times"/>
          <w:sz w:val="22"/>
          <w:szCs w:val="22"/>
        </w:rPr>
        <w:t xml:space="preserve"> all assignments are important for the course, turning in something beyond 48 hours late means that its usefulness has been </w:t>
      </w:r>
      <w:r w:rsidR="00DA4102">
        <w:rPr>
          <w:rFonts w:cs="Times"/>
          <w:sz w:val="22"/>
          <w:szCs w:val="22"/>
        </w:rPr>
        <w:t>reduced (thus your labor grade will be reduced)</w:t>
      </w:r>
      <w:r>
        <w:rPr>
          <w:rFonts w:cs="Times"/>
          <w:sz w:val="22"/>
          <w:szCs w:val="22"/>
        </w:rPr>
        <w:t xml:space="preserve">. You may submit work for up to </w:t>
      </w:r>
      <w:r w:rsidR="00BD09D2">
        <w:rPr>
          <w:rFonts w:cs="Times"/>
          <w:sz w:val="22"/>
          <w:szCs w:val="22"/>
        </w:rPr>
        <w:t>two</w:t>
      </w:r>
      <w:r>
        <w:rPr>
          <w:rFonts w:cs="Times"/>
          <w:sz w:val="22"/>
          <w:szCs w:val="22"/>
        </w:rPr>
        <w:t xml:space="preserve"> weeks and still have it be considered IGNORED, which has an even greater impact on your grade.</w:t>
      </w:r>
    </w:p>
    <w:p w14:paraId="2C13A5E3" w14:textId="77777777" w:rsidR="00450186" w:rsidRDefault="00450186" w:rsidP="00450186">
      <w:pPr>
        <w:widowControl w:val="0"/>
        <w:autoSpaceDE w:val="0"/>
        <w:autoSpaceDN w:val="0"/>
        <w:adjustRightInd w:val="0"/>
        <w:rPr>
          <w:rFonts w:cs="Times"/>
          <w:sz w:val="22"/>
          <w:szCs w:val="22"/>
        </w:rPr>
      </w:pPr>
    </w:p>
    <w:p w14:paraId="7ABAB4F0" w14:textId="20B4914E" w:rsidR="00AA7EF6" w:rsidRPr="00AA7EF6" w:rsidRDefault="00450186" w:rsidP="00446C55">
      <w:pPr>
        <w:pStyle w:val="ListParagraph"/>
        <w:widowControl w:val="0"/>
        <w:numPr>
          <w:ilvl w:val="0"/>
          <w:numId w:val="2"/>
        </w:numPr>
        <w:autoSpaceDE w:val="0"/>
        <w:autoSpaceDN w:val="0"/>
        <w:adjustRightInd w:val="0"/>
        <w:rPr>
          <w:rFonts w:cs="Times"/>
          <w:sz w:val="22"/>
          <w:szCs w:val="22"/>
        </w:rPr>
      </w:pPr>
      <w:r>
        <w:rPr>
          <w:rFonts w:cs="Times"/>
          <w:sz w:val="22"/>
          <w:szCs w:val="22"/>
        </w:rPr>
        <w:t xml:space="preserve">IGNORED WORK. You agree not to ignore any work expected of you this term.  Ignored work is any work unaccounted for in the quarter – that is, I have no record of you doing it or turning it in. Accumulating IGNORED work </w:t>
      </w:r>
      <w:r w:rsidR="00DA4102">
        <w:rPr>
          <w:rFonts w:cs="Times"/>
          <w:sz w:val="22"/>
          <w:szCs w:val="22"/>
        </w:rPr>
        <w:t>will keep you from meeting the contract expectations because ignoring the work that is useful to your development as a writer and learner in our community compromises your ability to meet the l</w:t>
      </w:r>
      <w:r w:rsidR="00AA7EF6">
        <w:rPr>
          <w:rFonts w:cs="Times"/>
          <w:sz w:val="22"/>
          <w:szCs w:val="22"/>
        </w:rPr>
        <w:t>earning outcomes of this course.</w:t>
      </w:r>
    </w:p>
    <w:p w14:paraId="0BFDE36E" w14:textId="0E7276FD" w:rsidR="00AA7EF6" w:rsidRDefault="00AA7EF6" w:rsidP="00446C55">
      <w:pPr>
        <w:widowControl w:val="0"/>
        <w:autoSpaceDE w:val="0"/>
        <w:autoSpaceDN w:val="0"/>
        <w:adjustRightInd w:val="0"/>
        <w:rPr>
          <w:rFonts w:cs="Times"/>
          <w:b/>
          <w:sz w:val="22"/>
          <w:szCs w:val="22"/>
        </w:rPr>
      </w:pPr>
    </w:p>
    <w:p w14:paraId="0DA9E389" w14:textId="77777777" w:rsidR="00BD09D2" w:rsidRDefault="00BD09D2" w:rsidP="00BD09D2">
      <w:pPr>
        <w:widowControl w:val="0"/>
        <w:autoSpaceDE w:val="0"/>
        <w:autoSpaceDN w:val="0"/>
        <w:adjustRightInd w:val="0"/>
        <w:rPr>
          <w:b/>
          <w:bCs/>
          <w:sz w:val="28"/>
          <w:szCs w:val="28"/>
        </w:rPr>
      </w:pPr>
    </w:p>
    <w:p w14:paraId="03D30B43" w14:textId="7EEAB836" w:rsidR="00BD09D2" w:rsidRDefault="00BD09D2" w:rsidP="00BD09D2">
      <w:pPr>
        <w:widowControl w:val="0"/>
        <w:autoSpaceDE w:val="0"/>
        <w:autoSpaceDN w:val="0"/>
        <w:adjustRightInd w:val="0"/>
        <w:rPr>
          <w:rFonts w:cs="Times"/>
          <w:b/>
          <w:bCs/>
          <w:sz w:val="28"/>
          <w:szCs w:val="28"/>
        </w:rPr>
      </w:pPr>
      <w:r w:rsidRPr="06B30F5A">
        <w:rPr>
          <w:b/>
          <w:bCs/>
          <w:sz w:val="28"/>
          <w:szCs w:val="28"/>
        </w:rPr>
        <w:t>KEEPING TRACK OF YOUR GRADE</w:t>
      </w:r>
    </w:p>
    <w:p w14:paraId="5263C9DA" w14:textId="77777777" w:rsidR="00BD09D2" w:rsidRPr="00BD09D2" w:rsidRDefault="00BD09D2" w:rsidP="00BD09D2">
      <w:pPr>
        <w:rPr>
          <w:color w:val="000000" w:themeColor="text1"/>
        </w:rPr>
      </w:pPr>
      <w:r w:rsidRPr="00BD09D2">
        <w:rPr>
          <w:rFonts w:ascii="Cambria" w:eastAsia="Cambria" w:hAnsi="Cambria" w:cs="Cambria"/>
          <w:color w:val="000000" w:themeColor="text1"/>
        </w:rPr>
        <w:t>On Canvas, grades will show up with a √ or an X.</w:t>
      </w:r>
    </w:p>
    <w:p w14:paraId="59439918" w14:textId="77777777" w:rsidR="00BD09D2" w:rsidRPr="00BD09D2" w:rsidRDefault="00BD09D2" w:rsidP="00BD09D2">
      <w:pPr>
        <w:rPr>
          <w:rFonts w:ascii="Cambria" w:eastAsia="Cambria" w:hAnsi="Cambria" w:cs="Cambria"/>
          <w:color w:val="000000" w:themeColor="text1"/>
        </w:rPr>
      </w:pPr>
    </w:p>
    <w:p w14:paraId="115512F3" w14:textId="77777777" w:rsidR="00BD09D2" w:rsidRPr="00BD09D2" w:rsidRDefault="00BD09D2" w:rsidP="00BD09D2">
      <w:pPr>
        <w:rPr>
          <w:color w:val="000000" w:themeColor="text1"/>
        </w:rPr>
      </w:pPr>
      <w:r w:rsidRPr="00BD09D2">
        <w:rPr>
          <w:rFonts w:ascii="Cambria" w:eastAsia="Cambria" w:hAnsi="Cambria" w:cs="Cambria"/>
          <w:color w:val="000000" w:themeColor="text1"/>
        </w:rPr>
        <w:t xml:space="preserve">If you have a √, it means the assignment is complete and on time. This applies even if Canvas tells you the assignment is LATE in big red letters because you had to resubmit something for revisions or if I excused the late penalty because you used your clemency request, have a learning accommodation through the AEC for the assignment, or had an excused "absence" due to severe illness, emergency, or a university-sponsored event.  </w:t>
      </w:r>
    </w:p>
    <w:p w14:paraId="07C4B6F8" w14:textId="77777777" w:rsidR="00BD09D2" w:rsidRPr="00BD09D2" w:rsidRDefault="00BD09D2" w:rsidP="00BD09D2">
      <w:pPr>
        <w:rPr>
          <w:rFonts w:ascii="Cambria" w:eastAsia="Cambria" w:hAnsi="Cambria" w:cs="Cambria"/>
          <w:color w:val="000000" w:themeColor="text1"/>
        </w:rPr>
      </w:pPr>
    </w:p>
    <w:p w14:paraId="20ABEE89" w14:textId="5AD8EE71" w:rsidR="00BD09D2" w:rsidRPr="00BD09D2" w:rsidRDefault="00BD09D2" w:rsidP="00BD09D2">
      <w:pPr>
        <w:rPr>
          <w:color w:val="000000" w:themeColor="text1"/>
        </w:rPr>
      </w:pPr>
      <w:r w:rsidRPr="00BD09D2">
        <w:rPr>
          <w:rFonts w:ascii="Cambria" w:eastAsia="Cambria" w:hAnsi="Cambria" w:cs="Cambria"/>
          <w:color w:val="000000" w:themeColor="text1"/>
        </w:rPr>
        <w:t xml:space="preserve">In you have an X for an assignment that means it is Incomplete. Incomplete </w:t>
      </w:r>
      <w:r>
        <w:rPr>
          <w:rFonts w:ascii="Cambria" w:eastAsia="Cambria" w:hAnsi="Cambria" w:cs="Cambria"/>
          <w:color w:val="000000" w:themeColor="text1"/>
        </w:rPr>
        <w:t>(X)</w:t>
      </w:r>
      <w:r w:rsidRPr="00BD09D2">
        <w:rPr>
          <w:rFonts w:ascii="Cambria" w:eastAsia="Cambria" w:hAnsi="Cambria" w:cs="Cambria"/>
          <w:color w:val="000000" w:themeColor="text1"/>
        </w:rPr>
        <w:t xml:space="preserve"> can mean Late, Missed, or Ignored.  </w:t>
      </w:r>
      <w:r w:rsidR="006A2DA2">
        <w:rPr>
          <w:rFonts w:ascii="Cambria" w:eastAsia="Cambria" w:hAnsi="Cambria" w:cs="Cambria"/>
          <w:color w:val="000000" w:themeColor="text1"/>
        </w:rPr>
        <w:t>If you have an X you need to check</w:t>
      </w:r>
      <w:r w:rsidRPr="00BD09D2">
        <w:rPr>
          <w:rFonts w:ascii="Cambria" w:eastAsia="Cambria" w:hAnsi="Cambria" w:cs="Cambria"/>
          <w:color w:val="000000" w:themeColor="text1"/>
        </w:rPr>
        <w:t xml:space="preserve"> the Comments feature in Canvas for each assignment </w:t>
      </w:r>
      <w:r w:rsidR="006A2DA2">
        <w:rPr>
          <w:rFonts w:ascii="Cambria" w:eastAsia="Cambria" w:hAnsi="Cambria" w:cs="Cambria"/>
          <w:color w:val="000000" w:themeColor="text1"/>
        </w:rPr>
        <w:t>to see</w:t>
      </w:r>
      <w:r w:rsidRPr="00BD09D2">
        <w:rPr>
          <w:rFonts w:ascii="Cambria" w:eastAsia="Cambria" w:hAnsi="Cambria" w:cs="Cambria"/>
          <w:color w:val="000000" w:themeColor="text1"/>
        </w:rPr>
        <w:t xml:space="preserve"> which of those three categories your assignment meets.</w:t>
      </w:r>
    </w:p>
    <w:p w14:paraId="584B771D" w14:textId="77777777" w:rsidR="00AA7EF6" w:rsidRDefault="00AA7EF6" w:rsidP="00446C55">
      <w:pPr>
        <w:widowControl w:val="0"/>
        <w:autoSpaceDE w:val="0"/>
        <w:autoSpaceDN w:val="0"/>
        <w:adjustRightInd w:val="0"/>
        <w:rPr>
          <w:rFonts w:cs="Times"/>
          <w:b/>
          <w:sz w:val="22"/>
          <w:szCs w:val="22"/>
        </w:rPr>
      </w:pPr>
    </w:p>
    <w:p w14:paraId="4E1FC0E3" w14:textId="43ED8E57" w:rsidR="0060009F" w:rsidRDefault="00AA7EF6" w:rsidP="00446C55">
      <w:pPr>
        <w:widowControl w:val="0"/>
        <w:autoSpaceDE w:val="0"/>
        <w:autoSpaceDN w:val="0"/>
        <w:adjustRightInd w:val="0"/>
        <w:rPr>
          <w:rFonts w:cs="Times"/>
          <w:b/>
          <w:sz w:val="22"/>
          <w:szCs w:val="22"/>
        </w:rPr>
      </w:pPr>
      <w:r>
        <w:rPr>
          <w:rFonts w:cs="Times"/>
          <w:b/>
          <w:sz w:val="22"/>
          <w:szCs w:val="22"/>
        </w:rPr>
        <w:lastRenderedPageBreak/>
        <w:t xml:space="preserve">IMPROVING YOUR GRADE </w:t>
      </w:r>
    </w:p>
    <w:p w14:paraId="7DCFD631" w14:textId="77777777" w:rsidR="008E460B" w:rsidRDefault="0060009F" w:rsidP="008E45B0">
      <w:pPr>
        <w:widowControl w:val="0"/>
        <w:autoSpaceDE w:val="0"/>
        <w:autoSpaceDN w:val="0"/>
        <w:adjustRightInd w:val="0"/>
        <w:rPr>
          <w:rFonts w:cs="Times"/>
          <w:sz w:val="22"/>
          <w:szCs w:val="22"/>
        </w:rPr>
      </w:pPr>
      <w:r>
        <w:rPr>
          <w:rFonts w:cs="Times"/>
          <w:sz w:val="22"/>
          <w:szCs w:val="22"/>
        </w:rPr>
        <w:t xml:space="preserve">You can improve your grade by working toward the </w:t>
      </w:r>
      <w:r>
        <w:rPr>
          <w:rFonts w:cs="Times"/>
          <w:b/>
          <w:sz w:val="22"/>
          <w:szCs w:val="22"/>
        </w:rPr>
        <w:t xml:space="preserve">Advanced Contract. </w:t>
      </w:r>
      <w:r>
        <w:rPr>
          <w:rFonts w:cs="Times"/>
          <w:sz w:val="22"/>
          <w:szCs w:val="22"/>
        </w:rPr>
        <w:t xml:space="preserve">To raise your grade, you may complete up to </w:t>
      </w:r>
      <w:r w:rsidR="00276625">
        <w:rPr>
          <w:rFonts w:cs="Times"/>
          <w:b/>
          <w:sz w:val="22"/>
          <w:szCs w:val="22"/>
        </w:rPr>
        <w:t>three</w:t>
      </w:r>
      <w:r>
        <w:rPr>
          <w:rFonts w:cs="Times"/>
          <w:b/>
          <w:sz w:val="22"/>
          <w:szCs w:val="22"/>
        </w:rPr>
        <w:t xml:space="preserve"> </w:t>
      </w:r>
      <w:r>
        <w:rPr>
          <w:rFonts w:cs="Times"/>
          <w:sz w:val="22"/>
          <w:szCs w:val="22"/>
        </w:rPr>
        <w:t>of the</w:t>
      </w:r>
      <w:r w:rsidR="005D0A1B">
        <w:rPr>
          <w:rFonts w:cs="Times"/>
          <w:sz w:val="22"/>
          <w:szCs w:val="22"/>
        </w:rPr>
        <w:t xml:space="preserve"> following</w:t>
      </w:r>
      <w:r>
        <w:rPr>
          <w:rFonts w:cs="Times"/>
          <w:sz w:val="22"/>
          <w:szCs w:val="22"/>
        </w:rPr>
        <w:t xml:space="preserve"> Advanced Contrac</w:t>
      </w:r>
      <w:r w:rsidR="00276625">
        <w:rPr>
          <w:rFonts w:cs="Times"/>
          <w:sz w:val="22"/>
          <w:szCs w:val="22"/>
        </w:rPr>
        <w:t>t items</w:t>
      </w:r>
      <w:r>
        <w:rPr>
          <w:rFonts w:cs="Times"/>
          <w:sz w:val="22"/>
          <w:szCs w:val="22"/>
        </w:rPr>
        <w:t>.  For each of these advanced contract items, you must complete the event and then do additional formal writing to go above and beyond the universit</w:t>
      </w:r>
      <w:r w:rsidR="008E45B0">
        <w:rPr>
          <w:rFonts w:cs="Times"/>
          <w:sz w:val="22"/>
          <w:szCs w:val="22"/>
        </w:rPr>
        <w:t xml:space="preserve">y requirements for the course.  </w:t>
      </w:r>
    </w:p>
    <w:p w14:paraId="582CC770" w14:textId="77777777" w:rsidR="008E460B" w:rsidRDefault="008E460B" w:rsidP="008E45B0">
      <w:pPr>
        <w:widowControl w:val="0"/>
        <w:autoSpaceDE w:val="0"/>
        <w:autoSpaceDN w:val="0"/>
        <w:adjustRightInd w:val="0"/>
        <w:rPr>
          <w:rFonts w:cs="Times"/>
          <w:sz w:val="22"/>
          <w:szCs w:val="22"/>
        </w:rPr>
      </w:pPr>
    </w:p>
    <w:p w14:paraId="39FD5086" w14:textId="3925489F" w:rsidR="00276625" w:rsidRDefault="008E45B0" w:rsidP="00446C55">
      <w:pPr>
        <w:widowControl w:val="0"/>
        <w:autoSpaceDE w:val="0"/>
        <w:autoSpaceDN w:val="0"/>
        <w:adjustRightInd w:val="0"/>
        <w:rPr>
          <w:rFonts w:cs="Times"/>
          <w:sz w:val="22"/>
          <w:szCs w:val="22"/>
        </w:rPr>
      </w:pPr>
      <w:r>
        <w:rPr>
          <w:rFonts w:cs="Times"/>
          <w:sz w:val="22"/>
          <w:szCs w:val="22"/>
        </w:rPr>
        <w:t xml:space="preserve">**Advanced Contract items are due Week </w:t>
      </w:r>
      <w:r w:rsidR="006A2DA2">
        <w:rPr>
          <w:rFonts w:cs="Times"/>
          <w:sz w:val="22"/>
          <w:szCs w:val="22"/>
        </w:rPr>
        <w:t>4</w:t>
      </w:r>
      <w:r>
        <w:rPr>
          <w:rFonts w:cs="Times"/>
          <w:sz w:val="22"/>
          <w:szCs w:val="22"/>
        </w:rPr>
        <w:t xml:space="preserve">, Week 7, and Week </w:t>
      </w:r>
      <w:r w:rsidR="006A2DA2">
        <w:rPr>
          <w:rFonts w:cs="Times"/>
          <w:sz w:val="22"/>
          <w:szCs w:val="22"/>
        </w:rPr>
        <w:t>10</w:t>
      </w:r>
      <w:r>
        <w:rPr>
          <w:rFonts w:cs="Times"/>
          <w:sz w:val="22"/>
          <w:szCs w:val="22"/>
        </w:rPr>
        <w:t xml:space="preserve">. </w:t>
      </w:r>
      <w:r w:rsidR="00A9631E">
        <w:rPr>
          <w:rFonts w:cs="Times"/>
          <w:sz w:val="22"/>
          <w:szCs w:val="22"/>
        </w:rPr>
        <w:t>Items may only be used once.</w:t>
      </w:r>
    </w:p>
    <w:p w14:paraId="5DF70985" w14:textId="77777777" w:rsidR="008E45B0" w:rsidRDefault="008E45B0" w:rsidP="00446C55">
      <w:pPr>
        <w:widowControl w:val="0"/>
        <w:autoSpaceDE w:val="0"/>
        <w:autoSpaceDN w:val="0"/>
        <w:adjustRightInd w:val="0"/>
        <w:rPr>
          <w:rFonts w:cs="Times"/>
          <w:sz w:val="22"/>
          <w:szCs w:val="22"/>
        </w:rPr>
      </w:pPr>
    </w:p>
    <w:p w14:paraId="765247E8" w14:textId="4B93FE2E" w:rsidR="00AA7EF6" w:rsidRDefault="006A2DA2" w:rsidP="008E460B">
      <w:pPr>
        <w:pStyle w:val="ListParagraph"/>
        <w:widowControl w:val="0"/>
        <w:numPr>
          <w:ilvl w:val="0"/>
          <w:numId w:val="4"/>
        </w:numPr>
        <w:autoSpaceDE w:val="0"/>
        <w:autoSpaceDN w:val="0"/>
        <w:adjustRightInd w:val="0"/>
        <w:rPr>
          <w:rFonts w:cs="Times"/>
          <w:sz w:val="22"/>
          <w:szCs w:val="22"/>
        </w:rPr>
      </w:pPr>
      <w:r>
        <w:rPr>
          <w:rFonts w:cs="Times"/>
          <w:sz w:val="22"/>
          <w:szCs w:val="22"/>
        </w:rPr>
        <w:t xml:space="preserve">Visit with a </w:t>
      </w:r>
      <w:r w:rsidR="007904DC">
        <w:rPr>
          <w:rFonts w:cs="Times"/>
          <w:sz w:val="22"/>
          <w:szCs w:val="22"/>
        </w:rPr>
        <w:t>Writing Center tutor</w:t>
      </w:r>
      <w:r>
        <w:rPr>
          <w:rFonts w:cs="Times"/>
          <w:sz w:val="22"/>
          <w:szCs w:val="22"/>
        </w:rPr>
        <w:t xml:space="preserve"> or use the Online Writing lab for one of your major course assignments</w:t>
      </w:r>
      <w:r w:rsidR="00FF03A4">
        <w:rPr>
          <w:rFonts w:cs="Times"/>
          <w:sz w:val="22"/>
          <w:szCs w:val="22"/>
        </w:rPr>
        <w:t xml:space="preserve"> write a 5</w:t>
      </w:r>
      <w:r w:rsidR="00AA7EF6">
        <w:rPr>
          <w:rFonts w:cs="Times"/>
          <w:sz w:val="22"/>
          <w:szCs w:val="22"/>
        </w:rPr>
        <w:t>00</w:t>
      </w:r>
      <w:r w:rsidR="002523B2">
        <w:rPr>
          <w:rFonts w:cs="Times"/>
          <w:sz w:val="22"/>
          <w:szCs w:val="22"/>
        </w:rPr>
        <w:t>+</w:t>
      </w:r>
      <w:r w:rsidR="00276625">
        <w:rPr>
          <w:rFonts w:cs="Times"/>
          <w:sz w:val="22"/>
          <w:szCs w:val="22"/>
        </w:rPr>
        <w:t xml:space="preserve"> word </w:t>
      </w:r>
      <w:r w:rsidR="00A9631E">
        <w:rPr>
          <w:rFonts w:cs="Times"/>
          <w:sz w:val="22"/>
          <w:szCs w:val="22"/>
        </w:rPr>
        <w:t>reflection on how the feedback helped you complete the assignmen</w:t>
      </w:r>
      <w:r>
        <w:rPr>
          <w:rFonts w:cs="Times"/>
          <w:sz w:val="22"/>
          <w:szCs w:val="22"/>
        </w:rPr>
        <w:t>t and reflect on the process of revision. Submit a photo of your feedback as well.</w:t>
      </w:r>
    </w:p>
    <w:p w14:paraId="51241144" w14:textId="77777777" w:rsidR="006A2DA2" w:rsidRPr="008E460B" w:rsidRDefault="006A2DA2" w:rsidP="006A2DA2">
      <w:pPr>
        <w:pStyle w:val="ListParagraph"/>
        <w:widowControl w:val="0"/>
        <w:autoSpaceDE w:val="0"/>
        <w:autoSpaceDN w:val="0"/>
        <w:adjustRightInd w:val="0"/>
        <w:ind w:left="870"/>
        <w:rPr>
          <w:rFonts w:cs="Times"/>
          <w:sz w:val="22"/>
          <w:szCs w:val="22"/>
        </w:rPr>
      </w:pPr>
    </w:p>
    <w:p w14:paraId="6ADBB074" w14:textId="2C7C6BA2" w:rsidR="00276625" w:rsidRPr="000B4CAA" w:rsidRDefault="00691603" w:rsidP="00276625">
      <w:pPr>
        <w:pStyle w:val="ListParagraph"/>
        <w:widowControl w:val="0"/>
        <w:numPr>
          <w:ilvl w:val="0"/>
          <w:numId w:val="4"/>
        </w:numPr>
        <w:autoSpaceDE w:val="0"/>
        <w:autoSpaceDN w:val="0"/>
        <w:adjustRightInd w:val="0"/>
        <w:rPr>
          <w:rFonts w:cs="Times"/>
          <w:sz w:val="22"/>
          <w:szCs w:val="22"/>
        </w:rPr>
      </w:pPr>
      <w:r>
        <w:rPr>
          <w:rFonts w:cs="Times"/>
          <w:sz w:val="22"/>
          <w:szCs w:val="22"/>
        </w:rPr>
        <w:t xml:space="preserve">Attend </w:t>
      </w:r>
      <w:r w:rsidR="00244442">
        <w:rPr>
          <w:rFonts w:cs="Times"/>
          <w:sz w:val="22"/>
          <w:szCs w:val="22"/>
        </w:rPr>
        <w:t xml:space="preserve">an </w:t>
      </w:r>
      <w:r w:rsidR="002523B2">
        <w:rPr>
          <w:rFonts w:cs="Times"/>
          <w:sz w:val="22"/>
          <w:szCs w:val="22"/>
        </w:rPr>
        <w:t xml:space="preserve">event </w:t>
      </w:r>
      <w:r w:rsidR="00244442">
        <w:rPr>
          <w:rFonts w:cs="Times"/>
          <w:sz w:val="22"/>
          <w:szCs w:val="22"/>
        </w:rPr>
        <w:t xml:space="preserve">on campus or </w:t>
      </w:r>
      <w:r w:rsidR="007904DC">
        <w:rPr>
          <w:rFonts w:cs="Times"/>
          <w:sz w:val="22"/>
          <w:szCs w:val="22"/>
        </w:rPr>
        <w:t>around the local area</w:t>
      </w:r>
      <w:r w:rsidR="002F7BF7">
        <w:rPr>
          <w:rFonts w:cs="Times"/>
          <w:sz w:val="22"/>
          <w:szCs w:val="22"/>
        </w:rPr>
        <w:t xml:space="preserve"> </w:t>
      </w:r>
      <w:r w:rsidR="002523B2">
        <w:rPr>
          <w:rFonts w:cs="Times"/>
          <w:sz w:val="22"/>
          <w:szCs w:val="22"/>
        </w:rPr>
        <w:t xml:space="preserve">related to the themes of </w:t>
      </w:r>
      <w:r w:rsidR="00244442">
        <w:rPr>
          <w:rFonts w:cs="Times"/>
          <w:sz w:val="22"/>
          <w:szCs w:val="22"/>
        </w:rPr>
        <w:t xml:space="preserve">culture, </w:t>
      </w:r>
      <w:r w:rsidR="002523B2">
        <w:rPr>
          <w:rFonts w:cs="Times"/>
          <w:sz w:val="22"/>
          <w:szCs w:val="22"/>
        </w:rPr>
        <w:t>identity, history,</w:t>
      </w:r>
      <w:r w:rsidR="00244442">
        <w:rPr>
          <w:rFonts w:cs="Times"/>
          <w:sz w:val="22"/>
          <w:szCs w:val="22"/>
        </w:rPr>
        <w:t xml:space="preserve"> sociology, literature,</w:t>
      </w:r>
      <w:r w:rsidR="002523B2">
        <w:rPr>
          <w:rFonts w:cs="Times"/>
          <w:sz w:val="22"/>
          <w:szCs w:val="22"/>
        </w:rPr>
        <w:t xml:space="preserve"> and science explored in our class this term</w:t>
      </w:r>
      <w:r>
        <w:rPr>
          <w:rFonts w:cs="Times"/>
          <w:sz w:val="22"/>
          <w:szCs w:val="22"/>
        </w:rPr>
        <w:t xml:space="preserve">. Write a </w:t>
      </w:r>
      <w:r w:rsidR="002523B2">
        <w:rPr>
          <w:rFonts w:cs="Times"/>
          <w:sz w:val="22"/>
          <w:szCs w:val="22"/>
        </w:rPr>
        <w:t>500+</w:t>
      </w:r>
      <w:r>
        <w:rPr>
          <w:rFonts w:cs="Times"/>
          <w:sz w:val="22"/>
          <w:szCs w:val="22"/>
        </w:rPr>
        <w:t xml:space="preserve"> word review and personal reflection on the event.</w:t>
      </w:r>
      <w:r w:rsidR="00242983">
        <w:rPr>
          <w:rFonts w:cs="Times"/>
          <w:sz w:val="22"/>
          <w:szCs w:val="22"/>
        </w:rPr>
        <w:t xml:space="preserve"> </w:t>
      </w:r>
      <w:r w:rsidR="006A2DA2">
        <w:rPr>
          <w:rFonts w:cs="Times"/>
          <w:sz w:val="22"/>
          <w:szCs w:val="22"/>
        </w:rPr>
        <w:t>Take a photo or grab a flyer or ticket at the event as documentation.</w:t>
      </w:r>
    </w:p>
    <w:p w14:paraId="110F820F" w14:textId="4ED1318A" w:rsidR="000B4CAA" w:rsidRPr="000B4CAA" w:rsidRDefault="000B4CAA" w:rsidP="000B4CAA">
      <w:pPr>
        <w:widowControl w:val="0"/>
        <w:autoSpaceDE w:val="0"/>
        <w:autoSpaceDN w:val="0"/>
        <w:adjustRightInd w:val="0"/>
        <w:rPr>
          <w:rFonts w:cs="Times"/>
          <w:sz w:val="22"/>
          <w:szCs w:val="22"/>
        </w:rPr>
      </w:pPr>
    </w:p>
    <w:p w14:paraId="521B4705" w14:textId="7761C935" w:rsidR="00691603" w:rsidRPr="000B4CAA" w:rsidRDefault="008E460B" w:rsidP="00276625">
      <w:pPr>
        <w:pStyle w:val="ListParagraph"/>
        <w:widowControl w:val="0"/>
        <w:numPr>
          <w:ilvl w:val="0"/>
          <w:numId w:val="4"/>
        </w:numPr>
        <w:autoSpaceDE w:val="0"/>
        <w:autoSpaceDN w:val="0"/>
        <w:adjustRightInd w:val="0"/>
        <w:rPr>
          <w:rFonts w:cs="Times"/>
          <w:sz w:val="22"/>
          <w:szCs w:val="22"/>
        </w:rPr>
      </w:pPr>
      <w:r>
        <w:rPr>
          <w:rFonts w:cs="Times"/>
          <w:sz w:val="22"/>
          <w:szCs w:val="22"/>
        </w:rPr>
        <w:t>Meet with an instructor</w:t>
      </w:r>
      <w:r w:rsidR="005D0A1B">
        <w:rPr>
          <w:rFonts w:cs="Times"/>
          <w:sz w:val="22"/>
          <w:szCs w:val="22"/>
        </w:rPr>
        <w:t xml:space="preserve"> or academic adviser in your major or minor (or any you’re interested in) </w:t>
      </w:r>
      <w:r w:rsidR="00941A56">
        <w:rPr>
          <w:rFonts w:cs="Times"/>
          <w:sz w:val="22"/>
          <w:szCs w:val="22"/>
        </w:rPr>
        <w:t xml:space="preserve">on campus </w:t>
      </w:r>
      <w:r w:rsidR="005D0A1B">
        <w:rPr>
          <w:rFonts w:cs="Times"/>
          <w:sz w:val="22"/>
          <w:szCs w:val="22"/>
        </w:rPr>
        <w:t xml:space="preserve">to discuss one of your writing projects, the role of writing in your major or minor, and to discuss </w:t>
      </w:r>
      <w:r w:rsidR="002523B2">
        <w:rPr>
          <w:rFonts w:cs="Times"/>
          <w:sz w:val="22"/>
          <w:szCs w:val="22"/>
        </w:rPr>
        <w:t xml:space="preserve">your </w:t>
      </w:r>
      <w:r w:rsidR="005D0A1B">
        <w:rPr>
          <w:rFonts w:cs="Times"/>
          <w:sz w:val="22"/>
          <w:szCs w:val="22"/>
        </w:rPr>
        <w:t xml:space="preserve">plan of study here at the UO.  Meetings should last 30-40 minutes. Write a </w:t>
      </w:r>
      <w:r w:rsidR="002523B2">
        <w:rPr>
          <w:rFonts w:cs="Times"/>
          <w:sz w:val="22"/>
          <w:szCs w:val="22"/>
        </w:rPr>
        <w:t>500+</w:t>
      </w:r>
      <w:r w:rsidR="005D0A1B">
        <w:rPr>
          <w:rFonts w:cs="Times"/>
          <w:sz w:val="22"/>
          <w:szCs w:val="22"/>
        </w:rPr>
        <w:t xml:space="preserve"> word summary and personal reflection on the meeting.</w:t>
      </w:r>
      <w:r w:rsidR="00242983">
        <w:rPr>
          <w:rFonts w:cs="Times"/>
          <w:sz w:val="22"/>
          <w:szCs w:val="22"/>
        </w:rPr>
        <w:t xml:space="preserve"> </w:t>
      </w:r>
      <w:r w:rsidR="006A2DA2">
        <w:rPr>
          <w:rFonts w:cs="Times"/>
          <w:sz w:val="22"/>
          <w:szCs w:val="22"/>
        </w:rPr>
        <w:t>Taka a photo at the meeting and post that with your writing.</w:t>
      </w:r>
    </w:p>
    <w:p w14:paraId="532CE240" w14:textId="5AB9AD8D" w:rsidR="000B4CAA" w:rsidRPr="000B4CAA" w:rsidRDefault="000B4CAA" w:rsidP="000B4CAA">
      <w:pPr>
        <w:widowControl w:val="0"/>
        <w:autoSpaceDE w:val="0"/>
        <w:autoSpaceDN w:val="0"/>
        <w:adjustRightInd w:val="0"/>
        <w:rPr>
          <w:rFonts w:cs="Times"/>
          <w:sz w:val="22"/>
          <w:szCs w:val="22"/>
        </w:rPr>
      </w:pPr>
    </w:p>
    <w:p w14:paraId="09E5F25B" w14:textId="665FBCDF" w:rsidR="002F7BF7" w:rsidRDefault="006A2DA2" w:rsidP="002F7BF7">
      <w:pPr>
        <w:pStyle w:val="ListParagraph"/>
        <w:widowControl w:val="0"/>
        <w:numPr>
          <w:ilvl w:val="0"/>
          <w:numId w:val="4"/>
        </w:numPr>
        <w:autoSpaceDE w:val="0"/>
        <w:autoSpaceDN w:val="0"/>
        <w:adjustRightInd w:val="0"/>
        <w:rPr>
          <w:rFonts w:cs="Times"/>
          <w:sz w:val="22"/>
          <w:szCs w:val="22"/>
        </w:rPr>
      </w:pPr>
      <w:bookmarkStart w:id="1" w:name="_Hlk522700819"/>
      <w:r>
        <w:rPr>
          <w:rFonts w:cs="Times"/>
          <w:sz w:val="22"/>
          <w:szCs w:val="22"/>
        </w:rPr>
        <w:t xml:space="preserve">Create </w:t>
      </w:r>
      <w:r w:rsidR="00242983">
        <w:rPr>
          <w:rFonts w:cs="Times"/>
          <w:sz w:val="22"/>
          <w:szCs w:val="22"/>
        </w:rPr>
        <w:t xml:space="preserve">an original piece of art (any medium: painting, poetry, film, etc.) inspired by </w:t>
      </w:r>
      <w:r w:rsidR="00242983">
        <w:rPr>
          <w:rFonts w:cs="Times"/>
          <w:i/>
          <w:sz w:val="22"/>
          <w:szCs w:val="22"/>
        </w:rPr>
        <w:t>The Best We Could Do</w:t>
      </w:r>
      <w:r w:rsidR="00242983">
        <w:rPr>
          <w:rFonts w:cs="Times"/>
          <w:sz w:val="22"/>
          <w:szCs w:val="22"/>
        </w:rPr>
        <w:t xml:space="preserve">. Turn in the art and a </w:t>
      </w:r>
      <w:r w:rsidR="002523B2">
        <w:rPr>
          <w:rFonts w:cs="Times"/>
          <w:sz w:val="22"/>
          <w:szCs w:val="22"/>
        </w:rPr>
        <w:t>500+</w:t>
      </w:r>
      <w:r w:rsidR="00242983">
        <w:rPr>
          <w:rFonts w:cs="Times"/>
          <w:sz w:val="22"/>
          <w:szCs w:val="22"/>
        </w:rPr>
        <w:t xml:space="preserve"> word </w:t>
      </w:r>
      <w:r w:rsidR="004F6F28">
        <w:rPr>
          <w:rFonts w:cs="Times"/>
          <w:sz w:val="22"/>
          <w:szCs w:val="22"/>
        </w:rPr>
        <w:t>description of</w:t>
      </w:r>
      <w:r w:rsidR="00242983">
        <w:rPr>
          <w:rFonts w:cs="Times"/>
          <w:sz w:val="22"/>
          <w:szCs w:val="22"/>
        </w:rPr>
        <w:t xml:space="preserve"> how the piece can be put into conversation with our course text. </w:t>
      </w:r>
    </w:p>
    <w:p w14:paraId="30E774DF" w14:textId="77777777" w:rsidR="006A2DA2" w:rsidRPr="006A2DA2" w:rsidRDefault="006A2DA2" w:rsidP="006A2DA2">
      <w:pPr>
        <w:pStyle w:val="ListParagraph"/>
        <w:rPr>
          <w:rFonts w:cs="Times"/>
          <w:sz w:val="22"/>
          <w:szCs w:val="22"/>
        </w:rPr>
      </w:pPr>
    </w:p>
    <w:p w14:paraId="01DDB14C" w14:textId="684FF0CC" w:rsidR="006A2DA2" w:rsidRDefault="006A2DA2" w:rsidP="002F7BF7">
      <w:pPr>
        <w:pStyle w:val="ListParagraph"/>
        <w:widowControl w:val="0"/>
        <w:numPr>
          <w:ilvl w:val="0"/>
          <w:numId w:val="4"/>
        </w:numPr>
        <w:autoSpaceDE w:val="0"/>
        <w:autoSpaceDN w:val="0"/>
        <w:adjustRightInd w:val="0"/>
        <w:rPr>
          <w:rFonts w:cs="Times"/>
          <w:sz w:val="22"/>
          <w:szCs w:val="22"/>
        </w:rPr>
      </w:pPr>
      <w:r>
        <w:rPr>
          <w:rFonts w:cs="Times"/>
          <w:sz w:val="22"/>
          <w:szCs w:val="22"/>
        </w:rPr>
        <w:t xml:space="preserve">Create an Annotated Bibliography of six sources for your Science and Culture project. Include two sources checked out of the Knight Library, two sources checked </w:t>
      </w:r>
      <w:r w:rsidR="001950D7">
        <w:rPr>
          <w:rFonts w:cs="Times"/>
          <w:sz w:val="22"/>
          <w:szCs w:val="22"/>
        </w:rPr>
        <w:t>from the new</w:t>
      </w:r>
      <w:r>
        <w:rPr>
          <w:rFonts w:cs="Times"/>
          <w:sz w:val="22"/>
          <w:szCs w:val="22"/>
        </w:rPr>
        <w:t xml:space="preserve"> Science Library, </w:t>
      </w:r>
      <w:r w:rsidR="001950D7">
        <w:rPr>
          <w:rFonts w:cs="Times"/>
          <w:sz w:val="22"/>
          <w:szCs w:val="22"/>
        </w:rPr>
        <w:t xml:space="preserve">and two sources from the Web of Science database on the UO library website. Follow the </w:t>
      </w:r>
      <w:hyperlink r:id="rId12" w:history="1">
        <w:r w:rsidR="001950D7" w:rsidRPr="001950D7">
          <w:rPr>
            <w:rStyle w:val="Hyperlink"/>
            <w:rFonts w:cs="Times"/>
            <w:sz w:val="22"/>
            <w:szCs w:val="22"/>
          </w:rPr>
          <w:t>annotated bibliography example</w:t>
        </w:r>
      </w:hyperlink>
      <w:r w:rsidR="001950D7">
        <w:rPr>
          <w:rFonts w:cs="Times"/>
          <w:sz w:val="22"/>
          <w:szCs w:val="22"/>
        </w:rPr>
        <w:t xml:space="preserve"> on the Purdue University OWL website as a model.</w:t>
      </w:r>
    </w:p>
    <w:p w14:paraId="5B2DAA75" w14:textId="77777777" w:rsidR="002F7BF7" w:rsidRPr="002F7BF7" w:rsidRDefault="002F7BF7" w:rsidP="002F7BF7">
      <w:pPr>
        <w:widowControl w:val="0"/>
        <w:autoSpaceDE w:val="0"/>
        <w:autoSpaceDN w:val="0"/>
        <w:adjustRightInd w:val="0"/>
        <w:rPr>
          <w:rFonts w:cs="Times"/>
          <w:sz w:val="22"/>
          <w:szCs w:val="22"/>
        </w:rPr>
      </w:pPr>
    </w:p>
    <w:p w14:paraId="51A36598" w14:textId="5932A183" w:rsidR="002523B2" w:rsidRDefault="002F7BF7" w:rsidP="002C2EB4">
      <w:pPr>
        <w:pStyle w:val="ListParagraph"/>
        <w:widowControl w:val="0"/>
        <w:numPr>
          <w:ilvl w:val="0"/>
          <w:numId w:val="4"/>
        </w:numPr>
        <w:autoSpaceDE w:val="0"/>
        <w:autoSpaceDN w:val="0"/>
        <w:adjustRightInd w:val="0"/>
        <w:rPr>
          <w:rFonts w:cs="Times"/>
          <w:sz w:val="22"/>
          <w:szCs w:val="22"/>
        </w:rPr>
      </w:pPr>
      <w:r w:rsidRPr="008E460B">
        <w:rPr>
          <w:rFonts w:cs="Times"/>
          <w:sz w:val="22"/>
          <w:szCs w:val="22"/>
        </w:rPr>
        <w:t xml:space="preserve">Locate and compare </w:t>
      </w:r>
      <w:r w:rsidR="008E460B" w:rsidRPr="008E460B">
        <w:rPr>
          <w:rFonts w:cs="Times"/>
          <w:sz w:val="22"/>
          <w:szCs w:val="22"/>
        </w:rPr>
        <w:t>one</w:t>
      </w:r>
      <w:r w:rsidRPr="008E460B">
        <w:rPr>
          <w:rFonts w:cs="Times"/>
          <w:sz w:val="22"/>
          <w:szCs w:val="22"/>
        </w:rPr>
        <w:t xml:space="preserve"> app, </w:t>
      </w:r>
      <w:r w:rsidR="001160DB">
        <w:rPr>
          <w:rFonts w:cs="Times"/>
          <w:sz w:val="22"/>
          <w:szCs w:val="22"/>
        </w:rPr>
        <w:t>a video</w:t>
      </w:r>
      <w:r w:rsidRPr="008E460B">
        <w:rPr>
          <w:rFonts w:cs="Times"/>
          <w:sz w:val="22"/>
          <w:szCs w:val="22"/>
        </w:rPr>
        <w:t xml:space="preserve">, </w:t>
      </w:r>
      <w:r w:rsidR="001160DB">
        <w:rPr>
          <w:rFonts w:cs="Times"/>
          <w:sz w:val="22"/>
          <w:szCs w:val="22"/>
        </w:rPr>
        <w:t xml:space="preserve">a </w:t>
      </w:r>
      <w:r w:rsidRPr="008E460B">
        <w:rPr>
          <w:rFonts w:cs="Times"/>
          <w:sz w:val="22"/>
          <w:szCs w:val="22"/>
        </w:rPr>
        <w:t xml:space="preserve">website, </w:t>
      </w:r>
      <w:r w:rsidR="008E460B" w:rsidRPr="008E460B">
        <w:rPr>
          <w:rFonts w:cs="Times"/>
          <w:sz w:val="22"/>
          <w:szCs w:val="22"/>
        </w:rPr>
        <w:t xml:space="preserve">and </w:t>
      </w:r>
      <w:r w:rsidR="001160DB">
        <w:rPr>
          <w:rFonts w:cs="Times"/>
          <w:sz w:val="22"/>
          <w:szCs w:val="22"/>
        </w:rPr>
        <w:t xml:space="preserve">a </w:t>
      </w:r>
      <w:r w:rsidR="008E460B" w:rsidRPr="008E460B">
        <w:rPr>
          <w:rFonts w:cs="Times"/>
          <w:sz w:val="22"/>
          <w:szCs w:val="22"/>
        </w:rPr>
        <w:t>podcast</w:t>
      </w:r>
      <w:r w:rsidRPr="008E460B">
        <w:rPr>
          <w:rFonts w:cs="Times"/>
          <w:sz w:val="22"/>
          <w:szCs w:val="22"/>
        </w:rPr>
        <w:t xml:space="preserve"> </w:t>
      </w:r>
      <w:r w:rsidR="001160DB">
        <w:rPr>
          <w:rFonts w:cs="Times"/>
          <w:sz w:val="22"/>
          <w:szCs w:val="22"/>
        </w:rPr>
        <w:t xml:space="preserve">that you find useful for college writers or those </w:t>
      </w:r>
      <w:r w:rsidR="008E460B" w:rsidRPr="008E460B">
        <w:rPr>
          <w:rFonts w:cs="Times"/>
          <w:sz w:val="22"/>
          <w:szCs w:val="22"/>
        </w:rPr>
        <w:t xml:space="preserve">aspiring to write professionally. </w:t>
      </w:r>
      <w:r w:rsidR="00FF03A4" w:rsidRPr="008E460B">
        <w:rPr>
          <w:rFonts w:cs="Times"/>
          <w:sz w:val="22"/>
          <w:szCs w:val="22"/>
        </w:rPr>
        <w:t xml:space="preserve">Write </w:t>
      </w:r>
      <w:r w:rsidR="008E460B">
        <w:rPr>
          <w:rFonts w:cs="Times"/>
          <w:sz w:val="22"/>
          <w:szCs w:val="22"/>
        </w:rPr>
        <w:t xml:space="preserve">a 500+ word </w:t>
      </w:r>
      <w:r w:rsidR="001160DB">
        <w:rPr>
          <w:rFonts w:cs="Times"/>
          <w:sz w:val="22"/>
          <w:szCs w:val="22"/>
        </w:rPr>
        <w:t>comparison of your findings.</w:t>
      </w:r>
    </w:p>
    <w:p w14:paraId="4414452F" w14:textId="77777777" w:rsidR="008E460B" w:rsidRPr="008E460B" w:rsidRDefault="008E460B" w:rsidP="008E460B">
      <w:pPr>
        <w:widowControl w:val="0"/>
        <w:autoSpaceDE w:val="0"/>
        <w:autoSpaceDN w:val="0"/>
        <w:adjustRightInd w:val="0"/>
        <w:rPr>
          <w:rFonts w:cs="Times"/>
          <w:sz w:val="22"/>
          <w:szCs w:val="22"/>
        </w:rPr>
      </w:pPr>
    </w:p>
    <w:p w14:paraId="6FFAD517" w14:textId="6D9AA20C" w:rsidR="002523B2" w:rsidRPr="000B4CAA" w:rsidRDefault="001160DB" w:rsidP="00276625">
      <w:pPr>
        <w:pStyle w:val="ListParagraph"/>
        <w:widowControl w:val="0"/>
        <w:numPr>
          <w:ilvl w:val="0"/>
          <w:numId w:val="4"/>
        </w:numPr>
        <w:autoSpaceDE w:val="0"/>
        <w:autoSpaceDN w:val="0"/>
        <w:adjustRightInd w:val="0"/>
        <w:rPr>
          <w:rFonts w:cs="Times"/>
          <w:sz w:val="22"/>
          <w:szCs w:val="22"/>
        </w:rPr>
      </w:pPr>
      <w:r>
        <w:rPr>
          <w:rFonts w:cs="Times"/>
          <w:sz w:val="22"/>
          <w:szCs w:val="22"/>
        </w:rPr>
        <w:t xml:space="preserve">Find </w:t>
      </w:r>
      <w:r w:rsidR="00C33752">
        <w:rPr>
          <w:rFonts w:cs="Times"/>
          <w:sz w:val="22"/>
          <w:szCs w:val="22"/>
        </w:rPr>
        <w:t xml:space="preserve">two </w:t>
      </w:r>
      <w:r w:rsidR="002523B2">
        <w:rPr>
          <w:rFonts w:cs="Times"/>
          <w:sz w:val="22"/>
          <w:szCs w:val="22"/>
        </w:rPr>
        <w:t xml:space="preserve">writing-based assignments </w:t>
      </w:r>
      <w:r w:rsidR="00FF03A4">
        <w:rPr>
          <w:rFonts w:cs="Times"/>
          <w:sz w:val="22"/>
          <w:szCs w:val="22"/>
        </w:rPr>
        <w:t xml:space="preserve">from </w:t>
      </w:r>
      <w:r w:rsidR="00C33752">
        <w:rPr>
          <w:rFonts w:cs="Times"/>
          <w:sz w:val="22"/>
          <w:szCs w:val="22"/>
        </w:rPr>
        <w:t>Science classes and two</w:t>
      </w:r>
      <w:r w:rsidR="00FF03A4">
        <w:rPr>
          <w:rFonts w:cs="Times"/>
          <w:sz w:val="22"/>
          <w:szCs w:val="22"/>
        </w:rPr>
        <w:t xml:space="preserve"> </w:t>
      </w:r>
      <w:r w:rsidR="008E460B">
        <w:rPr>
          <w:rFonts w:cs="Times"/>
          <w:sz w:val="22"/>
          <w:szCs w:val="22"/>
        </w:rPr>
        <w:t>from</w:t>
      </w:r>
      <w:r w:rsidR="00C33752">
        <w:rPr>
          <w:rFonts w:cs="Times"/>
          <w:sz w:val="22"/>
          <w:szCs w:val="22"/>
        </w:rPr>
        <w:t xml:space="preserve"> </w:t>
      </w:r>
      <w:r w:rsidR="007904DC">
        <w:rPr>
          <w:rFonts w:cs="Times"/>
          <w:sz w:val="22"/>
          <w:szCs w:val="22"/>
        </w:rPr>
        <w:t>Humanities</w:t>
      </w:r>
      <w:r w:rsidR="00C33752">
        <w:rPr>
          <w:rFonts w:cs="Times"/>
          <w:sz w:val="22"/>
          <w:szCs w:val="22"/>
        </w:rPr>
        <w:t xml:space="preserve"> cou</w:t>
      </w:r>
      <w:r>
        <w:rPr>
          <w:rFonts w:cs="Times"/>
          <w:sz w:val="22"/>
          <w:szCs w:val="22"/>
        </w:rPr>
        <w:t>rses or Social Science course</w:t>
      </w:r>
      <w:r w:rsidR="007904DC">
        <w:rPr>
          <w:rFonts w:cs="Times"/>
          <w:sz w:val="22"/>
          <w:szCs w:val="22"/>
        </w:rPr>
        <w:t>s</w:t>
      </w:r>
      <w:r>
        <w:rPr>
          <w:rFonts w:cs="Times"/>
          <w:sz w:val="22"/>
          <w:szCs w:val="22"/>
        </w:rPr>
        <w:t xml:space="preserve"> and compare the requirements and expectations of these writing assignments in a 500+ word analysis.</w:t>
      </w:r>
    </w:p>
    <w:bookmarkEnd w:id="1"/>
    <w:p w14:paraId="7D0DF24A" w14:textId="77777777" w:rsidR="000B4CAA" w:rsidRPr="000B4CAA" w:rsidRDefault="000B4CAA" w:rsidP="000B4CAA">
      <w:pPr>
        <w:pStyle w:val="ListParagraph"/>
        <w:rPr>
          <w:rFonts w:cs="Times"/>
          <w:sz w:val="22"/>
          <w:szCs w:val="22"/>
        </w:rPr>
      </w:pPr>
    </w:p>
    <w:p w14:paraId="69304D2F" w14:textId="7B7BD814" w:rsidR="000B4CAA" w:rsidRPr="00276625" w:rsidRDefault="00ED58AB" w:rsidP="00276625">
      <w:pPr>
        <w:pStyle w:val="ListParagraph"/>
        <w:widowControl w:val="0"/>
        <w:numPr>
          <w:ilvl w:val="0"/>
          <w:numId w:val="4"/>
        </w:numPr>
        <w:autoSpaceDE w:val="0"/>
        <w:autoSpaceDN w:val="0"/>
        <w:adjustRightInd w:val="0"/>
        <w:rPr>
          <w:rFonts w:cs="Times"/>
          <w:sz w:val="22"/>
          <w:szCs w:val="22"/>
        </w:rPr>
      </w:pPr>
      <w:r>
        <w:rPr>
          <w:rFonts w:cs="Times"/>
          <w:sz w:val="22"/>
          <w:szCs w:val="22"/>
        </w:rPr>
        <w:t>Your own idea</w:t>
      </w:r>
      <w:r w:rsidR="00826496">
        <w:rPr>
          <w:rFonts w:cs="Times"/>
          <w:sz w:val="22"/>
          <w:szCs w:val="22"/>
        </w:rPr>
        <w:t>??</w:t>
      </w:r>
      <w:r>
        <w:rPr>
          <w:rFonts w:cs="Times"/>
          <w:sz w:val="22"/>
          <w:szCs w:val="22"/>
        </w:rPr>
        <w:t xml:space="preserve"> </w:t>
      </w:r>
      <w:r w:rsidR="00A9631E">
        <w:rPr>
          <w:rFonts w:cs="Times"/>
          <w:sz w:val="22"/>
          <w:szCs w:val="22"/>
        </w:rPr>
        <w:t>Email Dr. Rust for approval of your idea</w:t>
      </w:r>
      <w:r w:rsidR="004F6F28">
        <w:rPr>
          <w:rFonts w:cs="Times"/>
          <w:sz w:val="22"/>
          <w:szCs w:val="22"/>
        </w:rPr>
        <w:t xml:space="preserve"> </w:t>
      </w:r>
      <w:r w:rsidR="00941A56">
        <w:rPr>
          <w:rFonts w:cs="Times"/>
          <w:sz w:val="22"/>
          <w:szCs w:val="22"/>
        </w:rPr>
        <w:t>at least one</w:t>
      </w:r>
      <w:r w:rsidR="00826496">
        <w:rPr>
          <w:rFonts w:cs="Times"/>
          <w:sz w:val="22"/>
          <w:szCs w:val="22"/>
        </w:rPr>
        <w:t xml:space="preserve"> week before you turn it in</w:t>
      </w:r>
      <w:r w:rsidR="00C33752">
        <w:rPr>
          <w:rFonts w:cs="Times"/>
          <w:sz w:val="22"/>
          <w:szCs w:val="22"/>
        </w:rPr>
        <w:t>.</w:t>
      </w:r>
    </w:p>
    <w:p w14:paraId="75837CD4" w14:textId="64AF046E" w:rsidR="000B4CAA" w:rsidRDefault="000B4CAA" w:rsidP="00446C55">
      <w:pPr>
        <w:widowControl w:val="0"/>
        <w:autoSpaceDE w:val="0"/>
        <w:autoSpaceDN w:val="0"/>
        <w:adjustRightInd w:val="0"/>
        <w:rPr>
          <w:rFonts w:cs="Times"/>
          <w:sz w:val="22"/>
          <w:szCs w:val="22"/>
        </w:rPr>
      </w:pPr>
    </w:p>
    <w:p w14:paraId="7720688A" w14:textId="6F51B9BC" w:rsidR="000B4CAA" w:rsidRDefault="00516F02" w:rsidP="00446C55">
      <w:pPr>
        <w:widowControl w:val="0"/>
        <w:autoSpaceDE w:val="0"/>
        <w:autoSpaceDN w:val="0"/>
        <w:adjustRightInd w:val="0"/>
        <w:rPr>
          <w:rFonts w:cs="Times"/>
          <w:sz w:val="22"/>
          <w:szCs w:val="22"/>
        </w:rPr>
      </w:pPr>
      <w:r>
        <w:rPr>
          <w:rFonts w:cs="Times"/>
          <w:sz w:val="22"/>
          <w:szCs w:val="22"/>
        </w:rPr>
        <w:t>For each Advanced Contract item, your grade will improve by 1/3 letter grade</w:t>
      </w:r>
      <w:r w:rsidR="004A4BF7">
        <w:rPr>
          <w:rFonts w:cs="Times"/>
          <w:sz w:val="22"/>
          <w:szCs w:val="22"/>
        </w:rPr>
        <w:t>:</w:t>
      </w:r>
    </w:p>
    <w:p w14:paraId="36BE00DC" w14:textId="3233B776" w:rsidR="00516F02" w:rsidRDefault="00516F02" w:rsidP="00446C55">
      <w:pPr>
        <w:widowControl w:val="0"/>
        <w:autoSpaceDE w:val="0"/>
        <w:autoSpaceDN w:val="0"/>
        <w:adjustRightInd w:val="0"/>
        <w:rPr>
          <w:rFonts w:cs="Times"/>
          <w:sz w:val="22"/>
          <w:szCs w:val="22"/>
        </w:rPr>
      </w:pPr>
    </w:p>
    <w:p w14:paraId="051204E9" w14:textId="7FC038FE" w:rsidR="00516F02" w:rsidRPr="00516F02" w:rsidRDefault="00516F02" w:rsidP="00516F02">
      <w:pPr>
        <w:pStyle w:val="ListParagraph"/>
        <w:widowControl w:val="0"/>
        <w:numPr>
          <w:ilvl w:val="0"/>
          <w:numId w:val="5"/>
        </w:numPr>
        <w:autoSpaceDE w:val="0"/>
        <w:autoSpaceDN w:val="0"/>
        <w:adjustRightInd w:val="0"/>
        <w:rPr>
          <w:rFonts w:cs="Times"/>
          <w:sz w:val="22"/>
          <w:szCs w:val="22"/>
        </w:rPr>
      </w:pPr>
      <w:r>
        <w:rPr>
          <w:rFonts w:cs="Times"/>
          <w:sz w:val="22"/>
          <w:szCs w:val="22"/>
        </w:rPr>
        <w:t>1 item completed</w:t>
      </w:r>
      <w:r>
        <w:rPr>
          <w:rFonts w:cs="Times"/>
          <w:sz w:val="22"/>
          <w:szCs w:val="22"/>
        </w:rPr>
        <w:tab/>
        <w:t>=</w:t>
      </w:r>
      <w:r>
        <w:rPr>
          <w:rFonts w:cs="Times"/>
          <w:sz w:val="22"/>
          <w:szCs w:val="22"/>
        </w:rPr>
        <w:tab/>
        <w:t xml:space="preserve">Final Course Grade raised to </w:t>
      </w:r>
      <w:r>
        <w:rPr>
          <w:rFonts w:cs="Times"/>
          <w:b/>
          <w:sz w:val="22"/>
          <w:szCs w:val="22"/>
        </w:rPr>
        <w:t>B+</w:t>
      </w:r>
      <w:r w:rsidR="00656029">
        <w:rPr>
          <w:rFonts w:cs="Times"/>
          <w:b/>
          <w:sz w:val="22"/>
          <w:szCs w:val="22"/>
        </w:rPr>
        <w:t xml:space="preserve"> or C+</w:t>
      </w:r>
      <w:r>
        <w:rPr>
          <w:rFonts w:cs="Times"/>
          <w:b/>
          <w:sz w:val="22"/>
          <w:szCs w:val="22"/>
        </w:rPr>
        <w:t xml:space="preserve"> (88%</w:t>
      </w:r>
      <w:r w:rsidR="00656029">
        <w:rPr>
          <w:rFonts w:cs="Times"/>
          <w:b/>
          <w:sz w:val="22"/>
          <w:szCs w:val="22"/>
        </w:rPr>
        <w:t xml:space="preserve"> or 78%</w:t>
      </w:r>
      <w:r>
        <w:rPr>
          <w:rFonts w:cs="Times"/>
          <w:b/>
          <w:sz w:val="22"/>
          <w:szCs w:val="22"/>
        </w:rPr>
        <w:t>)</w:t>
      </w:r>
    </w:p>
    <w:p w14:paraId="2A6B638E" w14:textId="1021E424" w:rsidR="00516F02" w:rsidRPr="00516F02" w:rsidRDefault="00516F02" w:rsidP="00516F02">
      <w:pPr>
        <w:pStyle w:val="ListParagraph"/>
        <w:widowControl w:val="0"/>
        <w:numPr>
          <w:ilvl w:val="0"/>
          <w:numId w:val="5"/>
        </w:numPr>
        <w:autoSpaceDE w:val="0"/>
        <w:autoSpaceDN w:val="0"/>
        <w:adjustRightInd w:val="0"/>
        <w:rPr>
          <w:rFonts w:cs="Times"/>
          <w:sz w:val="22"/>
          <w:szCs w:val="22"/>
        </w:rPr>
      </w:pPr>
      <w:r>
        <w:rPr>
          <w:rFonts w:cs="Times"/>
          <w:sz w:val="22"/>
          <w:szCs w:val="22"/>
        </w:rPr>
        <w:t>2 items completed</w:t>
      </w:r>
      <w:r>
        <w:rPr>
          <w:rFonts w:cs="Times"/>
          <w:sz w:val="22"/>
          <w:szCs w:val="22"/>
        </w:rPr>
        <w:tab/>
        <w:t>=</w:t>
      </w:r>
      <w:r>
        <w:rPr>
          <w:rFonts w:cs="Times"/>
          <w:sz w:val="22"/>
          <w:szCs w:val="22"/>
        </w:rPr>
        <w:tab/>
        <w:t xml:space="preserve">Final Course Grade raised to </w:t>
      </w:r>
      <w:r>
        <w:rPr>
          <w:rFonts w:cs="Times"/>
          <w:b/>
          <w:sz w:val="22"/>
          <w:szCs w:val="22"/>
        </w:rPr>
        <w:t xml:space="preserve">A- </w:t>
      </w:r>
      <w:r w:rsidR="00656029">
        <w:rPr>
          <w:rFonts w:cs="Times"/>
          <w:b/>
          <w:sz w:val="22"/>
          <w:szCs w:val="22"/>
        </w:rPr>
        <w:t>or B-</w:t>
      </w:r>
      <w:r>
        <w:rPr>
          <w:rFonts w:cs="Times"/>
          <w:b/>
          <w:sz w:val="22"/>
          <w:szCs w:val="22"/>
        </w:rPr>
        <w:t xml:space="preserve"> (91%</w:t>
      </w:r>
      <w:r w:rsidR="00656029">
        <w:rPr>
          <w:rFonts w:cs="Times"/>
          <w:b/>
          <w:sz w:val="22"/>
          <w:szCs w:val="22"/>
        </w:rPr>
        <w:t xml:space="preserve"> or 81%</w:t>
      </w:r>
      <w:r>
        <w:rPr>
          <w:rFonts w:cs="Times"/>
          <w:b/>
          <w:sz w:val="22"/>
          <w:szCs w:val="22"/>
        </w:rPr>
        <w:t>)</w:t>
      </w:r>
    </w:p>
    <w:p w14:paraId="1E00BE8B" w14:textId="2EA90BFE" w:rsidR="00516F02" w:rsidRPr="00516F02" w:rsidRDefault="00516F02" w:rsidP="00516F02">
      <w:pPr>
        <w:pStyle w:val="ListParagraph"/>
        <w:widowControl w:val="0"/>
        <w:numPr>
          <w:ilvl w:val="0"/>
          <w:numId w:val="5"/>
        </w:numPr>
        <w:autoSpaceDE w:val="0"/>
        <w:autoSpaceDN w:val="0"/>
        <w:adjustRightInd w:val="0"/>
        <w:rPr>
          <w:rFonts w:cs="Times"/>
          <w:sz w:val="22"/>
          <w:szCs w:val="22"/>
        </w:rPr>
      </w:pPr>
      <w:r>
        <w:rPr>
          <w:rFonts w:cs="Times"/>
          <w:sz w:val="22"/>
          <w:szCs w:val="22"/>
        </w:rPr>
        <w:t xml:space="preserve">3 items completed </w:t>
      </w:r>
      <w:r>
        <w:rPr>
          <w:rFonts w:cs="Times"/>
          <w:sz w:val="22"/>
          <w:szCs w:val="22"/>
        </w:rPr>
        <w:tab/>
        <w:t xml:space="preserve">= </w:t>
      </w:r>
      <w:r>
        <w:rPr>
          <w:rFonts w:cs="Times"/>
          <w:sz w:val="22"/>
          <w:szCs w:val="22"/>
        </w:rPr>
        <w:tab/>
        <w:t xml:space="preserve">Final Course Grade raised to </w:t>
      </w:r>
      <w:r>
        <w:rPr>
          <w:rFonts w:cs="Times"/>
          <w:b/>
          <w:sz w:val="22"/>
          <w:szCs w:val="22"/>
        </w:rPr>
        <w:t xml:space="preserve">A </w:t>
      </w:r>
      <w:r w:rsidR="00656029">
        <w:rPr>
          <w:rFonts w:cs="Times"/>
          <w:b/>
          <w:sz w:val="22"/>
          <w:szCs w:val="22"/>
        </w:rPr>
        <w:t>or B</w:t>
      </w:r>
      <w:r>
        <w:rPr>
          <w:rFonts w:cs="Times"/>
          <w:b/>
          <w:sz w:val="22"/>
          <w:szCs w:val="22"/>
        </w:rPr>
        <w:t xml:space="preserve">  (9</w:t>
      </w:r>
      <w:r w:rsidR="00656029">
        <w:rPr>
          <w:rFonts w:cs="Times"/>
          <w:b/>
          <w:sz w:val="22"/>
          <w:szCs w:val="22"/>
        </w:rPr>
        <w:t>5</w:t>
      </w:r>
      <w:r>
        <w:rPr>
          <w:rFonts w:cs="Times"/>
          <w:b/>
          <w:sz w:val="22"/>
          <w:szCs w:val="22"/>
        </w:rPr>
        <w:t>%</w:t>
      </w:r>
      <w:r w:rsidR="00656029">
        <w:rPr>
          <w:rFonts w:cs="Times"/>
          <w:b/>
          <w:sz w:val="22"/>
          <w:szCs w:val="22"/>
        </w:rPr>
        <w:t xml:space="preserve"> or 85%</w:t>
      </w:r>
      <w:r>
        <w:rPr>
          <w:rFonts w:cs="Times"/>
          <w:b/>
          <w:sz w:val="22"/>
          <w:szCs w:val="22"/>
        </w:rPr>
        <w:t>)</w:t>
      </w:r>
    </w:p>
    <w:p w14:paraId="395F7901" w14:textId="135955FE" w:rsidR="00420C6C" w:rsidRDefault="00420C6C" w:rsidP="00516F02">
      <w:pPr>
        <w:widowControl w:val="0"/>
        <w:autoSpaceDE w:val="0"/>
        <w:autoSpaceDN w:val="0"/>
        <w:adjustRightInd w:val="0"/>
        <w:rPr>
          <w:rFonts w:cs="Times"/>
          <w:sz w:val="22"/>
          <w:szCs w:val="22"/>
        </w:rPr>
      </w:pPr>
    </w:p>
    <w:p w14:paraId="263DDC74" w14:textId="2E3F0511" w:rsidR="00656029" w:rsidRDefault="00656029" w:rsidP="00516F02">
      <w:pPr>
        <w:widowControl w:val="0"/>
        <w:autoSpaceDE w:val="0"/>
        <w:autoSpaceDN w:val="0"/>
        <w:adjustRightInd w:val="0"/>
        <w:rPr>
          <w:rFonts w:cs="Times"/>
          <w:sz w:val="22"/>
          <w:szCs w:val="22"/>
        </w:rPr>
      </w:pPr>
      <w:r>
        <w:rPr>
          <w:rFonts w:cs="Times"/>
          <w:sz w:val="22"/>
          <w:szCs w:val="22"/>
        </w:rPr>
        <w:t>Students working on a D-level contract may use two Advanced Contract items to earn a C-.</w:t>
      </w:r>
    </w:p>
    <w:p w14:paraId="78CEA987" w14:textId="2B4A9E00" w:rsidR="00C33752" w:rsidRDefault="00C33752" w:rsidP="00516F02">
      <w:pPr>
        <w:widowControl w:val="0"/>
        <w:autoSpaceDE w:val="0"/>
        <w:autoSpaceDN w:val="0"/>
        <w:adjustRightInd w:val="0"/>
        <w:rPr>
          <w:rFonts w:cs="Times"/>
          <w:sz w:val="22"/>
          <w:szCs w:val="22"/>
        </w:rPr>
      </w:pPr>
    </w:p>
    <w:p w14:paraId="4E03EC2C" w14:textId="5F6F9E8F" w:rsidR="619EA823" w:rsidRDefault="619EA823" w:rsidP="619EA823">
      <w:pPr>
        <w:rPr>
          <w:rFonts w:cs="Times"/>
          <w:b/>
          <w:bCs/>
          <w:sz w:val="28"/>
          <w:szCs w:val="28"/>
        </w:rPr>
      </w:pPr>
    </w:p>
    <w:p w14:paraId="195314B8" w14:textId="503E7528" w:rsidR="001661FC" w:rsidRPr="006538BE" w:rsidRDefault="06B30F5A" w:rsidP="06B30F5A">
      <w:pPr>
        <w:widowControl w:val="0"/>
        <w:autoSpaceDE w:val="0"/>
        <w:autoSpaceDN w:val="0"/>
        <w:adjustRightInd w:val="0"/>
        <w:rPr>
          <w:rFonts w:cs="Times"/>
          <w:b/>
          <w:bCs/>
        </w:rPr>
      </w:pPr>
      <w:r w:rsidRPr="006538BE">
        <w:rPr>
          <w:rFonts w:cs="Times"/>
          <w:b/>
          <w:bCs/>
        </w:rPr>
        <w:t>FINAL GRADE TABLE</w:t>
      </w:r>
    </w:p>
    <w:p w14:paraId="5AF0083F" w14:textId="1AF19885" w:rsidR="00BE5C5E" w:rsidRDefault="00BE5C5E" w:rsidP="00446C55">
      <w:pPr>
        <w:widowControl w:val="0"/>
        <w:autoSpaceDE w:val="0"/>
        <w:autoSpaceDN w:val="0"/>
        <w:adjustRightInd w:val="0"/>
        <w:rPr>
          <w:rFonts w:cs="Times"/>
          <w:sz w:val="22"/>
          <w:szCs w:val="22"/>
        </w:rPr>
      </w:pPr>
    </w:p>
    <w:tbl>
      <w:tblPr>
        <w:tblStyle w:val="TableGrid"/>
        <w:tblW w:w="0" w:type="auto"/>
        <w:tblLook w:val="04A0" w:firstRow="1" w:lastRow="0" w:firstColumn="1" w:lastColumn="0" w:noHBand="0" w:noVBand="1"/>
      </w:tblPr>
      <w:tblGrid>
        <w:gridCol w:w="1126"/>
        <w:gridCol w:w="2499"/>
        <w:gridCol w:w="2115"/>
        <w:gridCol w:w="2116"/>
        <w:gridCol w:w="2116"/>
      </w:tblGrid>
      <w:tr w:rsidR="008E45B0" w:rsidRPr="006538BE" w14:paraId="66E55115" w14:textId="77777777" w:rsidTr="006538BE">
        <w:trPr>
          <w:trHeight w:val="566"/>
        </w:trPr>
        <w:tc>
          <w:tcPr>
            <w:tcW w:w="1126" w:type="dxa"/>
          </w:tcPr>
          <w:p w14:paraId="7F46E99E" w14:textId="77777777" w:rsidR="00C33752" w:rsidRPr="006538BE" w:rsidRDefault="00C33752" w:rsidP="00446C55">
            <w:pPr>
              <w:widowControl w:val="0"/>
              <w:autoSpaceDE w:val="0"/>
              <w:autoSpaceDN w:val="0"/>
              <w:adjustRightInd w:val="0"/>
              <w:rPr>
                <w:rFonts w:cs="Times"/>
              </w:rPr>
            </w:pPr>
          </w:p>
        </w:tc>
        <w:tc>
          <w:tcPr>
            <w:tcW w:w="2499" w:type="dxa"/>
          </w:tcPr>
          <w:p w14:paraId="09C824D5" w14:textId="7B8B7A55" w:rsidR="00C33752" w:rsidRPr="006538BE" w:rsidRDefault="002F7BF7" w:rsidP="00446C55">
            <w:pPr>
              <w:widowControl w:val="0"/>
              <w:autoSpaceDE w:val="0"/>
              <w:autoSpaceDN w:val="0"/>
              <w:adjustRightInd w:val="0"/>
              <w:rPr>
                <w:rFonts w:cs="Times"/>
              </w:rPr>
            </w:pPr>
            <w:r w:rsidRPr="006538BE">
              <w:rPr>
                <w:rFonts w:cs="Times"/>
              </w:rPr>
              <w:t># of LATE or INCOMPLETE</w:t>
            </w:r>
          </w:p>
        </w:tc>
        <w:tc>
          <w:tcPr>
            <w:tcW w:w="2115" w:type="dxa"/>
          </w:tcPr>
          <w:p w14:paraId="5E39B879" w14:textId="6F02F9A2" w:rsidR="00C33752" w:rsidRPr="006538BE" w:rsidRDefault="008E460B" w:rsidP="008E460B">
            <w:pPr>
              <w:widowControl w:val="0"/>
              <w:autoSpaceDE w:val="0"/>
              <w:autoSpaceDN w:val="0"/>
              <w:adjustRightInd w:val="0"/>
              <w:rPr>
                <w:rFonts w:cs="Times"/>
              </w:rPr>
            </w:pPr>
            <w:r w:rsidRPr="006538BE">
              <w:rPr>
                <w:rFonts w:cs="Times"/>
              </w:rPr>
              <w:t xml:space="preserve"># of MISSED </w:t>
            </w:r>
            <w:r w:rsidR="00C33752" w:rsidRPr="006538BE">
              <w:rPr>
                <w:rFonts w:cs="Times"/>
              </w:rPr>
              <w:t>assignments</w:t>
            </w:r>
          </w:p>
        </w:tc>
        <w:tc>
          <w:tcPr>
            <w:tcW w:w="2116" w:type="dxa"/>
          </w:tcPr>
          <w:p w14:paraId="6766E387" w14:textId="13893836" w:rsidR="00C33752" w:rsidRPr="006538BE" w:rsidRDefault="00C33752" w:rsidP="00446C55">
            <w:pPr>
              <w:widowControl w:val="0"/>
              <w:autoSpaceDE w:val="0"/>
              <w:autoSpaceDN w:val="0"/>
              <w:adjustRightInd w:val="0"/>
              <w:rPr>
                <w:rFonts w:cs="Times"/>
              </w:rPr>
            </w:pPr>
            <w:r w:rsidRPr="006538BE">
              <w:rPr>
                <w:rFonts w:cs="Times"/>
              </w:rPr>
              <w:t># OF IGNORED assignments</w:t>
            </w:r>
          </w:p>
        </w:tc>
        <w:tc>
          <w:tcPr>
            <w:tcW w:w="2116" w:type="dxa"/>
          </w:tcPr>
          <w:p w14:paraId="7133AF9F" w14:textId="70D47A91" w:rsidR="00C33752" w:rsidRPr="006538BE" w:rsidRDefault="00C33752" w:rsidP="00446C55">
            <w:pPr>
              <w:widowControl w:val="0"/>
              <w:autoSpaceDE w:val="0"/>
              <w:autoSpaceDN w:val="0"/>
              <w:adjustRightInd w:val="0"/>
              <w:rPr>
                <w:rFonts w:cs="Times"/>
              </w:rPr>
            </w:pPr>
            <w:r w:rsidRPr="006538BE">
              <w:rPr>
                <w:rFonts w:cs="Times"/>
              </w:rPr>
              <w:t># of Advanced Contract items</w:t>
            </w:r>
          </w:p>
        </w:tc>
      </w:tr>
      <w:tr w:rsidR="008E45B0" w:rsidRPr="006538BE" w14:paraId="7D3B5B46" w14:textId="77777777" w:rsidTr="008E460B">
        <w:trPr>
          <w:trHeight w:val="368"/>
        </w:trPr>
        <w:tc>
          <w:tcPr>
            <w:tcW w:w="1126" w:type="dxa"/>
          </w:tcPr>
          <w:p w14:paraId="0664893F" w14:textId="3E8C0CB0" w:rsidR="00C33752" w:rsidRPr="006538BE" w:rsidRDefault="00C33752" w:rsidP="00413802">
            <w:pPr>
              <w:widowControl w:val="0"/>
              <w:autoSpaceDE w:val="0"/>
              <w:autoSpaceDN w:val="0"/>
              <w:adjustRightInd w:val="0"/>
              <w:jc w:val="center"/>
              <w:rPr>
                <w:rFonts w:cs="Times"/>
              </w:rPr>
            </w:pPr>
            <w:r w:rsidRPr="006538BE">
              <w:rPr>
                <w:rFonts w:cs="Times"/>
              </w:rPr>
              <w:t>A</w:t>
            </w:r>
          </w:p>
        </w:tc>
        <w:tc>
          <w:tcPr>
            <w:tcW w:w="2499" w:type="dxa"/>
          </w:tcPr>
          <w:p w14:paraId="2DE9251C" w14:textId="70B3ECE4" w:rsidR="00C33752" w:rsidRPr="006538BE" w:rsidRDefault="001160DB" w:rsidP="008E460B">
            <w:pPr>
              <w:widowControl w:val="0"/>
              <w:autoSpaceDE w:val="0"/>
              <w:autoSpaceDN w:val="0"/>
              <w:adjustRightInd w:val="0"/>
              <w:jc w:val="center"/>
              <w:rPr>
                <w:rFonts w:cs="Times"/>
              </w:rPr>
            </w:pPr>
            <w:r w:rsidRPr="006538BE">
              <w:rPr>
                <w:rFonts w:cs="Times"/>
              </w:rPr>
              <w:t>2</w:t>
            </w:r>
            <w:r w:rsidR="001950D7" w:rsidRPr="006538BE">
              <w:rPr>
                <w:rFonts w:cs="Times"/>
              </w:rPr>
              <w:t xml:space="preserve"> (or fewer)</w:t>
            </w:r>
          </w:p>
        </w:tc>
        <w:tc>
          <w:tcPr>
            <w:tcW w:w="2115" w:type="dxa"/>
          </w:tcPr>
          <w:p w14:paraId="644167CE" w14:textId="6AE06C10" w:rsidR="00C33752" w:rsidRPr="006538BE" w:rsidRDefault="00A9631E" w:rsidP="008E460B">
            <w:pPr>
              <w:widowControl w:val="0"/>
              <w:autoSpaceDE w:val="0"/>
              <w:autoSpaceDN w:val="0"/>
              <w:adjustRightInd w:val="0"/>
              <w:jc w:val="center"/>
              <w:rPr>
                <w:rFonts w:cs="Times"/>
              </w:rPr>
            </w:pPr>
            <w:r w:rsidRPr="006538BE">
              <w:rPr>
                <w:rFonts w:cs="Times"/>
              </w:rPr>
              <w:t>1</w:t>
            </w:r>
            <w:r w:rsidR="001950D7" w:rsidRPr="006538BE">
              <w:rPr>
                <w:rFonts w:cs="Times"/>
              </w:rPr>
              <w:t xml:space="preserve"> (or less)</w:t>
            </w:r>
          </w:p>
        </w:tc>
        <w:tc>
          <w:tcPr>
            <w:tcW w:w="2116" w:type="dxa"/>
          </w:tcPr>
          <w:p w14:paraId="3C38325D" w14:textId="3FE3FB94" w:rsidR="00C33752" w:rsidRPr="006538BE" w:rsidRDefault="00C33752" w:rsidP="00413802">
            <w:pPr>
              <w:widowControl w:val="0"/>
              <w:autoSpaceDE w:val="0"/>
              <w:autoSpaceDN w:val="0"/>
              <w:adjustRightInd w:val="0"/>
              <w:jc w:val="center"/>
              <w:rPr>
                <w:rFonts w:cs="Times"/>
              </w:rPr>
            </w:pPr>
            <w:r w:rsidRPr="006538BE">
              <w:rPr>
                <w:rFonts w:cs="Times"/>
              </w:rPr>
              <w:t>0</w:t>
            </w:r>
          </w:p>
        </w:tc>
        <w:tc>
          <w:tcPr>
            <w:tcW w:w="2116" w:type="dxa"/>
          </w:tcPr>
          <w:p w14:paraId="52F0DC2C" w14:textId="1EA2EDA4" w:rsidR="00C33752" w:rsidRPr="006538BE" w:rsidRDefault="00C33752" w:rsidP="00413802">
            <w:pPr>
              <w:widowControl w:val="0"/>
              <w:autoSpaceDE w:val="0"/>
              <w:autoSpaceDN w:val="0"/>
              <w:adjustRightInd w:val="0"/>
              <w:jc w:val="center"/>
              <w:rPr>
                <w:rFonts w:cs="Times"/>
              </w:rPr>
            </w:pPr>
            <w:r w:rsidRPr="006538BE">
              <w:rPr>
                <w:rFonts w:cs="Times"/>
              </w:rPr>
              <w:t>3</w:t>
            </w:r>
          </w:p>
        </w:tc>
      </w:tr>
      <w:tr w:rsidR="008E45B0" w:rsidRPr="006538BE" w14:paraId="230D0FA1" w14:textId="77777777" w:rsidTr="008E460B">
        <w:trPr>
          <w:trHeight w:val="368"/>
        </w:trPr>
        <w:tc>
          <w:tcPr>
            <w:tcW w:w="1126" w:type="dxa"/>
          </w:tcPr>
          <w:p w14:paraId="69297DB8" w14:textId="4D1088EA" w:rsidR="00C33752" w:rsidRPr="006538BE" w:rsidRDefault="00C33752" w:rsidP="00413802">
            <w:pPr>
              <w:widowControl w:val="0"/>
              <w:autoSpaceDE w:val="0"/>
              <w:autoSpaceDN w:val="0"/>
              <w:adjustRightInd w:val="0"/>
              <w:jc w:val="center"/>
              <w:rPr>
                <w:rFonts w:cs="Times"/>
              </w:rPr>
            </w:pPr>
            <w:r w:rsidRPr="006538BE">
              <w:rPr>
                <w:rFonts w:cs="Times"/>
              </w:rPr>
              <w:t>B</w:t>
            </w:r>
          </w:p>
        </w:tc>
        <w:tc>
          <w:tcPr>
            <w:tcW w:w="2499" w:type="dxa"/>
          </w:tcPr>
          <w:p w14:paraId="726941D3" w14:textId="655DC9E8" w:rsidR="00C33752" w:rsidRPr="006538BE" w:rsidRDefault="001160DB" w:rsidP="008E460B">
            <w:pPr>
              <w:widowControl w:val="0"/>
              <w:autoSpaceDE w:val="0"/>
              <w:autoSpaceDN w:val="0"/>
              <w:adjustRightInd w:val="0"/>
              <w:jc w:val="center"/>
              <w:rPr>
                <w:rFonts w:cs="Times"/>
              </w:rPr>
            </w:pPr>
            <w:r w:rsidRPr="006538BE">
              <w:rPr>
                <w:rFonts w:cs="Times"/>
              </w:rPr>
              <w:t>2</w:t>
            </w:r>
          </w:p>
        </w:tc>
        <w:tc>
          <w:tcPr>
            <w:tcW w:w="2115" w:type="dxa"/>
          </w:tcPr>
          <w:p w14:paraId="4B0F3290" w14:textId="6F732240" w:rsidR="00C33752" w:rsidRPr="006538BE" w:rsidRDefault="001160DB" w:rsidP="008E460B">
            <w:pPr>
              <w:widowControl w:val="0"/>
              <w:autoSpaceDE w:val="0"/>
              <w:autoSpaceDN w:val="0"/>
              <w:adjustRightInd w:val="0"/>
              <w:jc w:val="center"/>
              <w:rPr>
                <w:rFonts w:cs="Times"/>
              </w:rPr>
            </w:pPr>
            <w:r w:rsidRPr="006538BE">
              <w:rPr>
                <w:rFonts w:cs="Times"/>
              </w:rPr>
              <w:t>1</w:t>
            </w:r>
          </w:p>
        </w:tc>
        <w:tc>
          <w:tcPr>
            <w:tcW w:w="2116" w:type="dxa"/>
          </w:tcPr>
          <w:p w14:paraId="2113A258" w14:textId="28373901" w:rsidR="00C33752" w:rsidRPr="006538BE" w:rsidRDefault="00C33752" w:rsidP="00413802">
            <w:pPr>
              <w:widowControl w:val="0"/>
              <w:autoSpaceDE w:val="0"/>
              <w:autoSpaceDN w:val="0"/>
              <w:adjustRightInd w:val="0"/>
              <w:jc w:val="center"/>
              <w:rPr>
                <w:rFonts w:cs="Times"/>
              </w:rPr>
            </w:pPr>
            <w:r w:rsidRPr="006538BE">
              <w:rPr>
                <w:rFonts w:cs="Times"/>
              </w:rPr>
              <w:t>0</w:t>
            </w:r>
          </w:p>
        </w:tc>
        <w:tc>
          <w:tcPr>
            <w:tcW w:w="2116" w:type="dxa"/>
          </w:tcPr>
          <w:p w14:paraId="0947D041" w14:textId="6B836CF0" w:rsidR="00C33752" w:rsidRPr="006538BE" w:rsidRDefault="00C33752" w:rsidP="00413802">
            <w:pPr>
              <w:widowControl w:val="0"/>
              <w:autoSpaceDE w:val="0"/>
              <w:autoSpaceDN w:val="0"/>
              <w:adjustRightInd w:val="0"/>
              <w:jc w:val="center"/>
              <w:rPr>
                <w:rFonts w:cs="Times"/>
              </w:rPr>
            </w:pPr>
            <w:r w:rsidRPr="006538BE">
              <w:rPr>
                <w:rFonts w:cs="Times"/>
              </w:rPr>
              <w:t>0</w:t>
            </w:r>
          </w:p>
        </w:tc>
      </w:tr>
      <w:tr w:rsidR="008E45B0" w:rsidRPr="006538BE" w14:paraId="1FBBBCC8" w14:textId="77777777" w:rsidTr="008E460B">
        <w:trPr>
          <w:trHeight w:val="368"/>
        </w:trPr>
        <w:tc>
          <w:tcPr>
            <w:tcW w:w="1126" w:type="dxa"/>
          </w:tcPr>
          <w:p w14:paraId="128900AC" w14:textId="18B8E4C8" w:rsidR="008E45B0" w:rsidRPr="006538BE" w:rsidRDefault="008E45B0" w:rsidP="00413802">
            <w:pPr>
              <w:widowControl w:val="0"/>
              <w:autoSpaceDE w:val="0"/>
              <w:autoSpaceDN w:val="0"/>
              <w:adjustRightInd w:val="0"/>
              <w:jc w:val="center"/>
              <w:rPr>
                <w:rFonts w:cs="Times"/>
              </w:rPr>
            </w:pPr>
            <w:r w:rsidRPr="006538BE">
              <w:rPr>
                <w:rFonts w:cs="Times"/>
              </w:rPr>
              <w:t>C</w:t>
            </w:r>
          </w:p>
        </w:tc>
        <w:tc>
          <w:tcPr>
            <w:tcW w:w="2499" w:type="dxa"/>
          </w:tcPr>
          <w:p w14:paraId="60930576" w14:textId="71D2438F" w:rsidR="008E45B0" w:rsidRPr="006538BE" w:rsidRDefault="001160DB" w:rsidP="00413802">
            <w:pPr>
              <w:widowControl w:val="0"/>
              <w:autoSpaceDE w:val="0"/>
              <w:autoSpaceDN w:val="0"/>
              <w:adjustRightInd w:val="0"/>
              <w:jc w:val="center"/>
              <w:rPr>
                <w:rFonts w:cs="Times"/>
              </w:rPr>
            </w:pPr>
            <w:r w:rsidRPr="006538BE">
              <w:rPr>
                <w:rFonts w:cs="Times"/>
              </w:rPr>
              <w:t>3</w:t>
            </w:r>
          </w:p>
        </w:tc>
        <w:tc>
          <w:tcPr>
            <w:tcW w:w="2115" w:type="dxa"/>
          </w:tcPr>
          <w:p w14:paraId="0345603B" w14:textId="445DAB5F" w:rsidR="008E45B0" w:rsidRPr="006538BE" w:rsidRDefault="008E460B" w:rsidP="00413802">
            <w:pPr>
              <w:widowControl w:val="0"/>
              <w:autoSpaceDE w:val="0"/>
              <w:autoSpaceDN w:val="0"/>
              <w:adjustRightInd w:val="0"/>
              <w:jc w:val="center"/>
              <w:rPr>
                <w:rFonts w:cs="Times"/>
              </w:rPr>
            </w:pPr>
            <w:r w:rsidRPr="006538BE">
              <w:rPr>
                <w:rFonts w:cs="Times"/>
              </w:rPr>
              <w:t>2</w:t>
            </w:r>
          </w:p>
        </w:tc>
        <w:tc>
          <w:tcPr>
            <w:tcW w:w="2116" w:type="dxa"/>
          </w:tcPr>
          <w:p w14:paraId="17895B2D" w14:textId="2607B5E4" w:rsidR="008E45B0" w:rsidRPr="006538BE" w:rsidRDefault="008E45B0" w:rsidP="00413802">
            <w:pPr>
              <w:widowControl w:val="0"/>
              <w:autoSpaceDE w:val="0"/>
              <w:autoSpaceDN w:val="0"/>
              <w:adjustRightInd w:val="0"/>
              <w:jc w:val="center"/>
              <w:rPr>
                <w:rFonts w:cs="Times"/>
              </w:rPr>
            </w:pPr>
            <w:r w:rsidRPr="006538BE">
              <w:rPr>
                <w:rFonts w:cs="Times"/>
              </w:rPr>
              <w:t>1</w:t>
            </w:r>
          </w:p>
        </w:tc>
        <w:tc>
          <w:tcPr>
            <w:tcW w:w="2116" w:type="dxa"/>
          </w:tcPr>
          <w:p w14:paraId="0B7B997B" w14:textId="10D9B0C4" w:rsidR="008E45B0" w:rsidRPr="006538BE" w:rsidRDefault="008E45B0" w:rsidP="00413802">
            <w:pPr>
              <w:widowControl w:val="0"/>
              <w:autoSpaceDE w:val="0"/>
              <w:autoSpaceDN w:val="0"/>
              <w:adjustRightInd w:val="0"/>
              <w:jc w:val="center"/>
              <w:rPr>
                <w:rFonts w:cs="Times"/>
              </w:rPr>
            </w:pPr>
            <w:r w:rsidRPr="006538BE">
              <w:rPr>
                <w:rFonts w:cs="Times"/>
              </w:rPr>
              <w:t>0</w:t>
            </w:r>
          </w:p>
        </w:tc>
      </w:tr>
      <w:tr w:rsidR="008E45B0" w:rsidRPr="006538BE" w14:paraId="67349B3E" w14:textId="77777777" w:rsidTr="008E460B">
        <w:trPr>
          <w:trHeight w:val="368"/>
        </w:trPr>
        <w:tc>
          <w:tcPr>
            <w:tcW w:w="1126" w:type="dxa"/>
          </w:tcPr>
          <w:p w14:paraId="004607DF" w14:textId="0A5F06E1" w:rsidR="008E45B0" w:rsidRPr="006538BE" w:rsidRDefault="008E45B0" w:rsidP="00413802">
            <w:pPr>
              <w:widowControl w:val="0"/>
              <w:autoSpaceDE w:val="0"/>
              <w:autoSpaceDN w:val="0"/>
              <w:adjustRightInd w:val="0"/>
              <w:jc w:val="center"/>
              <w:rPr>
                <w:rFonts w:cs="Times"/>
              </w:rPr>
            </w:pPr>
            <w:r w:rsidRPr="006538BE">
              <w:rPr>
                <w:rFonts w:cs="Times"/>
              </w:rPr>
              <w:t>D</w:t>
            </w:r>
          </w:p>
        </w:tc>
        <w:tc>
          <w:tcPr>
            <w:tcW w:w="2499" w:type="dxa"/>
          </w:tcPr>
          <w:p w14:paraId="7616569B" w14:textId="7A9797A3" w:rsidR="008E45B0" w:rsidRPr="006538BE" w:rsidRDefault="008E45B0" w:rsidP="00413802">
            <w:pPr>
              <w:widowControl w:val="0"/>
              <w:autoSpaceDE w:val="0"/>
              <w:autoSpaceDN w:val="0"/>
              <w:adjustRightInd w:val="0"/>
              <w:jc w:val="center"/>
              <w:rPr>
                <w:rFonts w:cs="Times"/>
              </w:rPr>
            </w:pPr>
            <w:r w:rsidRPr="006538BE">
              <w:rPr>
                <w:rFonts w:cs="Times"/>
              </w:rPr>
              <w:t>4</w:t>
            </w:r>
          </w:p>
        </w:tc>
        <w:tc>
          <w:tcPr>
            <w:tcW w:w="2115" w:type="dxa"/>
          </w:tcPr>
          <w:p w14:paraId="52057D36" w14:textId="7AE5FCBB" w:rsidR="008E45B0" w:rsidRPr="006538BE" w:rsidRDefault="008E460B" w:rsidP="00413802">
            <w:pPr>
              <w:widowControl w:val="0"/>
              <w:autoSpaceDE w:val="0"/>
              <w:autoSpaceDN w:val="0"/>
              <w:adjustRightInd w:val="0"/>
              <w:jc w:val="center"/>
              <w:rPr>
                <w:rFonts w:cs="Times"/>
              </w:rPr>
            </w:pPr>
            <w:r w:rsidRPr="006538BE">
              <w:rPr>
                <w:rFonts w:cs="Times"/>
              </w:rPr>
              <w:t>3</w:t>
            </w:r>
          </w:p>
        </w:tc>
        <w:tc>
          <w:tcPr>
            <w:tcW w:w="2116" w:type="dxa"/>
          </w:tcPr>
          <w:p w14:paraId="37A16B3E" w14:textId="5A3BC46D" w:rsidR="008E45B0" w:rsidRPr="006538BE" w:rsidRDefault="008E45B0" w:rsidP="00413802">
            <w:pPr>
              <w:widowControl w:val="0"/>
              <w:autoSpaceDE w:val="0"/>
              <w:autoSpaceDN w:val="0"/>
              <w:adjustRightInd w:val="0"/>
              <w:jc w:val="center"/>
              <w:rPr>
                <w:rFonts w:cs="Times"/>
              </w:rPr>
            </w:pPr>
            <w:r w:rsidRPr="006538BE">
              <w:rPr>
                <w:rFonts w:cs="Times"/>
              </w:rPr>
              <w:t>2</w:t>
            </w:r>
          </w:p>
        </w:tc>
        <w:tc>
          <w:tcPr>
            <w:tcW w:w="2116" w:type="dxa"/>
          </w:tcPr>
          <w:p w14:paraId="469BEF35" w14:textId="41EB7D4A" w:rsidR="008E45B0" w:rsidRPr="006538BE" w:rsidRDefault="008E45B0" w:rsidP="00413802">
            <w:pPr>
              <w:widowControl w:val="0"/>
              <w:autoSpaceDE w:val="0"/>
              <w:autoSpaceDN w:val="0"/>
              <w:adjustRightInd w:val="0"/>
              <w:jc w:val="center"/>
              <w:rPr>
                <w:rFonts w:cs="Times"/>
              </w:rPr>
            </w:pPr>
            <w:r w:rsidRPr="006538BE">
              <w:rPr>
                <w:rFonts w:cs="Times"/>
              </w:rPr>
              <w:t>0</w:t>
            </w:r>
          </w:p>
        </w:tc>
      </w:tr>
      <w:tr w:rsidR="008E45B0" w:rsidRPr="006538BE" w14:paraId="36EFB864" w14:textId="77777777" w:rsidTr="008E460B">
        <w:trPr>
          <w:trHeight w:val="368"/>
        </w:trPr>
        <w:tc>
          <w:tcPr>
            <w:tcW w:w="1126" w:type="dxa"/>
          </w:tcPr>
          <w:p w14:paraId="6332AFE7" w14:textId="25819930" w:rsidR="008E45B0" w:rsidRPr="006538BE" w:rsidRDefault="008E45B0" w:rsidP="00413802">
            <w:pPr>
              <w:widowControl w:val="0"/>
              <w:autoSpaceDE w:val="0"/>
              <w:autoSpaceDN w:val="0"/>
              <w:adjustRightInd w:val="0"/>
              <w:jc w:val="center"/>
              <w:rPr>
                <w:rFonts w:cs="Times"/>
              </w:rPr>
            </w:pPr>
            <w:r w:rsidRPr="006538BE">
              <w:rPr>
                <w:rFonts w:cs="Times"/>
              </w:rPr>
              <w:t>F</w:t>
            </w:r>
          </w:p>
        </w:tc>
        <w:tc>
          <w:tcPr>
            <w:tcW w:w="2499" w:type="dxa"/>
          </w:tcPr>
          <w:p w14:paraId="2A931E51" w14:textId="77DE9D80" w:rsidR="008E45B0" w:rsidRPr="006538BE" w:rsidRDefault="008E45B0" w:rsidP="00413802">
            <w:pPr>
              <w:widowControl w:val="0"/>
              <w:autoSpaceDE w:val="0"/>
              <w:autoSpaceDN w:val="0"/>
              <w:adjustRightInd w:val="0"/>
              <w:jc w:val="center"/>
              <w:rPr>
                <w:rFonts w:cs="Times"/>
              </w:rPr>
            </w:pPr>
            <w:r w:rsidRPr="006538BE">
              <w:rPr>
                <w:rFonts w:cs="Times"/>
              </w:rPr>
              <w:t>5</w:t>
            </w:r>
          </w:p>
        </w:tc>
        <w:tc>
          <w:tcPr>
            <w:tcW w:w="2115" w:type="dxa"/>
          </w:tcPr>
          <w:p w14:paraId="68FEC464" w14:textId="5CCFA238" w:rsidR="008E45B0" w:rsidRPr="006538BE" w:rsidRDefault="008E460B" w:rsidP="00413802">
            <w:pPr>
              <w:widowControl w:val="0"/>
              <w:autoSpaceDE w:val="0"/>
              <w:autoSpaceDN w:val="0"/>
              <w:adjustRightInd w:val="0"/>
              <w:jc w:val="center"/>
              <w:rPr>
                <w:rFonts w:cs="Times"/>
              </w:rPr>
            </w:pPr>
            <w:r w:rsidRPr="006538BE">
              <w:rPr>
                <w:rFonts w:cs="Times"/>
              </w:rPr>
              <w:t>4</w:t>
            </w:r>
          </w:p>
        </w:tc>
        <w:tc>
          <w:tcPr>
            <w:tcW w:w="2116" w:type="dxa"/>
          </w:tcPr>
          <w:p w14:paraId="10C12EA9" w14:textId="57C081BD" w:rsidR="008E45B0" w:rsidRPr="006538BE" w:rsidRDefault="008E45B0" w:rsidP="00413802">
            <w:pPr>
              <w:widowControl w:val="0"/>
              <w:autoSpaceDE w:val="0"/>
              <w:autoSpaceDN w:val="0"/>
              <w:adjustRightInd w:val="0"/>
              <w:jc w:val="center"/>
              <w:rPr>
                <w:rFonts w:cs="Times"/>
              </w:rPr>
            </w:pPr>
            <w:r w:rsidRPr="006538BE">
              <w:rPr>
                <w:rFonts w:cs="Times"/>
              </w:rPr>
              <w:t>3+</w:t>
            </w:r>
          </w:p>
        </w:tc>
        <w:tc>
          <w:tcPr>
            <w:tcW w:w="2116" w:type="dxa"/>
          </w:tcPr>
          <w:p w14:paraId="5E27C64F" w14:textId="0F3E1D5C" w:rsidR="008E45B0" w:rsidRPr="006538BE" w:rsidRDefault="008E45B0" w:rsidP="00413802">
            <w:pPr>
              <w:widowControl w:val="0"/>
              <w:autoSpaceDE w:val="0"/>
              <w:autoSpaceDN w:val="0"/>
              <w:adjustRightInd w:val="0"/>
              <w:jc w:val="center"/>
              <w:rPr>
                <w:rFonts w:cs="Times"/>
              </w:rPr>
            </w:pPr>
            <w:r w:rsidRPr="006538BE">
              <w:rPr>
                <w:rFonts w:cs="Times"/>
              </w:rPr>
              <w:t>0</w:t>
            </w:r>
          </w:p>
        </w:tc>
      </w:tr>
    </w:tbl>
    <w:p w14:paraId="260DB363" w14:textId="46E21261" w:rsidR="00FF03A4" w:rsidRPr="00FF03A4" w:rsidRDefault="00FF03A4" w:rsidP="00446C55">
      <w:pPr>
        <w:widowControl w:val="0"/>
        <w:autoSpaceDE w:val="0"/>
        <w:autoSpaceDN w:val="0"/>
        <w:adjustRightInd w:val="0"/>
        <w:rPr>
          <w:rFonts w:cs="Times"/>
          <w:sz w:val="22"/>
          <w:szCs w:val="22"/>
        </w:rPr>
      </w:pPr>
      <w:r>
        <w:rPr>
          <w:rFonts w:cs="Times"/>
          <w:sz w:val="22"/>
          <w:szCs w:val="22"/>
        </w:rPr>
        <w:t>*Note: Grades of A+ may be awarded at the discretion of Dr. Rust based on overall course performance.</w:t>
      </w:r>
    </w:p>
    <w:p w14:paraId="4775DBFA" w14:textId="77777777" w:rsidR="008E45B0" w:rsidRDefault="008E45B0" w:rsidP="00446C55">
      <w:pPr>
        <w:widowControl w:val="0"/>
        <w:autoSpaceDE w:val="0"/>
        <w:autoSpaceDN w:val="0"/>
        <w:adjustRightInd w:val="0"/>
        <w:rPr>
          <w:rFonts w:cs="Times"/>
          <w:b/>
          <w:sz w:val="22"/>
          <w:szCs w:val="22"/>
        </w:rPr>
      </w:pPr>
    </w:p>
    <w:p w14:paraId="24290C03" w14:textId="77777777" w:rsidR="008E460B" w:rsidRDefault="008E460B" w:rsidP="00446C55">
      <w:pPr>
        <w:widowControl w:val="0"/>
        <w:autoSpaceDE w:val="0"/>
        <w:autoSpaceDN w:val="0"/>
        <w:adjustRightInd w:val="0"/>
        <w:rPr>
          <w:rFonts w:cs="Times"/>
          <w:b/>
          <w:sz w:val="22"/>
          <w:szCs w:val="22"/>
        </w:rPr>
      </w:pPr>
    </w:p>
    <w:p w14:paraId="1DA4EFCC" w14:textId="01ECF89F" w:rsidR="00420C6C" w:rsidRPr="00420C6C" w:rsidRDefault="00420C6C" w:rsidP="00446C55">
      <w:pPr>
        <w:widowControl w:val="0"/>
        <w:autoSpaceDE w:val="0"/>
        <w:autoSpaceDN w:val="0"/>
        <w:adjustRightInd w:val="0"/>
        <w:rPr>
          <w:rFonts w:cs="Times"/>
          <w:b/>
          <w:sz w:val="22"/>
          <w:szCs w:val="22"/>
        </w:rPr>
      </w:pPr>
      <w:r>
        <w:rPr>
          <w:rFonts w:cs="Times"/>
          <w:b/>
          <w:sz w:val="22"/>
          <w:szCs w:val="22"/>
        </w:rPr>
        <w:t>CLEMENCY</w:t>
      </w:r>
    </w:p>
    <w:p w14:paraId="558A9C04" w14:textId="3EAD4E5B" w:rsidR="00BE5C5E" w:rsidRPr="008D1B36" w:rsidRDefault="008D1B36" w:rsidP="00446C55">
      <w:pPr>
        <w:widowControl w:val="0"/>
        <w:autoSpaceDE w:val="0"/>
        <w:autoSpaceDN w:val="0"/>
        <w:adjustRightInd w:val="0"/>
        <w:rPr>
          <w:rFonts w:cs="Times"/>
          <w:sz w:val="22"/>
          <w:szCs w:val="22"/>
        </w:rPr>
      </w:pPr>
      <w:r>
        <w:rPr>
          <w:rFonts w:cs="Times"/>
          <w:noProof/>
          <w:sz w:val="22"/>
          <w:szCs w:val="22"/>
        </w:rPr>
        <mc:AlternateContent>
          <mc:Choice Requires="wps">
            <w:drawing>
              <wp:anchor distT="0" distB="0" distL="114300" distR="114300" simplePos="0" relativeHeight="251661312" behindDoc="0" locked="0" layoutInCell="1" allowOverlap="1" wp14:anchorId="0D3769EF" wp14:editId="0DEB23A2">
                <wp:simplePos x="0" y="0"/>
                <wp:positionH relativeFrom="margin">
                  <wp:posOffset>3956050</wp:posOffset>
                </wp:positionH>
                <wp:positionV relativeFrom="paragraph">
                  <wp:posOffset>9525</wp:posOffset>
                </wp:positionV>
                <wp:extent cx="2425700" cy="850900"/>
                <wp:effectExtent l="0" t="0" r="127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425700" cy="8509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E8C3A5D" w14:textId="5B1EA73A" w:rsidR="001661FC" w:rsidRDefault="008D1B36" w:rsidP="001661FC">
                            <w:pPr>
                              <w:rPr>
                                <w:i/>
                                <w:sz w:val="28"/>
                                <w:szCs w:val="28"/>
                              </w:rPr>
                            </w:pPr>
                            <w:r>
                              <w:rPr>
                                <w:sz w:val="28"/>
                                <w:szCs w:val="28"/>
                              </w:rPr>
                              <w:t>c</w:t>
                            </w:r>
                            <w:r w:rsidRPr="008D1B36">
                              <w:rPr>
                                <w:sz w:val="28"/>
                                <w:szCs w:val="28"/>
                              </w:rPr>
                              <w:t>lemency,</w:t>
                            </w:r>
                            <w:r>
                              <w:rPr>
                                <w:sz w:val="28"/>
                                <w:szCs w:val="28"/>
                              </w:rPr>
                              <w:t xml:space="preserve"> </w:t>
                            </w:r>
                            <w:r>
                              <w:rPr>
                                <w:i/>
                                <w:sz w:val="28"/>
                                <w:szCs w:val="28"/>
                              </w:rPr>
                              <w:t>noun</w:t>
                            </w:r>
                          </w:p>
                          <w:p w14:paraId="42023190" w14:textId="6BB41C79" w:rsidR="008D1B36" w:rsidRPr="008D1B36" w:rsidRDefault="008D1B36" w:rsidP="008D1B36">
                            <w:pPr>
                              <w:ind w:left="720"/>
                              <w:rPr>
                                <w:b/>
                                <w:sz w:val="22"/>
                                <w:szCs w:val="22"/>
                              </w:rPr>
                            </w:pPr>
                            <w:r w:rsidRPr="008D1B36">
                              <w:rPr>
                                <w:sz w:val="22"/>
                                <w:szCs w:val="22"/>
                              </w:rPr>
                              <w:t xml:space="preserve">mercy, pity, grace, empathy, mildness or gentleness of temper, </w:t>
                            </w:r>
                            <w:r w:rsidRPr="008D1B36">
                              <w:rPr>
                                <w:b/>
                                <w:sz w:val="22"/>
                                <w:szCs w:val="22"/>
                              </w:rPr>
                              <w:t>compassion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w14:anchorId="112D55E7">
              <v:shapetype id="_x0000_t202" coordsize="21600,21600" o:spt="202" path="m,l,21600r21600,l21600,xe" w14:anchorId="0D3769EF">
                <v:stroke joinstyle="miter"/>
                <v:path gradientshapeok="t" o:connecttype="rect"/>
              </v:shapetype>
              <v:shape id="Text Box 3" style="position:absolute;margin-left:311.5pt;margin-top:.75pt;width:191pt;height: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4f81bd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">
                <v:textbox>
                  <w:txbxContent>
                    <w:p w:rsidR="001661FC" w:rsidP="001661FC" w:rsidRDefault="008D1B36" w14:paraId="020CD6EC" w14:textId="5B1EA73A">
                      <w:pPr>
                        <w:rPr>
                          <w:i/>
                          <w:sz w:val="28"/>
                          <w:szCs w:val="28"/>
                        </w:rPr>
                      </w:pPr>
                      <w:r>
                        <w:rPr>
                          <w:sz w:val="28"/>
                          <w:szCs w:val="28"/>
                        </w:rPr>
                        <w:t>c</w:t>
                      </w:r>
                      <w:r w:rsidRPr="008D1B36">
                        <w:rPr>
                          <w:sz w:val="28"/>
                          <w:szCs w:val="28"/>
                        </w:rPr>
                        <w:t>lemency,</w:t>
                      </w:r>
                      <w:r>
                        <w:rPr>
                          <w:sz w:val="28"/>
                          <w:szCs w:val="28"/>
                        </w:rPr>
                        <w:t xml:space="preserve"> </w:t>
                      </w:r>
                      <w:r>
                        <w:rPr>
                          <w:i/>
                          <w:sz w:val="28"/>
                          <w:szCs w:val="28"/>
                        </w:rPr>
                        <w:t>noun</w:t>
                      </w:r>
                    </w:p>
                    <w:p w:rsidRPr="008D1B36" w:rsidR="008D1B36" w:rsidP="008D1B36" w:rsidRDefault="008D1B36" w14:paraId="43F5AA90" w14:textId="6BB41C79">
                      <w:pPr>
                        <w:ind w:left="720"/>
                        <w:rPr>
                          <w:b/>
                          <w:sz w:val="22"/>
                          <w:szCs w:val="22"/>
                        </w:rPr>
                      </w:pPr>
                      <w:r w:rsidRPr="008D1B36">
                        <w:rPr>
                          <w:sz w:val="22"/>
                          <w:szCs w:val="22"/>
                        </w:rPr>
                        <w:t xml:space="preserve">mercy, pity, grace, empathy, mildness or gentleness of temper, </w:t>
                      </w:r>
                      <w:r w:rsidRPr="008D1B36">
                        <w:rPr>
                          <w:b/>
                          <w:sz w:val="22"/>
                          <w:szCs w:val="22"/>
                        </w:rPr>
                        <w:t>compassion</w:t>
                      </w:r>
                    </w:p>
                  </w:txbxContent>
                </v:textbox>
                <w10:wrap type="square" anchorx="margin"/>
              </v:shape>
            </w:pict>
          </mc:Fallback>
        </mc:AlternateContent>
      </w:r>
      <w:r w:rsidR="008F558D">
        <w:rPr>
          <w:rFonts w:cs="Times"/>
          <w:sz w:val="22"/>
          <w:szCs w:val="22"/>
        </w:rPr>
        <w:t xml:space="preserve">A </w:t>
      </w:r>
      <w:r>
        <w:rPr>
          <w:rFonts w:cs="Times"/>
          <w:sz w:val="22"/>
          <w:szCs w:val="22"/>
        </w:rPr>
        <w:t xml:space="preserve">student may request Clemency for any reason that is related to rare and unusual circumstances out of their control (family emergency, medical illness, etc) but only </w:t>
      </w:r>
      <w:r>
        <w:rPr>
          <w:rFonts w:cs="Times"/>
          <w:b/>
          <w:sz w:val="22"/>
          <w:szCs w:val="22"/>
        </w:rPr>
        <w:t>once</w:t>
      </w:r>
      <w:r>
        <w:rPr>
          <w:rFonts w:cs="Times"/>
          <w:sz w:val="22"/>
          <w:szCs w:val="22"/>
        </w:rPr>
        <w:t xml:space="preserve"> in the quarter. The Clemency plea is not an “opt out clause” for anyone quo does not fulfill their labor contract. As the contract administrator, the course instructor will consult with the student to determine whether clemency is warranted in any case. The student must </w:t>
      </w:r>
      <w:r w:rsidR="000F508D">
        <w:rPr>
          <w:rFonts w:cs="Times"/>
          <w:sz w:val="22"/>
          <w:szCs w:val="22"/>
        </w:rPr>
        <w:t>contact the instructor</w:t>
      </w:r>
      <w:r>
        <w:rPr>
          <w:rFonts w:cs="Times"/>
          <w:sz w:val="22"/>
          <w:szCs w:val="22"/>
        </w:rPr>
        <w:t xml:space="preserve"> as soon as possible</w:t>
      </w:r>
      <w:r w:rsidR="000F508D">
        <w:rPr>
          <w:rFonts w:cs="Times"/>
          <w:sz w:val="22"/>
          <w:szCs w:val="22"/>
        </w:rPr>
        <w:t>;</w:t>
      </w:r>
      <w:r>
        <w:rPr>
          <w:rFonts w:cs="Times"/>
          <w:sz w:val="22"/>
          <w:szCs w:val="22"/>
        </w:rPr>
        <w:t xml:space="preserve"> before a deadline whenever possible, so that we can determine an equitable arrangement, one that will be fair to all in the class and still meet the university’s regulations on attendance, personal conduct, and workload in classes. Please keep in mind that the contract is a public, social contract, one agreed upon through group discussion and negotiation, so my job is to make sure that whatever agreement we come to will not be unfair to others in class.  If you have accommodations through the Accessible Education Center, please let me know the first week of the term.</w:t>
      </w:r>
    </w:p>
    <w:p w14:paraId="14C96BB2" w14:textId="79694BB3" w:rsidR="00B62264" w:rsidRDefault="00B62264" w:rsidP="00D025E9">
      <w:pPr>
        <w:widowControl w:val="0"/>
        <w:autoSpaceDE w:val="0"/>
        <w:autoSpaceDN w:val="0"/>
        <w:adjustRightInd w:val="0"/>
        <w:rPr>
          <w:rFonts w:cs="Times"/>
          <w:sz w:val="22"/>
          <w:szCs w:val="22"/>
        </w:rPr>
      </w:pPr>
    </w:p>
    <w:p w14:paraId="6776F6A2" w14:textId="23742732" w:rsidR="00B74858" w:rsidRDefault="00B74858" w:rsidP="00D025E9">
      <w:pPr>
        <w:widowControl w:val="0"/>
        <w:autoSpaceDE w:val="0"/>
        <w:autoSpaceDN w:val="0"/>
        <w:adjustRightInd w:val="0"/>
        <w:rPr>
          <w:rFonts w:cs="Times"/>
          <w:sz w:val="22"/>
          <w:szCs w:val="22"/>
        </w:rPr>
      </w:pPr>
    </w:p>
    <w:p w14:paraId="4FF5E65A" w14:textId="0B97D03D" w:rsidR="00B74858" w:rsidRPr="006538BE" w:rsidRDefault="00B74858" w:rsidP="00D025E9">
      <w:pPr>
        <w:widowControl w:val="0"/>
        <w:autoSpaceDE w:val="0"/>
        <w:autoSpaceDN w:val="0"/>
        <w:adjustRightInd w:val="0"/>
        <w:rPr>
          <w:rFonts w:cs="Times"/>
          <w:b/>
          <w:sz w:val="22"/>
          <w:szCs w:val="22"/>
        </w:rPr>
      </w:pPr>
      <w:r>
        <w:rPr>
          <w:rFonts w:cs="Times"/>
          <w:b/>
          <w:sz w:val="22"/>
          <w:szCs w:val="22"/>
        </w:rPr>
        <w:t>ACCEPTING THE CONTRACT TERMS</w:t>
      </w:r>
    </w:p>
    <w:p w14:paraId="3721DA15" w14:textId="5A1C60F7" w:rsidR="00B2698E" w:rsidRDefault="00B74858" w:rsidP="00D025E9">
      <w:pPr>
        <w:widowControl w:val="0"/>
        <w:autoSpaceDE w:val="0"/>
        <w:autoSpaceDN w:val="0"/>
        <w:adjustRightInd w:val="0"/>
        <w:rPr>
          <w:rFonts w:cs="Times"/>
          <w:sz w:val="22"/>
          <w:szCs w:val="22"/>
        </w:rPr>
      </w:pPr>
      <w:r>
        <w:rPr>
          <w:rFonts w:cs="Times"/>
          <w:sz w:val="22"/>
          <w:szCs w:val="22"/>
        </w:rPr>
        <w:t xml:space="preserve">By staying enrolled in this course through the end of Week 1, you accept this contract and agree to abide by it. Your instructor will administer the contract fairly and equitably. Feel free to email or visit during office hours to discuss elements of your contract and your writing goals in more detail.  </w:t>
      </w:r>
    </w:p>
    <w:p w14:paraId="305FB690" w14:textId="62EB809C" w:rsidR="004A4BF7" w:rsidRDefault="004A4BF7" w:rsidP="00D025E9">
      <w:pPr>
        <w:widowControl w:val="0"/>
        <w:autoSpaceDE w:val="0"/>
        <w:autoSpaceDN w:val="0"/>
        <w:adjustRightInd w:val="0"/>
        <w:rPr>
          <w:rFonts w:cs="Times"/>
          <w:sz w:val="22"/>
          <w:szCs w:val="22"/>
        </w:rPr>
      </w:pPr>
    </w:p>
    <w:p w14:paraId="031CAAB3" w14:textId="08312795" w:rsidR="00B109B1" w:rsidRDefault="004A4BF7" w:rsidP="00B109B1">
      <w:pPr>
        <w:widowControl w:val="0"/>
        <w:autoSpaceDE w:val="0"/>
        <w:autoSpaceDN w:val="0"/>
        <w:adjustRightInd w:val="0"/>
        <w:rPr>
          <w:rFonts w:cs="Times"/>
          <w:b/>
          <w:bCs/>
          <w:sz w:val="22"/>
          <w:szCs w:val="22"/>
        </w:rPr>
      </w:pPr>
      <w:r w:rsidRPr="006538BE">
        <w:rPr>
          <w:rFonts w:cs="Times"/>
          <w:b/>
          <w:bCs/>
          <w:sz w:val="28"/>
          <w:szCs w:val="28"/>
        </w:rPr>
        <w:t>CLASS SCHEDULE</w:t>
      </w:r>
      <w:r w:rsidRPr="00F15368">
        <w:rPr>
          <w:rFonts w:cs="Times"/>
          <w:b/>
          <w:bCs/>
          <w:sz w:val="22"/>
          <w:szCs w:val="22"/>
        </w:rPr>
        <w:t xml:space="preserve"> (any changes will be posted to Canvas)</w:t>
      </w:r>
      <w:r w:rsidR="007A1581">
        <w:rPr>
          <w:rFonts w:cs="Times"/>
          <w:b/>
          <w:bCs/>
          <w:sz w:val="22"/>
          <w:szCs w:val="22"/>
        </w:rPr>
        <w:t xml:space="preserve">      </w:t>
      </w:r>
    </w:p>
    <w:p w14:paraId="60C842B6" w14:textId="77777777" w:rsidR="006538BE" w:rsidRDefault="006538BE" w:rsidP="00B109B1">
      <w:pPr>
        <w:widowControl w:val="0"/>
        <w:autoSpaceDE w:val="0"/>
        <w:autoSpaceDN w:val="0"/>
        <w:adjustRightInd w:val="0"/>
        <w:rPr>
          <w:rFonts w:cs="Times"/>
          <w:b/>
          <w:bCs/>
          <w:sz w:val="22"/>
          <w:szCs w:val="22"/>
        </w:rPr>
      </w:pPr>
    </w:p>
    <w:p w14:paraId="5D8A1561" w14:textId="73BB0994" w:rsidR="004A4BF7" w:rsidRDefault="007A1581" w:rsidP="00B109B1">
      <w:pPr>
        <w:widowControl w:val="0"/>
        <w:autoSpaceDE w:val="0"/>
        <w:autoSpaceDN w:val="0"/>
        <w:adjustRightInd w:val="0"/>
        <w:rPr>
          <w:rFonts w:cs="Times"/>
          <w:b/>
          <w:bCs/>
          <w:sz w:val="22"/>
          <w:szCs w:val="22"/>
        </w:rPr>
      </w:pPr>
      <w:r>
        <w:rPr>
          <w:rFonts w:cs="Times"/>
          <w:b/>
          <w:bCs/>
          <w:sz w:val="22"/>
          <w:szCs w:val="22"/>
        </w:rPr>
        <w:t xml:space="preserve"> Topics</w:t>
      </w:r>
      <w:r w:rsidR="004A4BF7" w:rsidRPr="00F15368">
        <w:rPr>
          <w:rFonts w:cs="Times"/>
          <w:b/>
          <w:bCs/>
          <w:sz w:val="22"/>
          <w:szCs w:val="22"/>
        </w:rPr>
        <w:t xml:space="preserve"> </w:t>
      </w:r>
      <w:r>
        <w:rPr>
          <w:rFonts w:cs="Times"/>
          <w:b/>
          <w:bCs/>
          <w:sz w:val="22"/>
          <w:szCs w:val="22"/>
        </w:rPr>
        <w:t xml:space="preserve">                           </w:t>
      </w:r>
      <w:r w:rsidR="00B2698E">
        <w:rPr>
          <w:rFonts w:cs="Times"/>
          <w:b/>
          <w:bCs/>
          <w:sz w:val="22"/>
          <w:szCs w:val="22"/>
        </w:rPr>
        <w:t xml:space="preserve">      </w:t>
      </w:r>
      <w:r>
        <w:rPr>
          <w:rFonts w:cs="Times"/>
          <w:b/>
          <w:bCs/>
          <w:sz w:val="22"/>
          <w:szCs w:val="22"/>
        </w:rPr>
        <w:t xml:space="preserve">Readings                                          </w:t>
      </w:r>
      <w:r w:rsidR="00B2698E">
        <w:rPr>
          <w:rFonts w:cs="Times"/>
          <w:b/>
          <w:bCs/>
          <w:sz w:val="22"/>
          <w:szCs w:val="22"/>
        </w:rPr>
        <w:t xml:space="preserve">                       </w:t>
      </w:r>
      <w:r>
        <w:rPr>
          <w:rFonts w:cs="Times"/>
          <w:b/>
          <w:bCs/>
          <w:sz w:val="22"/>
          <w:szCs w:val="22"/>
        </w:rPr>
        <w:t>Assignments</w:t>
      </w:r>
      <w:r w:rsidR="00930CCE">
        <w:rPr>
          <w:rFonts w:cs="Times"/>
          <w:b/>
          <w:bCs/>
          <w:sz w:val="22"/>
          <w:szCs w:val="22"/>
        </w:rPr>
        <w:t xml:space="preserve"> Due </w:t>
      </w:r>
      <w:r w:rsidR="00FF03A4">
        <w:rPr>
          <w:rFonts w:cs="Times"/>
          <w:b/>
          <w:bCs/>
          <w:sz w:val="22"/>
          <w:szCs w:val="22"/>
        </w:rPr>
        <w:t>on Canvas</w:t>
      </w:r>
    </w:p>
    <w:p w14:paraId="1A1FB427" w14:textId="77777777" w:rsidR="00A03CE3" w:rsidRPr="00B109B1" w:rsidRDefault="00A03CE3" w:rsidP="00B109B1">
      <w:pPr>
        <w:widowControl w:val="0"/>
        <w:autoSpaceDE w:val="0"/>
        <w:autoSpaceDN w:val="0"/>
        <w:adjustRightInd w:val="0"/>
        <w:rPr>
          <w:rFonts w:cs="Times"/>
          <w:sz w:val="22"/>
          <w:szCs w:val="22"/>
        </w:rPr>
      </w:pPr>
    </w:p>
    <w:tbl>
      <w:tblPr>
        <w:tblStyle w:val="TableGrid"/>
        <w:tblW w:w="103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4050"/>
        <w:gridCol w:w="4050"/>
      </w:tblGrid>
      <w:tr w:rsidR="002C7B6D" w14:paraId="09291012" w14:textId="77777777" w:rsidTr="00006C10">
        <w:trPr>
          <w:trHeight w:val="1113"/>
        </w:trPr>
        <w:tc>
          <w:tcPr>
            <w:tcW w:w="2235" w:type="dxa"/>
          </w:tcPr>
          <w:p w14:paraId="7DA50D43" w14:textId="77777777" w:rsidR="007A1581" w:rsidRDefault="007A1581" w:rsidP="007A1581">
            <w:pPr>
              <w:widowControl w:val="0"/>
              <w:autoSpaceDE w:val="0"/>
              <w:autoSpaceDN w:val="0"/>
              <w:adjustRightInd w:val="0"/>
              <w:rPr>
                <w:rFonts w:cs="Times"/>
                <w:b/>
                <w:bCs/>
                <w:sz w:val="22"/>
                <w:szCs w:val="22"/>
              </w:rPr>
            </w:pPr>
            <w:r w:rsidRPr="00F15368">
              <w:rPr>
                <w:rFonts w:cs="Times"/>
                <w:b/>
                <w:bCs/>
                <w:sz w:val="22"/>
                <w:szCs w:val="22"/>
              </w:rPr>
              <w:t xml:space="preserve">Week 1: Introduction to WR 122 </w:t>
            </w:r>
          </w:p>
          <w:p w14:paraId="6A19B02B" w14:textId="77777777" w:rsidR="007A1581" w:rsidRDefault="007A1581" w:rsidP="004A4BF7">
            <w:pPr>
              <w:widowControl w:val="0"/>
              <w:autoSpaceDE w:val="0"/>
              <w:autoSpaceDN w:val="0"/>
              <w:adjustRightInd w:val="0"/>
              <w:rPr>
                <w:rFonts w:cs="Times"/>
                <w:bCs/>
                <w:sz w:val="22"/>
                <w:szCs w:val="22"/>
              </w:rPr>
            </w:pPr>
          </w:p>
        </w:tc>
        <w:tc>
          <w:tcPr>
            <w:tcW w:w="4050" w:type="dxa"/>
          </w:tcPr>
          <w:p w14:paraId="7688639E" w14:textId="00102DB9" w:rsidR="007A1581" w:rsidRPr="007A1581" w:rsidRDefault="007A1581" w:rsidP="00B37DE3">
            <w:pPr>
              <w:widowControl w:val="0"/>
              <w:autoSpaceDE w:val="0"/>
              <w:autoSpaceDN w:val="0"/>
              <w:adjustRightInd w:val="0"/>
              <w:rPr>
                <w:rFonts w:cs="Times"/>
                <w:bCs/>
                <w:sz w:val="22"/>
                <w:szCs w:val="22"/>
              </w:rPr>
            </w:pPr>
            <w:r>
              <w:rPr>
                <w:rFonts w:cs="Times"/>
                <w:bCs/>
                <w:sz w:val="22"/>
                <w:szCs w:val="22"/>
              </w:rPr>
              <w:t xml:space="preserve">** </w:t>
            </w:r>
            <w:r>
              <w:rPr>
                <w:rFonts w:cs="Times"/>
                <w:bCs/>
                <w:i/>
                <w:sz w:val="22"/>
                <w:szCs w:val="22"/>
              </w:rPr>
              <w:t xml:space="preserve">The Best We Could Do </w:t>
            </w:r>
            <w:r>
              <w:rPr>
                <w:rFonts w:cs="Times"/>
                <w:bCs/>
                <w:sz w:val="22"/>
                <w:szCs w:val="22"/>
              </w:rPr>
              <w:t>–</w:t>
            </w:r>
            <w:r w:rsidR="00B37DE3">
              <w:rPr>
                <w:rFonts w:cs="Times"/>
                <w:bCs/>
                <w:sz w:val="22"/>
                <w:szCs w:val="22"/>
              </w:rPr>
              <w:t xml:space="preserve"> C</w:t>
            </w:r>
            <w:r>
              <w:rPr>
                <w:rFonts w:cs="Times"/>
                <w:bCs/>
                <w:sz w:val="22"/>
                <w:szCs w:val="22"/>
              </w:rPr>
              <w:t>hapters 1-4</w:t>
            </w:r>
          </w:p>
        </w:tc>
        <w:tc>
          <w:tcPr>
            <w:tcW w:w="4050" w:type="dxa"/>
          </w:tcPr>
          <w:p w14:paraId="48D3344E" w14:textId="35A97402" w:rsidR="00B109B1" w:rsidRDefault="00B2698E" w:rsidP="004A4BF7">
            <w:pPr>
              <w:widowControl w:val="0"/>
              <w:autoSpaceDE w:val="0"/>
              <w:autoSpaceDN w:val="0"/>
              <w:adjustRightInd w:val="0"/>
              <w:rPr>
                <w:rFonts w:cs="Times"/>
                <w:bCs/>
                <w:sz w:val="22"/>
                <w:szCs w:val="22"/>
              </w:rPr>
            </w:pPr>
            <w:r>
              <w:rPr>
                <w:rFonts w:cs="Times"/>
                <w:bCs/>
                <w:sz w:val="22"/>
                <w:szCs w:val="22"/>
              </w:rPr>
              <w:t>T</w:t>
            </w:r>
            <w:r w:rsidR="001220EA">
              <w:rPr>
                <w:rFonts w:cs="Times"/>
                <w:bCs/>
                <w:sz w:val="22"/>
                <w:szCs w:val="22"/>
              </w:rPr>
              <w:t>ues.</w:t>
            </w:r>
            <w:r w:rsidR="00B109B1">
              <w:rPr>
                <w:rFonts w:cs="Times"/>
                <w:bCs/>
                <w:sz w:val="22"/>
                <w:szCs w:val="22"/>
              </w:rPr>
              <w:t xml:space="preserve"> </w:t>
            </w:r>
            <w:r w:rsidR="000A0736">
              <w:rPr>
                <w:rFonts w:cs="Times"/>
                <w:bCs/>
                <w:sz w:val="22"/>
                <w:szCs w:val="22"/>
              </w:rPr>
              <w:t xml:space="preserve">  </w:t>
            </w:r>
            <w:r>
              <w:rPr>
                <w:rFonts w:cs="Times"/>
                <w:bCs/>
                <w:sz w:val="22"/>
                <w:szCs w:val="22"/>
              </w:rPr>
              <w:t xml:space="preserve"> </w:t>
            </w:r>
            <w:r w:rsidR="000A0736">
              <w:rPr>
                <w:rFonts w:cs="Times"/>
                <w:bCs/>
                <w:sz w:val="22"/>
                <w:szCs w:val="22"/>
              </w:rPr>
              <w:t>*</w:t>
            </w:r>
            <w:r w:rsidR="007904DC">
              <w:rPr>
                <w:rFonts w:cs="Times"/>
                <w:bCs/>
                <w:sz w:val="22"/>
                <w:szCs w:val="22"/>
              </w:rPr>
              <w:t>Discussion</w:t>
            </w:r>
            <w:r w:rsidR="00B109B1">
              <w:rPr>
                <w:rFonts w:cs="Times"/>
                <w:bCs/>
                <w:sz w:val="22"/>
                <w:szCs w:val="22"/>
              </w:rPr>
              <w:t xml:space="preserve"> </w:t>
            </w:r>
          </w:p>
          <w:p w14:paraId="695859C6" w14:textId="5BBB0931" w:rsidR="00B109B1" w:rsidRDefault="00006C10" w:rsidP="004A4BF7">
            <w:pPr>
              <w:widowControl w:val="0"/>
              <w:autoSpaceDE w:val="0"/>
              <w:autoSpaceDN w:val="0"/>
              <w:adjustRightInd w:val="0"/>
              <w:rPr>
                <w:rFonts w:cs="Times"/>
                <w:bCs/>
                <w:sz w:val="22"/>
                <w:szCs w:val="22"/>
              </w:rPr>
            </w:pPr>
            <w:r>
              <w:rPr>
                <w:rFonts w:cs="Times"/>
                <w:bCs/>
                <w:sz w:val="22"/>
                <w:szCs w:val="22"/>
              </w:rPr>
              <w:t xml:space="preserve">      </w:t>
            </w:r>
          </w:p>
          <w:p w14:paraId="47D7EE5B" w14:textId="248C2C1A" w:rsidR="00006C10" w:rsidRDefault="001220EA" w:rsidP="00B2698E">
            <w:pPr>
              <w:widowControl w:val="0"/>
              <w:autoSpaceDE w:val="0"/>
              <w:autoSpaceDN w:val="0"/>
              <w:adjustRightInd w:val="0"/>
              <w:rPr>
                <w:rFonts w:cs="Times"/>
                <w:bCs/>
                <w:sz w:val="22"/>
                <w:szCs w:val="22"/>
              </w:rPr>
            </w:pPr>
            <w:r>
              <w:rPr>
                <w:rFonts w:cs="Times"/>
                <w:bCs/>
                <w:sz w:val="22"/>
                <w:szCs w:val="22"/>
              </w:rPr>
              <w:t>Thurs.</w:t>
            </w:r>
            <w:r w:rsidR="00B2698E">
              <w:rPr>
                <w:rFonts w:cs="Times"/>
                <w:bCs/>
                <w:sz w:val="22"/>
                <w:szCs w:val="22"/>
              </w:rPr>
              <w:t xml:space="preserve"> </w:t>
            </w:r>
            <w:r>
              <w:rPr>
                <w:rFonts w:cs="Times"/>
                <w:bCs/>
                <w:sz w:val="22"/>
                <w:szCs w:val="22"/>
              </w:rPr>
              <w:t xml:space="preserve"> </w:t>
            </w:r>
            <w:r w:rsidR="00006C10">
              <w:rPr>
                <w:rFonts w:cs="Times"/>
                <w:bCs/>
                <w:sz w:val="22"/>
                <w:szCs w:val="22"/>
              </w:rPr>
              <w:t>*Homework (HW) #1</w:t>
            </w:r>
          </w:p>
          <w:p w14:paraId="6962AA38" w14:textId="5CF0A472" w:rsidR="00006C10" w:rsidRDefault="00006C10" w:rsidP="00B2698E">
            <w:pPr>
              <w:widowControl w:val="0"/>
              <w:autoSpaceDE w:val="0"/>
              <w:autoSpaceDN w:val="0"/>
              <w:adjustRightInd w:val="0"/>
              <w:rPr>
                <w:rFonts w:cs="Times"/>
                <w:bCs/>
                <w:sz w:val="22"/>
                <w:szCs w:val="22"/>
              </w:rPr>
            </w:pPr>
            <w:r>
              <w:rPr>
                <w:rFonts w:cs="Times"/>
                <w:bCs/>
                <w:sz w:val="22"/>
                <w:szCs w:val="22"/>
              </w:rPr>
              <w:t xml:space="preserve">                  </w:t>
            </w:r>
            <w:r w:rsidR="000A0736">
              <w:rPr>
                <w:rFonts w:cs="Times"/>
                <w:bCs/>
                <w:sz w:val="22"/>
                <w:szCs w:val="22"/>
              </w:rPr>
              <w:t>*DB Peer Responses</w:t>
            </w:r>
          </w:p>
        </w:tc>
      </w:tr>
      <w:tr w:rsidR="002C7B6D" w14:paraId="1C72B84C" w14:textId="77777777" w:rsidTr="002C7B6D">
        <w:trPr>
          <w:trHeight w:val="1077"/>
        </w:trPr>
        <w:tc>
          <w:tcPr>
            <w:tcW w:w="2235" w:type="dxa"/>
          </w:tcPr>
          <w:p w14:paraId="632C0670" w14:textId="2AFFD4F3" w:rsidR="00B37DE3" w:rsidRDefault="000A0736" w:rsidP="00B37DE3">
            <w:pPr>
              <w:widowControl w:val="0"/>
              <w:autoSpaceDE w:val="0"/>
              <w:autoSpaceDN w:val="0"/>
              <w:adjustRightInd w:val="0"/>
              <w:rPr>
                <w:rFonts w:cs="Times"/>
                <w:b/>
                <w:bCs/>
                <w:sz w:val="22"/>
                <w:szCs w:val="22"/>
              </w:rPr>
            </w:pPr>
            <w:r>
              <w:rPr>
                <w:rFonts w:cs="Times"/>
                <w:b/>
                <w:bCs/>
                <w:sz w:val="22"/>
                <w:szCs w:val="22"/>
              </w:rPr>
              <w:t xml:space="preserve">Week 2: </w:t>
            </w:r>
          </w:p>
          <w:p w14:paraId="075A4155" w14:textId="33993516" w:rsidR="000A0736" w:rsidRPr="00B37DE3" w:rsidRDefault="000A0736" w:rsidP="00B37DE3">
            <w:pPr>
              <w:widowControl w:val="0"/>
              <w:autoSpaceDE w:val="0"/>
              <w:autoSpaceDN w:val="0"/>
              <w:adjustRightInd w:val="0"/>
              <w:rPr>
                <w:rFonts w:cs="Times"/>
                <w:b/>
                <w:bCs/>
                <w:sz w:val="22"/>
                <w:szCs w:val="22"/>
              </w:rPr>
            </w:pPr>
            <w:r>
              <w:rPr>
                <w:rFonts w:cs="Times"/>
                <w:b/>
                <w:bCs/>
                <w:sz w:val="22"/>
                <w:szCs w:val="22"/>
              </w:rPr>
              <w:t>Reading a Text Closely</w:t>
            </w:r>
          </w:p>
        </w:tc>
        <w:tc>
          <w:tcPr>
            <w:tcW w:w="4050" w:type="dxa"/>
          </w:tcPr>
          <w:p w14:paraId="03567C12" w14:textId="0AA87AE4" w:rsidR="007A1581" w:rsidRDefault="00B37DE3" w:rsidP="004A4BF7">
            <w:pPr>
              <w:widowControl w:val="0"/>
              <w:autoSpaceDE w:val="0"/>
              <w:autoSpaceDN w:val="0"/>
              <w:adjustRightInd w:val="0"/>
              <w:rPr>
                <w:rFonts w:cs="Times"/>
                <w:bCs/>
                <w:sz w:val="22"/>
                <w:szCs w:val="22"/>
              </w:rPr>
            </w:pPr>
            <w:r>
              <w:rPr>
                <w:rFonts w:cs="Times"/>
                <w:bCs/>
                <w:sz w:val="22"/>
                <w:szCs w:val="22"/>
              </w:rPr>
              <w:t xml:space="preserve">** </w:t>
            </w:r>
            <w:r>
              <w:rPr>
                <w:rFonts w:cs="Times"/>
                <w:bCs/>
                <w:i/>
                <w:sz w:val="22"/>
                <w:szCs w:val="22"/>
              </w:rPr>
              <w:t xml:space="preserve">The Best We Could Do </w:t>
            </w:r>
            <w:r w:rsidR="006C10F3">
              <w:rPr>
                <w:rFonts w:cs="Times"/>
                <w:bCs/>
                <w:sz w:val="22"/>
                <w:szCs w:val="22"/>
              </w:rPr>
              <w:t>-- Chapters 5-10</w:t>
            </w:r>
          </w:p>
          <w:p w14:paraId="2C891599" w14:textId="5054E041" w:rsidR="006C10F3" w:rsidRPr="00B37DE3" w:rsidRDefault="000A0736" w:rsidP="004A4BF7">
            <w:pPr>
              <w:widowControl w:val="0"/>
              <w:autoSpaceDE w:val="0"/>
              <w:autoSpaceDN w:val="0"/>
              <w:adjustRightInd w:val="0"/>
              <w:rPr>
                <w:rFonts w:cs="Times"/>
                <w:bCs/>
                <w:sz w:val="22"/>
                <w:szCs w:val="22"/>
              </w:rPr>
            </w:pPr>
            <w:r>
              <w:rPr>
                <w:rFonts w:cs="Times"/>
                <w:bCs/>
                <w:sz w:val="22"/>
                <w:szCs w:val="22"/>
              </w:rPr>
              <w:t xml:space="preserve">** Selections from </w:t>
            </w:r>
            <w:r>
              <w:rPr>
                <w:rFonts w:cs="Times"/>
                <w:bCs/>
                <w:i/>
                <w:sz w:val="22"/>
                <w:szCs w:val="22"/>
              </w:rPr>
              <w:t xml:space="preserve">Understanding Comics </w:t>
            </w:r>
            <w:r>
              <w:rPr>
                <w:rFonts w:cs="Times"/>
                <w:bCs/>
                <w:sz w:val="22"/>
                <w:szCs w:val="22"/>
              </w:rPr>
              <w:t>by Scott McCloud (PDF on Canvas)</w:t>
            </w:r>
          </w:p>
        </w:tc>
        <w:tc>
          <w:tcPr>
            <w:tcW w:w="4050" w:type="dxa"/>
          </w:tcPr>
          <w:p w14:paraId="6D10937D" w14:textId="283AC219" w:rsidR="000A0736" w:rsidRDefault="00B2698E" w:rsidP="000A0736">
            <w:pPr>
              <w:widowControl w:val="0"/>
              <w:autoSpaceDE w:val="0"/>
              <w:autoSpaceDN w:val="0"/>
              <w:adjustRightInd w:val="0"/>
              <w:rPr>
                <w:rFonts w:cs="Times"/>
                <w:bCs/>
                <w:sz w:val="22"/>
                <w:szCs w:val="22"/>
              </w:rPr>
            </w:pPr>
            <w:r>
              <w:rPr>
                <w:rFonts w:cs="Times"/>
                <w:bCs/>
                <w:sz w:val="22"/>
                <w:szCs w:val="22"/>
              </w:rPr>
              <w:t>T</w:t>
            </w:r>
            <w:r w:rsidR="001220EA">
              <w:rPr>
                <w:rFonts w:cs="Times"/>
                <w:bCs/>
                <w:sz w:val="22"/>
                <w:szCs w:val="22"/>
              </w:rPr>
              <w:t>ues.</w:t>
            </w:r>
            <w:r w:rsidR="000A0736">
              <w:rPr>
                <w:rFonts w:cs="Times"/>
                <w:bCs/>
                <w:sz w:val="22"/>
                <w:szCs w:val="22"/>
              </w:rPr>
              <w:t xml:space="preserve"> </w:t>
            </w:r>
            <w:r w:rsidR="00656029">
              <w:rPr>
                <w:rFonts w:cs="Times"/>
                <w:bCs/>
                <w:sz w:val="22"/>
                <w:szCs w:val="22"/>
              </w:rPr>
              <w:t xml:space="preserve"> </w:t>
            </w:r>
            <w:r w:rsidR="001220EA">
              <w:rPr>
                <w:rFonts w:cs="Times"/>
                <w:bCs/>
                <w:sz w:val="22"/>
                <w:szCs w:val="22"/>
              </w:rPr>
              <w:t xml:space="preserve">  </w:t>
            </w:r>
            <w:r w:rsidR="007904DC">
              <w:rPr>
                <w:rFonts w:cs="Times"/>
                <w:bCs/>
                <w:sz w:val="22"/>
                <w:szCs w:val="22"/>
              </w:rPr>
              <w:t>*Discussion</w:t>
            </w:r>
          </w:p>
          <w:p w14:paraId="43D5CF25" w14:textId="10EB5133" w:rsidR="000A0736" w:rsidRPr="000A0736" w:rsidRDefault="00006C10" w:rsidP="000A0736">
            <w:pPr>
              <w:widowControl w:val="0"/>
              <w:autoSpaceDE w:val="0"/>
              <w:autoSpaceDN w:val="0"/>
              <w:adjustRightInd w:val="0"/>
              <w:rPr>
                <w:rFonts w:cs="Times"/>
                <w:bCs/>
                <w:sz w:val="22"/>
                <w:szCs w:val="22"/>
              </w:rPr>
            </w:pPr>
            <w:r>
              <w:rPr>
                <w:rFonts w:cs="Times"/>
                <w:bCs/>
                <w:sz w:val="22"/>
                <w:szCs w:val="22"/>
              </w:rPr>
              <w:t xml:space="preserve">                </w:t>
            </w:r>
            <w:r w:rsidR="00C6571F">
              <w:rPr>
                <w:rFonts w:cs="Times"/>
                <w:bCs/>
                <w:sz w:val="22"/>
                <w:szCs w:val="22"/>
              </w:rPr>
              <w:t xml:space="preserve">  </w:t>
            </w:r>
          </w:p>
          <w:p w14:paraId="220E5F82" w14:textId="2E118DC3" w:rsidR="00006C10" w:rsidRDefault="001220EA" w:rsidP="007904DC">
            <w:pPr>
              <w:widowControl w:val="0"/>
              <w:autoSpaceDE w:val="0"/>
              <w:autoSpaceDN w:val="0"/>
              <w:adjustRightInd w:val="0"/>
              <w:rPr>
                <w:rFonts w:cs="Times"/>
                <w:bCs/>
                <w:sz w:val="22"/>
                <w:szCs w:val="22"/>
              </w:rPr>
            </w:pPr>
            <w:r>
              <w:rPr>
                <w:rFonts w:cs="Times"/>
                <w:bCs/>
                <w:sz w:val="22"/>
                <w:szCs w:val="22"/>
              </w:rPr>
              <w:t>Thurs.</w:t>
            </w:r>
            <w:r w:rsidR="00656029">
              <w:rPr>
                <w:rFonts w:cs="Times"/>
                <w:bCs/>
                <w:sz w:val="22"/>
                <w:szCs w:val="22"/>
              </w:rPr>
              <w:t xml:space="preserve">  </w:t>
            </w:r>
            <w:r w:rsidR="00006C10">
              <w:rPr>
                <w:rFonts w:cs="Times"/>
                <w:bCs/>
                <w:sz w:val="22"/>
                <w:szCs w:val="22"/>
              </w:rPr>
              <w:t>*HW</w:t>
            </w:r>
            <w:r w:rsidR="00006C10" w:rsidRPr="000A0736">
              <w:rPr>
                <w:rFonts w:cs="Times"/>
                <w:bCs/>
                <w:sz w:val="22"/>
                <w:szCs w:val="22"/>
              </w:rPr>
              <w:t xml:space="preserve"> #</w:t>
            </w:r>
            <w:r w:rsidR="00006C10">
              <w:rPr>
                <w:rFonts w:cs="Times"/>
                <w:bCs/>
                <w:sz w:val="22"/>
                <w:szCs w:val="22"/>
              </w:rPr>
              <w:t>2</w:t>
            </w:r>
          </w:p>
        </w:tc>
      </w:tr>
      <w:tr w:rsidR="002C7B6D" w14:paraId="3743B6FE" w14:textId="77777777" w:rsidTr="002C7B6D">
        <w:trPr>
          <w:trHeight w:val="1104"/>
        </w:trPr>
        <w:tc>
          <w:tcPr>
            <w:tcW w:w="2235" w:type="dxa"/>
          </w:tcPr>
          <w:p w14:paraId="64D470E2" w14:textId="37903E07" w:rsidR="00656029" w:rsidRPr="001E06DD" w:rsidRDefault="00656029" w:rsidP="00656029">
            <w:pPr>
              <w:widowControl w:val="0"/>
              <w:autoSpaceDE w:val="0"/>
              <w:autoSpaceDN w:val="0"/>
              <w:adjustRightInd w:val="0"/>
              <w:rPr>
                <w:rFonts w:cs="Times"/>
                <w:b/>
                <w:bCs/>
                <w:sz w:val="22"/>
                <w:szCs w:val="22"/>
              </w:rPr>
            </w:pPr>
            <w:r>
              <w:rPr>
                <w:rFonts w:cs="Times"/>
                <w:b/>
                <w:bCs/>
                <w:sz w:val="22"/>
                <w:szCs w:val="22"/>
              </w:rPr>
              <w:t xml:space="preserve">Week 3: Presentations and </w:t>
            </w:r>
            <w:r w:rsidR="0003578D">
              <w:rPr>
                <w:rFonts w:cs="Times"/>
                <w:b/>
                <w:bCs/>
                <w:sz w:val="22"/>
                <w:szCs w:val="22"/>
              </w:rPr>
              <w:t>Questions at Issue</w:t>
            </w:r>
          </w:p>
          <w:p w14:paraId="78150CAE" w14:textId="69567482" w:rsidR="001D7889" w:rsidRPr="001E06DD" w:rsidRDefault="001D7889" w:rsidP="004A4BF7">
            <w:pPr>
              <w:widowControl w:val="0"/>
              <w:autoSpaceDE w:val="0"/>
              <w:autoSpaceDN w:val="0"/>
              <w:adjustRightInd w:val="0"/>
              <w:rPr>
                <w:rFonts w:cs="Times"/>
                <w:b/>
                <w:bCs/>
                <w:sz w:val="22"/>
                <w:szCs w:val="22"/>
              </w:rPr>
            </w:pPr>
          </w:p>
        </w:tc>
        <w:tc>
          <w:tcPr>
            <w:tcW w:w="4050" w:type="dxa"/>
          </w:tcPr>
          <w:p w14:paraId="5A0A8BA8" w14:textId="153FD11D" w:rsidR="001D7889" w:rsidRDefault="001D7889" w:rsidP="004A4BF7">
            <w:pPr>
              <w:widowControl w:val="0"/>
              <w:autoSpaceDE w:val="0"/>
              <w:autoSpaceDN w:val="0"/>
              <w:adjustRightInd w:val="0"/>
              <w:rPr>
                <w:rStyle w:val="Hyperlink"/>
                <w:rFonts w:cs="Times"/>
                <w:bCs/>
                <w:sz w:val="22"/>
                <w:szCs w:val="22"/>
              </w:rPr>
            </w:pPr>
            <w:r>
              <w:rPr>
                <w:rFonts w:cs="Times"/>
                <w:bCs/>
                <w:sz w:val="22"/>
                <w:szCs w:val="22"/>
              </w:rPr>
              <w:t xml:space="preserve">** </w:t>
            </w:r>
            <w:hyperlink r:id="rId13" w:history="1">
              <w:r w:rsidR="007904DC">
                <w:rPr>
                  <w:rStyle w:val="Hyperlink"/>
                  <w:rFonts w:cs="Times"/>
                  <w:bCs/>
                  <w:sz w:val="22"/>
                  <w:szCs w:val="22"/>
                </w:rPr>
                <w:t>The Best We Could Do</w:t>
              </w:r>
              <w:r w:rsidRPr="00FA5D25">
                <w:rPr>
                  <w:rStyle w:val="Hyperlink"/>
                  <w:rFonts w:cs="Times"/>
                  <w:bCs/>
                  <w:sz w:val="22"/>
                  <w:szCs w:val="22"/>
                </w:rPr>
                <w:t xml:space="preserve"> Resources Page</w:t>
              </w:r>
            </w:hyperlink>
          </w:p>
          <w:p w14:paraId="619C9CA6" w14:textId="77777777" w:rsidR="0003578D" w:rsidRDefault="0003578D" w:rsidP="0003578D">
            <w:pPr>
              <w:widowControl w:val="0"/>
              <w:autoSpaceDE w:val="0"/>
              <w:autoSpaceDN w:val="0"/>
              <w:adjustRightInd w:val="0"/>
              <w:rPr>
                <w:rFonts w:cs="Times"/>
                <w:bCs/>
                <w:sz w:val="22"/>
                <w:szCs w:val="22"/>
              </w:rPr>
            </w:pPr>
            <w:r>
              <w:rPr>
                <w:rFonts w:cs="Times"/>
                <w:bCs/>
                <w:sz w:val="22"/>
                <w:szCs w:val="22"/>
              </w:rPr>
              <w:t>** “Reading, Reasoning, and Writing by Jim Crosswhite” (PDF on Canvas)</w:t>
            </w:r>
          </w:p>
          <w:p w14:paraId="5A945D94" w14:textId="4B358E86" w:rsidR="0003578D" w:rsidRPr="001D7889" w:rsidRDefault="0003578D" w:rsidP="004A4BF7">
            <w:pPr>
              <w:widowControl w:val="0"/>
              <w:autoSpaceDE w:val="0"/>
              <w:autoSpaceDN w:val="0"/>
              <w:adjustRightInd w:val="0"/>
              <w:rPr>
                <w:rFonts w:cs="Times"/>
                <w:bCs/>
                <w:i/>
                <w:sz w:val="22"/>
                <w:szCs w:val="22"/>
              </w:rPr>
            </w:pPr>
          </w:p>
        </w:tc>
        <w:tc>
          <w:tcPr>
            <w:tcW w:w="4050" w:type="dxa"/>
          </w:tcPr>
          <w:p w14:paraId="5D959DDD" w14:textId="260FBEE3" w:rsidR="000F51C9" w:rsidRDefault="00006C10" w:rsidP="000F51C9">
            <w:pPr>
              <w:widowControl w:val="0"/>
              <w:autoSpaceDE w:val="0"/>
              <w:autoSpaceDN w:val="0"/>
              <w:adjustRightInd w:val="0"/>
              <w:rPr>
                <w:rFonts w:cs="Times"/>
                <w:bCs/>
                <w:sz w:val="22"/>
                <w:szCs w:val="22"/>
              </w:rPr>
            </w:pPr>
            <w:r>
              <w:rPr>
                <w:rFonts w:cs="Times"/>
                <w:bCs/>
                <w:sz w:val="22"/>
                <w:szCs w:val="22"/>
              </w:rPr>
              <w:t>T</w:t>
            </w:r>
            <w:r w:rsidR="001220EA">
              <w:rPr>
                <w:rFonts w:cs="Times"/>
                <w:bCs/>
                <w:sz w:val="22"/>
                <w:szCs w:val="22"/>
              </w:rPr>
              <w:t>ues</w:t>
            </w:r>
            <w:r w:rsidR="000F51C9">
              <w:rPr>
                <w:rFonts w:cs="Times"/>
                <w:bCs/>
                <w:sz w:val="22"/>
                <w:szCs w:val="22"/>
              </w:rPr>
              <w:t xml:space="preserve">.  </w:t>
            </w:r>
            <w:r w:rsidR="001220EA">
              <w:rPr>
                <w:rFonts w:cs="Times"/>
                <w:bCs/>
                <w:sz w:val="22"/>
                <w:szCs w:val="22"/>
              </w:rPr>
              <w:t xml:space="preserve"> </w:t>
            </w:r>
            <w:r w:rsidR="007904DC">
              <w:rPr>
                <w:rFonts w:cs="Times"/>
                <w:bCs/>
                <w:sz w:val="22"/>
                <w:szCs w:val="22"/>
              </w:rPr>
              <w:t>Presentation Prep</w:t>
            </w:r>
          </w:p>
          <w:p w14:paraId="628ADF22" w14:textId="31FB5D42" w:rsidR="000F51C9" w:rsidRDefault="002C7B6D" w:rsidP="000F51C9">
            <w:pPr>
              <w:pStyle w:val="ListParagraph"/>
              <w:widowControl w:val="0"/>
              <w:autoSpaceDE w:val="0"/>
              <w:autoSpaceDN w:val="0"/>
              <w:adjustRightInd w:val="0"/>
              <w:rPr>
                <w:rFonts w:cs="Times"/>
                <w:bCs/>
                <w:sz w:val="22"/>
                <w:szCs w:val="22"/>
              </w:rPr>
            </w:pPr>
            <w:r>
              <w:rPr>
                <w:rFonts w:cs="Times"/>
                <w:bCs/>
                <w:sz w:val="22"/>
                <w:szCs w:val="22"/>
              </w:rPr>
              <w:t xml:space="preserve">     </w:t>
            </w:r>
          </w:p>
          <w:p w14:paraId="06961C35" w14:textId="17B80455" w:rsidR="00006C10" w:rsidRDefault="001220EA" w:rsidP="000F51C9">
            <w:pPr>
              <w:widowControl w:val="0"/>
              <w:autoSpaceDE w:val="0"/>
              <w:autoSpaceDN w:val="0"/>
              <w:adjustRightInd w:val="0"/>
              <w:rPr>
                <w:rFonts w:cs="Times"/>
                <w:bCs/>
                <w:sz w:val="22"/>
                <w:szCs w:val="22"/>
              </w:rPr>
            </w:pPr>
            <w:r>
              <w:rPr>
                <w:rFonts w:cs="Times"/>
                <w:bCs/>
                <w:sz w:val="22"/>
                <w:szCs w:val="22"/>
              </w:rPr>
              <w:t>Thurs.</w:t>
            </w:r>
            <w:r w:rsidR="000F51C9">
              <w:rPr>
                <w:rFonts w:cs="Times"/>
                <w:bCs/>
                <w:sz w:val="22"/>
                <w:szCs w:val="22"/>
              </w:rPr>
              <w:t xml:space="preserve">  </w:t>
            </w:r>
            <w:r w:rsidR="00006C10">
              <w:rPr>
                <w:rFonts w:cs="Times"/>
                <w:bCs/>
                <w:sz w:val="22"/>
                <w:szCs w:val="22"/>
              </w:rPr>
              <w:t>*HW #3</w:t>
            </w:r>
          </w:p>
          <w:p w14:paraId="4D6868E3" w14:textId="4CFEF433" w:rsidR="000F51C9" w:rsidRDefault="00006C10" w:rsidP="000F51C9">
            <w:pPr>
              <w:widowControl w:val="0"/>
              <w:autoSpaceDE w:val="0"/>
              <w:autoSpaceDN w:val="0"/>
              <w:adjustRightInd w:val="0"/>
              <w:rPr>
                <w:rFonts w:cs="Times"/>
                <w:bCs/>
                <w:sz w:val="22"/>
                <w:szCs w:val="22"/>
              </w:rPr>
            </w:pPr>
            <w:r>
              <w:rPr>
                <w:rFonts w:cs="Times"/>
                <w:bCs/>
                <w:sz w:val="22"/>
                <w:szCs w:val="22"/>
              </w:rPr>
              <w:t xml:space="preserve">             </w:t>
            </w:r>
            <w:r w:rsidR="001220EA">
              <w:rPr>
                <w:rFonts w:cs="Times"/>
                <w:bCs/>
                <w:sz w:val="22"/>
                <w:szCs w:val="22"/>
              </w:rPr>
              <w:t xml:space="preserve"> </w:t>
            </w:r>
            <w:r>
              <w:rPr>
                <w:rFonts w:cs="Times"/>
                <w:bCs/>
                <w:sz w:val="22"/>
                <w:szCs w:val="22"/>
              </w:rPr>
              <w:t xml:space="preserve"> </w:t>
            </w:r>
            <w:r w:rsidR="000F51C9">
              <w:rPr>
                <w:rFonts w:cs="Times"/>
                <w:bCs/>
                <w:sz w:val="22"/>
                <w:szCs w:val="22"/>
              </w:rPr>
              <w:t>*</w:t>
            </w:r>
            <w:r w:rsidR="007904DC">
              <w:rPr>
                <w:rFonts w:cs="Times"/>
                <w:bCs/>
                <w:sz w:val="22"/>
                <w:szCs w:val="22"/>
              </w:rPr>
              <w:t>Group Presentations</w:t>
            </w:r>
          </w:p>
          <w:p w14:paraId="08D6E60A" w14:textId="635D750E" w:rsidR="00006C10" w:rsidRPr="000F51C9" w:rsidRDefault="00006C10" w:rsidP="000F51C9">
            <w:pPr>
              <w:widowControl w:val="0"/>
              <w:autoSpaceDE w:val="0"/>
              <w:autoSpaceDN w:val="0"/>
              <w:adjustRightInd w:val="0"/>
              <w:rPr>
                <w:rFonts w:cs="Times"/>
                <w:bCs/>
                <w:sz w:val="22"/>
                <w:szCs w:val="22"/>
              </w:rPr>
            </w:pPr>
          </w:p>
        </w:tc>
      </w:tr>
      <w:tr w:rsidR="002C7B6D" w14:paraId="5405A7BE" w14:textId="77777777" w:rsidTr="002C7B6D">
        <w:trPr>
          <w:trHeight w:val="1041"/>
        </w:trPr>
        <w:tc>
          <w:tcPr>
            <w:tcW w:w="2235" w:type="dxa"/>
          </w:tcPr>
          <w:p w14:paraId="0ABED596" w14:textId="59B5340F" w:rsidR="00656029" w:rsidRDefault="00656029" w:rsidP="00656029">
            <w:pPr>
              <w:widowControl w:val="0"/>
              <w:autoSpaceDE w:val="0"/>
              <w:autoSpaceDN w:val="0"/>
              <w:adjustRightInd w:val="0"/>
              <w:rPr>
                <w:rFonts w:cs="Times"/>
                <w:b/>
                <w:bCs/>
                <w:sz w:val="22"/>
                <w:szCs w:val="22"/>
              </w:rPr>
            </w:pPr>
            <w:r>
              <w:rPr>
                <w:rFonts w:cs="Times"/>
                <w:b/>
                <w:bCs/>
                <w:sz w:val="22"/>
                <w:szCs w:val="22"/>
              </w:rPr>
              <w:t>Week 4:</w:t>
            </w:r>
          </w:p>
          <w:p w14:paraId="3BD0124E" w14:textId="2FFD6AF0" w:rsidR="007A1581" w:rsidRPr="00D94853" w:rsidRDefault="0003578D" w:rsidP="00656029">
            <w:pPr>
              <w:widowControl w:val="0"/>
              <w:autoSpaceDE w:val="0"/>
              <w:autoSpaceDN w:val="0"/>
              <w:adjustRightInd w:val="0"/>
              <w:rPr>
                <w:rFonts w:cs="Times"/>
                <w:b/>
                <w:bCs/>
                <w:sz w:val="22"/>
                <w:szCs w:val="22"/>
              </w:rPr>
            </w:pPr>
            <w:r>
              <w:rPr>
                <w:rFonts w:cs="Times"/>
                <w:b/>
                <w:bCs/>
                <w:sz w:val="22"/>
                <w:szCs w:val="22"/>
              </w:rPr>
              <w:t>Enthymemes</w:t>
            </w:r>
            <w:r w:rsidR="00941A56">
              <w:rPr>
                <w:rFonts w:cs="Times"/>
                <w:b/>
                <w:bCs/>
                <w:sz w:val="22"/>
                <w:szCs w:val="22"/>
              </w:rPr>
              <w:t xml:space="preserve"> and Organization</w:t>
            </w:r>
          </w:p>
        </w:tc>
        <w:tc>
          <w:tcPr>
            <w:tcW w:w="4050" w:type="dxa"/>
          </w:tcPr>
          <w:p w14:paraId="5032665E" w14:textId="77777777" w:rsidR="0003578D" w:rsidRDefault="0003578D" w:rsidP="0003578D">
            <w:pPr>
              <w:widowControl w:val="0"/>
              <w:autoSpaceDE w:val="0"/>
              <w:autoSpaceDN w:val="0"/>
              <w:adjustRightInd w:val="0"/>
              <w:rPr>
                <w:rFonts w:cs="Times"/>
                <w:bCs/>
                <w:sz w:val="22"/>
                <w:szCs w:val="22"/>
              </w:rPr>
            </w:pPr>
            <w:r>
              <w:rPr>
                <w:rFonts w:cs="Times"/>
                <w:bCs/>
                <w:sz w:val="22"/>
                <w:szCs w:val="22"/>
              </w:rPr>
              <w:t>** “Reading, Reasoning, and Writing by Jim Crosswhite” (PDF on Canvas)</w:t>
            </w:r>
          </w:p>
          <w:p w14:paraId="385B009F" w14:textId="2238F72F" w:rsidR="007A1581" w:rsidRDefault="007A1581" w:rsidP="0003578D">
            <w:pPr>
              <w:widowControl w:val="0"/>
              <w:autoSpaceDE w:val="0"/>
              <w:autoSpaceDN w:val="0"/>
              <w:adjustRightInd w:val="0"/>
              <w:rPr>
                <w:rFonts w:cs="Times"/>
                <w:bCs/>
                <w:sz w:val="22"/>
                <w:szCs w:val="22"/>
              </w:rPr>
            </w:pPr>
          </w:p>
        </w:tc>
        <w:tc>
          <w:tcPr>
            <w:tcW w:w="4050" w:type="dxa"/>
          </w:tcPr>
          <w:p w14:paraId="3FB75115" w14:textId="6DDC389F" w:rsidR="002C7B6D" w:rsidRDefault="00006C10" w:rsidP="002C7B6D">
            <w:pPr>
              <w:widowControl w:val="0"/>
              <w:autoSpaceDE w:val="0"/>
              <w:autoSpaceDN w:val="0"/>
              <w:adjustRightInd w:val="0"/>
              <w:rPr>
                <w:rFonts w:cs="Times"/>
                <w:bCs/>
                <w:sz w:val="22"/>
                <w:szCs w:val="22"/>
              </w:rPr>
            </w:pPr>
            <w:r>
              <w:rPr>
                <w:rFonts w:cs="Times"/>
                <w:bCs/>
                <w:sz w:val="22"/>
                <w:szCs w:val="22"/>
              </w:rPr>
              <w:t>T</w:t>
            </w:r>
            <w:r w:rsidR="001220EA">
              <w:rPr>
                <w:rFonts w:cs="Times"/>
                <w:bCs/>
                <w:sz w:val="22"/>
                <w:szCs w:val="22"/>
              </w:rPr>
              <w:t xml:space="preserve">ues.  </w:t>
            </w:r>
            <w:r w:rsidR="00D94853">
              <w:rPr>
                <w:rFonts w:cs="Times"/>
                <w:bCs/>
                <w:sz w:val="22"/>
                <w:szCs w:val="22"/>
              </w:rPr>
              <w:t xml:space="preserve">  </w:t>
            </w:r>
            <w:r w:rsidR="007904DC">
              <w:rPr>
                <w:rFonts w:cs="Times"/>
                <w:bCs/>
                <w:sz w:val="22"/>
                <w:szCs w:val="22"/>
              </w:rPr>
              <w:t xml:space="preserve">*Discussion </w:t>
            </w:r>
          </w:p>
          <w:p w14:paraId="68255376" w14:textId="31043780" w:rsidR="00D94853" w:rsidRDefault="00006C10" w:rsidP="002C7B6D">
            <w:pPr>
              <w:widowControl w:val="0"/>
              <w:autoSpaceDE w:val="0"/>
              <w:autoSpaceDN w:val="0"/>
              <w:adjustRightInd w:val="0"/>
              <w:rPr>
                <w:rFonts w:cs="Times"/>
                <w:bCs/>
                <w:sz w:val="22"/>
                <w:szCs w:val="22"/>
              </w:rPr>
            </w:pPr>
            <w:r>
              <w:rPr>
                <w:rFonts w:cs="Times"/>
                <w:bCs/>
                <w:sz w:val="22"/>
                <w:szCs w:val="22"/>
              </w:rPr>
              <w:t xml:space="preserve">                   </w:t>
            </w:r>
          </w:p>
          <w:p w14:paraId="1E08ED63" w14:textId="2E590595" w:rsidR="00006C10" w:rsidRDefault="001220EA" w:rsidP="002C7B6D">
            <w:pPr>
              <w:widowControl w:val="0"/>
              <w:autoSpaceDE w:val="0"/>
              <w:autoSpaceDN w:val="0"/>
              <w:adjustRightInd w:val="0"/>
              <w:rPr>
                <w:rFonts w:cs="Times"/>
                <w:bCs/>
                <w:sz w:val="22"/>
                <w:szCs w:val="22"/>
              </w:rPr>
            </w:pPr>
            <w:r>
              <w:rPr>
                <w:rFonts w:cs="Times"/>
                <w:bCs/>
                <w:sz w:val="22"/>
                <w:szCs w:val="22"/>
              </w:rPr>
              <w:t>Thurs.</w:t>
            </w:r>
            <w:r w:rsidR="00D94853">
              <w:rPr>
                <w:rFonts w:cs="Times"/>
                <w:bCs/>
                <w:sz w:val="22"/>
                <w:szCs w:val="22"/>
              </w:rPr>
              <w:t xml:space="preserve">  </w:t>
            </w:r>
            <w:r w:rsidR="00006C10">
              <w:rPr>
                <w:rFonts w:cs="Times"/>
                <w:bCs/>
                <w:sz w:val="22"/>
                <w:szCs w:val="22"/>
              </w:rPr>
              <w:t>*HW #4</w:t>
            </w:r>
          </w:p>
          <w:p w14:paraId="12E94AD5" w14:textId="5F768804" w:rsidR="00006C10" w:rsidRDefault="00006C10" w:rsidP="002C7B6D">
            <w:pPr>
              <w:widowControl w:val="0"/>
              <w:autoSpaceDE w:val="0"/>
              <w:autoSpaceDN w:val="0"/>
              <w:adjustRightInd w:val="0"/>
              <w:rPr>
                <w:rFonts w:cs="Times"/>
                <w:bCs/>
                <w:sz w:val="22"/>
                <w:szCs w:val="22"/>
              </w:rPr>
            </w:pPr>
            <w:r>
              <w:rPr>
                <w:rFonts w:cs="Times"/>
                <w:bCs/>
                <w:sz w:val="22"/>
                <w:szCs w:val="22"/>
              </w:rPr>
              <w:t xml:space="preserve">            </w:t>
            </w:r>
            <w:r w:rsidR="00D94853">
              <w:rPr>
                <w:rFonts w:cs="Times"/>
                <w:bCs/>
                <w:sz w:val="22"/>
                <w:szCs w:val="22"/>
              </w:rPr>
              <w:t xml:space="preserve">  </w:t>
            </w:r>
            <w:r w:rsidR="00C6571F">
              <w:rPr>
                <w:rFonts w:cs="Times"/>
                <w:bCs/>
                <w:sz w:val="22"/>
                <w:szCs w:val="22"/>
              </w:rPr>
              <w:t xml:space="preserve"> </w:t>
            </w:r>
            <w:r w:rsidR="00D94853">
              <w:rPr>
                <w:rFonts w:cs="Times"/>
                <w:bCs/>
                <w:sz w:val="22"/>
                <w:szCs w:val="22"/>
              </w:rPr>
              <w:t>*DB P</w:t>
            </w:r>
            <w:r w:rsidR="002C7B6D">
              <w:rPr>
                <w:rFonts w:cs="Times"/>
                <w:bCs/>
                <w:sz w:val="22"/>
                <w:szCs w:val="22"/>
              </w:rPr>
              <w:t>eer</w:t>
            </w:r>
            <w:r w:rsidR="00D94853">
              <w:rPr>
                <w:rFonts w:cs="Times"/>
                <w:bCs/>
                <w:sz w:val="22"/>
                <w:szCs w:val="22"/>
              </w:rPr>
              <w:t xml:space="preserve"> Responses </w:t>
            </w:r>
          </w:p>
          <w:p w14:paraId="614CF85D" w14:textId="77777777" w:rsidR="00A12643" w:rsidRDefault="00A12643" w:rsidP="002C7B6D">
            <w:pPr>
              <w:widowControl w:val="0"/>
              <w:autoSpaceDE w:val="0"/>
              <w:autoSpaceDN w:val="0"/>
              <w:adjustRightInd w:val="0"/>
              <w:rPr>
                <w:rFonts w:cs="Times"/>
                <w:bCs/>
                <w:sz w:val="22"/>
                <w:szCs w:val="22"/>
              </w:rPr>
            </w:pPr>
          </w:p>
          <w:p w14:paraId="163395C7" w14:textId="257A4A06" w:rsidR="00941A56" w:rsidRPr="00D94853" w:rsidRDefault="00A12643" w:rsidP="002C7B6D">
            <w:pPr>
              <w:widowControl w:val="0"/>
              <w:autoSpaceDE w:val="0"/>
              <w:autoSpaceDN w:val="0"/>
              <w:adjustRightInd w:val="0"/>
              <w:rPr>
                <w:rFonts w:cs="Times"/>
                <w:bCs/>
                <w:sz w:val="22"/>
                <w:szCs w:val="22"/>
              </w:rPr>
            </w:pPr>
            <w:r>
              <w:rPr>
                <w:rFonts w:cs="Times"/>
                <w:bCs/>
                <w:sz w:val="22"/>
                <w:szCs w:val="22"/>
              </w:rPr>
              <w:t>Sat.        *Advanced Contract Item #1</w:t>
            </w:r>
          </w:p>
        </w:tc>
      </w:tr>
      <w:tr w:rsidR="002C7B6D" w14:paraId="085B6812" w14:textId="77777777" w:rsidTr="002C7B6D">
        <w:tc>
          <w:tcPr>
            <w:tcW w:w="2235" w:type="dxa"/>
          </w:tcPr>
          <w:p w14:paraId="7765A722" w14:textId="77777777" w:rsidR="00AF0EF5" w:rsidRDefault="00D94853" w:rsidP="004A4BF7">
            <w:pPr>
              <w:widowControl w:val="0"/>
              <w:autoSpaceDE w:val="0"/>
              <w:autoSpaceDN w:val="0"/>
              <w:adjustRightInd w:val="0"/>
              <w:rPr>
                <w:rFonts w:cs="Times"/>
                <w:b/>
                <w:bCs/>
                <w:sz w:val="22"/>
                <w:szCs w:val="22"/>
              </w:rPr>
            </w:pPr>
            <w:r>
              <w:rPr>
                <w:rFonts w:cs="Times"/>
                <w:b/>
                <w:bCs/>
                <w:sz w:val="22"/>
                <w:szCs w:val="22"/>
              </w:rPr>
              <w:t xml:space="preserve">Week 5: </w:t>
            </w:r>
          </w:p>
          <w:p w14:paraId="7801038E" w14:textId="4C495B18" w:rsidR="007A1581" w:rsidRPr="00D94853" w:rsidRDefault="00941A56" w:rsidP="00941A56">
            <w:pPr>
              <w:widowControl w:val="0"/>
              <w:autoSpaceDE w:val="0"/>
              <w:autoSpaceDN w:val="0"/>
              <w:adjustRightInd w:val="0"/>
              <w:rPr>
                <w:rFonts w:cs="Times"/>
                <w:b/>
                <w:bCs/>
                <w:sz w:val="22"/>
                <w:szCs w:val="22"/>
              </w:rPr>
            </w:pPr>
            <w:r>
              <w:rPr>
                <w:rFonts w:cs="Times"/>
                <w:b/>
                <w:bCs/>
                <w:sz w:val="22"/>
                <w:szCs w:val="22"/>
              </w:rPr>
              <w:t>Midterm Feedback</w:t>
            </w:r>
            <w:r w:rsidR="00D94853">
              <w:rPr>
                <w:rFonts w:cs="Times"/>
                <w:b/>
                <w:bCs/>
                <w:sz w:val="22"/>
                <w:szCs w:val="22"/>
              </w:rPr>
              <w:t xml:space="preserve"> and </w:t>
            </w:r>
            <w:r>
              <w:rPr>
                <w:rFonts w:cs="Times"/>
                <w:b/>
                <w:bCs/>
                <w:sz w:val="22"/>
                <w:szCs w:val="22"/>
              </w:rPr>
              <w:t xml:space="preserve">Essay </w:t>
            </w:r>
            <w:r w:rsidR="00D94853">
              <w:rPr>
                <w:rFonts w:cs="Times"/>
                <w:b/>
                <w:bCs/>
                <w:sz w:val="22"/>
                <w:szCs w:val="22"/>
              </w:rPr>
              <w:t>Revision</w:t>
            </w:r>
            <w:r w:rsidR="00D4382F">
              <w:rPr>
                <w:rFonts w:cs="Times"/>
                <w:b/>
                <w:bCs/>
                <w:sz w:val="22"/>
                <w:szCs w:val="22"/>
              </w:rPr>
              <w:t>s</w:t>
            </w:r>
          </w:p>
        </w:tc>
        <w:tc>
          <w:tcPr>
            <w:tcW w:w="4050" w:type="dxa"/>
          </w:tcPr>
          <w:p w14:paraId="46F0D35D" w14:textId="40D43DE7" w:rsidR="007A1581" w:rsidRDefault="00C61B30" w:rsidP="00D4382F">
            <w:pPr>
              <w:widowControl w:val="0"/>
              <w:autoSpaceDE w:val="0"/>
              <w:autoSpaceDN w:val="0"/>
              <w:adjustRightInd w:val="0"/>
              <w:rPr>
                <w:rFonts w:cs="Times"/>
                <w:bCs/>
                <w:sz w:val="22"/>
                <w:szCs w:val="22"/>
              </w:rPr>
            </w:pPr>
            <w:r>
              <w:rPr>
                <w:rFonts w:cs="Times"/>
                <w:bCs/>
                <w:sz w:val="22"/>
                <w:szCs w:val="22"/>
              </w:rPr>
              <w:t xml:space="preserve">** </w:t>
            </w:r>
            <w:r w:rsidR="00D4382F">
              <w:rPr>
                <w:rFonts w:cs="Times"/>
                <w:bCs/>
                <w:sz w:val="22"/>
                <w:szCs w:val="22"/>
              </w:rPr>
              <w:t>no reading this week</w:t>
            </w:r>
            <w:r w:rsidR="00A9631E">
              <w:rPr>
                <w:rFonts w:cs="Times"/>
                <w:bCs/>
                <w:sz w:val="22"/>
                <w:szCs w:val="22"/>
              </w:rPr>
              <w:t>, instead you will read the essays of two peers</w:t>
            </w:r>
          </w:p>
          <w:p w14:paraId="1FE984A2" w14:textId="77777777" w:rsidR="00E3632C" w:rsidRDefault="00E3632C" w:rsidP="00D4382F">
            <w:pPr>
              <w:widowControl w:val="0"/>
              <w:autoSpaceDE w:val="0"/>
              <w:autoSpaceDN w:val="0"/>
              <w:adjustRightInd w:val="0"/>
              <w:rPr>
                <w:rFonts w:cs="Times"/>
                <w:bCs/>
                <w:sz w:val="22"/>
                <w:szCs w:val="22"/>
              </w:rPr>
            </w:pPr>
          </w:p>
          <w:p w14:paraId="59F24F21" w14:textId="67148B4E" w:rsidR="00E3632C" w:rsidRDefault="00E3632C" w:rsidP="00D4382F">
            <w:pPr>
              <w:widowControl w:val="0"/>
              <w:autoSpaceDE w:val="0"/>
              <w:autoSpaceDN w:val="0"/>
              <w:adjustRightInd w:val="0"/>
              <w:rPr>
                <w:rFonts w:cs="Times"/>
                <w:bCs/>
                <w:sz w:val="22"/>
                <w:szCs w:val="22"/>
              </w:rPr>
            </w:pPr>
          </w:p>
        </w:tc>
        <w:tc>
          <w:tcPr>
            <w:tcW w:w="4050" w:type="dxa"/>
          </w:tcPr>
          <w:p w14:paraId="714D6BEA" w14:textId="59E663C1" w:rsidR="00A12643" w:rsidRDefault="00A12643" w:rsidP="00A12643">
            <w:pPr>
              <w:widowControl w:val="0"/>
              <w:autoSpaceDE w:val="0"/>
              <w:autoSpaceDN w:val="0"/>
              <w:adjustRightInd w:val="0"/>
              <w:rPr>
                <w:rFonts w:cs="Times"/>
                <w:bCs/>
                <w:sz w:val="22"/>
                <w:szCs w:val="22"/>
              </w:rPr>
            </w:pPr>
            <w:r>
              <w:rPr>
                <w:rFonts w:cs="Times"/>
                <w:bCs/>
                <w:sz w:val="22"/>
                <w:szCs w:val="22"/>
              </w:rPr>
              <w:t>Tues.     *Essay 1 - 1</w:t>
            </w:r>
            <w:r w:rsidRPr="00A12643">
              <w:rPr>
                <w:rFonts w:cs="Times"/>
                <w:bCs/>
                <w:sz w:val="22"/>
                <w:szCs w:val="22"/>
                <w:vertAlign w:val="superscript"/>
              </w:rPr>
              <w:t>st</w:t>
            </w:r>
            <w:r>
              <w:rPr>
                <w:rFonts w:cs="Times"/>
                <w:bCs/>
                <w:sz w:val="22"/>
                <w:szCs w:val="22"/>
              </w:rPr>
              <w:t xml:space="preserve"> Draft</w:t>
            </w:r>
          </w:p>
          <w:p w14:paraId="3569AF42" w14:textId="60E0EBBD" w:rsidR="00930CCE" w:rsidRDefault="00930CCE" w:rsidP="00930CCE">
            <w:pPr>
              <w:widowControl w:val="0"/>
              <w:autoSpaceDE w:val="0"/>
              <w:autoSpaceDN w:val="0"/>
              <w:adjustRightInd w:val="0"/>
              <w:rPr>
                <w:rFonts w:cs="Times"/>
                <w:bCs/>
                <w:sz w:val="22"/>
                <w:szCs w:val="22"/>
              </w:rPr>
            </w:pPr>
          </w:p>
          <w:p w14:paraId="2160457B" w14:textId="6B1D3232" w:rsidR="00A9631E" w:rsidRDefault="00A12643" w:rsidP="00930CCE">
            <w:pPr>
              <w:widowControl w:val="0"/>
              <w:autoSpaceDE w:val="0"/>
              <w:autoSpaceDN w:val="0"/>
              <w:adjustRightInd w:val="0"/>
              <w:rPr>
                <w:rFonts w:cs="Times"/>
                <w:bCs/>
                <w:sz w:val="22"/>
                <w:szCs w:val="22"/>
              </w:rPr>
            </w:pPr>
            <w:r>
              <w:rPr>
                <w:rFonts w:cs="Times"/>
                <w:bCs/>
                <w:sz w:val="22"/>
                <w:szCs w:val="22"/>
              </w:rPr>
              <w:t>Thurs.   *Essay 1 Peer Reviews</w:t>
            </w:r>
          </w:p>
          <w:p w14:paraId="6F0ED2D0" w14:textId="77777777" w:rsidR="00A12643" w:rsidRDefault="00A12643" w:rsidP="00930CCE">
            <w:pPr>
              <w:widowControl w:val="0"/>
              <w:autoSpaceDE w:val="0"/>
              <w:autoSpaceDN w:val="0"/>
              <w:adjustRightInd w:val="0"/>
              <w:rPr>
                <w:rFonts w:cs="Times"/>
                <w:bCs/>
                <w:sz w:val="22"/>
                <w:szCs w:val="22"/>
              </w:rPr>
            </w:pPr>
          </w:p>
          <w:p w14:paraId="055656FB" w14:textId="4FA72AF9" w:rsidR="00A9631E" w:rsidRDefault="00A9631E" w:rsidP="00930CCE">
            <w:pPr>
              <w:widowControl w:val="0"/>
              <w:autoSpaceDE w:val="0"/>
              <w:autoSpaceDN w:val="0"/>
              <w:adjustRightInd w:val="0"/>
              <w:rPr>
                <w:rFonts w:cs="Times"/>
                <w:bCs/>
                <w:sz w:val="22"/>
                <w:szCs w:val="22"/>
              </w:rPr>
            </w:pPr>
            <w:r>
              <w:rPr>
                <w:rFonts w:cs="Times"/>
                <w:bCs/>
                <w:sz w:val="22"/>
                <w:szCs w:val="22"/>
              </w:rPr>
              <w:t>S</w:t>
            </w:r>
            <w:r w:rsidR="00A12643">
              <w:rPr>
                <w:rFonts w:cs="Times"/>
                <w:bCs/>
                <w:sz w:val="22"/>
                <w:szCs w:val="22"/>
              </w:rPr>
              <w:t>at</w:t>
            </w:r>
            <w:r>
              <w:rPr>
                <w:rFonts w:cs="Times"/>
                <w:bCs/>
                <w:sz w:val="22"/>
                <w:szCs w:val="22"/>
              </w:rPr>
              <w:t xml:space="preserve">.    </w:t>
            </w:r>
            <w:r w:rsidR="00A12643">
              <w:rPr>
                <w:rFonts w:cs="Times"/>
                <w:bCs/>
                <w:sz w:val="22"/>
                <w:szCs w:val="22"/>
              </w:rPr>
              <w:t xml:space="preserve">     </w:t>
            </w:r>
            <w:r>
              <w:rPr>
                <w:rFonts w:cs="Times"/>
                <w:bCs/>
                <w:sz w:val="22"/>
                <w:szCs w:val="22"/>
              </w:rPr>
              <w:t>*</w:t>
            </w:r>
            <w:r w:rsidR="00A12643">
              <w:rPr>
                <w:rFonts w:cs="Times"/>
                <w:bCs/>
                <w:sz w:val="22"/>
                <w:szCs w:val="22"/>
              </w:rPr>
              <w:t>Essay 1 – Final Draft</w:t>
            </w:r>
          </w:p>
          <w:p w14:paraId="3FD2783C" w14:textId="52A9D2A8" w:rsidR="002C7B6D" w:rsidRPr="00930CCE" w:rsidRDefault="002C7B6D" w:rsidP="00930CCE">
            <w:pPr>
              <w:widowControl w:val="0"/>
              <w:autoSpaceDE w:val="0"/>
              <w:autoSpaceDN w:val="0"/>
              <w:adjustRightInd w:val="0"/>
              <w:rPr>
                <w:rFonts w:cs="Times"/>
                <w:bCs/>
                <w:sz w:val="22"/>
                <w:szCs w:val="22"/>
              </w:rPr>
            </w:pPr>
          </w:p>
        </w:tc>
      </w:tr>
      <w:tr w:rsidR="002C7B6D" w14:paraId="3E4FCB52" w14:textId="77777777" w:rsidTr="002C7B6D">
        <w:trPr>
          <w:trHeight w:val="1167"/>
        </w:trPr>
        <w:tc>
          <w:tcPr>
            <w:tcW w:w="2235" w:type="dxa"/>
          </w:tcPr>
          <w:p w14:paraId="00E7B860" w14:textId="4231DE74" w:rsidR="00AF0EF5" w:rsidRDefault="00D4382F" w:rsidP="003174C6">
            <w:pPr>
              <w:widowControl w:val="0"/>
              <w:autoSpaceDE w:val="0"/>
              <w:autoSpaceDN w:val="0"/>
              <w:adjustRightInd w:val="0"/>
              <w:rPr>
                <w:rFonts w:cs="Times"/>
                <w:b/>
                <w:bCs/>
                <w:sz w:val="22"/>
                <w:szCs w:val="22"/>
              </w:rPr>
            </w:pPr>
            <w:r>
              <w:rPr>
                <w:rFonts w:cs="Times"/>
                <w:b/>
                <w:bCs/>
                <w:sz w:val="22"/>
                <w:szCs w:val="22"/>
              </w:rPr>
              <w:t xml:space="preserve">Week 6: </w:t>
            </w:r>
          </w:p>
          <w:p w14:paraId="420AFE9C" w14:textId="5498DCE4" w:rsidR="00D4382F" w:rsidRDefault="003174C6" w:rsidP="003174C6">
            <w:pPr>
              <w:widowControl w:val="0"/>
              <w:autoSpaceDE w:val="0"/>
              <w:autoSpaceDN w:val="0"/>
              <w:adjustRightInd w:val="0"/>
              <w:rPr>
                <w:rFonts w:cs="Times"/>
                <w:b/>
                <w:bCs/>
                <w:sz w:val="22"/>
                <w:szCs w:val="22"/>
              </w:rPr>
            </w:pPr>
            <w:r>
              <w:rPr>
                <w:rFonts w:cs="Times"/>
                <w:b/>
                <w:bCs/>
                <w:sz w:val="22"/>
                <w:szCs w:val="22"/>
              </w:rPr>
              <w:t>Writing and the Sciences</w:t>
            </w:r>
          </w:p>
        </w:tc>
        <w:tc>
          <w:tcPr>
            <w:tcW w:w="4050" w:type="dxa"/>
          </w:tcPr>
          <w:p w14:paraId="3AD67D5D" w14:textId="00325DD6" w:rsidR="00D4382F" w:rsidRPr="002C7B6D" w:rsidRDefault="002C7B6D" w:rsidP="00D4382F">
            <w:pPr>
              <w:widowControl w:val="0"/>
              <w:autoSpaceDE w:val="0"/>
              <w:autoSpaceDN w:val="0"/>
              <w:adjustRightInd w:val="0"/>
              <w:rPr>
                <w:rFonts w:cs="Times"/>
                <w:bCs/>
                <w:sz w:val="22"/>
                <w:szCs w:val="22"/>
              </w:rPr>
            </w:pPr>
            <w:r>
              <w:rPr>
                <w:rFonts w:cs="Times"/>
                <w:bCs/>
                <w:sz w:val="22"/>
                <w:szCs w:val="22"/>
              </w:rPr>
              <w:t>**</w:t>
            </w:r>
            <w:r>
              <w:rPr>
                <w:rFonts w:cs="Times"/>
                <w:bCs/>
                <w:i/>
                <w:sz w:val="22"/>
                <w:szCs w:val="22"/>
              </w:rPr>
              <w:t>Science and Culture</w:t>
            </w:r>
            <w:r>
              <w:rPr>
                <w:rFonts w:cs="Times"/>
                <w:bCs/>
                <w:sz w:val="22"/>
                <w:szCs w:val="22"/>
              </w:rPr>
              <w:t>: Defining Science unit (links available on Canvas)</w:t>
            </w:r>
          </w:p>
        </w:tc>
        <w:tc>
          <w:tcPr>
            <w:tcW w:w="4050" w:type="dxa"/>
          </w:tcPr>
          <w:p w14:paraId="46F196D4" w14:textId="07DB68FF" w:rsidR="00D4382F" w:rsidRDefault="00A12643" w:rsidP="002C7B6D">
            <w:pPr>
              <w:widowControl w:val="0"/>
              <w:autoSpaceDE w:val="0"/>
              <w:autoSpaceDN w:val="0"/>
              <w:adjustRightInd w:val="0"/>
              <w:rPr>
                <w:rFonts w:cs="Times"/>
                <w:bCs/>
                <w:sz w:val="22"/>
                <w:szCs w:val="22"/>
              </w:rPr>
            </w:pPr>
            <w:r>
              <w:rPr>
                <w:rFonts w:cs="Times"/>
                <w:bCs/>
                <w:sz w:val="22"/>
                <w:szCs w:val="22"/>
              </w:rPr>
              <w:t>Tues.</w:t>
            </w:r>
            <w:r w:rsidR="002C7B6D">
              <w:rPr>
                <w:rFonts w:cs="Times"/>
                <w:bCs/>
                <w:sz w:val="22"/>
                <w:szCs w:val="22"/>
              </w:rPr>
              <w:t xml:space="preserve">  </w:t>
            </w:r>
            <w:r>
              <w:rPr>
                <w:rFonts w:cs="Times"/>
                <w:bCs/>
                <w:sz w:val="22"/>
                <w:szCs w:val="22"/>
              </w:rPr>
              <w:t xml:space="preserve">  </w:t>
            </w:r>
            <w:r w:rsidR="007904DC">
              <w:rPr>
                <w:rFonts w:cs="Times"/>
                <w:bCs/>
                <w:sz w:val="22"/>
                <w:szCs w:val="22"/>
              </w:rPr>
              <w:t>*Discussion</w:t>
            </w:r>
          </w:p>
          <w:p w14:paraId="1346AF1B" w14:textId="0763F640" w:rsidR="002C7B6D" w:rsidRDefault="002C7B6D" w:rsidP="002C7B6D">
            <w:pPr>
              <w:widowControl w:val="0"/>
              <w:autoSpaceDE w:val="0"/>
              <w:autoSpaceDN w:val="0"/>
              <w:adjustRightInd w:val="0"/>
              <w:rPr>
                <w:rFonts w:cs="Times"/>
                <w:bCs/>
                <w:sz w:val="22"/>
                <w:szCs w:val="22"/>
              </w:rPr>
            </w:pPr>
            <w:r>
              <w:rPr>
                <w:rFonts w:cs="Times"/>
                <w:bCs/>
                <w:sz w:val="22"/>
                <w:szCs w:val="22"/>
              </w:rPr>
              <w:t xml:space="preserve">                     </w:t>
            </w:r>
          </w:p>
          <w:p w14:paraId="667FCBEB" w14:textId="6609864F" w:rsidR="00006C10" w:rsidRDefault="00A12643" w:rsidP="002C7B6D">
            <w:pPr>
              <w:widowControl w:val="0"/>
              <w:autoSpaceDE w:val="0"/>
              <w:autoSpaceDN w:val="0"/>
              <w:adjustRightInd w:val="0"/>
              <w:rPr>
                <w:rFonts w:cs="Times"/>
                <w:bCs/>
                <w:sz w:val="22"/>
                <w:szCs w:val="22"/>
              </w:rPr>
            </w:pPr>
            <w:r>
              <w:rPr>
                <w:rFonts w:cs="Times"/>
                <w:bCs/>
                <w:sz w:val="22"/>
                <w:szCs w:val="22"/>
              </w:rPr>
              <w:t>Thurs.</w:t>
            </w:r>
            <w:r w:rsidR="002C7B6D">
              <w:rPr>
                <w:rFonts w:cs="Times"/>
                <w:bCs/>
                <w:sz w:val="22"/>
                <w:szCs w:val="22"/>
              </w:rPr>
              <w:t xml:space="preserve">   </w:t>
            </w:r>
            <w:r w:rsidR="00006C10">
              <w:rPr>
                <w:rFonts w:cs="Times"/>
                <w:bCs/>
                <w:sz w:val="22"/>
                <w:szCs w:val="22"/>
              </w:rPr>
              <w:t>*HW #5</w:t>
            </w:r>
          </w:p>
          <w:p w14:paraId="6650136D" w14:textId="6BA8B47D" w:rsidR="002C7B6D" w:rsidRDefault="00006C10" w:rsidP="002C7B6D">
            <w:pPr>
              <w:widowControl w:val="0"/>
              <w:autoSpaceDE w:val="0"/>
              <w:autoSpaceDN w:val="0"/>
              <w:adjustRightInd w:val="0"/>
              <w:rPr>
                <w:rFonts w:cs="Times"/>
                <w:bCs/>
                <w:sz w:val="22"/>
                <w:szCs w:val="22"/>
              </w:rPr>
            </w:pPr>
            <w:r>
              <w:rPr>
                <w:rFonts w:cs="Times"/>
                <w:bCs/>
                <w:sz w:val="22"/>
                <w:szCs w:val="22"/>
              </w:rPr>
              <w:t xml:space="preserve">              </w:t>
            </w:r>
            <w:r w:rsidR="00A12643">
              <w:rPr>
                <w:rFonts w:cs="Times"/>
                <w:bCs/>
                <w:sz w:val="22"/>
                <w:szCs w:val="22"/>
              </w:rPr>
              <w:t xml:space="preserve"> </w:t>
            </w:r>
            <w:r>
              <w:rPr>
                <w:rFonts w:cs="Times"/>
                <w:bCs/>
                <w:sz w:val="22"/>
                <w:szCs w:val="22"/>
              </w:rPr>
              <w:t xml:space="preserve"> </w:t>
            </w:r>
          </w:p>
          <w:p w14:paraId="519438B1" w14:textId="6B961C1E" w:rsidR="00006C10" w:rsidRDefault="00006C10" w:rsidP="002C7B6D">
            <w:pPr>
              <w:widowControl w:val="0"/>
              <w:autoSpaceDE w:val="0"/>
              <w:autoSpaceDN w:val="0"/>
              <w:adjustRightInd w:val="0"/>
              <w:rPr>
                <w:rFonts w:cs="Times"/>
                <w:bCs/>
                <w:sz w:val="22"/>
                <w:szCs w:val="22"/>
              </w:rPr>
            </w:pPr>
          </w:p>
        </w:tc>
      </w:tr>
      <w:tr w:rsidR="002C7B6D" w14:paraId="3C798AC4" w14:textId="77777777" w:rsidTr="002C7B6D">
        <w:trPr>
          <w:trHeight w:val="1176"/>
        </w:trPr>
        <w:tc>
          <w:tcPr>
            <w:tcW w:w="2235" w:type="dxa"/>
          </w:tcPr>
          <w:p w14:paraId="075F0281" w14:textId="77777777" w:rsidR="00AF0EF5" w:rsidRDefault="002C7B6D" w:rsidP="004A4BF7">
            <w:pPr>
              <w:widowControl w:val="0"/>
              <w:autoSpaceDE w:val="0"/>
              <w:autoSpaceDN w:val="0"/>
              <w:adjustRightInd w:val="0"/>
              <w:rPr>
                <w:rFonts w:cs="Times"/>
                <w:b/>
                <w:bCs/>
                <w:sz w:val="22"/>
                <w:szCs w:val="22"/>
              </w:rPr>
            </w:pPr>
            <w:r>
              <w:rPr>
                <w:rFonts w:cs="Times"/>
                <w:b/>
                <w:bCs/>
                <w:sz w:val="22"/>
                <w:szCs w:val="22"/>
              </w:rPr>
              <w:t>Week 7:</w:t>
            </w:r>
            <w:r w:rsidR="003174C6">
              <w:rPr>
                <w:rFonts w:cs="Times"/>
                <w:b/>
                <w:bCs/>
                <w:sz w:val="22"/>
                <w:szCs w:val="22"/>
              </w:rPr>
              <w:t xml:space="preserve"> </w:t>
            </w:r>
          </w:p>
          <w:p w14:paraId="26C97186" w14:textId="62EFCE7A" w:rsidR="002C7B6D" w:rsidRDefault="003174C6" w:rsidP="004A4BF7">
            <w:pPr>
              <w:widowControl w:val="0"/>
              <w:autoSpaceDE w:val="0"/>
              <w:autoSpaceDN w:val="0"/>
              <w:adjustRightInd w:val="0"/>
              <w:rPr>
                <w:rFonts w:cs="Times"/>
                <w:b/>
                <w:bCs/>
                <w:sz w:val="22"/>
                <w:szCs w:val="22"/>
              </w:rPr>
            </w:pPr>
            <w:r>
              <w:rPr>
                <w:rFonts w:cs="Times"/>
                <w:b/>
                <w:bCs/>
                <w:sz w:val="22"/>
                <w:szCs w:val="22"/>
              </w:rPr>
              <w:t>Topics in Science and Culture</w:t>
            </w:r>
            <w:r w:rsidR="002C7B6D">
              <w:rPr>
                <w:rFonts w:cs="Times"/>
                <w:b/>
                <w:bCs/>
                <w:sz w:val="22"/>
                <w:szCs w:val="22"/>
              </w:rPr>
              <w:t xml:space="preserve"> </w:t>
            </w:r>
          </w:p>
        </w:tc>
        <w:tc>
          <w:tcPr>
            <w:tcW w:w="4050" w:type="dxa"/>
          </w:tcPr>
          <w:p w14:paraId="1914F7C6" w14:textId="7350DEFF" w:rsidR="002C7B6D" w:rsidRPr="003174C6" w:rsidRDefault="003174C6" w:rsidP="00D4382F">
            <w:pPr>
              <w:widowControl w:val="0"/>
              <w:autoSpaceDE w:val="0"/>
              <w:autoSpaceDN w:val="0"/>
              <w:adjustRightInd w:val="0"/>
              <w:rPr>
                <w:rFonts w:cs="Times"/>
                <w:bCs/>
                <w:sz w:val="22"/>
                <w:szCs w:val="22"/>
              </w:rPr>
            </w:pPr>
            <w:r>
              <w:rPr>
                <w:rFonts w:cs="Times"/>
                <w:bCs/>
                <w:sz w:val="22"/>
                <w:szCs w:val="22"/>
              </w:rPr>
              <w:t>**</w:t>
            </w:r>
            <w:r>
              <w:rPr>
                <w:rFonts w:cs="Times"/>
                <w:bCs/>
                <w:i/>
                <w:sz w:val="22"/>
                <w:szCs w:val="22"/>
              </w:rPr>
              <w:t>Science and Culture</w:t>
            </w:r>
            <w:r>
              <w:rPr>
                <w:rFonts w:cs="Times"/>
                <w:bCs/>
                <w:sz w:val="22"/>
                <w:szCs w:val="22"/>
              </w:rPr>
              <w:t>: Current Issues unit (links available on Canvas)</w:t>
            </w:r>
          </w:p>
        </w:tc>
        <w:tc>
          <w:tcPr>
            <w:tcW w:w="4050" w:type="dxa"/>
          </w:tcPr>
          <w:p w14:paraId="23D557F5" w14:textId="32AB75FA" w:rsidR="00FA5D25" w:rsidRDefault="00006C10" w:rsidP="00FA5D25">
            <w:pPr>
              <w:widowControl w:val="0"/>
              <w:autoSpaceDE w:val="0"/>
              <w:autoSpaceDN w:val="0"/>
              <w:adjustRightInd w:val="0"/>
              <w:rPr>
                <w:rFonts w:cs="Times"/>
                <w:bCs/>
                <w:sz w:val="22"/>
                <w:szCs w:val="22"/>
              </w:rPr>
            </w:pPr>
            <w:r>
              <w:rPr>
                <w:rFonts w:cs="Times"/>
                <w:bCs/>
                <w:sz w:val="22"/>
                <w:szCs w:val="22"/>
              </w:rPr>
              <w:t>T</w:t>
            </w:r>
            <w:r w:rsidR="00A12643">
              <w:rPr>
                <w:rFonts w:cs="Times"/>
                <w:bCs/>
                <w:sz w:val="22"/>
                <w:szCs w:val="22"/>
              </w:rPr>
              <w:t xml:space="preserve">ues.  </w:t>
            </w:r>
            <w:r w:rsidR="00FA5D25">
              <w:rPr>
                <w:rFonts w:cs="Times"/>
                <w:bCs/>
                <w:sz w:val="22"/>
                <w:szCs w:val="22"/>
              </w:rPr>
              <w:t xml:space="preserve">  *</w:t>
            </w:r>
            <w:r w:rsidR="007904DC">
              <w:rPr>
                <w:rFonts w:cs="Times"/>
                <w:bCs/>
                <w:sz w:val="22"/>
                <w:szCs w:val="22"/>
              </w:rPr>
              <w:t>Discussion</w:t>
            </w:r>
          </w:p>
          <w:p w14:paraId="4A9C16F0" w14:textId="3D16F4B3" w:rsidR="00FA5D25" w:rsidRDefault="00FA5D25" w:rsidP="00FA5D25">
            <w:pPr>
              <w:widowControl w:val="0"/>
              <w:autoSpaceDE w:val="0"/>
              <w:autoSpaceDN w:val="0"/>
              <w:adjustRightInd w:val="0"/>
              <w:rPr>
                <w:rFonts w:cs="Times"/>
                <w:bCs/>
                <w:sz w:val="22"/>
                <w:szCs w:val="22"/>
              </w:rPr>
            </w:pPr>
            <w:r>
              <w:rPr>
                <w:rFonts w:cs="Times"/>
                <w:bCs/>
                <w:sz w:val="22"/>
                <w:szCs w:val="22"/>
              </w:rPr>
              <w:t xml:space="preserve">                    </w:t>
            </w:r>
          </w:p>
          <w:p w14:paraId="1A95EF7A" w14:textId="740352E0" w:rsidR="00AF0EF5" w:rsidRDefault="00A12643" w:rsidP="00AF0EF5">
            <w:pPr>
              <w:widowControl w:val="0"/>
              <w:autoSpaceDE w:val="0"/>
              <w:autoSpaceDN w:val="0"/>
              <w:adjustRightInd w:val="0"/>
              <w:rPr>
                <w:rFonts w:cs="Times"/>
                <w:bCs/>
                <w:sz w:val="22"/>
                <w:szCs w:val="22"/>
              </w:rPr>
            </w:pPr>
            <w:r>
              <w:rPr>
                <w:rFonts w:cs="Times"/>
                <w:bCs/>
                <w:sz w:val="22"/>
                <w:szCs w:val="22"/>
              </w:rPr>
              <w:t>Thurs</w:t>
            </w:r>
            <w:r w:rsidR="00FA5D25">
              <w:rPr>
                <w:rFonts w:cs="Times"/>
                <w:bCs/>
                <w:sz w:val="22"/>
                <w:szCs w:val="22"/>
              </w:rPr>
              <w:t xml:space="preserve">.  </w:t>
            </w:r>
            <w:r>
              <w:rPr>
                <w:rFonts w:cs="Times"/>
                <w:bCs/>
                <w:sz w:val="22"/>
                <w:szCs w:val="22"/>
              </w:rPr>
              <w:t xml:space="preserve"> </w:t>
            </w:r>
            <w:r w:rsidR="00006C10">
              <w:rPr>
                <w:rFonts w:cs="Times"/>
                <w:bCs/>
                <w:sz w:val="22"/>
                <w:szCs w:val="22"/>
              </w:rPr>
              <w:t>*HW #6</w:t>
            </w:r>
            <w:r w:rsidR="00FA5D25">
              <w:rPr>
                <w:rFonts w:cs="Times"/>
                <w:bCs/>
                <w:sz w:val="22"/>
                <w:szCs w:val="22"/>
              </w:rPr>
              <w:t xml:space="preserve"> </w:t>
            </w:r>
          </w:p>
          <w:p w14:paraId="757BEA30" w14:textId="77777777" w:rsidR="00A12643" w:rsidRDefault="00006C10" w:rsidP="00AF0EF5">
            <w:pPr>
              <w:widowControl w:val="0"/>
              <w:autoSpaceDE w:val="0"/>
              <w:autoSpaceDN w:val="0"/>
              <w:adjustRightInd w:val="0"/>
              <w:rPr>
                <w:rFonts w:cs="Times"/>
                <w:bCs/>
                <w:sz w:val="22"/>
                <w:szCs w:val="22"/>
              </w:rPr>
            </w:pPr>
            <w:r>
              <w:rPr>
                <w:rFonts w:cs="Times"/>
                <w:bCs/>
                <w:sz w:val="22"/>
                <w:szCs w:val="22"/>
              </w:rPr>
              <w:t xml:space="preserve">              </w:t>
            </w:r>
            <w:r w:rsidR="00AF0EF5">
              <w:rPr>
                <w:rFonts w:cs="Times"/>
                <w:bCs/>
                <w:sz w:val="22"/>
                <w:szCs w:val="22"/>
              </w:rPr>
              <w:t xml:space="preserve"> </w:t>
            </w:r>
          </w:p>
          <w:p w14:paraId="29061FF4" w14:textId="3C8D9A33" w:rsidR="00AF0EF5" w:rsidRDefault="00A12643" w:rsidP="00AF0EF5">
            <w:pPr>
              <w:widowControl w:val="0"/>
              <w:autoSpaceDE w:val="0"/>
              <w:autoSpaceDN w:val="0"/>
              <w:adjustRightInd w:val="0"/>
              <w:rPr>
                <w:rFonts w:cs="Times"/>
                <w:bCs/>
                <w:sz w:val="22"/>
                <w:szCs w:val="22"/>
              </w:rPr>
            </w:pPr>
            <w:r>
              <w:rPr>
                <w:rFonts w:cs="Times"/>
                <w:bCs/>
                <w:sz w:val="22"/>
                <w:szCs w:val="22"/>
              </w:rPr>
              <w:t xml:space="preserve">Sat.        </w:t>
            </w:r>
            <w:r w:rsidR="00AF0EF5">
              <w:rPr>
                <w:rFonts w:cs="Times"/>
                <w:bCs/>
                <w:sz w:val="22"/>
                <w:szCs w:val="22"/>
              </w:rPr>
              <w:t>*Advanced Contract Item #2</w:t>
            </w:r>
          </w:p>
          <w:p w14:paraId="54723574" w14:textId="09B8BEE4" w:rsidR="00006C10" w:rsidRPr="00AF0EF5" w:rsidRDefault="00006C10" w:rsidP="00AF0EF5">
            <w:pPr>
              <w:widowControl w:val="0"/>
              <w:autoSpaceDE w:val="0"/>
              <w:autoSpaceDN w:val="0"/>
              <w:adjustRightInd w:val="0"/>
              <w:rPr>
                <w:rFonts w:cs="Times"/>
                <w:bCs/>
                <w:sz w:val="22"/>
                <w:szCs w:val="22"/>
              </w:rPr>
            </w:pPr>
          </w:p>
        </w:tc>
      </w:tr>
      <w:tr w:rsidR="00FA5D25" w14:paraId="6D2B3EC7" w14:textId="77777777" w:rsidTr="002C7B6D">
        <w:trPr>
          <w:trHeight w:val="1176"/>
        </w:trPr>
        <w:tc>
          <w:tcPr>
            <w:tcW w:w="2235" w:type="dxa"/>
          </w:tcPr>
          <w:p w14:paraId="0A96AF03" w14:textId="02ADB9C1" w:rsidR="00FA5D25" w:rsidRDefault="00FA5D25" w:rsidP="007A574F">
            <w:pPr>
              <w:widowControl w:val="0"/>
              <w:autoSpaceDE w:val="0"/>
              <w:autoSpaceDN w:val="0"/>
              <w:adjustRightInd w:val="0"/>
              <w:rPr>
                <w:rFonts w:cs="Times"/>
                <w:b/>
                <w:bCs/>
                <w:sz w:val="22"/>
                <w:szCs w:val="22"/>
              </w:rPr>
            </w:pPr>
            <w:r>
              <w:rPr>
                <w:rFonts w:cs="Times"/>
                <w:b/>
                <w:bCs/>
                <w:sz w:val="22"/>
                <w:szCs w:val="22"/>
              </w:rPr>
              <w:t xml:space="preserve">Week 8: </w:t>
            </w:r>
            <w:r w:rsidR="00A12643">
              <w:rPr>
                <w:rFonts w:cs="Times"/>
                <w:b/>
                <w:bCs/>
                <w:sz w:val="22"/>
                <w:szCs w:val="22"/>
              </w:rPr>
              <w:t>Group Planning and Proposal</w:t>
            </w:r>
          </w:p>
        </w:tc>
        <w:tc>
          <w:tcPr>
            <w:tcW w:w="4050" w:type="dxa"/>
          </w:tcPr>
          <w:p w14:paraId="51C4B2AC" w14:textId="3EABB597" w:rsidR="00FA5D25" w:rsidRDefault="00FA5D25" w:rsidP="00D4382F">
            <w:pPr>
              <w:widowControl w:val="0"/>
              <w:autoSpaceDE w:val="0"/>
              <w:autoSpaceDN w:val="0"/>
              <w:adjustRightInd w:val="0"/>
              <w:rPr>
                <w:rFonts w:cs="Times"/>
                <w:bCs/>
                <w:sz w:val="22"/>
                <w:szCs w:val="22"/>
              </w:rPr>
            </w:pPr>
            <w:r>
              <w:rPr>
                <w:rFonts w:cs="Times"/>
                <w:bCs/>
                <w:sz w:val="22"/>
                <w:szCs w:val="22"/>
              </w:rPr>
              <w:t xml:space="preserve">** </w:t>
            </w:r>
            <w:r w:rsidR="00A12643">
              <w:rPr>
                <w:rFonts w:cs="Times"/>
                <w:bCs/>
                <w:sz w:val="22"/>
                <w:szCs w:val="22"/>
              </w:rPr>
              <w:t>No reading</w:t>
            </w:r>
          </w:p>
        </w:tc>
        <w:tc>
          <w:tcPr>
            <w:tcW w:w="4050" w:type="dxa"/>
          </w:tcPr>
          <w:p w14:paraId="1BA668D5" w14:textId="1110FD63" w:rsidR="00FA5D25" w:rsidRDefault="00006C10" w:rsidP="00AF0EF5">
            <w:pPr>
              <w:widowControl w:val="0"/>
              <w:autoSpaceDE w:val="0"/>
              <w:autoSpaceDN w:val="0"/>
              <w:adjustRightInd w:val="0"/>
              <w:rPr>
                <w:rFonts w:cs="Times"/>
                <w:bCs/>
                <w:sz w:val="22"/>
                <w:szCs w:val="22"/>
              </w:rPr>
            </w:pPr>
            <w:r>
              <w:rPr>
                <w:rFonts w:cs="Times"/>
                <w:bCs/>
                <w:sz w:val="22"/>
                <w:szCs w:val="22"/>
              </w:rPr>
              <w:t>T</w:t>
            </w:r>
            <w:r w:rsidR="006538BE">
              <w:rPr>
                <w:rFonts w:cs="Times"/>
                <w:bCs/>
                <w:sz w:val="22"/>
                <w:szCs w:val="22"/>
              </w:rPr>
              <w:t xml:space="preserve">ues.   </w:t>
            </w:r>
            <w:r w:rsidR="007904DC">
              <w:rPr>
                <w:rFonts w:cs="Times"/>
                <w:bCs/>
                <w:sz w:val="22"/>
                <w:szCs w:val="22"/>
              </w:rPr>
              <w:t xml:space="preserve">  *Group Planning</w:t>
            </w:r>
          </w:p>
          <w:p w14:paraId="1FF75AC6" w14:textId="584439E4" w:rsidR="00AF0EF5" w:rsidRDefault="00AF0EF5" w:rsidP="00AF0EF5">
            <w:pPr>
              <w:widowControl w:val="0"/>
              <w:autoSpaceDE w:val="0"/>
              <w:autoSpaceDN w:val="0"/>
              <w:adjustRightInd w:val="0"/>
              <w:rPr>
                <w:rFonts w:cs="Times"/>
                <w:bCs/>
                <w:sz w:val="22"/>
                <w:szCs w:val="22"/>
              </w:rPr>
            </w:pPr>
            <w:r>
              <w:rPr>
                <w:rFonts w:cs="Times"/>
                <w:bCs/>
                <w:sz w:val="22"/>
                <w:szCs w:val="22"/>
              </w:rPr>
              <w:t xml:space="preserve">                     </w:t>
            </w:r>
          </w:p>
          <w:p w14:paraId="04E65AD2" w14:textId="12F2CF6C" w:rsidR="00006C10" w:rsidRDefault="00A12643" w:rsidP="00006C10">
            <w:pPr>
              <w:widowControl w:val="0"/>
              <w:autoSpaceDE w:val="0"/>
              <w:autoSpaceDN w:val="0"/>
              <w:adjustRightInd w:val="0"/>
              <w:rPr>
                <w:rFonts w:cs="Times"/>
                <w:bCs/>
                <w:sz w:val="22"/>
                <w:szCs w:val="22"/>
              </w:rPr>
            </w:pPr>
            <w:r>
              <w:rPr>
                <w:rFonts w:cs="Times"/>
                <w:bCs/>
                <w:sz w:val="22"/>
                <w:szCs w:val="22"/>
              </w:rPr>
              <w:t xml:space="preserve">Thurs.    </w:t>
            </w:r>
            <w:r w:rsidR="00006C10">
              <w:rPr>
                <w:rFonts w:cs="Times"/>
                <w:bCs/>
                <w:sz w:val="22"/>
                <w:szCs w:val="22"/>
              </w:rPr>
              <w:t>*HW #7</w:t>
            </w:r>
            <w:r>
              <w:rPr>
                <w:rFonts w:cs="Times"/>
                <w:bCs/>
                <w:sz w:val="22"/>
                <w:szCs w:val="22"/>
              </w:rPr>
              <w:t xml:space="preserve"> (Group Activity)</w:t>
            </w:r>
          </w:p>
          <w:p w14:paraId="609652FE" w14:textId="3E5046EE" w:rsidR="00AF0EF5" w:rsidRDefault="007904DC" w:rsidP="00006C10">
            <w:pPr>
              <w:widowControl w:val="0"/>
              <w:autoSpaceDE w:val="0"/>
              <w:autoSpaceDN w:val="0"/>
              <w:adjustRightInd w:val="0"/>
              <w:rPr>
                <w:rFonts w:cs="Times"/>
                <w:bCs/>
                <w:sz w:val="22"/>
                <w:szCs w:val="22"/>
              </w:rPr>
            </w:pPr>
            <w:r>
              <w:rPr>
                <w:rFonts w:cs="Times"/>
                <w:bCs/>
                <w:sz w:val="22"/>
                <w:szCs w:val="22"/>
              </w:rPr>
              <w:t xml:space="preserve">              </w:t>
            </w:r>
          </w:p>
          <w:p w14:paraId="02074D40" w14:textId="168AA987" w:rsidR="00006C10" w:rsidRDefault="00006C10" w:rsidP="00006C10">
            <w:pPr>
              <w:widowControl w:val="0"/>
              <w:autoSpaceDE w:val="0"/>
              <w:autoSpaceDN w:val="0"/>
              <w:adjustRightInd w:val="0"/>
              <w:rPr>
                <w:rFonts w:cs="Times"/>
                <w:bCs/>
                <w:sz w:val="22"/>
                <w:szCs w:val="22"/>
              </w:rPr>
            </w:pPr>
          </w:p>
        </w:tc>
      </w:tr>
      <w:tr w:rsidR="00AF0EF5" w14:paraId="0480B843" w14:textId="77777777" w:rsidTr="006538BE">
        <w:trPr>
          <w:trHeight w:val="1050"/>
        </w:trPr>
        <w:tc>
          <w:tcPr>
            <w:tcW w:w="2235" w:type="dxa"/>
          </w:tcPr>
          <w:p w14:paraId="24D10054" w14:textId="77777777" w:rsidR="00AF0EF5" w:rsidRDefault="00AF0EF5" w:rsidP="004A4BF7">
            <w:pPr>
              <w:widowControl w:val="0"/>
              <w:autoSpaceDE w:val="0"/>
              <w:autoSpaceDN w:val="0"/>
              <w:adjustRightInd w:val="0"/>
              <w:rPr>
                <w:rFonts w:cs="Times"/>
                <w:b/>
                <w:bCs/>
                <w:sz w:val="22"/>
                <w:szCs w:val="22"/>
              </w:rPr>
            </w:pPr>
            <w:r>
              <w:rPr>
                <w:rFonts w:cs="Times"/>
                <w:b/>
                <w:bCs/>
                <w:sz w:val="22"/>
                <w:szCs w:val="22"/>
              </w:rPr>
              <w:t xml:space="preserve">Week 9: </w:t>
            </w:r>
          </w:p>
          <w:p w14:paraId="1C982F11" w14:textId="56A08C35" w:rsidR="00AF0EF5" w:rsidRDefault="00AF0EF5" w:rsidP="004A4BF7">
            <w:pPr>
              <w:widowControl w:val="0"/>
              <w:autoSpaceDE w:val="0"/>
              <w:autoSpaceDN w:val="0"/>
              <w:adjustRightInd w:val="0"/>
              <w:rPr>
                <w:rFonts w:cs="Times"/>
                <w:b/>
                <w:bCs/>
                <w:sz w:val="22"/>
                <w:szCs w:val="22"/>
              </w:rPr>
            </w:pPr>
            <w:r>
              <w:rPr>
                <w:rFonts w:cs="Times"/>
                <w:b/>
                <w:bCs/>
                <w:sz w:val="22"/>
                <w:szCs w:val="22"/>
              </w:rPr>
              <w:t xml:space="preserve">Writing </w:t>
            </w:r>
            <w:r w:rsidR="006538BE">
              <w:rPr>
                <w:rFonts w:cs="Times"/>
                <w:b/>
                <w:bCs/>
                <w:sz w:val="22"/>
                <w:szCs w:val="22"/>
              </w:rPr>
              <w:t xml:space="preserve">and Designing for an </w:t>
            </w:r>
            <w:r>
              <w:rPr>
                <w:rFonts w:cs="Times"/>
                <w:b/>
                <w:bCs/>
                <w:sz w:val="22"/>
                <w:szCs w:val="22"/>
              </w:rPr>
              <w:t>Audience</w:t>
            </w:r>
          </w:p>
        </w:tc>
        <w:tc>
          <w:tcPr>
            <w:tcW w:w="4050" w:type="dxa"/>
          </w:tcPr>
          <w:p w14:paraId="15526BD5" w14:textId="728490B4" w:rsidR="00941A56" w:rsidRDefault="00AF0EF5" w:rsidP="00D4382F">
            <w:pPr>
              <w:widowControl w:val="0"/>
              <w:autoSpaceDE w:val="0"/>
              <w:autoSpaceDN w:val="0"/>
              <w:adjustRightInd w:val="0"/>
              <w:rPr>
                <w:rFonts w:cs="Times"/>
                <w:bCs/>
                <w:sz w:val="22"/>
                <w:szCs w:val="22"/>
              </w:rPr>
            </w:pPr>
            <w:r>
              <w:rPr>
                <w:rFonts w:cs="Times"/>
                <w:bCs/>
                <w:sz w:val="22"/>
                <w:szCs w:val="22"/>
              </w:rPr>
              <w:t xml:space="preserve">** </w:t>
            </w:r>
            <w:r w:rsidR="00A12643">
              <w:rPr>
                <w:rFonts w:cs="Times"/>
                <w:bCs/>
                <w:sz w:val="22"/>
                <w:szCs w:val="22"/>
              </w:rPr>
              <w:t>No reading. You will meet in groups with Dr. Rust this week to discuss your progress on the final project</w:t>
            </w:r>
          </w:p>
        </w:tc>
        <w:tc>
          <w:tcPr>
            <w:tcW w:w="4050" w:type="dxa"/>
          </w:tcPr>
          <w:p w14:paraId="48C9C433" w14:textId="2C54CD98" w:rsidR="00AF0EF5" w:rsidRDefault="00A12643" w:rsidP="00AF0EF5">
            <w:pPr>
              <w:widowControl w:val="0"/>
              <w:autoSpaceDE w:val="0"/>
              <w:autoSpaceDN w:val="0"/>
              <w:adjustRightInd w:val="0"/>
              <w:rPr>
                <w:rFonts w:cs="Times"/>
                <w:bCs/>
                <w:sz w:val="22"/>
                <w:szCs w:val="22"/>
              </w:rPr>
            </w:pPr>
            <w:r>
              <w:rPr>
                <w:rFonts w:cs="Times"/>
                <w:bCs/>
                <w:sz w:val="22"/>
                <w:szCs w:val="22"/>
              </w:rPr>
              <w:t>Thurs.     *HW #8</w:t>
            </w:r>
          </w:p>
          <w:p w14:paraId="706872C0" w14:textId="77777777" w:rsidR="00A12643" w:rsidRDefault="00A12643" w:rsidP="00AF0EF5">
            <w:pPr>
              <w:widowControl w:val="0"/>
              <w:autoSpaceDE w:val="0"/>
              <w:autoSpaceDN w:val="0"/>
              <w:adjustRightInd w:val="0"/>
              <w:rPr>
                <w:rFonts w:cs="Times"/>
                <w:bCs/>
                <w:sz w:val="22"/>
                <w:szCs w:val="22"/>
              </w:rPr>
            </w:pPr>
          </w:p>
          <w:p w14:paraId="15FF76E4" w14:textId="1BDD79C1" w:rsidR="00B2698E" w:rsidRDefault="00A12643" w:rsidP="00AF0EF5">
            <w:pPr>
              <w:widowControl w:val="0"/>
              <w:autoSpaceDE w:val="0"/>
              <w:autoSpaceDN w:val="0"/>
              <w:adjustRightInd w:val="0"/>
              <w:rPr>
                <w:rFonts w:cs="Times"/>
                <w:bCs/>
                <w:sz w:val="22"/>
                <w:szCs w:val="22"/>
              </w:rPr>
            </w:pPr>
            <w:r>
              <w:rPr>
                <w:rFonts w:cs="Times"/>
                <w:bCs/>
                <w:sz w:val="22"/>
                <w:szCs w:val="22"/>
              </w:rPr>
              <w:t xml:space="preserve">Sat. </w:t>
            </w:r>
            <w:r w:rsidR="00B2698E">
              <w:rPr>
                <w:rFonts w:cs="Times"/>
                <w:bCs/>
                <w:sz w:val="22"/>
                <w:szCs w:val="22"/>
              </w:rPr>
              <w:t xml:space="preserve">          *Advanced Contract Item #3</w:t>
            </w:r>
          </w:p>
        </w:tc>
      </w:tr>
      <w:tr w:rsidR="00AF0EF5" w14:paraId="0C515AFD" w14:textId="77777777" w:rsidTr="002C7B6D">
        <w:trPr>
          <w:trHeight w:val="1176"/>
        </w:trPr>
        <w:tc>
          <w:tcPr>
            <w:tcW w:w="2235" w:type="dxa"/>
          </w:tcPr>
          <w:p w14:paraId="281C5515" w14:textId="61F8D0CE" w:rsidR="00AF0EF5" w:rsidRDefault="00AF0EF5" w:rsidP="004A4BF7">
            <w:pPr>
              <w:widowControl w:val="0"/>
              <w:autoSpaceDE w:val="0"/>
              <w:autoSpaceDN w:val="0"/>
              <w:adjustRightInd w:val="0"/>
              <w:rPr>
                <w:rFonts w:cs="Times"/>
                <w:b/>
                <w:bCs/>
                <w:sz w:val="22"/>
                <w:szCs w:val="22"/>
              </w:rPr>
            </w:pPr>
            <w:r>
              <w:rPr>
                <w:rFonts w:cs="Times"/>
                <w:b/>
                <w:bCs/>
                <w:sz w:val="22"/>
                <w:szCs w:val="22"/>
              </w:rPr>
              <w:t>Week 10:</w:t>
            </w:r>
          </w:p>
          <w:p w14:paraId="106812F4" w14:textId="0EED844D" w:rsidR="00AF0EF5" w:rsidRDefault="00941A56" w:rsidP="00941A56">
            <w:pPr>
              <w:widowControl w:val="0"/>
              <w:autoSpaceDE w:val="0"/>
              <w:autoSpaceDN w:val="0"/>
              <w:adjustRightInd w:val="0"/>
              <w:rPr>
                <w:rFonts w:cs="Times"/>
                <w:b/>
                <w:bCs/>
                <w:sz w:val="22"/>
                <w:szCs w:val="22"/>
              </w:rPr>
            </w:pPr>
            <w:r>
              <w:rPr>
                <w:rFonts w:cs="Times"/>
                <w:b/>
                <w:bCs/>
                <w:sz w:val="22"/>
                <w:szCs w:val="22"/>
              </w:rPr>
              <w:t>End of Term Feedback and Essay</w:t>
            </w:r>
            <w:r w:rsidR="00B2698E">
              <w:rPr>
                <w:rFonts w:cs="Times"/>
                <w:b/>
                <w:bCs/>
                <w:sz w:val="22"/>
                <w:szCs w:val="22"/>
              </w:rPr>
              <w:t xml:space="preserve"> Revisions</w:t>
            </w:r>
          </w:p>
        </w:tc>
        <w:tc>
          <w:tcPr>
            <w:tcW w:w="4050" w:type="dxa"/>
          </w:tcPr>
          <w:p w14:paraId="03ABE0ED" w14:textId="5200E4F3" w:rsidR="00AF0EF5" w:rsidRDefault="00941A56" w:rsidP="00941A56">
            <w:pPr>
              <w:widowControl w:val="0"/>
              <w:autoSpaceDE w:val="0"/>
              <w:autoSpaceDN w:val="0"/>
              <w:adjustRightInd w:val="0"/>
              <w:rPr>
                <w:rFonts w:cs="Times"/>
                <w:bCs/>
                <w:sz w:val="22"/>
                <w:szCs w:val="22"/>
              </w:rPr>
            </w:pPr>
            <w:r>
              <w:rPr>
                <w:rFonts w:cs="Times"/>
                <w:bCs/>
                <w:sz w:val="22"/>
                <w:szCs w:val="22"/>
              </w:rPr>
              <w:t xml:space="preserve">** </w:t>
            </w:r>
            <w:r w:rsidR="006538BE">
              <w:rPr>
                <w:rFonts w:cs="Times"/>
                <w:bCs/>
                <w:sz w:val="22"/>
                <w:szCs w:val="22"/>
              </w:rPr>
              <w:t>No reading.</w:t>
            </w:r>
            <w:r>
              <w:rPr>
                <w:rFonts w:cs="Times"/>
                <w:bCs/>
                <w:sz w:val="22"/>
                <w:szCs w:val="22"/>
              </w:rPr>
              <w:t xml:space="preserve"> </w:t>
            </w:r>
          </w:p>
        </w:tc>
        <w:tc>
          <w:tcPr>
            <w:tcW w:w="4050" w:type="dxa"/>
          </w:tcPr>
          <w:p w14:paraId="19CEB4D8" w14:textId="1F3558E9" w:rsidR="00941A56" w:rsidRDefault="006538BE" w:rsidP="00AF0EF5">
            <w:pPr>
              <w:widowControl w:val="0"/>
              <w:autoSpaceDE w:val="0"/>
              <w:autoSpaceDN w:val="0"/>
              <w:adjustRightInd w:val="0"/>
              <w:rPr>
                <w:rFonts w:cs="Times"/>
                <w:bCs/>
                <w:sz w:val="22"/>
                <w:szCs w:val="22"/>
              </w:rPr>
            </w:pPr>
            <w:r>
              <w:rPr>
                <w:rFonts w:cs="Times"/>
                <w:bCs/>
                <w:sz w:val="22"/>
                <w:szCs w:val="22"/>
              </w:rPr>
              <w:t>Tues.         *Project 1</w:t>
            </w:r>
            <w:r w:rsidRPr="006538BE">
              <w:rPr>
                <w:rFonts w:cs="Times"/>
                <w:bCs/>
                <w:sz w:val="22"/>
                <w:szCs w:val="22"/>
                <w:vertAlign w:val="superscript"/>
              </w:rPr>
              <w:t>st</w:t>
            </w:r>
            <w:r>
              <w:rPr>
                <w:rFonts w:cs="Times"/>
                <w:bCs/>
                <w:sz w:val="22"/>
                <w:szCs w:val="22"/>
              </w:rPr>
              <w:t xml:space="preserve"> Draft</w:t>
            </w:r>
          </w:p>
          <w:p w14:paraId="2BB9000A" w14:textId="77777777" w:rsidR="00941A56" w:rsidRDefault="00941A56" w:rsidP="00AF0EF5">
            <w:pPr>
              <w:widowControl w:val="0"/>
              <w:autoSpaceDE w:val="0"/>
              <w:autoSpaceDN w:val="0"/>
              <w:adjustRightInd w:val="0"/>
              <w:rPr>
                <w:rFonts w:cs="Times"/>
                <w:bCs/>
                <w:sz w:val="22"/>
                <w:szCs w:val="22"/>
              </w:rPr>
            </w:pPr>
          </w:p>
          <w:p w14:paraId="39BAA8F7" w14:textId="4CCBC54C" w:rsidR="006538BE" w:rsidRDefault="006538BE" w:rsidP="006538BE">
            <w:pPr>
              <w:widowControl w:val="0"/>
              <w:autoSpaceDE w:val="0"/>
              <w:autoSpaceDN w:val="0"/>
              <w:adjustRightInd w:val="0"/>
              <w:rPr>
                <w:rFonts w:cs="Times"/>
                <w:bCs/>
                <w:sz w:val="22"/>
                <w:szCs w:val="22"/>
              </w:rPr>
            </w:pPr>
            <w:r>
              <w:rPr>
                <w:rFonts w:cs="Times"/>
                <w:bCs/>
                <w:sz w:val="22"/>
                <w:szCs w:val="22"/>
              </w:rPr>
              <w:t>Thurs.       *Project Final Draft</w:t>
            </w:r>
          </w:p>
          <w:p w14:paraId="73E0A61B" w14:textId="413889AB" w:rsidR="00B2698E" w:rsidRDefault="00B2698E" w:rsidP="00AF0EF5">
            <w:pPr>
              <w:widowControl w:val="0"/>
              <w:autoSpaceDE w:val="0"/>
              <w:autoSpaceDN w:val="0"/>
              <w:adjustRightInd w:val="0"/>
              <w:rPr>
                <w:rFonts w:cs="Times"/>
                <w:bCs/>
                <w:sz w:val="22"/>
                <w:szCs w:val="22"/>
              </w:rPr>
            </w:pPr>
          </w:p>
        </w:tc>
      </w:tr>
      <w:tr w:rsidR="00B2698E" w14:paraId="26F801A4" w14:textId="77777777" w:rsidTr="00B2698E">
        <w:trPr>
          <w:trHeight w:val="771"/>
        </w:trPr>
        <w:tc>
          <w:tcPr>
            <w:tcW w:w="2235" w:type="dxa"/>
          </w:tcPr>
          <w:p w14:paraId="0DE87207" w14:textId="1363C374" w:rsidR="00B2698E" w:rsidRDefault="00B2698E" w:rsidP="004A4BF7">
            <w:pPr>
              <w:widowControl w:val="0"/>
              <w:autoSpaceDE w:val="0"/>
              <w:autoSpaceDN w:val="0"/>
              <w:adjustRightInd w:val="0"/>
              <w:rPr>
                <w:rFonts w:cs="Times"/>
                <w:b/>
                <w:bCs/>
                <w:sz w:val="22"/>
                <w:szCs w:val="22"/>
              </w:rPr>
            </w:pPr>
            <w:r>
              <w:rPr>
                <w:rFonts w:cs="Times"/>
                <w:b/>
                <w:bCs/>
                <w:sz w:val="22"/>
                <w:szCs w:val="22"/>
              </w:rPr>
              <w:t>Finals Week</w:t>
            </w:r>
          </w:p>
        </w:tc>
        <w:tc>
          <w:tcPr>
            <w:tcW w:w="4050" w:type="dxa"/>
          </w:tcPr>
          <w:p w14:paraId="296B2347" w14:textId="5064FB55" w:rsidR="00B2698E" w:rsidRDefault="00B2698E" w:rsidP="00D4382F">
            <w:pPr>
              <w:widowControl w:val="0"/>
              <w:autoSpaceDE w:val="0"/>
              <w:autoSpaceDN w:val="0"/>
              <w:adjustRightInd w:val="0"/>
              <w:rPr>
                <w:rFonts w:cs="Times"/>
                <w:bCs/>
                <w:sz w:val="22"/>
                <w:szCs w:val="22"/>
              </w:rPr>
            </w:pPr>
            <w:r>
              <w:rPr>
                <w:rFonts w:cs="Times"/>
                <w:bCs/>
                <w:sz w:val="22"/>
                <w:szCs w:val="22"/>
              </w:rPr>
              <w:t>** There is no final exam for this course; the course ends Week 10</w:t>
            </w:r>
          </w:p>
        </w:tc>
        <w:tc>
          <w:tcPr>
            <w:tcW w:w="4050" w:type="dxa"/>
          </w:tcPr>
          <w:p w14:paraId="0E351F22" w14:textId="4D0ADE85" w:rsidR="00B2698E" w:rsidRDefault="00B2698E" w:rsidP="00AF0EF5">
            <w:pPr>
              <w:widowControl w:val="0"/>
              <w:autoSpaceDE w:val="0"/>
              <w:autoSpaceDN w:val="0"/>
              <w:adjustRightInd w:val="0"/>
              <w:rPr>
                <w:rFonts w:cs="Times"/>
                <w:bCs/>
                <w:sz w:val="22"/>
                <w:szCs w:val="22"/>
              </w:rPr>
            </w:pPr>
          </w:p>
        </w:tc>
      </w:tr>
    </w:tbl>
    <w:p w14:paraId="6970F889" w14:textId="2B10DE9A" w:rsidR="004A4BF7" w:rsidRPr="00D4382F" w:rsidRDefault="004A4BF7" w:rsidP="00D4382F">
      <w:pPr>
        <w:widowControl w:val="0"/>
        <w:autoSpaceDE w:val="0"/>
        <w:autoSpaceDN w:val="0"/>
        <w:adjustRightInd w:val="0"/>
        <w:rPr>
          <w:rFonts w:eastAsia="Times New Roman"/>
          <w:i/>
          <w:iCs/>
          <w:sz w:val="22"/>
          <w:szCs w:val="22"/>
        </w:rPr>
      </w:pPr>
      <w:r w:rsidRPr="00F15368">
        <w:rPr>
          <w:rFonts w:eastAsia="Times New Roman"/>
          <w:i/>
          <w:iCs/>
          <w:sz w:val="22"/>
          <w:szCs w:val="22"/>
        </w:rPr>
        <w:t xml:space="preserve"> </w:t>
      </w:r>
    </w:p>
    <w:p w14:paraId="690DFA6E" w14:textId="77777777" w:rsidR="004A4BF7" w:rsidRPr="00996600" w:rsidRDefault="004A4BF7" w:rsidP="004A4BF7">
      <w:pPr>
        <w:rPr>
          <w:rFonts w:eastAsia="Times New Roman"/>
          <w:iCs/>
          <w:sz w:val="22"/>
          <w:szCs w:val="22"/>
        </w:rPr>
      </w:pPr>
    </w:p>
    <w:p w14:paraId="505D772A" w14:textId="35076AB6" w:rsidR="00094226" w:rsidRPr="00930CCE" w:rsidRDefault="00094226" w:rsidP="00930CCE">
      <w:pPr>
        <w:rPr>
          <w:rFonts w:eastAsia="Times New Roman"/>
          <w:iCs/>
          <w:sz w:val="22"/>
          <w:szCs w:val="22"/>
        </w:rPr>
      </w:pPr>
    </w:p>
    <w:sectPr w:rsidR="00094226" w:rsidRPr="00930CCE" w:rsidSect="006538B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C9437" w14:textId="77777777" w:rsidR="003339B2" w:rsidRDefault="003339B2" w:rsidP="00D025E9">
      <w:r>
        <w:separator/>
      </w:r>
    </w:p>
  </w:endnote>
  <w:endnote w:type="continuationSeparator" w:id="0">
    <w:p w14:paraId="4C1FEFC7" w14:textId="77777777" w:rsidR="003339B2" w:rsidRDefault="003339B2" w:rsidP="00D0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ADD" w14:textId="77777777" w:rsidR="003339B2" w:rsidRDefault="003339B2" w:rsidP="00D025E9">
      <w:r>
        <w:separator/>
      </w:r>
    </w:p>
  </w:footnote>
  <w:footnote w:type="continuationSeparator" w:id="0">
    <w:p w14:paraId="18E88E81" w14:textId="77777777" w:rsidR="003339B2" w:rsidRDefault="003339B2" w:rsidP="00D025E9">
      <w:r>
        <w:continuationSeparator/>
      </w:r>
    </w:p>
  </w:footnote>
  <w:footnote w:id="1">
    <w:p w14:paraId="6B306CD9" w14:textId="0C5ADA4D" w:rsidR="00D025E9" w:rsidRPr="004A4BF7" w:rsidRDefault="00D025E9">
      <w:pPr>
        <w:pStyle w:val="FootnoteText"/>
        <w:rPr>
          <w:color w:val="595959" w:themeColor="text1" w:themeTint="A6"/>
          <w:sz w:val="18"/>
          <w:szCs w:val="18"/>
        </w:rPr>
      </w:pPr>
      <w:r w:rsidRPr="004A4BF7">
        <w:rPr>
          <w:rStyle w:val="FootnoteReference"/>
          <w:color w:val="595959" w:themeColor="text1" w:themeTint="A6"/>
          <w:sz w:val="18"/>
          <w:szCs w:val="18"/>
        </w:rPr>
        <w:footnoteRef/>
      </w:r>
      <w:r w:rsidRPr="004A4BF7">
        <w:rPr>
          <w:color w:val="595959" w:themeColor="text1" w:themeTint="A6"/>
          <w:sz w:val="18"/>
          <w:szCs w:val="18"/>
        </w:rPr>
        <w:t xml:space="preserve"> Adapted from</w:t>
      </w:r>
      <w:r w:rsidR="00B62264" w:rsidRPr="004A4BF7">
        <w:rPr>
          <w:color w:val="595959" w:themeColor="text1" w:themeTint="A6"/>
          <w:sz w:val="18"/>
          <w:szCs w:val="18"/>
        </w:rPr>
        <w:t xml:space="preserve"> Dr. Asao Inoue, University of Washington-Tacoma and</w:t>
      </w:r>
      <w:r w:rsidRPr="004A4BF7">
        <w:rPr>
          <w:color w:val="595959" w:themeColor="text1" w:themeTint="A6"/>
          <w:sz w:val="18"/>
          <w:szCs w:val="18"/>
        </w:rPr>
        <w:t xml:space="preserve"> Dr. Kate Myers, University of Oregon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2FC"/>
    <w:multiLevelType w:val="hybridMultilevel"/>
    <w:tmpl w:val="6426612E"/>
    <w:lvl w:ilvl="0" w:tplc="39FE3610">
      <w:start w:val="1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24F27"/>
    <w:multiLevelType w:val="hybridMultilevel"/>
    <w:tmpl w:val="82C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5C7D"/>
    <w:multiLevelType w:val="hybridMultilevel"/>
    <w:tmpl w:val="F9C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F27F3"/>
    <w:multiLevelType w:val="hybridMultilevel"/>
    <w:tmpl w:val="1DA22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61376"/>
    <w:multiLevelType w:val="hybridMultilevel"/>
    <w:tmpl w:val="7D64FC3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46B54F49"/>
    <w:multiLevelType w:val="hybridMultilevel"/>
    <w:tmpl w:val="EBA26EBC"/>
    <w:lvl w:ilvl="0" w:tplc="D9C87488">
      <w:start w:val="25"/>
      <w:numFmt w:val="bullet"/>
      <w:lvlText w:val=""/>
      <w:lvlJc w:val="left"/>
      <w:pPr>
        <w:ind w:left="1380" w:hanging="360"/>
      </w:pPr>
      <w:rPr>
        <w:rFonts w:ascii="Wingdings" w:eastAsiaTheme="minorEastAsia" w:hAnsi="Wingdings" w:cs="Time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74BC1446"/>
    <w:multiLevelType w:val="hybridMultilevel"/>
    <w:tmpl w:val="FBE4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A"/>
    <w:rsid w:val="0000339D"/>
    <w:rsid w:val="000045BF"/>
    <w:rsid w:val="00006C10"/>
    <w:rsid w:val="0002740D"/>
    <w:rsid w:val="00031FB5"/>
    <w:rsid w:val="0003578D"/>
    <w:rsid w:val="0007470A"/>
    <w:rsid w:val="00076A9C"/>
    <w:rsid w:val="00094226"/>
    <w:rsid w:val="000A0736"/>
    <w:rsid w:val="000A4C69"/>
    <w:rsid w:val="000B4CAA"/>
    <w:rsid w:val="000F1EBF"/>
    <w:rsid w:val="000F508D"/>
    <w:rsid w:val="000F51C9"/>
    <w:rsid w:val="001160DB"/>
    <w:rsid w:val="001220EA"/>
    <w:rsid w:val="00160FB2"/>
    <w:rsid w:val="001661FC"/>
    <w:rsid w:val="00181F85"/>
    <w:rsid w:val="00182E79"/>
    <w:rsid w:val="001950D7"/>
    <w:rsid w:val="001B066D"/>
    <w:rsid w:val="001C0E8E"/>
    <w:rsid w:val="001D0D5A"/>
    <w:rsid w:val="001D7889"/>
    <w:rsid w:val="001E06DD"/>
    <w:rsid w:val="001E7A97"/>
    <w:rsid w:val="00216DE5"/>
    <w:rsid w:val="00242983"/>
    <w:rsid w:val="00244442"/>
    <w:rsid w:val="002523B2"/>
    <w:rsid w:val="002537C5"/>
    <w:rsid w:val="00276625"/>
    <w:rsid w:val="00294E35"/>
    <w:rsid w:val="002B54CB"/>
    <w:rsid w:val="002C1060"/>
    <w:rsid w:val="002C7B6D"/>
    <w:rsid w:val="002D0A7C"/>
    <w:rsid w:val="002F7BF7"/>
    <w:rsid w:val="00306764"/>
    <w:rsid w:val="003174C6"/>
    <w:rsid w:val="00331D85"/>
    <w:rsid w:val="003339B2"/>
    <w:rsid w:val="00335C61"/>
    <w:rsid w:val="003556BA"/>
    <w:rsid w:val="00361869"/>
    <w:rsid w:val="0037485E"/>
    <w:rsid w:val="003D0827"/>
    <w:rsid w:val="003E0B9A"/>
    <w:rsid w:val="00413802"/>
    <w:rsid w:val="00420C6C"/>
    <w:rsid w:val="00426CEB"/>
    <w:rsid w:val="00446C55"/>
    <w:rsid w:val="00450186"/>
    <w:rsid w:val="00472958"/>
    <w:rsid w:val="004871A6"/>
    <w:rsid w:val="004A2264"/>
    <w:rsid w:val="004A4BF7"/>
    <w:rsid w:val="004C69D9"/>
    <w:rsid w:val="004C70EF"/>
    <w:rsid w:val="004F6F28"/>
    <w:rsid w:val="00514132"/>
    <w:rsid w:val="00516F02"/>
    <w:rsid w:val="005942C1"/>
    <w:rsid w:val="005B24FB"/>
    <w:rsid w:val="005B2A7C"/>
    <w:rsid w:val="005D0A1B"/>
    <w:rsid w:val="005F04AD"/>
    <w:rsid w:val="005F4C0E"/>
    <w:rsid w:val="0060009F"/>
    <w:rsid w:val="00600590"/>
    <w:rsid w:val="00605E36"/>
    <w:rsid w:val="0063462C"/>
    <w:rsid w:val="00650B79"/>
    <w:rsid w:val="006538BE"/>
    <w:rsid w:val="00656029"/>
    <w:rsid w:val="00656A86"/>
    <w:rsid w:val="00691603"/>
    <w:rsid w:val="00693544"/>
    <w:rsid w:val="006A2DA2"/>
    <w:rsid w:val="006B4D45"/>
    <w:rsid w:val="006C10F3"/>
    <w:rsid w:val="006E5608"/>
    <w:rsid w:val="006F12FD"/>
    <w:rsid w:val="007904DC"/>
    <w:rsid w:val="007A1581"/>
    <w:rsid w:val="007A574F"/>
    <w:rsid w:val="007D1FBD"/>
    <w:rsid w:val="007D41BF"/>
    <w:rsid w:val="007D7E63"/>
    <w:rsid w:val="007E0F3E"/>
    <w:rsid w:val="007E5C1A"/>
    <w:rsid w:val="008235A4"/>
    <w:rsid w:val="00826496"/>
    <w:rsid w:val="008D1B36"/>
    <w:rsid w:val="008E45B0"/>
    <w:rsid w:val="008E460B"/>
    <w:rsid w:val="008F558D"/>
    <w:rsid w:val="00910E2D"/>
    <w:rsid w:val="00923C3A"/>
    <w:rsid w:val="00930CCE"/>
    <w:rsid w:val="009404D8"/>
    <w:rsid w:val="00941A56"/>
    <w:rsid w:val="00941D79"/>
    <w:rsid w:val="00974F56"/>
    <w:rsid w:val="00991990"/>
    <w:rsid w:val="00996600"/>
    <w:rsid w:val="009C41AB"/>
    <w:rsid w:val="009D1CA9"/>
    <w:rsid w:val="00A03CE3"/>
    <w:rsid w:val="00A10CCD"/>
    <w:rsid w:val="00A12643"/>
    <w:rsid w:val="00A4310C"/>
    <w:rsid w:val="00A54C54"/>
    <w:rsid w:val="00A620B7"/>
    <w:rsid w:val="00A76DA3"/>
    <w:rsid w:val="00A9631E"/>
    <w:rsid w:val="00AA6C05"/>
    <w:rsid w:val="00AA7EF6"/>
    <w:rsid w:val="00AF0EF5"/>
    <w:rsid w:val="00B109B1"/>
    <w:rsid w:val="00B2698E"/>
    <w:rsid w:val="00B37DE3"/>
    <w:rsid w:val="00B610BC"/>
    <w:rsid w:val="00B62264"/>
    <w:rsid w:val="00B72332"/>
    <w:rsid w:val="00B74858"/>
    <w:rsid w:val="00B804F3"/>
    <w:rsid w:val="00BB35DD"/>
    <w:rsid w:val="00BD09D2"/>
    <w:rsid w:val="00BE4EF9"/>
    <w:rsid w:val="00BE5C5E"/>
    <w:rsid w:val="00BF26AF"/>
    <w:rsid w:val="00BF6502"/>
    <w:rsid w:val="00C10661"/>
    <w:rsid w:val="00C27F19"/>
    <w:rsid w:val="00C3209F"/>
    <w:rsid w:val="00C33752"/>
    <w:rsid w:val="00C57E5F"/>
    <w:rsid w:val="00C61B30"/>
    <w:rsid w:val="00C6571F"/>
    <w:rsid w:val="00C84521"/>
    <w:rsid w:val="00C96F48"/>
    <w:rsid w:val="00CC0B6C"/>
    <w:rsid w:val="00CF183E"/>
    <w:rsid w:val="00D025E9"/>
    <w:rsid w:val="00D16CEE"/>
    <w:rsid w:val="00D25459"/>
    <w:rsid w:val="00D40FFB"/>
    <w:rsid w:val="00D4382F"/>
    <w:rsid w:val="00D858C9"/>
    <w:rsid w:val="00D94853"/>
    <w:rsid w:val="00DA4102"/>
    <w:rsid w:val="00DC6C73"/>
    <w:rsid w:val="00DF5317"/>
    <w:rsid w:val="00E3632C"/>
    <w:rsid w:val="00E62ABA"/>
    <w:rsid w:val="00E83E2E"/>
    <w:rsid w:val="00EA2E40"/>
    <w:rsid w:val="00EA4BF3"/>
    <w:rsid w:val="00ED58AB"/>
    <w:rsid w:val="00ED79FA"/>
    <w:rsid w:val="00EE48BF"/>
    <w:rsid w:val="00EF7CC2"/>
    <w:rsid w:val="00F005EB"/>
    <w:rsid w:val="00F12255"/>
    <w:rsid w:val="00F15368"/>
    <w:rsid w:val="00F21DCE"/>
    <w:rsid w:val="00F86A35"/>
    <w:rsid w:val="00F92D00"/>
    <w:rsid w:val="00FA5D25"/>
    <w:rsid w:val="00FC06E6"/>
    <w:rsid w:val="00FC3A9F"/>
    <w:rsid w:val="00FD79EE"/>
    <w:rsid w:val="00FE205B"/>
    <w:rsid w:val="00FF03A4"/>
    <w:rsid w:val="06B30F5A"/>
    <w:rsid w:val="3E76A787"/>
    <w:rsid w:val="52627624"/>
    <w:rsid w:val="619EA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173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D5A"/>
    <w:rPr>
      <w:color w:val="0000FF" w:themeColor="hyperlink"/>
      <w:u w:val="single"/>
    </w:rPr>
  </w:style>
  <w:style w:type="character" w:customStyle="1" w:styleId="value">
    <w:name w:val="value"/>
    <w:basedOn w:val="DefaultParagraphFont"/>
    <w:rsid w:val="001D0D5A"/>
  </w:style>
  <w:style w:type="paragraph" w:styleId="BalloonText">
    <w:name w:val="Balloon Text"/>
    <w:basedOn w:val="Normal"/>
    <w:link w:val="BalloonTextChar"/>
    <w:uiPriority w:val="99"/>
    <w:semiHidden/>
    <w:unhideWhenUsed/>
    <w:rsid w:val="00EE4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8BF"/>
    <w:rPr>
      <w:rFonts w:ascii="Lucida Grande" w:hAnsi="Lucida Grande" w:cs="Lucida Grande"/>
      <w:sz w:val="18"/>
      <w:szCs w:val="18"/>
    </w:rPr>
  </w:style>
  <w:style w:type="character" w:customStyle="1" w:styleId="tx">
    <w:name w:val="tx"/>
    <w:basedOn w:val="DefaultParagraphFont"/>
    <w:rsid w:val="00C27F19"/>
  </w:style>
  <w:style w:type="paragraph" w:styleId="ListParagraph">
    <w:name w:val="List Paragraph"/>
    <w:basedOn w:val="Normal"/>
    <w:uiPriority w:val="34"/>
    <w:qFormat/>
    <w:rsid w:val="00DC6C73"/>
    <w:pPr>
      <w:ind w:left="720"/>
      <w:contextualSpacing/>
    </w:pPr>
  </w:style>
  <w:style w:type="character" w:styleId="FollowedHyperlink">
    <w:name w:val="FollowedHyperlink"/>
    <w:basedOn w:val="DefaultParagraphFont"/>
    <w:uiPriority w:val="99"/>
    <w:semiHidden/>
    <w:unhideWhenUsed/>
    <w:rsid w:val="00E62ABA"/>
    <w:rPr>
      <w:color w:val="800080" w:themeColor="followedHyperlink"/>
      <w:u w:val="single"/>
    </w:rPr>
  </w:style>
  <w:style w:type="paragraph" w:customStyle="1" w:styleId="Body">
    <w:name w:val="Body"/>
    <w:rsid w:val="003E0B9A"/>
    <w:pPr>
      <w:pBdr>
        <w:top w:val="nil"/>
        <w:left w:val="nil"/>
        <w:bottom w:val="nil"/>
        <w:right w:val="nil"/>
        <w:between w:val="nil"/>
        <w:bar w:val="nil"/>
      </w:pBdr>
    </w:pPr>
    <w:rPr>
      <w:rFonts w:ascii="Garamond" w:eastAsia="Arial Unicode MS" w:hAnsi="Arial Unicode MS" w:cs="Arial Unicode MS"/>
      <w:color w:val="000000"/>
      <w:u w:color="000000"/>
      <w:bdr w:val="nil"/>
    </w:rPr>
  </w:style>
  <w:style w:type="character" w:customStyle="1" w:styleId="Hyperlink0">
    <w:name w:val="Hyperlink.0"/>
    <w:basedOn w:val="DefaultParagraphFont"/>
    <w:rsid w:val="003E0B9A"/>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Default">
    <w:name w:val="Default"/>
    <w:rsid w:val="003E0B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Emphasis">
    <w:name w:val="Emphasis"/>
    <w:basedOn w:val="DefaultParagraphFont"/>
    <w:uiPriority w:val="20"/>
    <w:qFormat/>
    <w:rsid w:val="003E0B9A"/>
    <w:rPr>
      <w:i/>
      <w:iCs/>
    </w:rPr>
  </w:style>
  <w:style w:type="character" w:styleId="Strong">
    <w:name w:val="Strong"/>
    <w:basedOn w:val="DefaultParagraphFont"/>
    <w:uiPriority w:val="22"/>
    <w:qFormat/>
    <w:rsid w:val="00FE205B"/>
    <w:rPr>
      <w:b/>
      <w:bCs/>
    </w:rPr>
  </w:style>
  <w:style w:type="paragraph" w:styleId="FootnoteText">
    <w:name w:val="footnote text"/>
    <w:basedOn w:val="Normal"/>
    <w:link w:val="FootnoteTextChar"/>
    <w:uiPriority w:val="99"/>
    <w:unhideWhenUsed/>
    <w:rsid w:val="00D025E9"/>
  </w:style>
  <w:style w:type="character" w:customStyle="1" w:styleId="FootnoteTextChar">
    <w:name w:val="Footnote Text Char"/>
    <w:basedOn w:val="DefaultParagraphFont"/>
    <w:link w:val="FootnoteText"/>
    <w:uiPriority w:val="99"/>
    <w:rsid w:val="00D025E9"/>
  </w:style>
  <w:style w:type="character" w:styleId="FootnoteReference">
    <w:name w:val="footnote reference"/>
    <w:basedOn w:val="DefaultParagraphFont"/>
    <w:uiPriority w:val="99"/>
    <w:unhideWhenUsed/>
    <w:rsid w:val="00D025E9"/>
    <w:rPr>
      <w:vertAlign w:val="superscript"/>
    </w:rPr>
  </w:style>
  <w:style w:type="table" w:styleId="TableGrid">
    <w:name w:val="Table Grid"/>
    <w:basedOn w:val="TableNormal"/>
    <w:uiPriority w:val="59"/>
    <w:rsid w:val="0041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996600"/>
    <w:rPr>
      <w:color w:val="808080"/>
      <w:shd w:val="clear" w:color="auto" w:fill="E6E6E6"/>
    </w:rPr>
  </w:style>
  <w:style w:type="character" w:customStyle="1" w:styleId="UnresolvedMention">
    <w:name w:val="Unresolved Mention"/>
    <w:basedOn w:val="DefaultParagraphFont"/>
    <w:uiPriority w:val="99"/>
    <w:rsid w:val="00195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70009">
      <w:bodyDiv w:val="1"/>
      <w:marLeft w:val="0"/>
      <w:marRight w:val="0"/>
      <w:marTop w:val="0"/>
      <w:marBottom w:val="0"/>
      <w:divBdr>
        <w:top w:val="none" w:sz="0" w:space="0" w:color="auto"/>
        <w:left w:val="none" w:sz="0" w:space="0" w:color="auto"/>
        <w:bottom w:val="none" w:sz="0" w:space="0" w:color="auto"/>
        <w:right w:val="none" w:sz="0" w:space="0" w:color="auto"/>
      </w:divBdr>
    </w:div>
    <w:div w:id="1271084274">
      <w:bodyDiv w:val="1"/>
      <w:marLeft w:val="0"/>
      <w:marRight w:val="0"/>
      <w:marTop w:val="0"/>
      <w:marBottom w:val="0"/>
      <w:divBdr>
        <w:top w:val="none" w:sz="0" w:space="0" w:color="auto"/>
        <w:left w:val="none" w:sz="0" w:space="0" w:color="auto"/>
        <w:bottom w:val="none" w:sz="0" w:space="0" w:color="auto"/>
        <w:right w:val="none" w:sz="0" w:space="0" w:color="auto"/>
      </w:divBdr>
    </w:div>
    <w:div w:id="1579243467">
      <w:bodyDiv w:val="1"/>
      <w:marLeft w:val="0"/>
      <w:marRight w:val="0"/>
      <w:marTop w:val="0"/>
      <w:marBottom w:val="0"/>
      <w:divBdr>
        <w:top w:val="none" w:sz="0" w:space="0" w:color="auto"/>
        <w:left w:val="none" w:sz="0" w:space="0" w:color="auto"/>
        <w:bottom w:val="none" w:sz="0" w:space="0" w:color="auto"/>
        <w:right w:val="none" w:sz="0" w:space="0" w:color="auto"/>
      </w:divBdr>
      <w:divsChild>
        <w:div w:id="1979023021">
          <w:marLeft w:val="0"/>
          <w:marRight w:val="0"/>
          <w:marTop w:val="0"/>
          <w:marBottom w:val="0"/>
          <w:divBdr>
            <w:top w:val="none" w:sz="0" w:space="0" w:color="auto"/>
            <w:left w:val="none" w:sz="0" w:space="0" w:color="auto"/>
            <w:bottom w:val="none" w:sz="0" w:space="0" w:color="auto"/>
            <w:right w:val="none" w:sz="0" w:space="0" w:color="auto"/>
          </w:divBdr>
        </w:div>
        <w:div w:id="1933125139">
          <w:marLeft w:val="0"/>
          <w:marRight w:val="0"/>
          <w:marTop w:val="0"/>
          <w:marBottom w:val="0"/>
          <w:divBdr>
            <w:top w:val="none" w:sz="0" w:space="0" w:color="auto"/>
            <w:left w:val="none" w:sz="0" w:space="0" w:color="auto"/>
            <w:bottom w:val="none" w:sz="0" w:space="0" w:color="auto"/>
            <w:right w:val="none" w:sz="0" w:space="0" w:color="auto"/>
          </w:divBdr>
        </w:div>
        <w:div w:id="719864508">
          <w:marLeft w:val="0"/>
          <w:marRight w:val="0"/>
          <w:marTop w:val="0"/>
          <w:marBottom w:val="0"/>
          <w:divBdr>
            <w:top w:val="none" w:sz="0" w:space="0" w:color="auto"/>
            <w:left w:val="none" w:sz="0" w:space="0" w:color="auto"/>
            <w:bottom w:val="none" w:sz="0" w:space="0" w:color="auto"/>
            <w:right w:val="none" w:sz="0" w:space="0" w:color="auto"/>
          </w:divBdr>
        </w:div>
        <w:div w:id="924147878">
          <w:marLeft w:val="0"/>
          <w:marRight w:val="0"/>
          <w:marTop w:val="0"/>
          <w:marBottom w:val="0"/>
          <w:divBdr>
            <w:top w:val="none" w:sz="0" w:space="0" w:color="auto"/>
            <w:left w:val="none" w:sz="0" w:space="0" w:color="auto"/>
            <w:bottom w:val="none" w:sz="0" w:space="0" w:color="auto"/>
            <w:right w:val="none" w:sz="0" w:space="0" w:color="auto"/>
          </w:divBdr>
        </w:div>
        <w:div w:id="1445929843">
          <w:marLeft w:val="0"/>
          <w:marRight w:val="0"/>
          <w:marTop w:val="0"/>
          <w:marBottom w:val="0"/>
          <w:divBdr>
            <w:top w:val="none" w:sz="0" w:space="0" w:color="auto"/>
            <w:left w:val="none" w:sz="0" w:space="0" w:color="auto"/>
            <w:bottom w:val="none" w:sz="0" w:space="0" w:color="auto"/>
            <w:right w:val="none" w:sz="0" w:space="0" w:color="auto"/>
          </w:divBdr>
        </w:div>
        <w:div w:id="59328229">
          <w:marLeft w:val="0"/>
          <w:marRight w:val="0"/>
          <w:marTop w:val="0"/>
          <w:marBottom w:val="0"/>
          <w:divBdr>
            <w:top w:val="none" w:sz="0" w:space="0" w:color="auto"/>
            <w:left w:val="none" w:sz="0" w:space="0" w:color="auto"/>
            <w:bottom w:val="none" w:sz="0" w:space="0" w:color="auto"/>
            <w:right w:val="none" w:sz="0" w:space="0" w:color="auto"/>
          </w:divBdr>
        </w:div>
        <w:div w:id="1850094122">
          <w:marLeft w:val="0"/>
          <w:marRight w:val="0"/>
          <w:marTop w:val="0"/>
          <w:marBottom w:val="0"/>
          <w:divBdr>
            <w:top w:val="none" w:sz="0" w:space="0" w:color="auto"/>
            <w:left w:val="none" w:sz="0" w:space="0" w:color="auto"/>
            <w:bottom w:val="none" w:sz="0" w:space="0" w:color="auto"/>
            <w:right w:val="none" w:sz="0" w:space="0" w:color="auto"/>
          </w:divBdr>
        </w:div>
        <w:div w:id="501048646">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
        <w:div w:id="1951742015">
          <w:marLeft w:val="0"/>
          <w:marRight w:val="0"/>
          <w:marTop w:val="0"/>
          <w:marBottom w:val="0"/>
          <w:divBdr>
            <w:top w:val="none" w:sz="0" w:space="0" w:color="auto"/>
            <w:left w:val="none" w:sz="0" w:space="0" w:color="auto"/>
            <w:bottom w:val="none" w:sz="0" w:space="0" w:color="auto"/>
            <w:right w:val="none" w:sz="0" w:space="0" w:color="auto"/>
          </w:divBdr>
        </w:div>
        <w:div w:id="1457258567">
          <w:marLeft w:val="0"/>
          <w:marRight w:val="0"/>
          <w:marTop w:val="0"/>
          <w:marBottom w:val="0"/>
          <w:divBdr>
            <w:top w:val="none" w:sz="0" w:space="0" w:color="auto"/>
            <w:left w:val="none" w:sz="0" w:space="0" w:color="auto"/>
            <w:bottom w:val="none" w:sz="0" w:space="0" w:color="auto"/>
            <w:right w:val="none" w:sz="0" w:space="0" w:color="auto"/>
          </w:divBdr>
        </w:div>
        <w:div w:id="486020587">
          <w:marLeft w:val="0"/>
          <w:marRight w:val="0"/>
          <w:marTop w:val="0"/>
          <w:marBottom w:val="0"/>
          <w:divBdr>
            <w:top w:val="none" w:sz="0" w:space="0" w:color="auto"/>
            <w:left w:val="none" w:sz="0" w:space="0" w:color="auto"/>
            <w:bottom w:val="none" w:sz="0" w:space="0" w:color="auto"/>
            <w:right w:val="none" w:sz="0" w:space="0" w:color="auto"/>
          </w:divBdr>
        </w:div>
        <w:div w:id="1640262100">
          <w:marLeft w:val="0"/>
          <w:marRight w:val="0"/>
          <w:marTop w:val="0"/>
          <w:marBottom w:val="0"/>
          <w:divBdr>
            <w:top w:val="none" w:sz="0" w:space="0" w:color="auto"/>
            <w:left w:val="none" w:sz="0" w:space="0" w:color="auto"/>
            <w:bottom w:val="none" w:sz="0" w:space="0" w:color="auto"/>
            <w:right w:val="none" w:sz="0" w:space="0" w:color="auto"/>
          </w:divBdr>
        </w:div>
        <w:div w:id="301426300">
          <w:marLeft w:val="0"/>
          <w:marRight w:val="0"/>
          <w:marTop w:val="0"/>
          <w:marBottom w:val="0"/>
          <w:divBdr>
            <w:top w:val="none" w:sz="0" w:space="0" w:color="auto"/>
            <w:left w:val="none" w:sz="0" w:space="0" w:color="auto"/>
            <w:bottom w:val="none" w:sz="0" w:space="0" w:color="auto"/>
            <w:right w:val="none" w:sz="0" w:space="0" w:color="auto"/>
          </w:divBdr>
        </w:div>
        <w:div w:id="1315255391">
          <w:marLeft w:val="0"/>
          <w:marRight w:val="0"/>
          <w:marTop w:val="0"/>
          <w:marBottom w:val="0"/>
          <w:divBdr>
            <w:top w:val="none" w:sz="0" w:space="0" w:color="auto"/>
            <w:left w:val="none" w:sz="0" w:space="0" w:color="auto"/>
            <w:bottom w:val="none" w:sz="0" w:space="0" w:color="auto"/>
            <w:right w:val="none" w:sz="0" w:space="0" w:color="auto"/>
          </w:divBdr>
        </w:div>
        <w:div w:id="1187409487">
          <w:marLeft w:val="0"/>
          <w:marRight w:val="0"/>
          <w:marTop w:val="0"/>
          <w:marBottom w:val="0"/>
          <w:divBdr>
            <w:top w:val="none" w:sz="0" w:space="0" w:color="auto"/>
            <w:left w:val="none" w:sz="0" w:space="0" w:color="auto"/>
            <w:bottom w:val="none" w:sz="0" w:space="0" w:color="auto"/>
            <w:right w:val="none" w:sz="0" w:space="0" w:color="auto"/>
          </w:divBdr>
        </w:div>
        <w:div w:id="1854563478">
          <w:marLeft w:val="0"/>
          <w:marRight w:val="0"/>
          <w:marTop w:val="0"/>
          <w:marBottom w:val="0"/>
          <w:divBdr>
            <w:top w:val="none" w:sz="0" w:space="0" w:color="auto"/>
            <w:left w:val="none" w:sz="0" w:space="0" w:color="auto"/>
            <w:bottom w:val="none" w:sz="0" w:space="0" w:color="auto"/>
            <w:right w:val="none" w:sz="0" w:space="0" w:color="auto"/>
          </w:divBdr>
        </w:div>
        <w:div w:id="41902198">
          <w:marLeft w:val="0"/>
          <w:marRight w:val="0"/>
          <w:marTop w:val="0"/>
          <w:marBottom w:val="0"/>
          <w:divBdr>
            <w:top w:val="none" w:sz="0" w:space="0" w:color="auto"/>
            <w:left w:val="none" w:sz="0" w:space="0" w:color="auto"/>
            <w:bottom w:val="none" w:sz="0" w:space="0" w:color="auto"/>
            <w:right w:val="none" w:sz="0" w:space="0" w:color="auto"/>
          </w:divBdr>
        </w:div>
        <w:div w:id="901136831">
          <w:marLeft w:val="0"/>
          <w:marRight w:val="0"/>
          <w:marTop w:val="0"/>
          <w:marBottom w:val="0"/>
          <w:divBdr>
            <w:top w:val="none" w:sz="0" w:space="0" w:color="auto"/>
            <w:left w:val="none" w:sz="0" w:space="0" w:color="auto"/>
            <w:bottom w:val="none" w:sz="0" w:space="0" w:color="auto"/>
            <w:right w:val="none" w:sz="0" w:space="0" w:color="auto"/>
          </w:divBdr>
        </w:div>
        <w:div w:id="1307399505">
          <w:marLeft w:val="0"/>
          <w:marRight w:val="0"/>
          <w:marTop w:val="0"/>
          <w:marBottom w:val="0"/>
          <w:divBdr>
            <w:top w:val="none" w:sz="0" w:space="0" w:color="auto"/>
            <w:left w:val="none" w:sz="0" w:space="0" w:color="auto"/>
            <w:bottom w:val="none" w:sz="0" w:space="0" w:color="auto"/>
            <w:right w:val="none" w:sz="0" w:space="0" w:color="auto"/>
          </w:divBdr>
        </w:div>
        <w:div w:id="389351639">
          <w:marLeft w:val="0"/>
          <w:marRight w:val="0"/>
          <w:marTop w:val="0"/>
          <w:marBottom w:val="0"/>
          <w:divBdr>
            <w:top w:val="none" w:sz="0" w:space="0" w:color="auto"/>
            <w:left w:val="none" w:sz="0" w:space="0" w:color="auto"/>
            <w:bottom w:val="none" w:sz="0" w:space="0" w:color="auto"/>
            <w:right w:val="none" w:sz="0" w:space="0" w:color="auto"/>
          </w:divBdr>
        </w:div>
        <w:div w:id="935288703">
          <w:marLeft w:val="0"/>
          <w:marRight w:val="0"/>
          <w:marTop w:val="0"/>
          <w:marBottom w:val="0"/>
          <w:divBdr>
            <w:top w:val="none" w:sz="0" w:space="0" w:color="auto"/>
            <w:left w:val="none" w:sz="0" w:space="0" w:color="auto"/>
            <w:bottom w:val="none" w:sz="0" w:space="0" w:color="auto"/>
            <w:right w:val="none" w:sz="0" w:space="0" w:color="auto"/>
          </w:divBdr>
        </w:div>
        <w:div w:id="730428636">
          <w:marLeft w:val="0"/>
          <w:marRight w:val="0"/>
          <w:marTop w:val="0"/>
          <w:marBottom w:val="0"/>
          <w:divBdr>
            <w:top w:val="none" w:sz="0" w:space="0" w:color="auto"/>
            <w:left w:val="none" w:sz="0" w:space="0" w:color="auto"/>
            <w:bottom w:val="none" w:sz="0" w:space="0" w:color="auto"/>
            <w:right w:val="none" w:sz="0" w:space="0" w:color="auto"/>
          </w:divBdr>
        </w:div>
        <w:div w:id="1439638182">
          <w:marLeft w:val="0"/>
          <w:marRight w:val="0"/>
          <w:marTop w:val="0"/>
          <w:marBottom w:val="0"/>
          <w:divBdr>
            <w:top w:val="none" w:sz="0" w:space="0" w:color="auto"/>
            <w:left w:val="none" w:sz="0" w:space="0" w:color="auto"/>
            <w:bottom w:val="none" w:sz="0" w:space="0" w:color="auto"/>
            <w:right w:val="none" w:sz="0" w:space="0" w:color="auto"/>
          </w:divBdr>
        </w:div>
      </w:divsChild>
    </w:div>
    <w:div w:id="1675065689">
      <w:bodyDiv w:val="1"/>
      <w:marLeft w:val="0"/>
      <w:marRight w:val="0"/>
      <w:marTop w:val="0"/>
      <w:marBottom w:val="0"/>
      <w:divBdr>
        <w:top w:val="none" w:sz="0" w:space="0" w:color="auto"/>
        <w:left w:val="none" w:sz="0" w:space="0" w:color="auto"/>
        <w:bottom w:val="none" w:sz="0" w:space="0" w:color="auto"/>
        <w:right w:val="none" w:sz="0" w:space="0" w:color="auto"/>
      </w:divBdr>
      <w:divsChild>
        <w:div w:id="1391884308">
          <w:marLeft w:val="0"/>
          <w:marRight w:val="0"/>
          <w:marTop w:val="0"/>
          <w:marBottom w:val="0"/>
          <w:divBdr>
            <w:top w:val="none" w:sz="0" w:space="0" w:color="auto"/>
            <w:left w:val="none" w:sz="0" w:space="0" w:color="auto"/>
            <w:bottom w:val="none" w:sz="0" w:space="0" w:color="auto"/>
            <w:right w:val="none" w:sz="0" w:space="0" w:color="auto"/>
          </w:divBdr>
        </w:div>
        <w:div w:id="899251489">
          <w:marLeft w:val="0"/>
          <w:marRight w:val="0"/>
          <w:marTop w:val="0"/>
          <w:marBottom w:val="0"/>
          <w:divBdr>
            <w:top w:val="none" w:sz="0" w:space="0" w:color="auto"/>
            <w:left w:val="none" w:sz="0" w:space="0" w:color="auto"/>
            <w:bottom w:val="none" w:sz="0" w:space="0" w:color="auto"/>
            <w:right w:val="none" w:sz="0" w:space="0" w:color="auto"/>
          </w:divBdr>
        </w:div>
        <w:div w:id="129056868">
          <w:marLeft w:val="0"/>
          <w:marRight w:val="0"/>
          <w:marTop w:val="0"/>
          <w:marBottom w:val="0"/>
          <w:divBdr>
            <w:top w:val="none" w:sz="0" w:space="0" w:color="auto"/>
            <w:left w:val="none" w:sz="0" w:space="0" w:color="auto"/>
            <w:bottom w:val="none" w:sz="0" w:space="0" w:color="auto"/>
            <w:right w:val="none" w:sz="0" w:space="0" w:color="auto"/>
          </w:divBdr>
        </w:div>
        <w:div w:id="1507133289">
          <w:marLeft w:val="0"/>
          <w:marRight w:val="0"/>
          <w:marTop w:val="0"/>
          <w:marBottom w:val="0"/>
          <w:divBdr>
            <w:top w:val="none" w:sz="0" w:space="0" w:color="auto"/>
            <w:left w:val="none" w:sz="0" w:space="0" w:color="auto"/>
            <w:bottom w:val="none" w:sz="0" w:space="0" w:color="auto"/>
            <w:right w:val="none" w:sz="0" w:space="0" w:color="auto"/>
          </w:divBdr>
        </w:div>
        <w:div w:id="1218862612">
          <w:marLeft w:val="0"/>
          <w:marRight w:val="0"/>
          <w:marTop w:val="0"/>
          <w:marBottom w:val="0"/>
          <w:divBdr>
            <w:top w:val="none" w:sz="0" w:space="0" w:color="auto"/>
            <w:left w:val="none" w:sz="0" w:space="0" w:color="auto"/>
            <w:bottom w:val="none" w:sz="0" w:space="0" w:color="auto"/>
            <w:right w:val="none" w:sz="0" w:space="0" w:color="auto"/>
          </w:divBdr>
        </w:div>
        <w:div w:id="1307658518">
          <w:marLeft w:val="0"/>
          <w:marRight w:val="0"/>
          <w:marTop w:val="0"/>
          <w:marBottom w:val="0"/>
          <w:divBdr>
            <w:top w:val="none" w:sz="0" w:space="0" w:color="auto"/>
            <w:left w:val="none" w:sz="0" w:space="0" w:color="auto"/>
            <w:bottom w:val="none" w:sz="0" w:space="0" w:color="auto"/>
            <w:right w:val="none" w:sz="0" w:space="0" w:color="auto"/>
          </w:divBdr>
        </w:div>
        <w:div w:id="2076198983">
          <w:marLeft w:val="0"/>
          <w:marRight w:val="0"/>
          <w:marTop w:val="0"/>
          <w:marBottom w:val="0"/>
          <w:divBdr>
            <w:top w:val="none" w:sz="0" w:space="0" w:color="auto"/>
            <w:left w:val="none" w:sz="0" w:space="0" w:color="auto"/>
            <w:bottom w:val="none" w:sz="0" w:space="0" w:color="auto"/>
            <w:right w:val="none" w:sz="0" w:space="0" w:color="auto"/>
          </w:divBdr>
        </w:div>
        <w:div w:id="1545025780">
          <w:marLeft w:val="0"/>
          <w:marRight w:val="0"/>
          <w:marTop w:val="0"/>
          <w:marBottom w:val="0"/>
          <w:divBdr>
            <w:top w:val="none" w:sz="0" w:space="0" w:color="auto"/>
            <w:left w:val="none" w:sz="0" w:space="0" w:color="auto"/>
            <w:bottom w:val="none" w:sz="0" w:space="0" w:color="auto"/>
            <w:right w:val="none" w:sz="0" w:space="0" w:color="auto"/>
          </w:divBdr>
        </w:div>
        <w:div w:id="9797116">
          <w:marLeft w:val="0"/>
          <w:marRight w:val="0"/>
          <w:marTop w:val="0"/>
          <w:marBottom w:val="0"/>
          <w:divBdr>
            <w:top w:val="none" w:sz="0" w:space="0" w:color="auto"/>
            <w:left w:val="none" w:sz="0" w:space="0" w:color="auto"/>
            <w:bottom w:val="none" w:sz="0" w:space="0" w:color="auto"/>
            <w:right w:val="none" w:sz="0" w:space="0" w:color="auto"/>
          </w:divBdr>
        </w:div>
        <w:div w:id="1258515529">
          <w:marLeft w:val="0"/>
          <w:marRight w:val="0"/>
          <w:marTop w:val="0"/>
          <w:marBottom w:val="0"/>
          <w:divBdr>
            <w:top w:val="none" w:sz="0" w:space="0" w:color="auto"/>
            <w:left w:val="none" w:sz="0" w:space="0" w:color="auto"/>
            <w:bottom w:val="none" w:sz="0" w:space="0" w:color="auto"/>
            <w:right w:val="none" w:sz="0" w:space="0" w:color="auto"/>
          </w:divBdr>
        </w:div>
      </w:divsChild>
    </w:div>
    <w:div w:id="1982802787">
      <w:bodyDiv w:val="1"/>
      <w:marLeft w:val="0"/>
      <w:marRight w:val="0"/>
      <w:marTop w:val="0"/>
      <w:marBottom w:val="0"/>
      <w:divBdr>
        <w:top w:val="none" w:sz="0" w:space="0" w:color="auto"/>
        <w:left w:val="none" w:sz="0" w:space="0" w:color="auto"/>
        <w:bottom w:val="none" w:sz="0" w:space="0" w:color="auto"/>
        <w:right w:val="none" w:sz="0" w:space="0" w:color="auto"/>
      </w:divBdr>
    </w:div>
    <w:div w:id="198904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 TargetMode="External"/><Relationship Id="rId13" Type="http://schemas.openxmlformats.org/officeDocument/2006/relationships/hyperlink" Target="https://commonreading.uoregon.edu/resources-for-the-best-we-could-do-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general_writing/common_writing_assignments/annotated_bibliographies/annotated_bibliography_examp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ts@linnbent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5419174789" TargetMode="External"/><Relationship Id="rId4" Type="http://schemas.openxmlformats.org/officeDocument/2006/relationships/settings" Target="settings.xml"/><Relationship Id="rId9" Type="http://schemas.openxmlformats.org/officeDocument/2006/relationships/hyperlink" Target="https://www.linnbenton.edu/cf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A9BA-4581-4B54-834A-D36E7D5E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2926</Words>
  <Characters>16679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Cinema Studies</dc:creator>
  <cp:keywords/>
  <dc:description/>
  <cp:lastModifiedBy>Aleta K. Fortier</cp:lastModifiedBy>
  <cp:revision>2</cp:revision>
  <cp:lastPrinted>2018-09-19T16:21:00Z</cp:lastPrinted>
  <dcterms:created xsi:type="dcterms:W3CDTF">2019-04-18T18:24:00Z</dcterms:created>
  <dcterms:modified xsi:type="dcterms:W3CDTF">2019-04-18T18:24:00Z</dcterms:modified>
</cp:coreProperties>
</file>