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Art 131 Drawing I</w:t>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785"/>
        <w:tblGridChange w:id="0">
          <w:tblGrid>
            <w:gridCol w:w="4350"/>
            <w:gridCol w:w="47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sz w:val="24"/>
                <w:szCs w:val="24"/>
              </w:rPr>
            </w:pPr>
            <w:r w:rsidDel="00000000" w:rsidR="00000000" w:rsidRPr="00000000">
              <w:rPr>
                <w:sz w:val="24"/>
                <w:szCs w:val="24"/>
                <w:rtl w:val="0"/>
              </w:rPr>
              <w:t xml:space="preserve">Instructor: Anne Magratten</w:t>
            </w:r>
          </w:p>
          <w:p w:rsidR="00000000" w:rsidDel="00000000" w:rsidP="00000000" w:rsidRDefault="00000000" w:rsidRPr="00000000" w14:paraId="00000003">
            <w:pPr>
              <w:rPr>
                <w:sz w:val="24"/>
                <w:szCs w:val="24"/>
              </w:rPr>
            </w:pPr>
            <w:r w:rsidDel="00000000" w:rsidR="00000000" w:rsidRPr="00000000">
              <w:rPr>
                <w:sz w:val="24"/>
                <w:szCs w:val="24"/>
                <w:rtl w:val="0"/>
              </w:rPr>
              <w:t xml:space="preserve">Email: magrata@linnbenton.edu</w:t>
            </w:r>
          </w:p>
          <w:p w:rsidR="00000000" w:rsidDel="00000000" w:rsidP="00000000" w:rsidRDefault="00000000" w:rsidRPr="00000000" w14:paraId="00000004">
            <w:pPr>
              <w:rPr>
                <w:sz w:val="24"/>
                <w:szCs w:val="24"/>
              </w:rPr>
            </w:pPr>
            <w:r w:rsidDel="00000000" w:rsidR="00000000" w:rsidRPr="00000000">
              <w:rPr>
                <w:sz w:val="24"/>
                <w:szCs w:val="24"/>
                <w:rtl w:val="0"/>
              </w:rPr>
              <w:t xml:space="preserve">Phone: 541.917.4545</w:t>
            </w:r>
          </w:p>
          <w:p w:rsidR="00000000" w:rsidDel="00000000" w:rsidP="00000000" w:rsidRDefault="00000000" w:rsidRPr="00000000" w14:paraId="00000005">
            <w:pPr>
              <w:rPr>
                <w:sz w:val="24"/>
                <w:szCs w:val="24"/>
              </w:rPr>
            </w:pPr>
            <w:r w:rsidDel="00000000" w:rsidR="00000000" w:rsidRPr="00000000">
              <w:rPr>
                <w:sz w:val="24"/>
                <w:szCs w:val="24"/>
                <w:rtl w:val="0"/>
              </w:rPr>
              <w:t xml:space="preserve">Office Hours: M/W 8:00-9:00 AM</w:t>
            </w:r>
          </w:p>
          <w:p w:rsidR="00000000" w:rsidDel="00000000" w:rsidP="00000000" w:rsidRDefault="00000000" w:rsidRPr="00000000" w14:paraId="00000006">
            <w:pPr>
              <w:rPr>
                <w:sz w:val="24"/>
                <w:szCs w:val="24"/>
              </w:rPr>
            </w:pPr>
            <w:r w:rsidDel="00000000" w:rsidR="00000000" w:rsidRPr="00000000">
              <w:rPr>
                <w:sz w:val="24"/>
                <w:szCs w:val="24"/>
                <w:rtl w:val="0"/>
              </w:rPr>
              <w:t xml:space="preserve">                    T/TH 9:00-10:00 AM </w:t>
            </w:r>
          </w:p>
          <w:p w:rsidR="00000000" w:rsidDel="00000000" w:rsidP="00000000" w:rsidRDefault="00000000" w:rsidRPr="00000000" w14:paraId="00000007">
            <w:pPr>
              <w:rPr>
                <w:sz w:val="24"/>
                <w:szCs w:val="24"/>
              </w:rPr>
            </w:pPr>
            <w:r w:rsidDel="00000000" w:rsidR="00000000" w:rsidRPr="00000000">
              <w:rPr>
                <w:sz w:val="24"/>
                <w:szCs w:val="24"/>
                <w:rtl w:val="0"/>
              </w:rPr>
              <w:t xml:space="preserve">              or by email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CRN: 48493</w:t>
            </w:r>
          </w:p>
          <w:p w:rsidR="00000000" w:rsidDel="00000000" w:rsidP="00000000" w:rsidRDefault="00000000" w:rsidRPr="00000000" w14:paraId="00000009">
            <w:pPr>
              <w:rPr/>
            </w:pPr>
            <w:r w:rsidDel="00000000" w:rsidR="00000000" w:rsidRPr="00000000">
              <w:rPr>
                <w:rtl w:val="0"/>
              </w:rPr>
              <w:t xml:space="preserve">Credits: 4</w:t>
            </w:r>
          </w:p>
          <w:p w:rsidR="00000000" w:rsidDel="00000000" w:rsidP="00000000" w:rsidRDefault="00000000" w:rsidRPr="00000000" w14:paraId="0000000A">
            <w:pPr>
              <w:rPr/>
            </w:pPr>
            <w:r w:rsidDel="00000000" w:rsidR="00000000" w:rsidRPr="00000000">
              <w:rPr>
                <w:rtl w:val="0"/>
              </w:rPr>
              <w:t xml:space="preserve">Times: </w:t>
            </w:r>
            <w:r w:rsidDel="00000000" w:rsidR="00000000" w:rsidRPr="00000000">
              <w:rPr>
                <w:sz w:val="24"/>
                <w:szCs w:val="24"/>
                <w:rtl w:val="0"/>
              </w:rPr>
              <w:t xml:space="preserve">M/W 9:00-11:50 AM</w:t>
            </w: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Instagram:  @lbccart</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FB: Linn-Benton Community College Visual Art</w:t>
            </w:r>
          </w:p>
          <w:p w:rsidR="00000000" w:rsidDel="00000000" w:rsidP="00000000" w:rsidRDefault="00000000" w:rsidRPr="00000000" w14:paraId="0000000D">
            <w:pPr>
              <w:rPr>
                <w:sz w:val="24"/>
                <w:szCs w:val="24"/>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943600" cy="4419600"/>
            <wp:effectExtent b="0" l="0" r="0" t="0"/>
            <wp:docPr descr="5374.jpg" id="1" name="image1.jpg"/>
            <a:graphic>
              <a:graphicData uri="http://schemas.openxmlformats.org/drawingml/2006/picture">
                <pic:pic>
                  <pic:nvPicPr>
                    <pic:cNvPr descr="5374.jpg" id="0" name="image1.jpg"/>
                    <pic:cNvPicPr preferRelativeResize="0"/>
                  </pic:nvPicPr>
                  <pic:blipFill>
                    <a:blip r:embed="rId6"/>
                    <a:srcRect b="0" l="0" r="0" t="0"/>
                    <a:stretch>
                      <a:fillRect/>
                    </a:stretch>
                  </pic:blipFill>
                  <pic:spPr>
                    <a:xfrm>
                      <a:off x="0" y="0"/>
                      <a:ext cx="5943600"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i w:val="1"/>
          <w:sz w:val="24"/>
          <w:szCs w:val="24"/>
          <w:rtl w:val="0"/>
        </w:rPr>
        <w:t xml:space="preserve">Mountaineer</w:t>
      </w:r>
      <w:r w:rsidDel="00000000" w:rsidR="00000000" w:rsidRPr="00000000">
        <w:rPr>
          <w:sz w:val="24"/>
          <w:szCs w:val="24"/>
          <w:rtl w:val="0"/>
        </w:rPr>
        <w:t xml:space="preserve">, Gerhard Richter, 11” x 15”, graphite &amp; watercolor on paper, 1964</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“Inspiration exists, but it has to find you working.” ~Pablo Picasso</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shd w:fill="f8f8f8" w:val="clear"/>
        </w:rPr>
      </w:pPr>
      <w:r w:rsidDel="00000000" w:rsidR="00000000" w:rsidRPr="00000000">
        <w:rPr>
          <w:b w:val="1"/>
          <w:sz w:val="24"/>
          <w:szCs w:val="24"/>
          <w:rtl w:val="0"/>
        </w:rPr>
        <w:t xml:space="preserve">Course Description:</w:t>
      </w:r>
      <w:r w:rsidDel="00000000" w:rsidR="00000000" w:rsidRPr="00000000">
        <w:rPr>
          <w:sz w:val="24"/>
          <w:szCs w:val="24"/>
          <w:shd w:fill="f8f8f8" w:val="clear"/>
          <w:rtl w:val="0"/>
        </w:rPr>
        <w:t xml:space="preserve"> Emphasizes the development of perceptual and technical skills needed to describe 3-D objects on 2-D surfaces. Exposes students to conceptual and technical art references and encourages students to think critically about art and expression as an integral part of learning to draw.</w:t>
      </w:r>
    </w:p>
    <w:p w:rsidR="00000000" w:rsidDel="00000000" w:rsidP="00000000" w:rsidRDefault="00000000" w:rsidRPr="00000000" w14:paraId="00000014">
      <w:pPr>
        <w:rPr>
          <w:b w:val="1"/>
          <w:sz w:val="24"/>
          <w:szCs w:val="24"/>
          <w:highlight w:val="white"/>
        </w:rPr>
      </w:pPr>
      <w:r w:rsidDel="00000000" w:rsidR="00000000" w:rsidRPr="00000000">
        <w:rPr>
          <w:b w:val="1"/>
          <w:sz w:val="24"/>
          <w:szCs w:val="24"/>
          <w:highlight w:val="white"/>
          <w:rtl w:val="0"/>
        </w:rPr>
        <w:t xml:space="preserve">Course objectives:</w:t>
      </w:r>
    </w:p>
    <w:p w:rsidR="00000000" w:rsidDel="00000000" w:rsidP="00000000" w:rsidRDefault="00000000" w:rsidRPr="00000000" w14:paraId="00000015">
      <w:pPr>
        <w:rPr>
          <w:sz w:val="24"/>
          <w:szCs w:val="24"/>
          <w:highlight w:val="white"/>
        </w:rPr>
      </w:pPr>
      <w:r w:rsidDel="00000000" w:rsidR="00000000" w:rsidRPr="00000000">
        <w:rPr>
          <w:sz w:val="24"/>
          <w:szCs w:val="24"/>
          <w:highlight w:val="white"/>
          <w:rtl w:val="0"/>
        </w:rPr>
        <w:t xml:space="preserve">The class will provide individualized instruction in practical drawing skills designed for the beginner. We will cover fundamental gesture, contour, and value approaches to drawing from observation. Analytical techniques for spatial organization will be stressed. Progress will be made through exercises, slide lectures, demonstrations, and homework assignments. We will use different media including charcoal, pencil, white drawing tools, and ink. Drawings will be shared for group and individual assessment (critique) as part of the learning-evaluating process.</w:t>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7">
      <w:pPr>
        <w:rPr>
          <w:b w:val="1"/>
          <w:sz w:val="24"/>
          <w:szCs w:val="24"/>
          <w:shd w:fill="f8f8f8" w:val="clear"/>
        </w:rPr>
      </w:pPr>
      <w:r w:rsidDel="00000000" w:rsidR="00000000" w:rsidRPr="00000000">
        <w:rPr>
          <w:b w:val="1"/>
          <w:sz w:val="24"/>
          <w:szCs w:val="24"/>
          <w:shd w:fill="f8f8f8" w:val="clear"/>
          <w:rtl w:val="0"/>
        </w:rPr>
        <w:t xml:space="preserve">Student Learning Outcomes:</w:t>
      </w:r>
    </w:p>
    <w:p w:rsidR="00000000" w:rsidDel="00000000" w:rsidP="00000000" w:rsidRDefault="00000000" w:rsidRPr="00000000" w14:paraId="00000018">
      <w:pPr>
        <w:rPr>
          <w:sz w:val="24"/>
          <w:szCs w:val="24"/>
          <w:shd w:fill="f8f8f8" w:val="clear"/>
        </w:rPr>
      </w:pPr>
      <w:r w:rsidDel="00000000" w:rsidR="00000000" w:rsidRPr="00000000">
        <w:rPr>
          <w:sz w:val="24"/>
          <w:szCs w:val="24"/>
          <w:shd w:fill="f8f8f8" w:val="clear"/>
          <w:rtl w:val="0"/>
        </w:rPr>
        <w:t xml:space="preserve">Upon successful completion of this course, students will be able to:</w:t>
      </w:r>
    </w:p>
    <w:p w:rsidR="00000000" w:rsidDel="00000000" w:rsidP="00000000" w:rsidRDefault="00000000" w:rsidRPr="00000000" w14:paraId="00000019">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Apply appropriate vocabulary in written and oral critiques of artistic works.</w:t>
      </w:r>
    </w:p>
    <w:p w:rsidR="00000000" w:rsidDel="00000000" w:rsidP="00000000" w:rsidRDefault="00000000" w:rsidRPr="00000000" w14:paraId="0000001A">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Demonstrate competency in applying a range of value with black and white drawing media.</w:t>
      </w:r>
    </w:p>
    <w:p w:rsidR="00000000" w:rsidDel="00000000" w:rsidP="00000000" w:rsidRDefault="00000000" w:rsidRPr="00000000" w14:paraId="0000001B">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Construct a drawing showing spatial depth using the principles of linear perspective.</w:t>
      </w:r>
    </w:p>
    <w:p w:rsidR="00000000" w:rsidDel="00000000" w:rsidP="00000000" w:rsidRDefault="00000000" w:rsidRPr="00000000" w14:paraId="0000001C">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Illustrate basic forms with black and white drawing media.</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Attendance &amp; Classroom Etiquette: </w:t>
      </w:r>
    </w:p>
    <w:p w:rsidR="00000000" w:rsidDel="00000000" w:rsidP="00000000" w:rsidRDefault="00000000" w:rsidRPr="00000000" w14:paraId="0000001F">
      <w:pPr>
        <w:rPr>
          <w:sz w:val="24"/>
          <w:szCs w:val="24"/>
        </w:rPr>
      </w:pPr>
      <w:r w:rsidDel="00000000" w:rsidR="00000000" w:rsidRPr="00000000">
        <w:rPr>
          <w:sz w:val="24"/>
          <w:szCs w:val="24"/>
          <w:rtl w:val="0"/>
        </w:rPr>
        <w:t xml:space="preserve">Due to the interactive nature of this course attendance is extremely important. After three absences a student’s grade will drop a full letter. For example a student holding a B will then have a C. Arriving late or leaving early will also hamper your understanding of course materials. Three late arrivals or early departures will be counted as an absence.  Emergencies and extenuating circumstances can be excused if communicated in a timely manner.</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In each class we will draw, critique, and produce verbal/written reflections on art. Your participation enhances our diversity of perspective and being present will allow you to reflect on the contributions of others. To engage fully in the course please limit cell phone use to academic research (for extenuating circumstances please simply let me know in advance). </w:t>
      </w:r>
    </w:p>
    <w:p w:rsidR="00000000" w:rsidDel="00000000" w:rsidP="00000000" w:rsidRDefault="00000000" w:rsidRPr="00000000" w14:paraId="00000022">
      <w:pPr>
        <w:spacing w:line="240" w:lineRule="auto"/>
        <w:rPr>
          <w:b w:val="1"/>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rPr>
      </w:pPr>
      <w:r w:rsidDel="00000000" w:rsidR="00000000" w:rsidRPr="00000000">
        <w:rPr>
          <w:b w:val="1"/>
          <w:sz w:val="24"/>
          <w:szCs w:val="24"/>
          <w:rtl w:val="0"/>
        </w:rPr>
        <w:t xml:space="preserve">Please meet with me during the first week of class if:</w:t>
      </w:r>
    </w:p>
    <w:p w:rsidR="00000000" w:rsidDel="00000000" w:rsidP="00000000" w:rsidRDefault="00000000" w:rsidRPr="00000000" w14:paraId="00000024">
      <w:pPr>
        <w:spacing w:line="240" w:lineRule="auto"/>
        <w:rPr>
          <w:b w:val="1"/>
          <w:sz w:val="24"/>
          <w:szCs w:val="24"/>
        </w:rPr>
      </w:pPr>
      <w:r w:rsidDel="00000000" w:rsidR="00000000" w:rsidRPr="00000000">
        <w:rPr>
          <w:rtl w:val="0"/>
        </w:rPr>
      </w:r>
    </w:p>
    <w:p w:rsidR="00000000" w:rsidDel="00000000" w:rsidP="00000000" w:rsidRDefault="00000000" w:rsidRPr="00000000" w14:paraId="00000025">
      <w:pPr>
        <w:spacing w:line="240" w:lineRule="auto"/>
        <w:rPr>
          <w:b w:val="1"/>
          <w:sz w:val="24"/>
          <w:szCs w:val="24"/>
        </w:rPr>
      </w:pPr>
      <w:r w:rsidDel="00000000" w:rsidR="00000000" w:rsidRPr="00000000">
        <w:rPr>
          <w:b w:val="1"/>
          <w:sz w:val="24"/>
          <w:szCs w:val="24"/>
          <w:rtl w:val="0"/>
        </w:rPr>
        <w:t xml:space="preserve">1. you have a documented disability and need accommodations,</w:t>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b w:val="1"/>
          <w:sz w:val="24"/>
          <w:szCs w:val="24"/>
          <w:rtl w:val="0"/>
        </w:rPr>
        <w:t xml:space="preserve">2. your instructor needs to know medical information about you, or</w:t>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spacing w:line="240" w:lineRule="auto"/>
        <w:rPr>
          <w:b w:val="1"/>
          <w:sz w:val="24"/>
          <w:szCs w:val="24"/>
        </w:rPr>
      </w:pPr>
      <w:r w:rsidDel="00000000" w:rsidR="00000000" w:rsidRPr="00000000">
        <w:rPr>
          <w:b w:val="1"/>
          <w:sz w:val="24"/>
          <w:szCs w:val="24"/>
          <w:rtl w:val="0"/>
        </w:rPr>
        <w:t xml:space="preserve">3. you need special arrangements in the event of an emergency.</w:t>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b w:val="1"/>
          <w:sz w:val="24"/>
          <w:szCs w:val="24"/>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http://linnbenton.edu/cfar for steps on how to apply for services or call 541-917- 4789.</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Please meet at any point throughout the term if</w:t>
      </w:r>
    </w:p>
    <w:p w:rsidR="00000000" w:rsidDel="00000000" w:rsidP="00000000" w:rsidRDefault="00000000" w:rsidRPr="00000000" w14:paraId="0000002E">
      <w:pP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realize you need something to improve your learning experience.</w:t>
      </w:r>
    </w:p>
    <w:p w:rsidR="00000000" w:rsidDel="00000000" w:rsidP="00000000" w:rsidRDefault="00000000" w:rsidRPr="00000000" w14:paraId="0000002F">
      <w:pP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have questions regarding your grade or the course material.</w:t>
      </w:r>
    </w:p>
    <w:p w:rsidR="00000000" w:rsidDel="00000000" w:rsidP="00000000" w:rsidRDefault="00000000" w:rsidRPr="00000000" w14:paraId="00000030">
      <w:pPr>
        <w:ind w:left="4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1">
      <w:pPr>
        <w:rPr>
          <w:b w:val="1"/>
          <w:sz w:val="24"/>
          <w:szCs w:val="24"/>
          <w:highlight w:val="white"/>
        </w:rPr>
      </w:pPr>
      <w:r w:rsidDel="00000000" w:rsidR="00000000" w:rsidRPr="00000000">
        <w:rPr>
          <w:b w:val="1"/>
          <w:sz w:val="24"/>
          <w:szCs w:val="24"/>
          <w:highlight w:val="white"/>
          <w:rtl w:val="0"/>
        </w:rPr>
        <w:t xml:space="preserve">Assignments &amp; Grading:</w:t>
      </w:r>
    </w:p>
    <w:p w:rsidR="00000000" w:rsidDel="00000000" w:rsidP="00000000" w:rsidRDefault="00000000" w:rsidRPr="00000000" w14:paraId="00000032">
      <w:pPr>
        <w:rPr>
          <w:highlight w:val="white"/>
        </w:rPr>
      </w:pPr>
      <w:r w:rsidDel="00000000" w:rsidR="00000000" w:rsidRPr="00000000">
        <w:rPr>
          <w:highlight w:val="white"/>
          <w:rtl w:val="0"/>
        </w:rPr>
        <w:t xml:space="preserve"> </w:t>
      </w:r>
    </w:p>
    <w:tbl>
      <w:tblPr>
        <w:tblStyle w:val="Table2"/>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34">
            <w:pPr>
              <w:rPr>
                <w:sz w:val="20"/>
                <w:szCs w:val="20"/>
              </w:rPr>
            </w:pPr>
            <w:r w:rsidDel="00000000" w:rsidR="00000000" w:rsidRPr="00000000">
              <w:rPr>
                <w:sz w:val="20"/>
                <w:szCs w:val="20"/>
                <w:rtl w:val="0"/>
              </w:rPr>
              <w:t xml:space="preserve"> </w:t>
            </w:r>
          </w:p>
          <w:p w:rsidR="00000000" w:rsidDel="00000000" w:rsidP="00000000" w:rsidRDefault="00000000" w:rsidRPr="00000000" w14:paraId="00000035">
            <w:pPr>
              <w:rPr>
                <w:sz w:val="20"/>
                <w:szCs w:val="20"/>
              </w:rPr>
            </w:pPr>
            <w:r w:rsidDel="00000000" w:rsidR="00000000" w:rsidRPr="00000000">
              <w:rPr>
                <w:sz w:val="20"/>
                <w:szCs w:val="20"/>
                <w:rtl w:val="0"/>
              </w:rPr>
              <w:t xml:space="preserve">Assignments: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sz w:val="20"/>
                <w:szCs w:val="20"/>
              </w:rPr>
            </w:pPr>
            <w:r w:rsidDel="00000000" w:rsidR="00000000" w:rsidRPr="00000000">
              <w:rPr>
                <w:sz w:val="20"/>
                <w:szCs w:val="20"/>
                <w:rtl w:val="0"/>
              </w:rPr>
              <w:t xml:space="preserve">4 points: superior, drawing exceeds goals in this area</w:t>
            </w:r>
          </w:p>
          <w:p w:rsidR="00000000" w:rsidDel="00000000" w:rsidP="00000000" w:rsidRDefault="00000000" w:rsidRPr="00000000" w14:paraId="00000037">
            <w:pPr>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8">
            <w:pPr>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9">
            <w:pPr>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3A">
            <w:pPr>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sz w:val="20"/>
                <w:szCs w:val="20"/>
              </w:rPr>
            </w:pPr>
            <w:r w:rsidDel="00000000" w:rsidR="00000000" w:rsidRPr="00000000">
              <w:rPr>
                <w:sz w:val="20"/>
                <w:szCs w:val="20"/>
                <w:rtl w:val="0"/>
              </w:rPr>
              <w:t xml:space="preserve">Pts.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sz w:val="20"/>
                <w:szCs w:val="20"/>
              </w:rPr>
            </w:pPr>
            <w:r w:rsidDel="00000000" w:rsidR="00000000" w:rsidRPr="00000000">
              <w:rPr>
                <w:sz w:val="20"/>
                <w:szCs w:val="20"/>
                <w:rtl w:val="0"/>
              </w:rPr>
              <w:t xml:space="preserve">Project # 1 </w:t>
            </w:r>
          </w:p>
          <w:p w:rsidR="00000000" w:rsidDel="00000000" w:rsidP="00000000" w:rsidRDefault="00000000" w:rsidRPr="00000000" w14:paraId="0000003D">
            <w:pPr>
              <w:rPr>
                <w:sz w:val="20"/>
                <w:szCs w:val="20"/>
              </w:rPr>
            </w:pPr>
            <w:r w:rsidDel="00000000" w:rsidR="00000000" w:rsidRPr="00000000">
              <w:rPr>
                <w:sz w:val="20"/>
                <w:szCs w:val="20"/>
                <w:rtl w:val="0"/>
              </w:rPr>
              <w:t xml:space="preserve">Epic Contour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sz w:val="20"/>
                <w:szCs w:val="20"/>
              </w:rPr>
            </w:pPr>
            <w:r w:rsidDel="00000000" w:rsidR="00000000" w:rsidRPr="00000000">
              <w:rPr>
                <w:sz w:val="20"/>
                <w:szCs w:val="20"/>
                <w:rtl w:val="0"/>
              </w:rPr>
              <w:t xml:space="preserve">Blind, Semi blind (4), Continuous, Non-dominant (4)</w:t>
            </w:r>
          </w:p>
          <w:p w:rsidR="00000000" w:rsidDel="00000000" w:rsidP="00000000" w:rsidRDefault="00000000" w:rsidRPr="00000000" w14:paraId="0000003F">
            <w:pPr>
              <w:rPr>
                <w:sz w:val="20"/>
                <w:szCs w:val="20"/>
              </w:rPr>
            </w:pPr>
            <w:r w:rsidDel="00000000" w:rsidR="00000000" w:rsidRPr="00000000">
              <w:rPr>
                <w:sz w:val="20"/>
                <w:szCs w:val="20"/>
                <w:rtl w:val="0"/>
              </w:rPr>
              <w:t xml:space="preserve">Line quality (4) Communicating form &amp; Edges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sz w:val="20"/>
                <w:szCs w:val="20"/>
              </w:rPr>
            </w:pPr>
            <w:r w:rsidDel="00000000" w:rsidR="00000000" w:rsidRPr="00000000">
              <w:rPr>
                <w:sz w:val="20"/>
                <w:szCs w:val="20"/>
                <w:rtl w:val="0"/>
              </w:rPr>
              <w:t xml:space="preserve">Homework 1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sz w:val="20"/>
                <w:szCs w:val="20"/>
              </w:rPr>
            </w:pPr>
            <w:r w:rsidDel="00000000" w:rsidR="00000000" w:rsidRPr="00000000">
              <w:rPr>
                <w:sz w:val="20"/>
                <w:szCs w:val="20"/>
                <w:rtl w:val="0"/>
              </w:rPr>
              <w:t xml:space="preserve">1 Value Scale &amp; Earth Day Square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sz w:val="20"/>
                <w:szCs w:val="20"/>
              </w:rPr>
            </w:pPr>
            <w:r w:rsidDel="00000000" w:rsidR="00000000" w:rsidRPr="00000000">
              <w:rPr>
                <w:sz w:val="20"/>
                <w:szCs w:val="20"/>
                <w:rtl w:val="0"/>
              </w:rPr>
              <w:t xml:space="preserve">Project # 2 </w:t>
            </w:r>
          </w:p>
          <w:p w:rsidR="00000000" w:rsidDel="00000000" w:rsidP="00000000" w:rsidRDefault="00000000" w:rsidRPr="00000000" w14:paraId="00000045">
            <w:pPr>
              <w:rPr>
                <w:sz w:val="20"/>
                <w:szCs w:val="20"/>
              </w:rPr>
            </w:pPr>
            <w:r w:rsidDel="00000000" w:rsidR="00000000" w:rsidRPr="00000000">
              <w:rPr>
                <w:sz w:val="20"/>
                <w:szCs w:val="20"/>
                <w:rtl w:val="0"/>
              </w:rPr>
              <w:t xml:space="preserve">Value Matching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sz w:val="20"/>
                <w:szCs w:val="20"/>
              </w:rPr>
            </w:pPr>
            <w:r w:rsidDel="00000000" w:rsidR="00000000" w:rsidRPr="00000000">
              <w:rPr>
                <w:sz w:val="20"/>
                <w:szCs w:val="20"/>
                <w:rtl w:val="0"/>
              </w:rPr>
              <w:t xml:space="preserve">Values match (4), Texture (4), Label/Presentation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rPr>
                <w:sz w:val="20"/>
                <w:szCs w:val="20"/>
              </w:rPr>
            </w:pPr>
            <w:r w:rsidDel="00000000" w:rsidR="00000000" w:rsidRPr="00000000">
              <w:rPr>
                <w:sz w:val="20"/>
                <w:szCs w:val="20"/>
                <w:rtl w:val="0"/>
              </w:rPr>
              <w:t xml:space="preserve">Homework 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sz w:val="20"/>
                <w:szCs w:val="20"/>
              </w:rPr>
            </w:pPr>
            <w:r w:rsidDel="00000000" w:rsidR="00000000" w:rsidRPr="00000000">
              <w:rPr>
                <w:sz w:val="20"/>
                <w:szCs w:val="20"/>
                <w:rtl w:val="0"/>
              </w:rPr>
              <w:t xml:space="preserve">White object on white background with no lines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sz w:val="20"/>
                <w:szCs w:val="20"/>
              </w:rPr>
            </w:pPr>
            <w:r w:rsidDel="00000000" w:rsidR="00000000" w:rsidRPr="00000000">
              <w:rPr>
                <w:sz w:val="20"/>
                <w:szCs w:val="20"/>
                <w:rtl w:val="0"/>
              </w:rPr>
              <w:t xml:space="preserve">Project # 3 </w:t>
            </w:r>
          </w:p>
          <w:p w:rsidR="00000000" w:rsidDel="00000000" w:rsidP="00000000" w:rsidRDefault="00000000" w:rsidRPr="00000000" w14:paraId="0000004C">
            <w:pPr>
              <w:rPr>
                <w:sz w:val="20"/>
                <w:szCs w:val="20"/>
              </w:rPr>
            </w:pPr>
            <w:r w:rsidDel="00000000" w:rsidR="00000000" w:rsidRPr="00000000">
              <w:rPr>
                <w:sz w:val="20"/>
                <w:szCs w:val="20"/>
                <w:rtl w:val="0"/>
              </w:rPr>
              <w:t xml:space="preserve">Negative Space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sz w:val="20"/>
                <w:szCs w:val="20"/>
              </w:rPr>
            </w:pPr>
            <w:r w:rsidDel="00000000" w:rsidR="00000000" w:rsidRPr="00000000">
              <w:rPr>
                <w:sz w:val="20"/>
                <w:szCs w:val="20"/>
                <w:rtl w:val="0"/>
              </w:rPr>
              <w:t xml:space="preserve">Composition (4), Separation of -/+ shapes (4), Presentation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rPr>
                <w:sz w:val="20"/>
                <w:szCs w:val="20"/>
              </w:rPr>
            </w:pPr>
            <w:r w:rsidDel="00000000" w:rsidR="00000000" w:rsidRPr="00000000">
              <w:rPr>
                <w:sz w:val="20"/>
                <w:szCs w:val="20"/>
                <w:rtl w:val="0"/>
              </w:rPr>
              <w:t xml:space="preserve">Homework 3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sz w:val="20"/>
                <w:szCs w:val="20"/>
              </w:rPr>
            </w:pPr>
            <w:r w:rsidDel="00000000" w:rsidR="00000000" w:rsidRPr="00000000">
              <w:rPr>
                <w:sz w:val="20"/>
                <w:szCs w:val="20"/>
                <w:rtl w:val="0"/>
              </w:rPr>
              <w:t xml:space="preserve">50 Drawings of object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sz w:val="20"/>
                <w:szCs w:val="20"/>
              </w:rPr>
            </w:pPr>
            <w:r w:rsidDel="00000000" w:rsidR="00000000" w:rsidRPr="00000000">
              <w:rPr>
                <w:sz w:val="20"/>
                <w:szCs w:val="20"/>
                <w:rtl w:val="0"/>
              </w:rPr>
              <w:t xml:space="preserve">Project # 4 </w:t>
            </w:r>
          </w:p>
          <w:p w:rsidR="00000000" w:rsidDel="00000000" w:rsidP="00000000" w:rsidRDefault="00000000" w:rsidRPr="00000000" w14:paraId="00000053">
            <w:pPr>
              <w:rPr>
                <w:sz w:val="20"/>
                <w:szCs w:val="20"/>
              </w:rPr>
            </w:pPr>
            <w:r w:rsidDel="00000000" w:rsidR="00000000" w:rsidRPr="00000000">
              <w:rPr>
                <w:sz w:val="20"/>
                <w:szCs w:val="20"/>
                <w:rtl w:val="0"/>
              </w:rPr>
              <w:t xml:space="preserve">Still Life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sz w:val="20"/>
                <w:szCs w:val="20"/>
              </w:rPr>
            </w:pPr>
            <w:r w:rsidDel="00000000" w:rsidR="00000000" w:rsidRPr="00000000">
              <w:rPr>
                <w:sz w:val="20"/>
                <w:szCs w:val="20"/>
                <w:rtl w:val="0"/>
              </w:rPr>
              <w:t xml:space="preserve">Composition (4), Proportion (4), Value: Form shadow, cast shadow, highlights, relational value (4), Spatial grounding of objects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sz w:val="20"/>
                <w:szCs w:val="20"/>
              </w:rPr>
            </w:pPr>
            <w:r w:rsidDel="00000000" w:rsidR="00000000" w:rsidRPr="00000000">
              <w:rPr>
                <w:sz w:val="20"/>
                <w:szCs w:val="20"/>
                <w:rtl w:val="0"/>
              </w:rPr>
              <w:t xml:space="preserve">Homework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sz w:val="20"/>
                <w:szCs w:val="20"/>
              </w:rPr>
            </w:pPr>
            <w:r w:rsidDel="00000000" w:rsidR="00000000" w:rsidRPr="00000000">
              <w:rPr>
                <w:sz w:val="20"/>
                <w:szCs w:val="20"/>
                <w:rtl w:val="0"/>
              </w:rPr>
              <w:t xml:space="preserve">Memento Mori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sz w:val="20"/>
                <w:szCs w:val="20"/>
              </w:rPr>
            </w:pPr>
            <w:r w:rsidDel="00000000" w:rsidR="00000000" w:rsidRPr="00000000">
              <w:rPr>
                <w:sz w:val="20"/>
                <w:szCs w:val="20"/>
                <w:rtl w:val="0"/>
              </w:rPr>
              <w:t xml:space="preserve">Earth Day Art Contribution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rPr>
                <w:sz w:val="20"/>
                <w:szCs w:val="20"/>
              </w:rPr>
            </w:pPr>
            <w:r w:rsidDel="00000000" w:rsidR="00000000" w:rsidRPr="00000000">
              <w:rPr>
                <w:sz w:val="20"/>
                <w:szCs w:val="20"/>
                <w:rtl w:val="0"/>
              </w:rPr>
              <w:t xml:space="preserve">Collaboration (4), Drawing (4), Installation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sz w:val="20"/>
                <w:szCs w:val="20"/>
              </w:rPr>
            </w:pPr>
            <w:r w:rsidDel="00000000" w:rsidR="00000000" w:rsidRPr="00000000">
              <w:rPr>
                <w:sz w:val="20"/>
                <w:szCs w:val="20"/>
                <w:rtl w:val="0"/>
              </w:rPr>
              <w:t xml:space="preserve">Homework 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sz w:val="20"/>
                <w:szCs w:val="20"/>
              </w:rPr>
            </w:pPr>
            <w:r w:rsidDel="00000000" w:rsidR="00000000" w:rsidRPr="00000000">
              <w:rPr>
                <w:sz w:val="20"/>
                <w:szCs w:val="20"/>
                <w:rtl w:val="0"/>
              </w:rPr>
              <w:t xml:space="preserve">Free choice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rPr>
                <w:sz w:val="20"/>
                <w:szCs w:val="20"/>
              </w:rPr>
            </w:pPr>
            <w:r w:rsidDel="00000000" w:rsidR="00000000" w:rsidRPr="00000000">
              <w:rPr>
                <w:sz w:val="20"/>
                <w:szCs w:val="20"/>
                <w:rtl w:val="0"/>
              </w:rPr>
              <w:t xml:space="preserve">Project # 5</w:t>
            </w:r>
          </w:p>
          <w:p w:rsidR="00000000" w:rsidDel="00000000" w:rsidP="00000000" w:rsidRDefault="00000000" w:rsidRPr="00000000" w14:paraId="00000060">
            <w:pPr>
              <w:rPr>
                <w:sz w:val="20"/>
                <w:szCs w:val="20"/>
              </w:rPr>
            </w:pPr>
            <w:r w:rsidDel="00000000" w:rsidR="00000000" w:rsidRPr="00000000">
              <w:rPr>
                <w:sz w:val="20"/>
                <w:szCs w:val="20"/>
                <w:rtl w:val="0"/>
              </w:rPr>
              <w:t xml:space="preserve">Grid Master Study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sz w:val="20"/>
                <w:szCs w:val="20"/>
              </w:rPr>
            </w:pPr>
            <w:r w:rsidDel="00000000" w:rsidR="00000000" w:rsidRPr="00000000">
              <w:rPr>
                <w:sz w:val="20"/>
                <w:szCs w:val="20"/>
                <w:rtl w:val="0"/>
              </w:rPr>
              <w:t xml:space="preserve">Grid management of proportion (4), Value/line quality (4), Personal adaptation of original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rPr>
                <w:sz w:val="20"/>
                <w:szCs w:val="20"/>
              </w:rPr>
            </w:pPr>
            <w:r w:rsidDel="00000000" w:rsidR="00000000" w:rsidRPr="00000000">
              <w:rPr>
                <w:sz w:val="20"/>
                <w:szCs w:val="20"/>
                <w:rtl w:val="0"/>
              </w:rPr>
              <w:t xml:space="preserve">Homework 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sz w:val="20"/>
                <w:szCs w:val="20"/>
              </w:rPr>
            </w:pPr>
            <w:r w:rsidDel="00000000" w:rsidR="00000000" w:rsidRPr="00000000">
              <w:rPr>
                <w:sz w:val="20"/>
                <w:szCs w:val="20"/>
                <w:rtl w:val="0"/>
              </w:rPr>
              <w:t xml:space="preserve">Free choice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rPr>
                <w:sz w:val="20"/>
                <w:szCs w:val="20"/>
              </w:rPr>
            </w:pPr>
            <w:r w:rsidDel="00000000" w:rsidR="00000000" w:rsidRPr="00000000">
              <w:rPr>
                <w:sz w:val="20"/>
                <w:szCs w:val="20"/>
                <w:rtl w:val="0"/>
              </w:rPr>
              <w:t xml:space="preserve">Project # 6 </w:t>
            </w:r>
          </w:p>
          <w:p w:rsidR="00000000" w:rsidDel="00000000" w:rsidP="00000000" w:rsidRDefault="00000000" w:rsidRPr="00000000" w14:paraId="00000067">
            <w:pPr>
              <w:rPr>
                <w:sz w:val="20"/>
                <w:szCs w:val="20"/>
              </w:rPr>
            </w:pPr>
            <w:r w:rsidDel="00000000" w:rsidR="00000000" w:rsidRPr="00000000">
              <w:rPr>
                <w:sz w:val="20"/>
                <w:szCs w:val="20"/>
                <w:rtl w:val="0"/>
              </w:rPr>
              <w:t xml:space="preserve">Viewfinder Studies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rPr>
                <w:sz w:val="20"/>
                <w:szCs w:val="20"/>
              </w:rPr>
            </w:pPr>
            <w:r w:rsidDel="00000000" w:rsidR="00000000" w:rsidRPr="00000000">
              <w:rPr>
                <w:sz w:val="20"/>
                <w:szCs w:val="20"/>
                <w:rtl w:val="0"/>
              </w:rPr>
              <w:t xml:space="preserve">Overlap, Scale, Density, Focus, Contrast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jc w:val="right"/>
              <w:rPr>
                <w:sz w:val="20"/>
                <w:szCs w:val="20"/>
              </w:rPr>
            </w:pPr>
            <w:r w:rsidDel="00000000" w:rsidR="00000000" w:rsidRPr="00000000">
              <w:rPr>
                <w:sz w:val="20"/>
                <w:szCs w:val="20"/>
                <w:rtl w:val="0"/>
              </w:rPr>
              <w:t xml:space="preserve">        /8</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rPr>
                <w:sz w:val="20"/>
                <w:szCs w:val="20"/>
              </w:rPr>
            </w:pPr>
            <w:r w:rsidDel="00000000" w:rsidR="00000000" w:rsidRPr="00000000">
              <w:rPr>
                <w:sz w:val="20"/>
                <w:szCs w:val="20"/>
                <w:rtl w:val="0"/>
              </w:rPr>
              <w:t xml:space="preserve">Project # 7</w:t>
            </w:r>
          </w:p>
          <w:p w:rsidR="00000000" w:rsidDel="00000000" w:rsidP="00000000" w:rsidRDefault="00000000" w:rsidRPr="00000000" w14:paraId="0000006B">
            <w:pPr>
              <w:rPr>
                <w:sz w:val="20"/>
                <w:szCs w:val="20"/>
              </w:rPr>
            </w:pPr>
            <w:r w:rsidDel="00000000" w:rsidR="00000000" w:rsidRPr="00000000">
              <w:rPr>
                <w:sz w:val="20"/>
                <w:szCs w:val="20"/>
                <w:rtl w:val="0"/>
              </w:rPr>
              <w:t xml:space="preserve">Visual Space /Perspective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rPr>
                <w:sz w:val="20"/>
                <w:szCs w:val="20"/>
              </w:rPr>
            </w:pPr>
            <w:r w:rsidDel="00000000" w:rsidR="00000000" w:rsidRPr="00000000">
              <w:rPr>
                <w:sz w:val="20"/>
                <w:szCs w:val="20"/>
                <w:rtl w:val="0"/>
              </w:rPr>
              <w:t xml:space="preserve">Vanishing points/ Perspective lines establish depth (4) Consistent eye level (4) Focal Point (4) Value &amp; Line Quality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sz w:val="20"/>
                <w:szCs w:val="20"/>
              </w:rPr>
            </w:pPr>
            <w:r w:rsidDel="00000000" w:rsidR="00000000" w:rsidRPr="00000000">
              <w:rPr>
                <w:sz w:val="20"/>
                <w:szCs w:val="20"/>
                <w:rtl w:val="0"/>
              </w:rPr>
              <w:t xml:space="preserve">Homework 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sz w:val="20"/>
                <w:szCs w:val="20"/>
              </w:rPr>
            </w:pPr>
            <w:r w:rsidDel="00000000" w:rsidR="00000000" w:rsidRPr="00000000">
              <w:rPr>
                <w:sz w:val="20"/>
                <w:szCs w:val="20"/>
                <w:rtl w:val="0"/>
              </w:rPr>
              <w:t xml:space="preserve">Free choice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sz w:val="20"/>
                <w:szCs w:val="20"/>
              </w:rPr>
            </w:pPr>
            <w:r w:rsidDel="00000000" w:rsidR="00000000" w:rsidRPr="00000000">
              <w:rPr>
                <w:sz w:val="20"/>
                <w:szCs w:val="20"/>
                <w:rtl w:val="0"/>
              </w:rPr>
              <w:t xml:space="preserve">Project # 8 </w:t>
            </w:r>
          </w:p>
          <w:p w:rsidR="00000000" w:rsidDel="00000000" w:rsidP="00000000" w:rsidRDefault="00000000" w:rsidRPr="00000000" w14:paraId="00000072">
            <w:pPr>
              <w:rPr>
                <w:sz w:val="20"/>
                <w:szCs w:val="20"/>
              </w:rPr>
            </w:pPr>
            <w:r w:rsidDel="00000000" w:rsidR="00000000" w:rsidRPr="00000000">
              <w:rPr>
                <w:sz w:val="20"/>
                <w:szCs w:val="20"/>
                <w:rtl w:val="0"/>
              </w:rPr>
              <w:t xml:space="preserve">Gesture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sz w:val="20"/>
                <w:szCs w:val="20"/>
              </w:rPr>
            </w:pPr>
            <w:r w:rsidDel="00000000" w:rsidR="00000000" w:rsidRPr="00000000">
              <w:rPr>
                <w:sz w:val="20"/>
                <w:szCs w:val="20"/>
                <w:rtl w:val="0"/>
              </w:rPr>
              <w:t xml:space="preserve">Basic Structures-spine, hips, shoulders (4), Dynamic Movement (4), Line quality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sz w:val="20"/>
                <w:szCs w:val="20"/>
              </w:rPr>
            </w:pPr>
            <w:r w:rsidDel="00000000" w:rsidR="00000000" w:rsidRPr="00000000">
              <w:rPr>
                <w:sz w:val="20"/>
                <w:szCs w:val="20"/>
                <w:rtl w:val="0"/>
              </w:rPr>
              <w:t xml:space="preserve">Project # 9 </w:t>
            </w:r>
          </w:p>
          <w:p w:rsidR="00000000" w:rsidDel="00000000" w:rsidP="00000000" w:rsidRDefault="00000000" w:rsidRPr="00000000" w14:paraId="00000076">
            <w:pPr>
              <w:rPr>
                <w:sz w:val="20"/>
                <w:szCs w:val="20"/>
              </w:rPr>
            </w:pPr>
            <w:r w:rsidDel="00000000" w:rsidR="00000000" w:rsidRPr="00000000">
              <w:rPr>
                <w:sz w:val="20"/>
                <w:szCs w:val="20"/>
                <w:rtl w:val="0"/>
              </w:rPr>
              <w:t xml:space="preserve">Toned Ground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sz w:val="20"/>
                <w:szCs w:val="20"/>
              </w:rPr>
            </w:pPr>
            <w:r w:rsidDel="00000000" w:rsidR="00000000" w:rsidRPr="00000000">
              <w:rPr>
                <w:sz w:val="20"/>
                <w:szCs w:val="20"/>
                <w:rtl w:val="0"/>
              </w:rPr>
              <w:t xml:space="preserve">Uses mid-tone of paper (4), Highlights &amp; Shadows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sz w:val="20"/>
                <w:szCs w:val="20"/>
              </w:rPr>
            </w:pPr>
            <w:r w:rsidDel="00000000" w:rsidR="00000000" w:rsidRPr="00000000">
              <w:rPr>
                <w:sz w:val="20"/>
                <w:szCs w:val="20"/>
                <w:rtl w:val="0"/>
              </w:rPr>
              <w:t xml:space="preserve">Final Portfolio Review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sz w:val="20"/>
                <w:szCs w:val="20"/>
              </w:rPr>
            </w:pPr>
            <w:r w:rsidDel="00000000" w:rsidR="00000000" w:rsidRPr="00000000">
              <w:rPr>
                <w:sz w:val="20"/>
                <w:szCs w:val="20"/>
                <w:rtl w:val="0"/>
              </w:rPr>
              <w:t xml:space="preserve">Projects 1 - 9 </w:t>
            </w:r>
          </w:p>
          <w:p w:rsidR="00000000" w:rsidDel="00000000" w:rsidP="00000000" w:rsidRDefault="00000000" w:rsidRPr="00000000" w14:paraId="0000007B">
            <w:pPr>
              <w:rPr>
                <w:sz w:val="20"/>
                <w:szCs w:val="20"/>
              </w:rPr>
            </w:pPr>
            <w:r w:rsidDel="00000000" w:rsidR="00000000" w:rsidRPr="00000000">
              <w:rPr>
                <w:sz w:val="20"/>
                <w:szCs w:val="20"/>
                <w:rtl w:val="0"/>
              </w:rPr>
              <w:t xml:space="preserve">Organization: Ordered/Clearly labeled (4), </w:t>
            </w:r>
          </w:p>
          <w:p w:rsidR="00000000" w:rsidDel="00000000" w:rsidP="00000000" w:rsidRDefault="00000000" w:rsidRPr="00000000" w14:paraId="0000007C">
            <w:pPr>
              <w:rPr>
                <w:sz w:val="20"/>
                <w:szCs w:val="20"/>
              </w:rPr>
            </w:pPr>
            <w:r w:rsidDel="00000000" w:rsidR="00000000" w:rsidRPr="00000000">
              <w:rPr>
                <w:sz w:val="20"/>
                <w:szCs w:val="20"/>
                <w:rtl w:val="0"/>
              </w:rPr>
              <w:t xml:space="preserve">Presentation: Clean edges, cover sheet (4)</w:t>
            </w:r>
          </w:p>
          <w:p w:rsidR="00000000" w:rsidDel="00000000" w:rsidP="00000000" w:rsidRDefault="00000000" w:rsidRPr="00000000" w14:paraId="0000007D">
            <w:pPr>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rPr>
                <w:sz w:val="20"/>
                <w:szCs w:val="20"/>
              </w:rPr>
            </w:pPr>
            <w:r w:rsidDel="00000000" w:rsidR="00000000" w:rsidRPr="00000000">
              <w:rPr>
                <w:sz w:val="20"/>
                <w:szCs w:val="20"/>
                <w:rtl w:val="0"/>
              </w:rPr>
              <w:t xml:space="preserve">Final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sz w:val="20"/>
                <w:szCs w:val="20"/>
              </w:rPr>
            </w:pPr>
            <w:r w:rsidDel="00000000" w:rsidR="00000000" w:rsidRPr="00000000">
              <w:rPr>
                <w:sz w:val="20"/>
                <w:szCs w:val="20"/>
                <w:rtl w:val="0"/>
              </w:rPr>
              <w:t xml:space="preserve">Conceptual Development (4), Composition (4), Unity (4), Experimentation with techniques (4) &amp; concepts developed throughout the term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rPr>
                <w:sz w:val="20"/>
                <w:szCs w:val="20"/>
              </w:rPr>
            </w:pPr>
            <w:r w:rsidDel="00000000" w:rsidR="00000000" w:rsidRPr="00000000">
              <w:rPr>
                <w:sz w:val="20"/>
                <w:szCs w:val="20"/>
                <w:rtl w:val="0"/>
              </w:rPr>
              <w:t xml:space="preserve">Critiques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sz w:val="20"/>
                <w:szCs w:val="20"/>
              </w:rPr>
            </w:pPr>
            <w:r w:rsidDel="00000000" w:rsidR="00000000" w:rsidRPr="00000000">
              <w:rPr>
                <w:sz w:val="20"/>
                <w:szCs w:val="20"/>
                <w:rtl w:val="0"/>
              </w:rPr>
              <w:t xml:space="preserve">Use of visual art vocabulary (4), formulating and receiving constructive criticism (4), holistic engagement of technical, conceptual, and social significance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sz w:val="20"/>
                <w:szCs w:val="20"/>
              </w:rPr>
            </w:pPr>
            <w:r w:rsidDel="00000000" w:rsidR="00000000" w:rsidRPr="00000000">
              <w:rPr>
                <w:sz w:val="20"/>
                <w:szCs w:val="20"/>
                <w:rtl w:val="0"/>
              </w:rPr>
              <w:t xml:space="preserve">Absences: </w:t>
              <w:tab/>
              <w:t xml:space="preserve">Late:</w:t>
            </w:r>
          </w:p>
          <w:tbl>
            <w:tblPr>
              <w:tblStyle w:val="Table3"/>
              <w:tblW w:w="2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380"/>
              <w:tblGridChange w:id="0">
                <w:tblGrid>
                  <w:gridCol w:w="1380"/>
                  <w:gridCol w:w="138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8">
            <w:pP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rPr>
                <w:sz w:val="20"/>
                <w:szCs w:val="20"/>
              </w:rPr>
            </w:pPr>
            <w:r w:rsidDel="00000000" w:rsidR="00000000" w:rsidRPr="00000000">
              <w:rPr>
                <w:sz w:val="20"/>
                <w:szCs w:val="20"/>
                <w:rtl w:val="0"/>
              </w:rPr>
              <w:t xml:space="preserve">After three absences, each absence reduces the final grade by half a letter. Arriving late or leaving early three times will be counted as an absence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rPr>
                <w:sz w:val="20"/>
                <w:szCs w:val="20"/>
              </w:rPr>
            </w:pPr>
            <w:r w:rsidDel="00000000" w:rsidR="00000000" w:rsidRPr="00000000">
              <w:rPr>
                <w:sz w:val="20"/>
                <w:szCs w:val="20"/>
                <w:rtl w:val="0"/>
              </w:rPr>
              <w:t xml:space="preserve">Extra Credit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rPr>
                <w:sz w:val="20"/>
                <w:szCs w:val="20"/>
              </w:rPr>
            </w:pPr>
            <w:r w:rsidDel="00000000" w:rsidR="00000000" w:rsidRPr="00000000">
              <w:rPr>
                <w:sz w:val="20"/>
                <w:szCs w:val="20"/>
                <w:rtl w:val="0"/>
              </w:rPr>
              <w:t xml:space="preserve">Final Grade: 200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sz w:val="20"/>
                <w:szCs w:val="20"/>
              </w:rPr>
            </w:pPr>
            <w:r w:rsidDel="00000000" w:rsidR="00000000" w:rsidRPr="00000000">
              <w:rPr>
                <w:sz w:val="20"/>
                <w:szCs w:val="20"/>
                <w:rtl w:val="0"/>
              </w:rPr>
              <w:t xml:space="preserve">A 200- 180, B 179- 160, C 159-140, D 139-120, F 119-0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1">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You will be given two exemptions (it is prudent to save them for emergencies). If you never use your exemptions they will convert to 2 points at the end of the term. </w:t>
      </w:r>
      <w:r w:rsidDel="00000000" w:rsidR="00000000" w:rsidRPr="00000000">
        <w:rPr>
          <w:b w:val="1"/>
          <w:sz w:val="24"/>
          <w:szCs w:val="24"/>
          <w:rtl w:val="0"/>
        </w:rPr>
        <w:t xml:space="preserve">Critiques cannot be made up. You may still earn points by participating with inprogress work or giving feedback to your fellow artists. </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b w:val="1"/>
          <w:sz w:val="24"/>
          <w:szCs w:val="24"/>
          <w:rtl w:val="0"/>
        </w:rPr>
        <w:t xml:space="preserve">Portfolio Review: Missing the Final Portfolio Review will result in the entire portfolio being marked down one letter grade. </w:t>
      </w:r>
      <w:r w:rsidDel="00000000" w:rsidR="00000000" w:rsidRPr="00000000">
        <w:rPr>
          <w:sz w:val="24"/>
          <w:szCs w:val="24"/>
          <w:rtl w:val="0"/>
        </w:rPr>
        <w:t xml:space="preserve">If you know you must miss your review submit your portfolio in advance and schedule a makeup review. If you fall ill let me know asap to schedule a new time.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b w:val="1"/>
          <w:sz w:val="24"/>
          <w:szCs w:val="24"/>
          <w:highlight w:val="white"/>
        </w:rPr>
      </w:pPr>
      <w:r w:rsidDel="00000000" w:rsidR="00000000" w:rsidRPr="00000000">
        <w:rPr>
          <w:b w:val="1"/>
          <w:sz w:val="24"/>
          <w:szCs w:val="24"/>
          <w:highlight w:val="white"/>
          <w:rtl w:val="0"/>
        </w:rPr>
        <w:t xml:space="preserve">Academic Integrity: </w:t>
      </w:r>
    </w:p>
    <w:p w:rsidR="00000000" w:rsidDel="00000000" w:rsidP="00000000" w:rsidRDefault="00000000" w:rsidRPr="00000000" w14:paraId="00000099">
      <w:pPr>
        <w:rPr>
          <w:sz w:val="24"/>
          <w:szCs w:val="24"/>
          <w:highlight w:val="white"/>
        </w:rPr>
      </w:pP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9A">
      <w:pPr>
        <w:rPr>
          <w:sz w:val="24"/>
          <w:szCs w:val="24"/>
        </w:rPr>
      </w:pPr>
      <w:r w:rsidDel="00000000" w:rsidR="00000000" w:rsidRPr="00000000">
        <w:rPr>
          <w:sz w:val="24"/>
          <w:szCs w:val="24"/>
          <w:rtl w:val="0"/>
        </w:rPr>
        <w:t xml:space="preserve"> </w:t>
      </w:r>
    </w:p>
    <w:p w:rsidR="00000000" w:rsidDel="00000000" w:rsidP="00000000" w:rsidRDefault="00000000" w:rsidRPr="00000000" w14:paraId="0000009B">
      <w:pPr>
        <w:rPr>
          <w:b w:val="1"/>
          <w:sz w:val="24"/>
          <w:szCs w:val="24"/>
          <w:u w:val="single"/>
        </w:rPr>
      </w:pPr>
      <w:r w:rsidDel="00000000" w:rsidR="00000000" w:rsidRPr="00000000">
        <w:rPr>
          <w:b w:val="1"/>
          <w:sz w:val="24"/>
          <w:szCs w:val="24"/>
          <w:u w:val="single"/>
          <w:rtl w:val="0"/>
        </w:rPr>
        <w:t xml:space="preserve">LBCC Statement of Nondiscrimination:</w:t>
      </w:r>
    </w:p>
    <w:p w:rsidR="00000000" w:rsidDel="00000000" w:rsidP="00000000" w:rsidRDefault="00000000" w:rsidRPr="00000000" w14:paraId="0000009C">
      <w:pPr>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b w:val="1"/>
          <w:sz w:val="24"/>
          <w:szCs w:val="24"/>
          <w:u w:val="single"/>
        </w:rPr>
      </w:pPr>
      <w:r w:rsidDel="00000000" w:rsidR="00000000" w:rsidRPr="00000000">
        <w:rPr>
          <w:b w:val="1"/>
          <w:sz w:val="24"/>
          <w:szCs w:val="24"/>
          <w:u w:val="single"/>
          <w:rtl w:val="0"/>
        </w:rPr>
        <w:t xml:space="preserve">LBCC Statement of Inclusion:</w:t>
      </w:r>
    </w:p>
    <w:p w:rsidR="00000000" w:rsidDel="00000000" w:rsidP="00000000" w:rsidRDefault="00000000" w:rsidRPr="00000000" w14:paraId="0000009F">
      <w:pPr>
        <w:rPr>
          <w:sz w:val="24"/>
          <w:szCs w:val="24"/>
        </w:rPr>
      </w:pPr>
      <w:r w:rsidDel="00000000" w:rsidR="00000000" w:rsidRPr="00000000">
        <w:rPr>
          <w:sz w:val="24"/>
          <w:szCs w:val="24"/>
          <w:rtl w:val="0"/>
        </w:rPr>
        <w:t xml:space="preserve">The LBCC community is enriched by diversity. Each individual has worth and makes contributions to create that diversity at the college. Everyone has the right to think, learn, and work together in an environment of respect, tolerance, and goodwill.</w:t>
      </w:r>
    </w:p>
    <w:p w:rsidR="00000000" w:rsidDel="00000000" w:rsidP="00000000" w:rsidRDefault="00000000" w:rsidRPr="00000000" w14:paraId="000000A0">
      <w:pPr>
        <w:rPr>
          <w:sz w:val="24"/>
          <w:szCs w:val="24"/>
        </w:rPr>
      </w:pPr>
      <w:r w:rsidDel="00000000" w:rsidR="00000000" w:rsidRPr="00000000">
        <w:rPr>
          <w:sz w:val="24"/>
          <w:szCs w:val="24"/>
          <w:rtl w:val="0"/>
        </w:rPr>
        <w:t xml:space="preserve"> </w:t>
      </w:r>
    </w:p>
    <w:p w:rsidR="00000000" w:rsidDel="00000000" w:rsidP="00000000" w:rsidRDefault="00000000" w:rsidRPr="00000000" w14:paraId="000000A1">
      <w:pPr>
        <w:rPr>
          <w:b w:val="1"/>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rtl w:val="0"/>
        </w:rPr>
      </w:r>
    </w:p>
    <w:p w:rsidR="00000000" w:rsidDel="00000000" w:rsidP="00000000" w:rsidRDefault="00000000" w:rsidRPr="00000000" w14:paraId="000000A3">
      <w:pPr>
        <w:rPr>
          <w:b w:val="1"/>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Materials:</w:t>
      </w:r>
    </w:p>
    <w:tbl>
      <w:tblPr>
        <w:tblStyle w:val="Table4"/>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560"/>
        <w:tblGridChange w:id="0">
          <w:tblGrid>
            <w:gridCol w:w="4575"/>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rPr>
                <w:b w:val="1"/>
                <w:sz w:val="24"/>
                <w:szCs w:val="24"/>
              </w:rPr>
            </w:pPr>
            <w:r w:rsidDel="00000000" w:rsidR="00000000" w:rsidRPr="00000000">
              <w:rPr>
                <w:b w:val="1"/>
                <w:sz w:val="24"/>
                <w:szCs w:val="24"/>
                <w:rtl w:val="0"/>
              </w:rPr>
              <w:t xml:space="preserve">Please Purchase</w:t>
            </w:r>
          </w:p>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Sketchbook for homework 9”x 12” or larger, 30 pages or more, heavy weight if possible.</w:t>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Graphite pencils 2H, HB, 4B, 6B,8B</w:t>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Kneaded eraser</w:t>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Ruler 24”</w:t>
            </w:r>
          </w:p>
          <w:p w:rsidR="00000000" w:rsidDel="00000000" w:rsidP="00000000" w:rsidRDefault="00000000" w:rsidRPr="00000000" w14:paraId="000000AA">
            <w:pPr>
              <w:rPr>
                <w:sz w:val="24"/>
                <w:szCs w:val="24"/>
              </w:rPr>
            </w:pPr>
            <w:r w:rsidDel="00000000" w:rsidR="00000000" w:rsidRPr="00000000">
              <w:rPr>
                <w:sz w:val="24"/>
                <w:szCs w:val="24"/>
                <w:rtl w:val="0"/>
              </w:rPr>
              <w:t xml:space="preserve">From Home:</w:t>
            </w:r>
          </w:p>
          <w:p w:rsidR="00000000" w:rsidDel="00000000" w:rsidP="00000000" w:rsidRDefault="00000000" w:rsidRPr="00000000" w14:paraId="000000AB">
            <w:pP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Studio Clothes</w:t>
            </w:r>
          </w:p>
          <w:p w:rsidR="00000000" w:rsidDel="00000000" w:rsidP="00000000" w:rsidRDefault="00000000" w:rsidRPr="00000000" w14:paraId="000000AC">
            <w:pPr>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Small jars with lid x2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sz w:val="24"/>
                <w:szCs w:val="24"/>
              </w:rPr>
            </w:pPr>
            <w:r w:rsidDel="00000000" w:rsidR="00000000" w:rsidRPr="00000000">
              <w:rPr>
                <w:sz w:val="24"/>
                <w:szCs w:val="24"/>
                <w:rtl w:val="0"/>
              </w:rPr>
              <w:t xml:space="preserve">Provided by Instructor</w:t>
            </w:r>
          </w:p>
          <w:p w:rsidR="00000000" w:rsidDel="00000000" w:rsidP="00000000" w:rsidRDefault="00000000" w:rsidRPr="00000000" w14:paraId="000000AE">
            <w:pP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Paper for class projects</w:t>
            </w:r>
          </w:p>
          <w:p w:rsidR="00000000" w:rsidDel="00000000" w:rsidP="00000000" w:rsidRDefault="00000000" w:rsidRPr="00000000" w14:paraId="000000AF">
            <w:pPr>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Newsprint for class projects</w:t>
            </w:r>
          </w:p>
          <w:p w:rsidR="00000000" w:rsidDel="00000000" w:rsidP="00000000" w:rsidRDefault="00000000" w:rsidRPr="00000000" w14:paraId="000000B0">
            <w:pPr>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Graphite sticks</w:t>
            </w:r>
          </w:p>
          <w:p w:rsidR="00000000" w:rsidDel="00000000" w:rsidP="00000000" w:rsidRDefault="00000000" w:rsidRPr="00000000" w14:paraId="000000B1">
            <w:pPr>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Charcoal</w:t>
            </w:r>
          </w:p>
          <w:p w:rsidR="00000000" w:rsidDel="00000000" w:rsidP="00000000" w:rsidRDefault="00000000" w:rsidRPr="00000000" w14:paraId="000000B2">
            <w:pPr>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White Charcoal or Conté</w:t>
            </w:r>
          </w:p>
          <w:p w:rsidR="00000000" w:rsidDel="00000000" w:rsidP="00000000" w:rsidRDefault="00000000" w:rsidRPr="00000000" w14:paraId="000000B3">
            <w:pPr>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Ink</w:t>
            </w:r>
          </w:p>
          <w:p w:rsidR="00000000" w:rsidDel="00000000" w:rsidP="00000000" w:rsidRDefault="00000000" w:rsidRPr="00000000" w14:paraId="000000B4">
            <w:pPr>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Brushes</w:t>
            </w:r>
          </w:p>
          <w:p w:rsidR="00000000" w:rsidDel="00000000" w:rsidP="00000000" w:rsidRDefault="00000000" w:rsidRPr="00000000" w14:paraId="000000B5">
            <w:pPr>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Powdered Graphite</w:t>
            </w:r>
          </w:p>
          <w:p w:rsidR="00000000" w:rsidDel="00000000" w:rsidP="00000000" w:rsidRDefault="00000000" w:rsidRPr="00000000" w14:paraId="000000B6">
            <w:pPr>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Artist Tape</w:t>
            </w:r>
          </w:p>
        </w:tc>
      </w:tr>
    </w:tbl>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Course Calendar* </w:t>
      </w:r>
      <w:hyperlink r:id="rId7">
        <w:r w:rsidDel="00000000" w:rsidR="00000000" w:rsidRPr="00000000">
          <w:rPr>
            <w:b w:val="1"/>
            <w:color w:val="1155cc"/>
            <w:u w:val="single"/>
            <w:rtl w:val="0"/>
          </w:rPr>
          <w:t xml:space="preserve">https://www.linnbenton.edu/academiccalendar</w:t>
        </w:r>
      </w:hyperlink>
      <w:r w:rsidDel="00000000" w:rsidR="00000000" w:rsidRPr="00000000">
        <w:rPr>
          <w:rtl w:val="0"/>
        </w:rPr>
      </w:r>
    </w:p>
    <w:tbl>
      <w:tblPr>
        <w:tblStyle w:val="Table5"/>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30"/>
        <w:gridCol w:w="3555"/>
        <w:gridCol w:w="3795"/>
        <w:tblGridChange w:id="0">
          <w:tblGrid>
            <w:gridCol w:w="1530"/>
            <w:gridCol w:w="3555"/>
            <w:gridCol w:w="379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right="120" w:firstLine="0"/>
              <w:rPr>
                <w:sz w:val="20"/>
                <w:szCs w:val="20"/>
              </w:rPr>
            </w:pPr>
            <w:r w:rsidDel="00000000" w:rsidR="00000000" w:rsidRPr="00000000">
              <w:rPr>
                <w:sz w:val="20"/>
                <w:szCs w:val="20"/>
                <w:rtl w:val="0"/>
              </w:rPr>
              <w:t xml:space="preserve">Week 1:</w:t>
            </w:r>
          </w:p>
          <w:p w:rsidR="00000000" w:rsidDel="00000000" w:rsidP="00000000" w:rsidRDefault="00000000" w:rsidRPr="00000000" w14:paraId="000000BA">
            <w:pPr>
              <w:ind w:left="120" w:right="120" w:firstLine="0"/>
              <w:rPr>
                <w:sz w:val="20"/>
                <w:szCs w:val="20"/>
              </w:rPr>
            </w:pPr>
            <w:r w:rsidDel="00000000" w:rsidR="00000000" w:rsidRPr="00000000">
              <w:rPr>
                <w:sz w:val="20"/>
                <w:szCs w:val="20"/>
                <w:rtl w:val="0"/>
              </w:rPr>
              <w:t xml:space="preserve">4/3 &amp; 4/5</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right="120" w:firstLine="0"/>
              <w:rPr>
                <w:sz w:val="20"/>
                <w:szCs w:val="20"/>
              </w:rPr>
            </w:pPr>
            <w:r w:rsidDel="00000000" w:rsidR="00000000" w:rsidRPr="00000000">
              <w:rPr>
                <w:sz w:val="20"/>
                <w:szCs w:val="20"/>
                <w:rtl w:val="0"/>
              </w:rPr>
              <w:t xml:space="preserve">Introduction to class</w:t>
            </w:r>
          </w:p>
          <w:p w:rsidR="00000000" w:rsidDel="00000000" w:rsidP="00000000" w:rsidRDefault="00000000" w:rsidRPr="00000000" w14:paraId="000000BC">
            <w:pPr>
              <w:ind w:left="120" w:right="120" w:firstLine="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BD">
            <w:pPr>
              <w:ind w:left="120" w:right="120" w:firstLine="0"/>
              <w:rPr>
                <w:sz w:val="20"/>
                <w:szCs w:val="20"/>
              </w:rPr>
            </w:pPr>
            <w:r w:rsidDel="00000000" w:rsidR="00000000" w:rsidRPr="00000000">
              <w:rPr>
                <w:sz w:val="20"/>
                <w:szCs w:val="20"/>
                <w:rtl w:val="0"/>
              </w:rPr>
              <w:t xml:space="preserve">Contour Drawing session 1</w:t>
            </w:r>
          </w:p>
          <w:p w:rsidR="00000000" w:rsidDel="00000000" w:rsidP="00000000" w:rsidRDefault="00000000" w:rsidRPr="00000000" w14:paraId="000000BE">
            <w:pPr>
              <w:ind w:left="120" w:right="120" w:firstLine="0"/>
              <w:rPr>
                <w:b w:val="1"/>
                <w:sz w:val="20"/>
                <w:szCs w:val="20"/>
              </w:rPr>
            </w:pPr>
            <w:r w:rsidDel="00000000" w:rsidR="00000000" w:rsidRPr="00000000">
              <w:rPr>
                <w:sz w:val="20"/>
                <w:szCs w:val="20"/>
                <w:rtl w:val="0"/>
              </w:rPr>
              <w:t xml:space="preserve">Homework:</w:t>
            </w:r>
            <w:r w:rsidDel="00000000" w:rsidR="00000000" w:rsidRPr="00000000">
              <w:rPr>
                <w:b w:val="1"/>
                <w:sz w:val="20"/>
                <w:szCs w:val="20"/>
                <w:rtl w:val="0"/>
              </w:rPr>
              <w:t xml:space="preserve"> Purchase materials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120" w:right="120" w:firstLine="0"/>
              <w:rPr>
                <w:sz w:val="20"/>
                <w:szCs w:val="20"/>
              </w:rPr>
            </w:pPr>
            <w:r w:rsidDel="00000000" w:rsidR="00000000" w:rsidRPr="00000000">
              <w:rPr>
                <w:sz w:val="20"/>
                <w:szCs w:val="20"/>
                <w:rtl w:val="0"/>
              </w:rPr>
              <w:t xml:space="preserve">Contour Drawing session 2</w:t>
            </w:r>
          </w:p>
          <w:p w:rsidR="00000000" w:rsidDel="00000000" w:rsidP="00000000" w:rsidRDefault="00000000" w:rsidRPr="00000000" w14:paraId="000000C0">
            <w:pPr>
              <w:ind w:left="120" w:right="120" w:firstLine="0"/>
              <w:rPr>
                <w:b w:val="1"/>
                <w:sz w:val="20"/>
                <w:szCs w:val="20"/>
              </w:rPr>
            </w:pPr>
            <w:r w:rsidDel="00000000" w:rsidR="00000000" w:rsidRPr="00000000">
              <w:rPr>
                <w:b w:val="1"/>
                <w:sz w:val="20"/>
                <w:szCs w:val="20"/>
                <w:rtl w:val="0"/>
              </w:rPr>
              <w:t xml:space="preserve">Critique Contour Studies</w:t>
            </w:r>
          </w:p>
          <w:p w:rsidR="00000000" w:rsidDel="00000000" w:rsidP="00000000" w:rsidRDefault="00000000" w:rsidRPr="00000000" w14:paraId="000000C1">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C2">
            <w:pPr>
              <w:ind w:left="120" w:right="120" w:firstLine="0"/>
              <w:rPr>
                <w:sz w:val="20"/>
                <w:szCs w:val="20"/>
              </w:rPr>
            </w:pPr>
            <w:r w:rsidDel="00000000" w:rsidR="00000000" w:rsidRPr="00000000">
              <w:rPr>
                <w:sz w:val="20"/>
                <w:szCs w:val="20"/>
                <w:rtl w:val="0"/>
              </w:rPr>
              <w:t xml:space="preserve">Earth Day Square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ind w:left="120" w:right="120" w:firstLine="0"/>
              <w:rPr>
                <w:sz w:val="20"/>
                <w:szCs w:val="20"/>
              </w:rPr>
            </w:pPr>
            <w:r w:rsidDel="00000000" w:rsidR="00000000" w:rsidRPr="00000000">
              <w:rPr>
                <w:sz w:val="20"/>
                <w:szCs w:val="20"/>
                <w:rtl w:val="0"/>
              </w:rPr>
              <w:t xml:space="preserve">Week 2:</w:t>
            </w:r>
          </w:p>
          <w:p w:rsidR="00000000" w:rsidDel="00000000" w:rsidP="00000000" w:rsidRDefault="00000000" w:rsidRPr="00000000" w14:paraId="000000C4">
            <w:pPr>
              <w:ind w:left="120" w:right="120" w:firstLine="0"/>
              <w:rPr>
                <w:sz w:val="20"/>
                <w:szCs w:val="20"/>
              </w:rPr>
            </w:pPr>
            <w:r w:rsidDel="00000000" w:rsidR="00000000" w:rsidRPr="00000000">
              <w:rPr>
                <w:sz w:val="20"/>
                <w:szCs w:val="20"/>
                <w:rtl w:val="0"/>
              </w:rPr>
              <w:t xml:space="preserve">4/10 &amp; 4/12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120" w:right="120" w:firstLine="0"/>
              <w:rPr>
                <w:sz w:val="20"/>
                <w:szCs w:val="20"/>
              </w:rPr>
            </w:pPr>
            <w:r w:rsidDel="00000000" w:rsidR="00000000" w:rsidRPr="00000000">
              <w:rPr>
                <w:b w:val="1"/>
                <w:sz w:val="20"/>
                <w:szCs w:val="20"/>
                <w:rtl w:val="0"/>
              </w:rPr>
              <w:t xml:space="preserve">Homework 1 Due</w:t>
            </w:r>
            <w:r w:rsidDel="00000000" w:rsidR="00000000" w:rsidRPr="00000000">
              <w:rPr>
                <w:rtl w:val="0"/>
              </w:rPr>
            </w:r>
          </w:p>
          <w:p w:rsidR="00000000" w:rsidDel="00000000" w:rsidP="00000000" w:rsidRDefault="00000000" w:rsidRPr="00000000" w14:paraId="000000C6">
            <w:pPr>
              <w:ind w:left="120" w:right="120" w:firstLine="0"/>
              <w:rPr>
                <w:sz w:val="20"/>
                <w:szCs w:val="20"/>
              </w:rPr>
            </w:pPr>
            <w:r w:rsidDel="00000000" w:rsidR="00000000" w:rsidRPr="00000000">
              <w:rPr>
                <w:sz w:val="20"/>
                <w:szCs w:val="20"/>
                <w:rtl w:val="0"/>
              </w:rPr>
              <w:t xml:space="preserve">Begin Value Matching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right="120"/>
              <w:rPr>
                <w:b w:val="1"/>
                <w:sz w:val="20"/>
                <w:szCs w:val="20"/>
              </w:rPr>
            </w:pPr>
            <w:r w:rsidDel="00000000" w:rsidR="00000000" w:rsidRPr="00000000">
              <w:rPr>
                <w:sz w:val="20"/>
                <w:szCs w:val="20"/>
                <w:rtl w:val="0"/>
              </w:rPr>
              <w:t xml:space="preserve">  Value Matching Project</w:t>
            </w:r>
            <w:r w:rsidDel="00000000" w:rsidR="00000000" w:rsidRPr="00000000">
              <w:rPr>
                <w:rtl w:val="0"/>
              </w:rPr>
            </w:r>
          </w:p>
          <w:p w:rsidR="00000000" w:rsidDel="00000000" w:rsidP="00000000" w:rsidRDefault="00000000" w:rsidRPr="00000000" w14:paraId="000000C8">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C9">
            <w:pPr>
              <w:ind w:left="120" w:right="120" w:firstLine="0"/>
              <w:rPr>
                <w:sz w:val="20"/>
                <w:szCs w:val="20"/>
              </w:rPr>
            </w:pPr>
            <w:r w:rsidDel="00000000" w:rsidR="00000000" w:rsidRPr="00000000">
              <w:rPr>
                <w:sz w:val="20"/>
                <w:szCs w:val="20"/>
                <w:rtl w:val="0"/>
              </w:rPr>
              <w:t xml:space="preserve">White Object on White No Lines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left="120" w:right="120" w:firstLine="0"/>
              <w:rPr>
                <w:sz w:val="20"/>
                <w:szCs w:val="20"/>
              </w:rPr>
            </w:pPr>
            <w:r w:rsidDel="00000000" w:rsidR="00000000" w:rsidRPr="00000000">
              <w:rPr>
                <w:sz w:val="20"/>
                <w:szCs w:val="20"/>
                <w:rtl w:val="0"/>
              </w:rPr>
              <w:t xml:space="preserve">Week 3:</w:t>
            </w:r>
          </w:p>
          <w:p w:rsidR="00000000" w:rsidDel="00000000" w:rsidP="00000000" w:rsidRDefault="00000000" w:rsidRPr="00000000" w14:paraId="000000CB">
            <w:pPr>
              <w:ind w:left="120" w:right="120" w:firstLine="0"/>
              <w:rPr>
                <w:sz w:val="20"/>
                <w:szCs w:val="20"/>
              </w:rPr>
            </w:pPr>
            <w:r w:rsidDel="00000000" w:rsidR="00000000" w:rsidRPr="00000000">
              <w:rPr>
                <w:sz w:val="20"/>
                <w:szCs w:val="20"/>
                <w:rtl w:val="0"/>
              </w:rPr>
              <w:t xml:space="preserve">4/17 &amp; 4/19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120" w:right="120" w:firstLine="0"/>
              <w:rPr>
                <w:b w:val="1"/>
                <w:sz w:val="20"/>
                <w:szCs w:val="20"/>
              </w:rPr>
            </w:pPr>
            <w:r w:rsidDel="00000000" w:rsidR="00000000" w:rsidRPr="00000000">
              <w:rPr>
                <w:b w:val="1"/>
                <w:sz w:val="20"/>
                <w:szCs w:val="20"/>
                <w:rtl w:val="0"/>
              </w:rPr>
              <w:t xml:space="preserve">Homework 2 Due</w:t>
            </w:r>
          </w:p>
          <w:p w:rsidR="00000000" w:rsidDel="00000000" w:rsidP="00000000" w:rsidRDefault="00000000" w:rsidRPr="00000000" w14:paraId="000000CD">
            <w:pPr>
              <w:ind w:left="120" w:right="120" w:firstLine="0"/>
              <w:rPr>
                <w:b w:val="1"/>
                <w:sz w:val="20"/>
                <w:szCs w:val="20"/>
              </w:rPr>
            </w:pPr>
            <w:r w:rsidDel="00000000" w:rsidR="00000000" w:rsidRPr="00000000">
              <w:rPr>
                <w:b w:val="1"/>
                <w:sz w:val="20"/>
                <w:szCs w:val="20"/>
                <w:rtl w:val="0"/>
              </w:rPr>
              <w:t xml:space="preserve">Critique Value Matching</w:t>
            </w:r>
          </w:p>
          <w:p w:rsidR="00000000" w:rsidDel="00000000" w:rsidP="00000000" w:rsidRDefault="00000000" w:rsidRPr="00000000" w14:paraId="000000CE">
            <w:pPr>
              <w:ind w:left="120" w:right="120" w:firstLine="0"/>
              <w:rPr>
                <w:b w:val="1"/>
                <w:sz w:val="20"/>
                <w:szCs w:val="20"/>
              </w:rPr>
            </w:pPr>
            <w:r w:rsidDel="00000000" w:rsidR="00000000" w:rsidRPr="00000000">
              <w:rPr>
                <w:sz w:val="20"/>
                <w:szCs w:val="20"/>
                <w:rtl w:val="0"/>
              </w:rPr>
              <w:t xml:space="preserve">Negative Space Project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ind w:left="120" w:right="120" w:firstLine="0"/>
              <w:rPr>
                <w:sz w:val="20"/>
                <w:szCs w:val="20"/>
              </w:rPr>
            </w:pPr>
            <w:r w:rsidDel="00000000" w:rsidR="00000000" w:rsidRPr="00000000">
              <w:rPr>
                <w:sz w:val="20"/>
                <w:szCs w:val="20"/>
                <w:rtl w:val="0"/>
              </w:rPr>
              <w:t xml:space="preserve">Negative Space Critique…</w:t>
            </w:r>
          </w:p>
          <w:p w:rsidR="00000000" w:rsidDel="00000000" w:rsidP="00000000" w:rsidRDefault="00000000" w:rsidRPr="00000000" w14:paraId="000000D0">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D1">
            <w:pPr>
              <w:ind w:left="120" w:right="120" w:firstLine="0"/>
              <w:rPr>
                <w:sz w:val="20"/>
                <w:szCs w:val="20"/>
              </w:rPr>
            </w:pPr>
            <w:r w:rsidDel="00000000" w:rsidR="00000000" w:rsidRPr="00000000">
              <w:rPr>
                <w:sz w:val="20"/>
                <w:szCs w:val="20"/>
                <w:rtl w:val="0"/>
              </w:rPr>
              <w:t xml:space="preserve">50 Drawings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ind w:left="120" w:right="120" w:firstLine="0"/>
              <w:rPr>
                <w:sz w:val="20"/>
                <w:szCs w:val="20"/>
              </w:rPr>
            </w:pPr>
            <w:r w:rsidDel="00000000" w:rsidR="00000000" w:rsidRPr="00000000">
              <w:rPr>
                <w:sz w:val="20"/>
                <w:szCs w:val="20"/>
                <w:rtl w:val="0"/>
              </w:rPr>
              <w:t xml:space="preserve">Week 4:</w:t>
            </w:r>
          </w:p>
          <w:p w:rsidR="00000000" w:rsidDel="00000000" w:rsidP="00000000" w:rsidRDefault="00000000" w:rsidRPr="00000000" w14:paraId="000000D3">
            <w:pPr>
              <w:ind w:left="120" w:right="120" w:firstLine="0"/>
              <w:rPr>
                <w:sz w:val="20"/>
                <w:szCs w:val="20"/>
              </w:rPr>
            </w:pPr>
            <w:r w:rsidDel="00000000" w:rsidR="00000000" w:rsidRPr="00000000">
              <w:rPr>
                <w:sz w:val="20"/>
                <w:szCs w:val="20"/>
                <w:rtl w:val="0"/>
              </w:rPr>
              <w:t xml:space="preserve">4/24 &amp; 4/26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120" w:right="120" w:firstLine="0"/>
              <w:rPr>
                <w:sz w:val="20"/>
                <w:szCs w:val="20"/>
              </w:rPr>
            </w:pPr>
            <w:r w:rsidDel="00000000" w:rsidR="00000000" w:rsidRPr="00000000">
              <w:rPr>
                <w:b w:val="1"/>
                <w:sz w:val="20"/>
                <w:szCs w:val="20"/>
                <w:rtl w:val="0"/>
              </w:rPr>
              <w:t xml:space="preserve">Homework 3 Due</w:t>
            </w:r>
            <w:r w:rsidDel="00000000" w:rsidR="00000000" w:rsidRPr="00000000">
              <w:rPr>
                <w:rtl w:val="0"/>
              </w:rPr>
            </w:r>
          </w:p>
          <w:p w:rsidR="00000000" w:rsidDel="00000000" w:rsidP="00000000" w:rsidRDefault="00000000" w:rsidRPr="00000000" w14:paraId="000000D5">
            <w:pPr>
              <w:ind w:left="120" w:right="120" w:firstLine="0"/>
              <w:rPr>
                <w:b w:val="1"/>
                <w:sz w:val="20"/>
                <w:szCs w:val="20"/>
              </w:rPr>
            </w:pPr>
            <w:r w:rsidDel="00000000" w:rsidR="00000000" w:rsidRPr="00000000">
              <w:rPr>
                <w:sz w:val="20"/>
                <w:szCs w:val="20"/>
                <w:rtl w:val="0"/>
              </w:rPr>
              <w:t xml:space="preserve">Still Life Project</w:t>
            </w:r>
            <w:r w:rsidDel="00000000" w:rsidR="00000000" w:rsidRPr="00000000">
              <w:rPr>
                <w:rtl w:val="0"/>
              </w:rPr>
            </w:r>
          </w:p>
          <w:p w:rsidR="00000000" w:rsidDel="00000000" w:rsidP="00000000" w:rsidRDefault="00000000" w:rsidRPr="00000000" w14:paraId="000000D6">
            <w:pP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120" w:right="120" w:firstLine="0"/>
              <w:rPr>
                <w:sz w:val="20"/>
                <w:szCs w:val="20"/>
              </w:rPr>
            </w:pPr>
            <w:r w:rsidDel="00000000" w:rsidR="00000000" w:rsidRPr="00000000">
              <w:rPr>
                <w:sz w:val="20"/>
                <w:szCs w:val="20"/>
                <w:rtl w:val="0"/>
              </w:rPr>
              <w:t xml:space="preserve">Still life drawing</w:t>
            </w:r>
          </w:p>
          <w:p w:rsidR="00000000" w:rsidDel="00000000" w:rsidP="00000000" w:rsidRDefault="00000000" w:rsidRPr="00000000" w14:paraId="000000D8">
            <w:pPr>
              <w:ind w:left="120" w:right="120" w:firstLine="0"/>
              <w:rPr>
                <w:b w:val="1"/>
                <w:sz w:val="20"/>
                <w:szCs w:val="20"/>
              </w:rPr>
            </w:pPr>
            <w:r w:rsidDel="00000000" w:rsidR="00000000" w:rsidRPr="00000000">
              <w:rPr>
                <w:b w:val="1"/>
                <w:sz w:val="20"/>
                <w:szCs w:val="20"/>
                <w:rtl w:val="0"/>
              </w:rPr>
              <w:t xml:space="preserve">Critique Still Life</w:t>
            </w:r>
          </w:p>
          <w:p w:rsidR="00000000" w:rsidDel="00000000" w:rsidP="00000000" w:rsidRDefault="00000000" w:rsidRPr="00000000" w14:paraId="000000D9">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DA">
            <w:pPr>
              <w:ind w:left="120" w:right="120" w:firstLine="0"/>
              <w:rPr>
                <w:sz w:val="20"/>
                <w:szCs w:val="20"/>
              </w:rPr>
            </w:pPr>
            <w:r w:rsidDel="00000000" w:rsidR="00000000" w:rsidRPr="00000000">
              <w:rPr>
                <w:sz w:val="20"/>
                <w:szCs w:val="20"/>
                <w:rtl w:val="0"/>
              </w:rPr>
              <w:t xml:space="preserve">Memento Mori</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ind w:left="120" w:right="120" w:firstLine="0"/>
              <w:rPr>
                <w:sz w:val="20"/>
                <w:szCs w:val="20"/>
              </w:rPr>
            </w:pPr>
            <w:r w:rsidDel="00000000" w:rsidR="00000000" w:rsidRPr="00000000">
              <w:rPr>
                <w:sz w:val="20"/>
                <w:szCs w:val="20"/>
                <w:rtl w:val="0"/>
              </w:rPr>
              <w:t xml:space="preserve">Week 5:</w:t>
            </w:r>
          </w:p>
          <w:p w:rsidR="00000000" w:rsidDel="00000000" w:rsidP="00000000" w:rsidRDefault="00000000" w:rsidRPr="00000000" w14:paraId="000000DC">
            <w:pPr>
              <w:ind w:left="120" w:right="120" w:firstLine="0"/>
              <w:rPr>
                <w:sz w:val="20"/>
                <w:szCs w:val="20"/>
              </w:rPr>
            </w:pPr>
            <w:r w:rsidDel="00000000" w:rsidR="00000000" w:rsidRPr="00000000">
              <w:rPr>
                <w:sz w:val="20"/>
                <w:szCs w:val="20"/>
                <w:rtl w:val="0"/>
              </w:rPr>
              <w:t xml:space="preserve">5/1 &amp; 5/3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ind w:right="120"/>
              <w:rPr>
                <w:b w:val="1"/>
                <w:sz w:val="20"/>
                <w:szCs w:val="20"/>
              </w:rPr>
            </w:pPr>
            <w:r w:rsidDel="00000000" w:rsidR="00000000" w:rsidRPr="00000000">
              <w:rPr>
                <w:b w:val="1"/>
                <w:sz w:val="20"/>
                <w:szCs w:val="20"/>
                <w:rtl w:val="0"/>
              </w:rPr>
              <w:t xml:space="preserve">  Homework 4 Due  </w:t>
            </w:r>
          </w:p>
          <w:p w:rsidR="00000000" w:rsidDel="00000000" w:rsidP="00000000" w:rsidRDefault="00000000" w:rsidRPr="00000000" w14:paraId="000000DE">
            <w:pPr>
              <w:ind w:right="120"/>
              <w:rPr>
                <w:sz w:val="20"/>
                <w:szCs w:val="20"/>
              </w:rPr>
            </w:pPr>
            <w:r w:rsidDel="00000000" w:rsidR="00000000" w:rsidRPr="00000000">
              <w:rPr>
                <w:sz w:val="20"/>
                <w:szCs w:val="20"/>
                <w:rtl w:val="0"/>
              </w:rPr>
              <w:t xml:space="preserve">  Begin Master Grid Project</w:t>
            </w:r>
          </w:p>
          <w:p w:rsidR="00000000" w:rsidDel="00000000" w:rsidP="00000000" w:rsidRDefault="00000000" w:rsidRPr="00000000" w14:paraId="000000DF">
            <w:pP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ind w:right="12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Master Grid Project… </w:t>
            </w:r>
          </w:p>
          <w:p w:rsidR="00000000" w:rsidDel="00000000" w:rsidP="00000000" w:rsidRDefault="00000000" w:rsidRPr="00000000" w14:paraId="000000E1">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E2">
            <w:pPr>
              <w:ind w:left="120" w:right="120" w:firstLine="0"/>
              <w:rPr>
                <w:sz w:val="20"/>
                <w:szCs w:val="20"/>
              </w:rPr>
            </w:pPr>
            <w:r w:rsidDel="00000000" w:rsidR="00000000" w:rsidRPr="00000000">
              <w:rPr>
                <w:sz w:val="20"/>
                <w:szCs w:val="20"/>
                <w:rtl w:val="0"/>
              </w:rPr>
              <w:t xml:space="preserve">Free Choice Drawing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left="120" w:right="120" w:firstLine="0"/>
              <w:rPr>
                <w:sz w:val="20"/>
                <w:szCs w:val="20"/>
              </w:rPr>
            </w:pPr>
            <w:r w:rsidDel="00000000" w:rsidR="00000000" w:rsidRPr="00000000">
              <w:rPr>
                <w:sz w:val="20"/>
                <w:szCs w:val="20"/>
                <w:rtl w:val="0"/>
              </w:rPr>
              <w:t xml:space="preserve">Week 6:</w:t>
            </w:r>
          </w:p>
          <w:p w:rsidR="00000000" w:rsidDel="00000000" w:rsidP="00000000" w:rsidRDefault="00000000" w:rsidRPr="00000000" w14:paraId="000000E4">
            <w:pPr>
              <w:ind w:left="120" w:right="120" w:firstLine="0"/>
              <w:rPr>
                <w:sz w:val="20"/>
                <w:szCs w:val="20"/>
              </w:rPr>
            </w:pPr>
            <w:r w:rsidDel="00000000" w:rsidR="00000000" w:rsidRPr="00000000">
              <w:rPr>
                <w:sz w:val="20"/>
                <w:szCs w:val="20"/>
                <w:rtl w:val="0"/>
              </w:rPr>
              <w:t xml:space="preserve">5/8 &amp; 5/10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ind w:left="120" w:right="120" w:firstLine="0"/>
              <w:rPr>
                <w:sz w:val="20"/>
                <w:szCs w:val="20"/>
              </w:rPr>
            </w:pPr>
            <w:r w:rsidDel="00000000" w:rsidR="00000000" w:rsidRPr="00000000">
              <w:rPr>
                <w:b w:val="1"/>
                <w:sz w:val="20"/>
                <w:szCs w:val="20"/>
                <w:rtl w:val="0"/>
              </w:rPr>
              <w:t xml:space="preserve">Homework 5 Due</w:t>
            </w:r>
            <w:r w:rsidDel="00000000" w:rsidR="00000000" w:rsidRPr="00000000">
              <w:rPr>
                <w:rtl w:val="0"/>
              </w:rPr>
            </w:r>
          </w:p>
          <w:p w:rsidR="00000000" w:rsidDel="00000000" w:rsidP="00000000" w:rsidRDefault="00000000" w:rsidRPr="00000000" w14:paraId="000000E6">
            <w:pPr>
              <w:ind w:left="120" w:right="120" w:firstLine="0"/>
              <w:rPr>
                <w:sz w:val="20"/>
                <w:szCs w:val="20"/>
              </w:rPr>
            </w:pPr>
            <w:r w:rsidDel="00000000" w:rsidR="00000000" w:rsidRPr="00000000">
              <w:rPr>
                <w:sz w:val="20"/>
                <w:szCs w:val="20"/>
                <w:rtl w:val="0"/>
              </w:rPr>
              <w:t xml:space="preserve">Master Grid Project… </w:t>
            </w:r>
          </w:p>
          <w:p w:rsidR="00000000" w:rsidDel="00000000" w:rsidP="00000000" w:rsidRDefault="00000000" w:rsidRPr="00000000" w14:paraId="000000E7">
            <w:pP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ind w:left="120" w:right="120" w:firstLine="0"/>
              <w:rPr>
                <w:b w:val="1"/>
                <w:sz w:val="20"/>
                <w:szCs w:val="20"/>
              </w:rPr>
            </w:pPr>
            <w:r w:rsidDel="00000000" w:rsidR="00000000" w:rsidRPr="00000000">
              <w:rPr>
                <w:b w:val="1"/>
                <w:sz w:val="20"/>
                <w:szCs w:val="20"/>
                <w:rtl w:val="0"/>
              </w:rPr>
              <w:t xml:space="preserve">Critique Master Grid</w:t>
            </w:r>
          </w:p>
          <w:p w:rsidR="00000000" w:rsidDel="00000000" w:rsidP="00000000" w:rsidRDefault="00000000" w:rsidRPr="00000000" w14:paraId="000000E9">
            <w:pPr>
              <w:ind w:left="120" w:right="120" w:firstLine="0"/>
              <w:rPr>
                <w:sz w:val="20"/>
                <w:szCs w:val="20"/>
              </w:rPr>
            </w:pPr>
            <w:r w:rsidDel="00000000" w:rsidR="00000000" w:rsidRPr="00000000">
              <w:rPr>
                <w:sz w:val="20"/>
                <w:szCs w:val="20"/>
                <w:rtl w:val="0"/>
              </w:rPr>
              <w:t xml:space="preserve">Depth Lecture  </w:t>
            </w:r>
          </w:p>
          <w:p w:rsidR="00000000" w:rsidDel="00000000" w:rsidP="00000000" w:rsidRDefault="00000000" w:rsidRPr="00000000" w14:paraId="000000EA">
            <w:pPr>
              <w:ind w:left="120" w:right="120" w:firstLine="0"/>
              <w:rPr>
                <w:sz w:val="20"/>
                <w:szCs w:val="20"/>
              </w:rPr>
            </w:pPr>
            <w:r w:rsidDel="00000000" w:rsidR="00000000" w:rsidRPr="00000000">
              <w:rPr>
                <w:sz w:val="20"/>
                <w:szCs w:val="20"/>
                <w:rtl w:val="0"/>
              </w:rPr>
              <w:t xml:space="preserve">Viewfinder Studies</w:t>
            </w:r>
          </w:p>
          <w:p w:rsidR="00000000" w:rsidDel="00000000" w:rsidP="00000000" w:rsidRDefault="00000000" w:rsidRPr="00000000" w14:paraId="000000EB">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EC">
            <w:pPr>
              <w:ind w:left="120" w:right="120" w:firstLine="0"/>
              <w:rPr>
                <w:sz w:val="20"/>
                <w:szCs w:val="20"/>
              </w:rPr>
            </w:pPr>
            <w:r w:rsidDel="00000000" w:rsidR="00000000" w:rsidRPr="00000000">
              <w:rPr>
                <w:sz w:val="20"/>
                <w:szCs w:val="20"/>
                <w:rtl w:val="0"/>
              </w:rPr>
              <w:t xml:space="preserve">Free Choice Drawing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120" w:right="120" w:firstLine="0"/>
              <w:rPr>
                <w:sz w:val="20"/>
                <w:szCs w:val="20"/>
              </w:rPr>
            </w:pPr>
            <w:r w:rsidDel="00000000" w:rsidR="00000000" w:rsidRPr="00000000">
              <w:rPr>
                <w:sz w:val="20"/>
                <w:szCs w:val="20"/>
                <w:rtl w:val="0"/>
              </w:rPr>
              <w:t xml:space="preserve">Week 7:</w:t>
            </w:r>
          </w:p>
          <w:p w:rsidR="00000000" w:rsidDel="00000000" w:rsidP="00000000" w:rsidRDefault="00000000" w:rsidRPr="00000000" w14:paraId="000000EE">
            <w:pPr>
              <w:ind w:left="120" w:right="120" w:firstLine="0"/>
              <w:rPr>
                <w:sz w:val="20"/>
                <w:szCs w:val="20"/>
              </w:rPr>
            </w:pPr>
            <w:r w:rsidDel="00000000" w:rsidR="00000000" w:rsidRPr="00000000">
              <w:rPr>
                <w:sz w:val="20"/>
                <w:szCs w:val="20"/>
                <w:rtl w:val="0"/>
              </w:rPr>
              <w:t xml:space="preserve">5/15 &amp; 5/17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ind w:left="120" w:right="120" w:firstLine="0"/>
              <w:rPr>
                <w:b w:val="1"/>
                <w:sz w:val="20"/>
                <w:szCs w:val="20"/>
              </w:rPr>
            </w:pPr>
            <w:r w:rsidDel="00000000" w:rsidR="00000000" w:rsidRPr="00000000">
              <w:rPr>
                <w:b w:val="1"/>
                <w:sz w:val="20"/>
                <w:szCs w:val="20"/>
                <w:rtl w:val="0"/>
              </w:rPr>
              <w:t xml:space="preserve">Homework 6 Due</w:t>
            </w:r>
          </w:p>
          <w:p w:rsidR="00000000" w:rsidDel="00000000" w:rsidP="00000000" w:rsidRDefault="00000000" w:rsidRPr="00000000" w14:paraId="000000F0">
            <w:pPr>
              <w:ind w:right="120"/>
              <w:rPr>
                <w:sz w:val="20"/>
                <w:szCs w:val="20"/>
              </w:rPr>
            </w:pPr>
            <w:r w:rsidDel="00000000" w:rsidR="00000000" w:rsidRPr="00000000">
              <w:rPr>
                <w:sz w:val="20"/>
                <w:szCs w:val="20"/>
                <w:rtl w:val="0"/>
              </w:rPr>
              <w:t xml:space="preserve">  1 &amp; 2 point perspective drawings</w:t>
            </w:r>
          </w:p>
          <w:p w:rsidR="00000000" w:rsidDel="00000000" w:rsidP="00000000" w:rsidRDefault="00000000" w:rsidRPr="00000000" w14:paraId="000000F1">
            <w:pPr>
              <w:ind w:right="120"/>
              <w:rPr>
                <w:b w:val="1"/>
                <w:sz w:val="20"/>
                <w:szCs w:val="20"/>
              </w:rPr>
            </w:pPr>
            <w:r w:rsidDel="00000000" w:rsidR="00000000" w:rsidRPr="00000000">
              <w:rPr>
                <w:sz w:val="20"/>
                <w:szCs w:val="20"/>
                <w:rtl w:val="0"/>
              </w:rPr>
              <w:t xml:space="preserve">  Perspective Project</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ind w:right="120"/>
              <w:rPr>
                <w:sz w:val="20"/>
                <w:szCs w:val="20"/>
              </w:rPr>
            </w:pPr>
            <w:r w:rsidDel="00000000" w:rsidR="00000000" w:rsidRPr="00000000">
              <w:rPr>
                <w:sz w:val="20"/>
                <w:szCs w:val="20"/>
                <w:rtl w:val="0"/>
              </w:rPr>
              <w:t xml:space="preserve">  Perspective Project</w:t>
            </w:r>
          </w:p>
          <w:p w:rsidR="00000000" w:rsidDel="00000000" w:rsidP="00000000" w:rsidRDefault="00000000" w:rsidRPr="00000000" w14:paraId="000000F3">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F4">
            <w:pPr>
              <w:ind w:left="120" w:right="120" w:firstLine="0"/>
              <w:rPr>
                <w:sz w:val="20"/>
                <w:szCs w:val="20"/>
              </w:rPr>
            </w:pPr>
            <w:r w:rsidDel="00000000" w:rsidR="00000000" w:rsidRPr="00000000">
              <w:rPr>
                <w:sz w:val="20"/>
                <w:szCs w:val="20"/>
                <w:rtl w:val="0"/>
              </w:rPr>
              <w:t xml:space="preserve">Free Choice Drawing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120" w:right="120" w:firstLine="0"/>
              <w:rPr>
                <w:sz w:val="20"/>
                <w:szCs w:val="20"/>
              </w:rPr>
            </w:pPr>
            <w:r w:rsidDel="00000000" w:rsidR="00000000" w:rsidRPr="00000000">
              <w:rPr>
                <w:sz w:val="20"/>
                <w:szCs w:val="20"/>
                <w:rtl w:val="0"/>
              </w:rPr>
              <w:t xml:space="preserve">Week 8:</w:t>
            </w:r>
          </w:p>
          <w:p w:rsidR="00000000" w:rsidDel="00000000" w:rsidP="00000000" w:rsidRDefault="00000000" w:rsidRPr="00000000" w14:paraId="000000F6">
            <w:pPr>
              <w:ind w:left="120" w:right="120" w:firstLine="0"/>
              <w:rPr>
                <w:sz w:val="20"/>
                <w:szCs w:val="20"/>
              </w:rPr>
            </w:pPr>
            <w:r w:rsidDel="00000000" w:rsidR="00000000" w:rsidRPr="00000000">
              <w:rPr>
                <w:sz w:val="20"/>
                <w:szCs w:val="20"/>
                <w:rtl w:val="0"/>
              </w:rPr>
              <w:t xml:space="preserve">5/22 &amp; 5/24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right="120"/>
              <w:rPr>
                <w:b w:val="1"/>
                <w:sz w:val="20"/>
                <w:szCs w:val="20"/>
              </w:rPr>
            </w:pPr>
            <w:r w:rsidDel="00000000" w:rsidR="00000000" w:rsidRPr="00000000">
              <w:rPr>
                <w:rtl w:val="0"/>
              </w:rPr>
            </w:r>
          </w:p>
          <w:p w:rsidR="00000000" w:rsidDel="00000000" w:rsidP="00000000" w:rsidRDefault="00000000" w:rsidRPr="00000000" w14:paraId="000000F8">
            <w:pPr>
              <w:ind w:left="120" w:right="120" w:firstLine="0"/>
              <w:rPr>
                <w:b w:val="1"/>
                <w:sz w:val="20"/>
                <w:szCs w:val="20"/>
              </w:rPr>
            </w:pPr>
            <w:r w:rsidDel="00000000" w:rsidR="00000000" w:rsidRPr="00000000">
              <w:rPr>
                <w:b w:val="1"/>
                <w:sz w:val="20"/>
                <w:szCs w:val="20"/>
                <w:rtl w:val="0"/>
              </w:rPr>
              <w:t xml:space="preserve">Critique Perspective Project</w:t>
            </w:r>
          </w:p>
          <w:p w:rsidR="00000000" w:rsidDel="00000000" w:rsidP="00000000" w:rsidRDefault="00000000" w:rsidRPr="00000000" w14:paraId="000000F9">
            <w:pPr>
              <w:ind w:left="120" w:right="120" w:firstLine="0"/>
              <w:rPr>
                <w:b w:val="1"/>
                <w:sz w:val="20"/>
                <w:szCs w:val="20"/>
              </w:rPr>
            </w:pPr>
            <w:r w:rsidDel="00000000" w:rsidR="00000000" w:rsidRPr="00000000">
              <w:rPr>
                <w:b w:val="1"/>
                <w:sz w:val="20"/>
                <w:szCs w:val="20"/>
                <w:rtl w:val="0"/>
              </w:rPr>
              <w:t xml:space="preserve">Homework 7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120" w:right="120" w:firstLine="0"/>
              <w:rPr>
                <w:sz w:val="20"/>
                <w:szCs w:val="20"/>
              </w:rPr>
            </w:pPr>
            <w:r w:rsidDel="00000000" w:rsidR="00000000" w:rsidRPr="00000000">
              <w:rPr>
                <w:sz w:val="20"/>
                <w:szCs w:val="20"/>
                <w:rtl w:val="0"/>
              </w:rPr>
              <w:t xml:space="preserve">Figure Drawing Studio</w:t>
            </w:r>
          </w:p>
          <w:p w:rsidR="00000000" w:rsidDel="00000000" w:rsidP="00000000" w:rsidRDefault="00000000" w:rsidRPr="00000000" w14:paraId="000000FB">
            <w:pPr>
              <w:ind w:left="120" w:right="120" w:firstLine="0"/>
              <w:rPr>
                <w:sz w:val="20"/>
                <w:szCs w:val="20"/>
              </w:rPr>
            </w:pPr>
            <w:r w:rsidDel="00000000" w:rsidR="00000000" w:rsidRPr="00000000">
              <w:rPr>
                <w:sz w:val="20"/>
                <w:szCs w:val="20"/>
                <w:rtl w:val="0"/>
              </w:rPr>
              <w:t xml:space="preserve">Gesture Drawings</w:t>
            </w:r>
          </w:p>
          <w:p w:rsidR="00000000" w:rsidDel="00000000" w:rsidP="00000000" w:rsidRDefault="00000000" w:rsidRPr="00000000" w14:paraId="000000FC">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FD">
            <w:pPr>
              <w:ind w:left="120" w:right="120" w:firstLine="0"/>
              <w:rPr>
                <w:sz w:val="20"/>
                <w:szCs w:val="20"/>
              </w:rPr>
            </w:pPr>
            <w:r w:rsidDel="00000000" w:rsidR="00000000" w:rsidRPr="00000000">
              <w:rPr>
                <w:sz w:val="20"/>
                <w:szCs w:val="20"/>
                <w:rtl w:val="0"/>
              </w:rPr>
              <w:t xml:space="preserve">Sketches for Final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ind w:left="120" w:right="120" w:firstLine="0"/>
              <w:rPr>
                <w:sz w:val="20"/>
                <w:szCs w:val="20"/>
              </w:rPr>
            </w:pPr>
            <w:r w:rsidDel="00000000" w:rsidR="00000000" w:rsidRPr="00000000">
              <w:rPr>
                <w:sz w:val="20"/>
                <w:szCs w:val="20"/>
                <w:rtl w:val="0"/>
              </w:rPr>
              <w:t xml:space="preserve">Week 9:</w:t>
            </w:r>
          </w:p>
          <w:p w:rsidR="00000000" w:rsidDel="00000000" w:rsidP="00000000" w:rsidRDefault="00000000" w:rsidRPr="00000000" w14:paraId="000000FF">
            <w:pPr>
              <w:ind w:left="120" w:right="120" w:firstLine="0"/>
              <w:rPr>
                <w:sz w:val="20"/>
                <w:szCs w:val="20"/>
              </w:rPr>
            </w:pPr>
            <w:r w:rsidDel="00000000" w:rsidR="00000000" w:rsidRPr="00000000">
              <w:rPr>
                <w:sz w:val="20"/>
                <w:szCs w:val="20"/>
                <w:rtl w:val="0"/>
              </w:rPr>
              <w:t xml:space="preserve">5/29 &amp; 5/31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left="120" w:right="120" w:firstLine="0"/>
              <w:rPr>
                <w:b w:val="1"/>
                <w:sz w:val="20"/>
                <w:szCs w:val="20"/>
              </w:rPr>
            </w:pPr>
            <w:r w:rsidDel="00000000" w:rsidR="00000000" w:rsidRPr="00000000">
              <w:rPr>
                <w:b w:val="1"/>
                <w:sz w:val="20"/>
                <w:szCs w:val="20"/>
                <w:rtl w:val="0"/>
              </w:rPr>
              <w:t xml:space="preserve">No Class Memorial Day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ind w:left="120" w:right="120" w:firstLine="0"/>
              <w:rPr>
                <w:sz w:val="20"/>
                <w:szCs w:val="20"/>
              </w:rPr>
            </w:pPr>
            <w:r w:rsidDel="00000000" w:rsidR="00000000" w:rsidRPr="00000000">
              <w:rPr>
                <w:b w:val="1"/>
                <w:sz w:val="20"/>
                <w:szCs w:val="20"/>
                <w:rtl w:val="0"/>
              </w:rPr>
              <w:t xml:space="preserve">Homework 8 Due</w:t>
            </w:r>
            <w:r w:rsidDel="00000000" w:rsidR="00000000" w:rsidRPr="00000000">
              <w:rPr>
                <w:rtl w:val="0"/>
              </w:rPr>
            </w:r>
          </w:p>
          <w:p w:rsidR="00000000" w:rsidDel="00000000" w:rsidP="00000000" w:rsidRDefault="00000000" w:rsidRPr="00000000" w14:paraId="00000102">
            <w:pPr>
              <w:ind w:left="120" w:right="120" w:firstLine="0"/>
              <w:rPr>
                <w:sz w:val="20"/>
                <w:szCs w:val="20"/>
              </w:rPr>
            </w:pPr>
            <w:r w:rsidDel="00000000" w:rsidR="00000000" w:rsidRPr="00000000">
              <w:rPr>
                <w:sz w:val="20"/>
                <w:szCs w:val="20"/>
                <w:rtl w:val="0"/>
              </w:rPr>
              <w:t xml:space="preserve">Toned Ground</w:t>
            </w:r>
          </w:p>
          <w:p w:rsidR="00000000" w:rsidDel="00000000" w:rsidP="00000000" w:rsidRDefault="00000000" w:rsidRPr="00000000" w14:paraId="00000103">
            <w:pPr>
              <w:ind w:left="120" w:right="120" w:firstLine="0"/>
              <w:rPr>
                <w:sz w:val="20"/>
                <w:szCs w:val="20"/>
              </w:rPr>
            </w:pPr>
            <w:r w:rsidDel="00000000" w:rsidR="00000000" w:rsidRPr="00000000">
              <w:rPr>
                <w:sz w:val="20"/>
                <w:szCs w:val="20"/>
                <w:rtl w:val="0"/>
              </w:rPr>
              <w:t xml:space="preserve">Clean up/ Finish Portfolio </w:t>
            </w:r>
          </w:p>
          <w:p w:rsidR="00000000" w:rsidDel="00000000" w:rsidP="00000000" w:rsidRDefault="00000000" w:rsidRPr="00000000" w14:paraId="00000104">
            <w:pPr>
              <w:ind w:left="120" w:right="120" w:firstLine="0"/>
              <w:rPr>
                <w:b w:val="1"/>
                <w:sz w:val="20"/>
                <w:szCs w:val="20"/>
              </w:rPr>
            </w:pPr>
            <w:r w:rsidDel="00000000" w:rsidR="00000000" w:rsidRPr="00000000">
              <w:rPr>
                <w:b w:val="1"/>
                <w:sz w:val="20"/>
                <w:szCs w:val="20"/>
                <w:rtl w:val="0"/>
              </w:rPr>
              <w:t xml:space="preserve">Extra Credit Due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ind w:left="120" w:right="120" w:firstLine="0"/>
              <w:rPr>
                <w:sz w:val="20"/>
                <w:szCs w:val="20"/>
              </w:rPr>
            </w:pPr>
            <w:r w:rsidDel="00000000" w:rsidR="00000000" w:rsidRPr="00000000">
              <w:rPr>
                <w:sz w:val="20"/>
                <w:szCs w:val="20"/>
                <w:rtl w:val="0"/>
              </w:rPr>
              <w:t xml:space="preserve">Week 10:</w:t>
            </w:r>
          </w:p>
          <w:p w:rsidR="00000000" w:rsidDel="00000000" w:rsidP="00000000" w:rsidRDefault="00000000" w:rsidRPr="00000000" w14:paraId="00000106">
            <w:pPr>
              <w:ind w:left="120" w:right="120" w:firstLine="0"/>
              <w:rPr>
                <w:sz w:val="20"/>
                <w:szCs w:val="20"/>
              </w:rPr>
            </w:pPr>
            <w:r w:rsidDel="00000000" w:rsidR="00000000" w:rsidRPr="00000000">
              <w:rPr>
                <w:sz w:val="20"/>
                <w:szCs w:val="20"/>
                <w:rtl w:val="0"/>
              </w:rPr>
              <w:t xml:space="preserve">6/5 &amp; 6/7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left="120" w:right="120" w:firstLine="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108">
            <w:pPr>
              <w:ind w:left="120" w:right="120" w:firstLine="0"/>
              <w:rPr>
                <w:sz w:val="20"/>
                <w:szCs w:val="20"/>
              </w:rPr>
            </w:pPr>
            <w:r w:rsidDel="00000000" w:rsidR="00000000" w:rsidRPr="00000000">
              <w:rPr>
                <w:b w:val="1"/>
                <w:sz w:val="20"/>
                <w:szCs w:val="20"/>
                <w:rtl w:val="0"/>
              </w:rPr>
              <w:t xml:space="preserve">Individual Portfolio Review</w:t>
            </w: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ind w:left="120" w:right="120" w:firstLine="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10A">
            <w:pPr>
              <w:ind w:left="120" w:right="120" w:firstLine="0"/>
              <w:rPr>
                <w:b w:val="1"/>
                <w:sz w:val="20"/>
                <w:szCs w:val="20"/>
              </w:rPr>
            </w:pPr>
            <w:r w:rsidDel="00000000" w:rsidR="00000000" w:rsidRPr="00000000">
              <w:rPr>
                <w:b w:val="1"/>
                <w:sz w:val="20"/>
                <w:szCs w:val="20"/>
                <w:rtl w:val="0"/>
              </w:rPr>
              <w:t xml:space="preserve">Individual Portfolio Reviews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left="120" w:right="120" w:firstLine="0"/>
              <w:rPr>
                <w:sz w:val="20"/>
                <w:szCs w:val="20"/>
              </w:rPr>
            </w:pPr>
            <w:r w:rsidDel="00000000" w:rsidR="00000000" w:rsidRPr="00000000">
              <w:rPr>
                <w:sz w:val="20"/>
                <w:szCs w:val="20"/>
                <w:rtl w:val="0"/>
              </w:rPr>
              <w:t xml:space="preserve">Finals Week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ind w:right="12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6/12 Critique Final Project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ind w:left="120" w:right="12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0E">
      <w:pPr>
        <w:rPr/>
      </w:pPr>
      <w:r w:rsidDel="00000000" w:rsidR="00000000" w:rsidRPr="00000000">
        <w:rPr>
          <w:sz w:val="20"/>
          <w:szCs w:val="20"/>
          <w:rtl w:val="0"/>
        </w:rPr>
        <w:t xml:space="preserve">*Instructor reserves the ability to change dates and deadlines to best fulfill academic objectives</w:t>
      </w: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innbenton.edu/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