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2F" w:rsidRPr="002233FB" w:rsidRDefault="00CD4AAE" w:rsidP="00E76B2F">
      <w:pPr>
        <w:jc w:val="center"/>
        <w:rPr>
          <w:rFonts w:ascii="Times New Roman" w:hAnsi="Times New Roman"/>
          <w:sz w:val="23"/>
          <w:szCs w:val="23"/>
        </w:rPr>
      </w:pPr>
      <w:bookmarkStart w:id="0" w:name="_GoBack"/>
      <w:bookmarkEnd w:id="0"/>
      <w:r w:rsidRPr="002233FB">
        <w:rPr>
          <w:rFonts w:ascii="Times New Roman" w:hAnsi="Times New Roman"/>
          <w:sz w:val="23"/>
          <w:szCs w:val="23"/>
        </w:rPr>
        <w:t>Industrial Hydraulic Systems</w:t>
      </w:r>
    </w:p>
    <w:p w:rsidR="00E76B2F" w:rsidRPr="002233FB" w:rsidRDefault="00E76B2F" w:rsidP="00E76B2F">
      <w:pPr>
        <w:jc w:val="center"/>
        <w:rPr>
          <w:rFonts w:ascii="Times New Roman" w:hAnsi="Times New Roman"/>
          <w:sz w:val="23"/>
          <w:szCs w:val="23"/>
        </w:rPr>
      </w:pPr>
      <w:r w:rsidRPr="002233FB">
        <w:rPr>
          <w:rFonts w:ascii="Times New Roman" w:hAnsi="Times New Roman"/>
          <w:sz w:val="23"/>
          <w:szCs w:val="23"/>
        </w:rPr>
        <w:t>Spring 20</w:t>
      </w:r>
      <w:r w:rsidR="003C40F0" w:rsidRPr="002233FB">
        <w:rPr>
          <w:rFonts w:ascii="Times New Roman" w:hAnsi="Times New Roman"/>
          <w:sz w:val="23"/>
          <w:szCs w:val="23"/>
        </w:rPr>
        <w:t>20</w:t>
      </w:r>
    </w:p>
    <w:p w:rsidR="00E76B2F" w:rsidRPr="002233FB" w:rsidRDefault="00E76B2F" w:rsidP="00E76B2F">
      <w:pPr>
        <w:rPr>
          <w:rFonts w:ascii="Times New Roman" w:hAnsi="Times New Roman"/>
          <w:sz w:val="23"/>
          <w:szCs w:val="23"/>
        </w:rPr>
      </w:pPr>
    </w:p>
    <w:p w:rsidR="00E76B2F" w:rsidRPr="002233FB" w:rsidRDefault="00E76B2F" w:rsidP="003D47BC">
      <w:pPr>
        <w:rPr>
          <w:rFonts w:ascii="Times New Roman" w:hAnsi="Times New Roman"/>
          <w:sz w:val="23"/>
          <w:szCs w:val="23"/>
        </w:rPr>
      </w:pPr>
      <w:r w:rsidRPr="002233FB">
        <w:rPr>
          <w:rFonts w:ascii="Times New Roman" w:hAnsi="Times New Roman"/>
          <w:sz w:val="23"/>
          <w:szCs w:val="23"/>
        </w:rPr>
        <w:t>Instructor: Dave Mack</w:t>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00167774" w:rsidRPr="002233FB">
        <w:rPr>
          <w:rFonts w:ascii="Times New Roman" w:hAnsi="Times New Roman"/>
          <w:sz w:val="23"/>
          <w:szCs w:val="23"/>
        </w:rPr>
        <w:tab/>
      </w:r>
      <w:r w:rsidR="00D330EE" w:rsidRPr="002233FB">
        <w:rPr>
          <w:rFonts w:ascii="Times New Roman" w:hAnsi="Times New Roman"/>
          <w:sz w:val="23"/>
          <w:szCs w:val="23"/>
        </w:rPr>
        <w:tab/>
      </w:r>
      <w:r w:rsidRPr="002233FB">
        <w:rPr>
          <w:rFonts w:ascii="Times New Roman" w:hAnsi="Times New Roman"/>
          <w:sz w:val="23"/>
          <w:szCs w:val="23"/>
        </w:rPr>
        <w:t xml:space="preserve">Course: </w:t>
      </w:r>
      <w:r w:rsidR="00CD4AAE" w:rsidRPr="002233FB">
        <w:rPr>
          <w:rFonts w:ascii="Times New Roman" w:hAnsi="Times New Roman"/>
          <w:sz w:val="23"/>
          <w:szCs w:val="23"/>
        </w:rPr>
        <w:t>MT3</w:t>
      </w:r>
      <w:r w:rsidRPr="002233FB">
        <w:rPr>
          <w:rFonts w:ascii="Times New Roman" w:hAnsi="Times New Roman"/>
          <w:sz w:val="23"/>
          <w:szCs w:val="23"/>
        </w:rPr>
        <w:t>.</w:t>
      </w:r>
      <w:r w:rsidR="00CD4AAE" w:rsidRPr="002233FB">
        <w:rPr>
          <w:rFonts w:ascii="Times New Roman" w:hAnsi="Times New Roman"/>
          <w:sz w:val="23"/>
          <w:szCs w:val="23"/>
        </w:rPr>
        <w:t>836</w:t>
      </w:r>
    </w:p>
    <w:p w:rsidR="00E76B2F" w:rsidRPr="002233FB" w:rsidRDefault="00E76B2F" w:rsidP="003D47BC">
      <w:pPr>
        <w:rPr>
          <w:rFonts w:ascii="Times New Roman" w:hAnsi="Times New Roman"/>
          <w:sz w:val="23"/>
          <w:szCs w:val="23"/>
        </w:rPr>
      </w:pPr>
      <w:r w:rsidRPr="002233FB">
        <w:rPr>
          <w:rFonts w:ascii="Times New Roman" w:hAnsi="Times New Roman"/>
          <w:sz w:val="23"/>
          <w:szCs w:val="23"/>
        </w:rPr>
        <w:t>Office: I</w:t>
      </w:r>
      <w:r w:rsidR="003C40F0" w:rsidRPr="002233FB">
        <w:rPr>
          <w:rFonts w:ascii="Times New Roman" w:hAnsi="Times New Roman"/>
          <w:sz w:val="23"/>
          <w:szCs w:val="23"/>
        </w:rPr>
        <w:t>A</w:t>
      </w:r>
      <w:r w:rsidRPr="002233FB">
        <w:rPr>
          <w:rFonts w:ascii="Times New Roman" w:hAnsi="Times New Roman"/>
          <w:sz w:val="23"/>
          <w:szCs w:val="23"/>
        </w:rPr>
        <w:t xml:space="preserve"> 1</w:t>
      </w:r>
      <w:r w:rsidR="00BB736B" w:rsidRPr="002233FB">
        <w:rPr>
          <w:rFonts w:ascii="Times New Roman" w:hAnsi="Times New Roman"/>
          <w:sz w:val="23"/>
          <w:szCs w:val="23"/>
        </w:rPr>
        <w:t>1</w:t>
      </w:r>
      <w:r w:rsidR="003C40F0" w:rsidRPr="002233FB">
        <w:rPr>
          <w:rFonts w:ascii="Times New Roman" w:hAnsi="Times New Roman"/>
          <w:sz w:val="23"/>
          <w:szCs w:val="23"/>
        </w:rPr>
        <w:t>9</w:t>
      </w:r>
      <w:r w:rsidRPr="002233FB">
        <w:rPr>
          <w:rFonts w:ascii="Times New Roman" w:hAnsi="Times New Roman"/>
          <w:sz w:val="23"/>
          <w:szCs w:val="23"/>
        </w:rPr>
        <w:t>A</w:t>
      </w:r>
      <w:r w:rsidRPr="002233FB">
        <w:rPr>
          <w:rFonts w:ascii="Times New Roman" w:hAnsi="Times New Roman"/>
          <w:sz w:val="23"/>
          <w:szCs w:val="23"/>
        </w:rPr>
        <w:tab/>
      </w:r>
      <w:r w:rsidR="00BB736B" w:rsidRPr="002233FB">
        <w:rPr>
          <w:rFonts w:ascii="Times New Roman" w:hAnsi="Times New Roman"/>
          <w:sz w:val="23"/>
          <w:szCs w:val="23"/>
        </w:rPr>
        <w:t>(not really)</w:t>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00BB736B" w:rsidRPr="002233FB">
        <w:rPr>
          <w:rFonts w:ascii="Times New Roman" w:hAnsi="Times New Roman"/>
          <w:sz w:val="23"/>
          <w:szCs w:val="23"/>
        </w:rPr>
        <w:tab/>
      </w:r>
      <w:r w:rsidR="003C40F0" w:rsidRPr="002233FB">
        <w:rPr>
          <w:rFonts w:ascii="Times New Roman" w:hAnsi="Times New Roman"/>
          <w:sz w:val="23"/>
          <w:szCs w:val="23"/>
        </w:rPr>
        <w:t>Credits: 3</w:t>
      </w:r>
    </w:p>
    <w:p w:rsidR="00E76B2F" w:rsidRPr="002233FB" w:rsidRDefault="00E76B2F" w:rsidP="003D47BC">
      <w:pPr>
        <w:rPr>
          <w:rFonts w:ascii="Times New Roman" w:hAnsi="Times New Roman"/>
          <w:sz w:val="23"/>
          <w:szCs w:val="23"/>
        </w:rPr>
      </w:pPr>
      <w:r w:rsidRPr="002233FB">
        <w:rPr>
          <w:rFonts w:ascii="Times New Roman" w:hAnsi="Times New Roman"/>
          <w:sz w:val="23"/>
          <w:szCs w:val="23"/>
        </w:rPr>
        <w:t xml:space="preserve">Voice: </w:t>
      </w:r>
      <w:r w:rsidRPr="002233FB">
        <w:rPr>
          <w:rFonts w:ascii="Times New Roman" w:hAnsi="Times New Roman"/>
          <w:strike/>
          <w:sz w:val="23"/>
          <w:szCs w:val="23"/>
        </w:rPr>
        <w:t>541.917.4635</w:t>
      </w:r>
      <w:r w:rsidR="00BB736B" w:rsidRPr="002233FB">
        <w:rPr>
          <w:rFonts w:ascii="Times New Roman" w:hAnsi="Times New Roman"/>
          <w:sz w:val="23"/>
          <w:szCs w:val="23"/>
        </w:rPr>
        <w:t xml:space="preserve"> (avoid)</w:t>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00167774" w:rsidRPr="002233FB">
        <w:rPr>
          <w:rFonts w:ascii="Times New Roman" w:hAnsi="Times New Roman"/>
          <w:sz w:val="23"/>
          <w:szCs w:val="23"/>
        </w:rPr>
        <w:tab/>
      </w:r>
      <w:r w:rsidR="00D330EE" w:rsidRPr="002233FB">
        <w:rPr>
          <w:rFonts w:ascii="Times New Roman" w:hAnsi="Times New Roman"/>
          <w:sz w:val="23"/>
          <w:szCs w:val="23"/>
        </w:rPr>
        <w:tab/>
      </w:r>
      <w:r w:rsidR="003C40F0" w:rsidRPr="002233FB">
        <w:rPr>
          <w:rFonts w:ascii="Times New Roman" w:hAnsi="Times New Roman"/>
          <w:sz w:val="23"/>
          <w:szCs w:val="23"/>
        </w:rPr>
        <w:t>Grading: A – F</w:t>
      </w:r>
    </w:p>
    <w:p w:rsidR="00BB736B" w:rsidRPr="002233FB" w:rsidRDefault="00E76B2F" w:rsidP="003D47BC">
      <w:pPr>
        <w:rPr>
          <w:rFonts w:ascii="Times New Roman" w:hAnsi="Times New Roman"/>
          <w:sz w:val="23"/>
          <w:szCs w:val="23"/>
        </w:rPr>
      </w:pPr>
      <w:r w:rsidRPr="002233FB">
        <w:rPr>
          <w:rFonts w:ascii="Times New Roman" w:hAnsi="Times New Roman"/>
          <w:sz w:val="23"/>
          <w:szCs w:val="23"/>
        </w:rPr>
        <w:t xml:space="preserve">E-mail: </w:t>
      </w:r>
      <w:r w:rsidR="003C40F0" w:rsidRPr="002233FB">
        <w:rPr>
          <w:rFonts w:ascii="Times New Roman" w:hAnsi="Times New Roman"/>
          <w:sz w:val="23"/>
          <w:szCs w:val="23"/>
        </w:rPr>
        <w:t>mackd</w:t>
      </w:r>
      <w:r w:rsidR="00D80099" w:rsidRPr="002233FB">
        <w:rPr>
          <w:rFonts w:ascii="Times New Roman" w:hAnsi="Times New Roman"/>
          <w:sz w:val="23"/>
          <w:szCs w:val="23"/>
        </w:rPr>
        <w:t>@linnbenton.edu</w:t>
      </w:r>
      <w:r w:rsidRPr="002233FB">
        <w:rPr>
          <w:rFonts w:ascii="Times New Roman" w:hAnsi="Times New Roman"/>
          <w:sz w:val="23"/>
          <w:szCs w:val="23"/>
        </w:rPr>
        <w:t xml:space="preserve"> </w:t>
      </w:r>
      <w:r w:rsidRPr="002233FB">
        <w:rPr>
          <w:rFonts w:ascii="Times New Roman" w:hAnsi="Times New Roman"/>
          <w:sz w:val="23"/>
          <w:szCs w:val="23"/>
        </w:rPr>
        <w:tab/>
      </w:r>
      <w:r w:rsidR="00BB736B" w:rsidRPr="002233FB">
        <w:rPr>
          <w:rFonts w:ascii="Times New Roman" w:hAnsi="Times New Roman"/>
          <w:sz w:val="23"/>
          <w:szCs w:val="23"/>
        </w:rPr>
        <w:tab/>
      </w:r>
      <w:r w:rsidR="00BB736B" w:rsidRPr="002233FB">
        <w:rPr>
          <w:rFonts w:ascii="Times New Roman" w:hAnsi="Times New Roman"/>
          <w:sz w:val="23"/>
          <w:szCs w:val="23"/>
        </w:rPr>
        <w:tab/>
      </w:r>
      <w:r w:rsidR="00BB736B" w:rsidRPr="002233FB">
        <w:rPr>
          <w:rFonts w:ascii="Times New Roman" w:hAnsi="Times New Roman"/>
          <w:sz w:val="23"/>
          <w:szCs w:val="23"/>
        </w:rPr>
        <w:tab/>
      </w:r>
      <w:r w:rsidR="00BB736B" w:rsidRPr="002233FB">
        <w:rPr>
          <w:rFonts w:ascii="Times New Roman" w:hAnsi="Times New Roman"/>
          <w:sz w:val="23"/>
          <w:szCs w:val="23"/>
        </w:rPr>
        <w:tab/>
      </w:r>
      <w:r w:rsidR="00BB736B" w:rsidRPr="002233FB">
        <w:rPr>
          <w:rFonts w:ascii="Times New Roman" w:hAnsi="Times New Roman"/>
          <w:sz w:val="23"/>
          <w:szCs w:val="23"/>
        </w:rPr>
        <w:tab/>
      </w:r>
      <w:r w:rsidR="00BB736B" w:rsidRPr="002233FB">
        <w:rPr>
          <w:rFonts w:ascii="Times New Roman" w:hAnsi="Times New Roman"/>
          <w:sz w:val="23"/>
          <w:szCs w:val="23"/>
        </w:rPr>
        <w:tab/>
      </w:r>
    </w:p>
    <w:p w:rsidR="0099108C" w:rsidRPr="002233FB" w:rsidRDefault="0099108C" w:rsidP="00E76B2F">
      <w:pPr>
        <w:rPr>
          <w:rFonts w:ascii="Times New Roman" w:hAnsi="Times New Roman"/>
          <w:sz w:val="23"/>
          <w:szCs w:val="23"/>
        </w:rPr>
      </w:pPr>
    </w:p>
    <w:p w:rsidR="00E76B2F" w:rsidRPr="002233FB" w:rsidRDefault="00E76B2F" w:rsidP="00E76B2F">
      <w:pPr>
        <w:rPr>
          <w:rFonts w:ascii="Times New Roman" w:hAnsi="Times New Roman"/>
          <w:sz w:val="23"/>
          <w:szCs w:val="23"/>
        </w:rPr>
      </w:pPr>
      <w:r w:rsidRPr="002233FB">
        <w:rPr>
          <w:rFonts w:ascii="Times New Roman" w:hAnsi="Times New Roman"/>
          <w:sz w:val="23"/>
          <w:szCs w:val="23"/>
        </w:rPr>
        <w:t>Scheduled Meetings:</w:t>
      </w:r>
      <w:r w:rsidRPr="002233FB">
        <w:rPr>
          <w:rFonts w:ascii="Times New Roman" w:hAnsi="Times New Roman"/>
          <w:sz w:val="23"/>
          <w:szCs w:val="23"/>
        </w:rPr>
        <w:tab/>
      </w:r>
      <w:r w:rsidR="00167774" w:rsidRPr="002233FB">
        <w:rPr>
          <w:rFonts w:ascii="Times New Roman" w:hAnsi="Times New Roman"/>
          <w:sz w:val="23"/>
          <w:szCs w:val="23"/>
        </w:rPr>
        <w:tab/>
      </w:r>
      <w:r w:rsidR="003C40F0" w:rsidRPr="002233FB">
        <w:rPr>
          <w:rFonts w:ascii="Times New Roman" w:hAnsi="Times New Roman"/>
          <w:sz w:val="23"/>
          <w:szCs w:val="23"/>
        </w:rPr>
        <w:t>Thursdays</w:t>
      </w:r>
      <w:r w:rsidRPr="002233FB">
        <w:rPr>
          <w:rFonts w:ascii="Times New Roman" w:hAnsi="Times New Roman"/>
          <w:sz w:val="23"/>
          <w:szCs w:val="23"/>
        </w:rPr>
        <w:t xml:space="preserve"> </w:t>
      </w:r>
      <w:r w:rsidR="007462BB" w:rsidRPr="002233FB">
        <w:rPr>
          <w:rFonts w:ascii="Times New Roman" w:hAnsi="Times New Roman"/>
          <w:sz w:val="23"/>
          <w:szCs w:val="23"/>
        </w:rPr>
        <w:t>4</w:t>
      </w:r>
      <w:r w:rsidRPr="002233FB">
        <w:rPr>
          <w:rFonts w:ascii="Times New Roman" w:hAnsi="Times New Roman"/>
          <w:sz w:val="23"/>
          <w:szCs w:val="23"/>
        </w:rPr>
        <w:t xml:space="preserve">:00 – </w:t>
      </w:r>
      <w:r w:rsidR="007462BB" w:rsidRPr="002233FB">
        <w:rPr>
          <w:rFonts w:ascii="Times New Roman" w:hAnsi="Times New Roman"/>
          <w:sz w:val="23"/>
          <w:szCs w:val="23"/>
        </w:rPr>
        <w:t>7</w:t>
      </w:r>
      <w:r w:rsidRPr="002233FB">
        <w:rPr>
          <w:rFonts w:ascii="Times New Roman" w:hAnsi="Times New Roman"/>
          <w:sz w:val="23"/>
          <w:szCs w:val="23"/>
        </w:rPr>
        <w:t>:</w:t>
      </w:r>
      <w:r w:rsidR="007462BB" w:rsidRPr="002233FB">
        <w:rPr>
          <w:rFonts w:ascii="Times New Roman" w:hAnsi="Times New Roman"/>
          <w:sz w:val="23"/>
          <w:szCs w:val="23"/>
        </w:rPr>
        <w:t>5</w:t>
      </w:r>
      <w:r w:rsidRPr="002233FB">
        <w:rPr>
          <w:rFonts w:ascii="Times New Roman" w:hAnsi="Times New Roman"/>
          <w:sz w:val="23"/>
          <w:szCs w:val="23"/>
        </w:rPr>
        <w:t>0</w:t>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p>
    <w:p w:rsidR="00E76B2F" w:rsidRPr="002233FB" w:rsidRDefault="00E76B2F" w:rsidP="00E76B2F">
      <w:pPr>
        <w:rPr>
          <w:rFonts w:ascii="Times New Roman" w:hAnsi="Times New Roman"/>
          <w:sz w:val="23"/>
          <w:szCs w:val="23"/>
        </w:rPr>
      </w:pPr>
    </w:p>
    <w:p w:rsidR="00E76B2F" w:rsidRPr="002233FB" w:rsidRDefault="00AD5622" w:rsidP="00E76B2F">
      <w:pPr>
        <w:rPr>
          <w:rFonts w:ascii="Times New Roman" w:hAnsi="Times New Roman"/>
          <w:sz w:val="23"/>
          <w:szCs w:val="23"/>
        </w:rPr>
      </w:pPr>
      <w:r w:rsidRPr="002233FB">
        <w:rPr>
          <w:rFonts w:ascii="Times New Roman" w:hAnsi="Times New Roman"/>
          <w:sz w:val="23"/>
          <w:szCs w:val="23"/>
        </w:rPr>
        <w:t>Resources (</w:t>
      </w:r>
      <w:proofErr w:type="gramStart"/>
      <w:r w:rsidRPr="002233FB">
        <w:rPr>
          <w:rFonts w:ascii="Times New Roman" w:hAnsi="Times New Roman"/>
          <w:sz w:val="23"/>
          <w:szCs w:val="23"/>
        </w:rPr>
        <w:t>supplied)</w:t>
      </w:r>
      <w:r w:rsidR="00E76B2F" w:rsidRPr="002233FB">
        <w:rPr>
          <w:rFonts w:ascii="Times New Roman" w:hAnsi="Times New Roman"/>
          <w:sz w:val="23"/>
          <w:szCs w:val="23"/>
        </w:rPr>
        <w:t>:</w:t>
      </w:r>
      <w:proofErr w:type="gramEnd"/>
      <w:r w:rsidR="008D1BA7" w:rsidRPr="002233FB">
        <w:rPr>
          <w:rFonts w:ascii="Times New Roman" w:hAnsi="Times New Roman"/>
          <w:sz w:val="23"/>
          <w:szCs w:val="23"/>
        </w:rPr>
        <w:tab/>
      </w:r>
      <w:r w:rsidR="008D1BA7" w:rsidRPr="002233FB">
        <w:rPr>
          <w:rFonts w:ascii="Times New Roman" w:hAnsi="Times New Roman"/>
          <w:sz w:val="23"/>
          <w:szCs w:val="23"/>
        </w:rPr>
        <w:tab/>
      </w:r>
      <w:r w:rsidRPr="002233FB">
        <w:rPr>
          <w:rFonts w:ascii="Times New Roman" w:hAnsi="Times New Roman"/>
          <w:i/>
          <w:sz w:val="23"/>
          <w:szCs w:val="23"/>
        </w:rPr>
        <w:t>Hydraulics Basic Level Textbook</w:t>
      </w:r>
    </w:p>
    <w:p w:rsidR="00E76B2F" w:rsidRPr="002233FB" w:rsidRDefault="00E76B2F" w:rsidP="00AD5622">
      <w:pPr>
        <w:rPr>
          <w:rFonts w:ascii="Times New Roman" w:hAnsi="Times New Roman"/>
          <w:i/>
          <w:sz w:val="23"/>
          <w:szCs w:val="23"/>
        </w:rPr>
      </w:pP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00AD5622" w:rsidRPr="002233FB">
        <w:rPr>
          <w:rFonts w:ascii="Times New Roman" w:hAnsi="Times New Roman"/>
          <w:i/>
          <w:sz w:val="23"/>
          <w:szCs w:val="23"/>
        </w:rPr>
        <w:t>Basic Hydraulics Student Reference</w:t>
      </w:r>
    </w:p>
    <w:p w:rsidR="00EF095F" w:rsidRPr="002233FB" w:rsidRDefault="00AD5622" w:rsidP="00AD5622">
      <w:pPr>
        <w:rPr>
          <w:rFonts w:ascii="Times New Roman" w:hAnsi="Times New Roman"/>
          <w:sz w:val="23"/>
          <w:szCs w:val="23"/>
        </w:rPr>
      </w:pPr>
      <w:r w:rsidRPr="002233FB">
        <w:rPr>
          <w:rFonts w:ascii="Times New Roman" w:hAnsi="Times New Roman"/>
          <w:i/>
          <w:sz w:val="23"/>
          <w:szCs w:val="23"/>
        </w:rPr>
        <w:tab/>
      </w:r>
      <w:r w:rsidRPr="002233FB">
        <w:rPr>
          <w:rFonts w:ascii="Times New Roman" w:hAnsi="Times New Roman"/>
          <w:i/>
          <w:sz w:val="23"/>
          <w:szCs w:val="23"/>
        </w:rPr>
        <w:tab/>
      </w:r>
      <w:r w:rsidRPr="002233FB">
        <w:rPr>
          <w:rFonts w:ascii="Times New Roman" w:hAnsi="Times New Roman"/>
          <w:i/>
          <w:sz w:val="23"/>
          <w:szCs w:val="23"/>
        </w:rPr>
        <w:tab/>
      </w:r>
      <w:r w:rsidRPr="002233FB">
        <w:rPr>
          <w:rFonts w:ascii="Times New Roman" w:hAnsi="Times New Roman"/>
          <w:i/>
          <w:sz w:val="23"/>
          <w:szCs w:val="23"/>
        </w:rPr>
        <w:tab/>
      </w:r>
      <w:r w:rsidRPr="002233FB">
        <w:rPr>
          <w:rFonts w:ascii="Times New Roman" w:hAnsi="Times New Roman"/>
          <w:sz w:val="23"/>
          <w:szCs w:val="23"/>
        </w:rPr>
        <w:t>Lecture slides</w:t>
      </w:r>
    </w:p>
    <w:p w:rsidR="00AD5622" w:rsidRPr="002233FB" w:rsidRDefault="00EF095F" w:rsidP="00AD5622">
      <w:pPr>
        <w:rPr>
          <w:rFonts w:ascii="Times New Roman" w:hAnsi="Times New Roman"/>
          <w:sz w:val="23"/>
          <w:szCs w:val="23"/>
        </w:rPr>
      </w:pP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t>Video</w:t>
      </w:r>
      <w:r w:rsidR="00AD5622" w:rsidRPr="002233FB">
        <w:rPr>
          <w:rFonts w:ascii="Times New Roman" w:hAnsi="Times New Roman"/>
          <w:sz w:val="23"/>
          <w:szCs w:val="23"/>
        </w:rPr>
        <w:t xml:space="preserve"> </w:t>
      </w:r>
      <w:r w:rsidRPr="002233FB">
        <w:rPr>
          <w:rFonts w:ascii="Times New Roman" w:hAnsi="Times New Roman"/>
          <w:sz w:val="23"/>
          <w:szCs w:val="23"/>
        </w:rPr>
        <w:t>presentations</w:t>
      </w:r>
    </w:p>
    <w:p w:rsidR="002E419C" w:rsidRPr="002233FB" w:rsidRDefault="002E419C" w:rsidP="00113FEF">
      <w:pPr>
        <w:rPr>
          <w:rFonts w:ascii="Times New Roman" w:hAnsi="Times New Roman"/>
          <w:sz w:val="23"/>
          <w:szCs w:val="23"/>
        </w:rPr>
      </w:pPr>
    </w:p>
    <w:p w:rsidR="00113FEF" w:rsidRPr="002233FB" w:rsidRDefault="008D1BA7" w:rsidP="00113FEF">
      <w:pPr>
        <w:rPr>
          <w:rFonts w:ascii="Times New Roman" w:hAnsi="Times New Roman"/>
          <w:sz w:val="23"/>
          <w:szCs w:val="23"/>
        </w:rPr>
      </w:pPr>
      <w:r w:rsidRPr="002233FB">
        <w:rPr>
          <w:rFonts w:ascii="Times New Roman" w:hAnsi="Times New Roman"/>
          <w:sz w:val="23"/>
          <w:szCs w:val="23"/>
        </w:rPr>
        <w:t>Lab Manual:</w:t>
      </w:r>
      <w:r w:rsidR="00113FEF" w:rsidRPr="002233FB">
        <w:rPr>
          <w:rFonts w:ascii="Times New Roman" w:hAnsi="Times New Roman"/>
          <w:color w:val="000000"/>
          <w:sz w:val="23"/>
          <w:szCs w:val="23"/>
        </w:rPr>
        <w:t xml:space="preserve"> </w:t>
      </w:r>
      <w:r w:rsidR="00113FEF" w:rsidRPr="002233FB">
        <w:rPr>
          <w:rFonts w:ascii="Times New Roman" w:hAnsi="Times New Roman"/>
          <w:color w:val="000000"/>
          <w:sz w:val="23"/>
          <w:szCs w:val="23"/>
        </w:rPr>
        <w:tab/>
      </w:r>
      <w:r w:rsidR="00113FEF" w:rsidRPr="002233FB">
        <w:rPr>
          <w:rFonts w:ascii="Times New Roman" w:hAnsi="Times New Roman"/>
          <w:color w:val="000000"/>
          <w:sz w:val="23"/>
          <w:szCs w:val="23"/>
        </w:rPr>
        <w:tab/>
      </w:r>
      <w:r w:rsidR="00113FEF" w:rsidRPr="002233FB">
        <w:rPr>
          <w:rFonts w:ascii="Times New Roman" w:hAnsi="Times New Roman"/>
          <w:color w:val="000000"/>
          <w:sz w:val="23"/>
          <w:szCs w:val="23"/>
        </w:rPr>
        <w:tab/>
      </w:r>
      <w:r w:rsidR="00113FEF" w:rsidRPr="002233FB">
        <w:rPr>
          <w:rFonts w:ascii="Times New Roman" w:hAnsi="Times New Roman"/>
          <w:i/>
          <w:strike/>
          <w:sz w:val="23"/>
          <w:szCs w:val="23"/>
        </w:rPr>
        <w:t>Hydraulics</w:t>
      </w:r>
      <w:r w:rsidR="00BB736B" w:rsidRPr="002233FB">
        <w:rPr>
          <w:rFonts w:ascii="Times New Roman" w:hAnsi="Times New Roman"/>
          <w:i/>
          <w:strike/>
          <w:sz w:val="23"/>
          <w:szCs w:val="23"/>
        </w:rPr>
        <w:t xml:space="preserve"> Basic Level</w:t>
      </w:r>
      <w:r w:rsidR="006414B4" w:rsidRPr="002233FB">
        <w:rPr>
          <w:rFonts w:ascii="Times New Roman" w:hAnsi="Times New Roman"/>
          <w:i/>
          <w:strike/>
          <w:sz w:val="23"/>
          <w:szCs w:val="23"/>
        </w:rPr>
        <w:t xml:space="preserve"> </w:t>
      </w:r>
      <w:r w:rsidR="0099108C" w:rsidRPr="002233FB">
        <w:rPr>
          <w:rFonts w:ascii="Times New Roman" w:hAnsi="Times New Roman"/>
          <w:i/>
          <w:strike/>
          <w:sz w:val="23"/>
          <w:szCs w:val="23"/>
        </w:rPr>
        <w:t>Lab book</w:t>
      </w:r>
    </w:p>
    <w:p w:rsidR="00E76B2F" w:rsidRPr="002233FB" w:rsidRDefault="006414B4" w:rsidP="00E76B2F">
      <w:pPr>
        <w:rPr>
          <w:rFonts w:ascii="Times New Roman" w:hAnsi="Times New Roman"/>
          <w:sz w:val="23"/>
          <w:szCs w:val="23"/>
        </w:rPr>
      </w:pP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008D1BA7" w:rsidRPr="002233FB">
        <w:rPr>
          <w:rFonts w:ascii="Times New Roman" w:hAnsi="Times New Roman"/>
          <w:sz w:val="23"/>
          <w:szCs w:val="23"/>
        </w:rPr>
        <w:tab/>
      </w:r>
      <w:r w:rsidR="008D1BA7" w:rsidRPr="002233FB">
        <w:rPr>
          <w:rFonts w:ascii="Times New Roman" w:hAnsi="Times New Roman"/>
          <w:sz w:val="23"/>
          <w:szCs w:val="23"/>
        </w:rPr>
        <w:tab/>
      </w:r>
      <w:r w:rsidR="008D1BA7" w:rsidRPr="002233FB">
        <w:rPr>
          <w:rFonts w:ascii="Times New Roman" w:hAnsi="Times New Roman"/>
          <w:sz w:val="23"/>
          <w:szCs w:val="23"/>
        </w:rPr>
        <w:tab/>
      </w:r>
    </w:p>
    <w:p w:rsidR="00E76B2F" w:rsidRPr="002233FB" w:rsidRDefault="00E76B2F" w:rsidP="00E76B2F">
      <w:pPr>
        <w:ind w:left="2880" w:hanging="2880"/>
        <w:rPr>
          <w:rFonts w:ascii="Times New Roman" w:hAnsi="Times New Roman"/>
          <w:sz w:val="23"/>
          <w:szCs w:val="23"/>
        </w:rPr>
      </w:pPr>
      <w:r w:rsidRPr="002233FB">
        <w:rPr>
          <w:rFonts w:ascii="Times New Roman" w:hAnsi="Times New Roman"/>
          <w:sz w:val="23"/>
          <w:szCs w:val="23"/>
        </w:rPr>
        <w:t>Course Description:</w:t>
      </w:r>
      <w:r w:rsidRPr="002233FB">
        <w:rPr>
          <w:rFonts w:ascii="Times New Roman" w:hAnsi="Times New Roman"/>
          <w:sz w:val="23"/>
          <w:szCs w:val="23"/>
        </w:rPr>
        <w:tab/>
      </w:r>
      <w:r w:rsidR="00DF1854" w:rsidRPr="002233FB">
        <w:rPr>
          <w:rFonts w:ascii="Times New Roman" w:hAnsi="Times New Roman"/>
          <w:sz w:val="23"/>
          <w:szCs w:val="23"/>
        </w:rPr>
        <w:t xml:space="preserve">This course </w:t>
      </w:r>
      <w:proofErr w:type="gramStart"/>
      <w:r w:rsidR="00DF1854" w:rsidRPr="002233FB">
        <w:rPr>
          <w:rFonts w:ascii="Times New Roman" w:hAnsi="Times New Roman"/>
          <w:sz w:val="23"/>
          <w:szCs w:val="23"/>
        </w:rPr>
        <w:t>is designed</w:t>
      </w:r>
      <w:proofErr w:type="gramEnd"/>
      <w:r w:rsidR="00DF1854" w:rsidRPr="002233FB">
        <w:rPr>
          <w:rFonts w:ascii="Times New Roman" w:hAnsi="Times New Roman"/>
          <w:sz w:val="23"/>
          <w:szCs w:val="23"/>
        </w:rPr>
        <w:t xml:space="preserve"> to give students a working knowledge of basic hydraulic systems and components.  </w:t>
      </w:r>
      <w:r w:rsidR="00F72AAC" w:rsidRPr="002233FB">
        <w:rPr>
          <w:rFonts w:ascii="Times New Roman" w:hAnsi="Times New Roman"/>
          <w:sz w:val="23"/>
          <w:szCs w:val="23"/>
        </w:rPr>
        <w:t>S</w:t>
      </w:r>
      <w:r w:rsidR="007462BB" w:rsidRPr="002233FB">
        <w:rPr>
          <w:rFonts w:ascii="Times New Roman" w:hAnsi="Times New Roman"/>
          <w:sz w:val="23"/>
          <w:szCs w:val="23"/>
        </w:rPr>
        <w:t xml:space="preserve">tudents will </w:t>
      </w:r>
      <w:r w:rsidR="00C30674" w:rsidRPr="002233FB">
        <w:rPr>
          <w:rFonts w:ascii="Times New Roman" w:hAnsi="Times New Roman"/>
          <w:sz w:val="23"/>
          <w:szCs w:val="23"/>
        </w:rPr>
        <w:t xml:space="preserve">learn to </w:t>
      </w:r>
      <w:r w:rsidR="00696C91" w:rsidRPr="002233FB">
        <w:rPr>
          <w:rFonts w:ascii="Times New Roman" w:hAnsi="Times New Roman"/>
          <w:sz w:val="23"/>
          <w:szCs w:val="23"/>
        </w:rPr>
        <w:t>develop</w:t>
      </w:r>
      <w:r w:rsidR="00C30674" w:rsidRPr="002233FB">
        <w:rPr>
          <w:rFonts w:ascii="Times New Roman" w:hAnsi="Times New Roman"/>
          <w:sz w:val="23"/>
          <w:szCs w:val="23"/>
        </w:rPr>
        <w:t xml:space="preserve"> and ana</w:t>
      </w:r>
      <w:r w:rsidR="00EF095F" w:rsidRPr="002233FB">
        <w:rPr>
          <w:rFonts w:ascii="Times New Roman" w:hAnsi="Times New Roman"/>
          <w:sz w:val="23"/>
          <w:szCs w:val="23"/>
        </w:rPr>
        <w:t xml:space="preserve">lyze hydraulic schematics, </w:t>
      </w:r>
      <w:r w:rsidR="00EF095F" w:rsidRPr="002233FB">
        <w:rPr>
          <w:rFonts w:ascii="Times New Roman" w:hAnsi="Times New Roman"/>
          <w:strike/>
          <w:sz w:val="23"/>
          <w:szCs w:val="23"/>
        </w:rPr>
        <w:t>build</w:t>
      </w:r>
      <w:r w:rsidR="00C30674" w:rsidRPr="002233FB">
        <w:rPr>
          <w:rFonts w:ascii="Times New Roman" w:hAnsi="Times New Roman"/>
          <w:sz w:val="23"/>
          <w:szCs w:val="23"/>
        </w:rPr>
        <w:t xml:space="preserve"> &amp; </w:t>
      </w:r>
      <w:r w:rsidR="007462BB" w:rsidRPr="002233FB">
        <w:rPr>
          <w:rFonts w:ascii="Times New Roman" w:hAnsi="Times New Roman"/>
          <w:sz w:val="23"/>
          <w:szCs w:val="23"/>
        </w:rPr>
        <w:t>troubleshoot common hydraulic circuits</w:t>
      </w:r>
      <w:r w:rsidR="00C30674" w:rsidRPr="002233FB">
        <w:rPr>
          <w:rFonts w:ascii="Times New Roman" w:hAnsi="Times New Roman"/>
          <w:sz w:val="23"/>
          <w:szCs w:val="23"/>
        </w:rPr>
        <w:t>, and</w:t>
      </w:r>
      <w:r w:rsidR="00DF1854" w:rsidRPr="002233FB">
        <w:rPr>
          <w:rFonts w:ascii="Times New Roman" w:hAnsi="Times New Roman"/>
          <w:sz w:val="23"/>
          <w:szCs w:val="23"/>
        </w:rPr>
        <w:t xml:space="preserve"> </w:t>
      </w:r>
      <w:r w:rsidR="00167774" w:rsidRPr="002233FB">
        <w:rPr>
          <w:rFonts w:ascii="Times New Roman" w:hAnsi="Times New Roman"/>
          <w:sz w:val="23"/>
          <w:szCs w:val="23"/>
        </w:rPr>
        <w:t>become familiar with</w:t>
      </w:r>
      <w:r w:rsidR="00DF1854" w:rsidRPr="002233FB">
        <w:rPr>
          <w:rFonts w:ascii="Times New Roman" w:hAnsi="Times New Roman"/>
          <w:sz w:val="23"/>
          <w:szCs w:val="23"/>
        </w:rPr>
        <w:t xml:space="preserve"> </w:t>
      </w:r>
      <w:r w:rsidR="002E419C" w:rsidRPr="002233FB">
        <w:rPr>
          <w:rFonts w:ascii="Times New Roman" w:hAnsi="Times New Roman"/>
          <w:sz w:val="23"/>
          <w:szCs w:val="23"/>
        </w:rPr>
        <w:t>maintenance a</w:t>
      </w:r>
      <w:r w:rsidR="00DF1854" w:rsidRPr="002233FB">
        <w:rPr>
          <w:rFonts w:ascii="Times New Roman" w:hAnsi="Times New Roman"/>
          <w:sz w:val="23"/>
          <w:szCs w:val="23"/>
        </w:rPr>
        <w:t xml:space="preserve">nd repair </w:t>
      </w:r>
      <w:r w:rsidR="002E419C" w:rsidRPr="002233FB">
        <w:rPr>
          <w:rFonts w:ascii="Times New Roman" w:hAnsi="Times New Roman"/>
          <w:sz w:val="23"/>
          <w:szCs w:val="23"/>
        </w:rPr>
        <w:t xml:space="preserve">issues associated with industrial </w:t>
      </w:r>
      <w:r w:rsidR="00DF1854" w:rsidRPr="002233FB">
        <w:rPr>
          <w:rFonts w:ascii="Times New Roman" w:hAnsi="Times New Roman"/>
          <w:sz w:val="23"/>
          <w:szCs w:val="23"/>
        </w:rPr>
        <w:t>hydraulics systems</w:t>
      </w:r>
      <w:r w:rsidR="002E419C" w:rsidRPr="002233FB">
        <w:rPr>
          <w:rFonts w:ascii="Times New Roman" w:hAnsi="Times New Roman"/>
          <w:sz w:val="23"/>
          <w:szCs w:val="23"/>
        </w:rPr>
        <w:t>.</w:t>
      </w:r>
    </w:p>
    <w:p w:rsidR="00E76B2F" w:rsidRPr="002233FB" w:rsidRDefault="00E76B2F" w:rsidP="00C30674">
      <w:pPr>
        <w:ind w:left="2880"/>
        <w:rPr>
          <w:rFonts w:ascii="Times New Roman" w:hAnsi="Times New Roman"/>
          <w:sz w:val="23"/>
          <w:szCs w:val="23"/>
        </w:rPr>
      </w:pPr>
    </w:p>
    <w:p w:rsidR="00E76B2F" w:rsidRPr="002233FB" w:rsidRDefault="00E76B2F" w:rsidP="00E76B2F">
      <w:pPr>
        <w:rPr>
          <w:rFonts w:ascii="Times New Roman" w:hAnsi="Times New Roman"/>
          <w:sz w:val="23"/>
          <w:szCs w:val="23"/>
        </w:rPr>
      </w:pPr>
      <w:r w:rsidRPr="002233FB">
        <w:rPr>
          <w:rFonts w:ascii="Times New Roman" w:hAnsi="Times New Roman"/>
          <w:sz w:val="23"/>
          <w:szCs w:val="23"/>
        </w:rPr>
        <w:t>Grading:</w:t>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t>Quizzes</w:t>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00D80099" w:rsidRPr="002233FB">
        <w:rPr>
          <w:rFonts w:ascii="Times New Roman" w:hAnsi="Times New Roman"/>
          <w:sz w:val="23"/>
          <w:szCs w:val="23"/>
        </w:rPr>
        <w:tab/>
      </w:r>
      <w:r w:rsidR="00E53DBE" w:rsidRPr="002233FB">
        <w:rPr>
          <w:rFonts w:ascii="Times New Roman" w:hAnsi="Times New Roman"/>
          <w:sz w:val="23"/>
          <w:szCs w:val="23"/>
        </w:rPr>
        <w:t>4</w:t>
      </w:r>
      <w:r w:rsidR="000E4BBD" w:rsidRPr="002233FB">
        <w:rPr>
          <w:rFonts w:ascii="Times New Roman" w:hAnsi="Times New Roman"/>
          <w:sz w:val="23"/>
          <w:szCs w:val="23"/>
        </w:rPr>
        <w:t>0</w:t>
      </w:r>
      <w:r w:rsidRPr="002233FB">
        <w:rPr>
          <w:rFonts w:ascii="Times New Roman" w:hAnsi="Times New Roman"/>
          <w:sz w:val="23"/>
          <w:szCs w:val="23"/>
        </w:rPr>
        <w:t>%</w:t>
      </w:r>
    </w:p>
    <w:p w:rsidR="00C03BD3" w:rsidRPr="002233FB" w:rsidRDefault="00E76B2F" w:rsidP="00E76B2F">
      <w:pPr>
        <w:rPr>
          <w:rFonts w:ascii="Times New Roman" w:hAnsi="Times New Roman"/>
          <w:sz w:val="23"/>
          <w:szCs w:val="23"/>
        </w:rPr>
      </w:pP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0099108C" w:rsidRPr="002233FB">
        <w:rPr>
          <w:rFonts w:ascii="Times New Roman" w:hAnsi="Times New Roman"/>
          <w:sz w:val="23"/>
          <w:szCs w:val="23"/>
        </w:rPr>
        <w:t>Develop/</w:t>
      </w:r>
      <w:r w:rsidR="00EF095F" w:rsidRPr="002233FB">
        <w:rPr>
          <w:rFonts w:ascii="Times New Roman" w:hAnsi="Times New Roman"/>
          <w:sz w:val="23"/>
          <w:szCs w:val="23"/>
        </w:rPr>
        <w:t>analyze</w:t>
      </w:r>
      <w:r w:rsidR="00AD5622" w:rsidRPr="002233FB">
        <w:rPr>
          <w:rFonts w:ascii="Times New Roman" w:hAnsi="Times New Roman"/>
          <w:sz w:val="23"/>
          <w:szCs w:val="23"/>
        </w:rPr>
        <w:t xml:space="preserve"> </w:t>
      </w:r>
      <w:r w:rsidR="00EF095F" w:rsidRPr="002233FB">
        <w:rPr>
          <w:rFonts w:ascii="Times New Roman" w:hAnsi="Times New Roman"/>
          <w:sz w:val="23"/>
          <w:szCs w:val="23"/>
        </w:rPr>
        <w:t xml:space="preserve">hydraulic </w:t>
      </w:r>
      <w:r w:rsidR="00D20843" w:rsidRPr="002233FB">
        <w:rPr>
          <w:rFonts w:ascii="Times New Roman" w:hAnsi="Times New Roman"/>
          <w:sz w:val="23"/>
          <w:szCs w:val="23"/>
        </w:rPr>
        <w:t>circuits</w:t>
      </w:r>
      <w:r w:rsidR="00C03BD3" w:rsidRPr="002233FB">
        <w:rPr>
          <w:rFonts w:ascii="Times New Roman" w:hAnsi="Times New Roman"/>
          <w:sz w:val="23"/>
          <w:szCs w:val="23"/>
        </w:rPr>
        <w:tab/>
      </w:r>
      <w:r w:rsidR="008F370A" w:rsidRPr="002233FB">
        <w:rPr>
          <w:rFonts w:ascii="Times New Roman" w:hAnsi="Times New Roman"/>
          <w:sz w:val="23"/>
          <w:szCs w:val="23"/>
        </w:rPr>
        <w:t>25</w:t>
      </w:r>
      <w:r w:rsidR="00C03BD3" w:rsidRPr="002233FB">
        <w:rPr>
          <w:rFonts w:ascii="Times New Roman" w:hAnsi="Times New Roman"/>
          <w:sz w:val="23"/>
          <w:szCs w:val="23"/>
        </w:rPr>
        <w:t>%</w:t>
      </w:r>
    </w:p>
    <w:p w:rsidR="008F370A" w:rsidRPr="002233FB" w:rsidRDefault="00C03BD3" w:rsidP="00E76B2F">
      <w:pPr>
        <w:rPr>
          <w:rFonts w:ascii="Times New Roman" w:hAnsi="Times New Roman"/>
          <w:sz w:val="23"/>
          <w:szCs w:val="23"/>
        </w:rPr>
      </w:pP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003C40F0" w:rsidRPr="002233FB">
        <w:rPr>
          <w:rFonts w:ascii="Times New Roman" w:hAnsi="Times New Roman"/>
          <w:sz w:val="23"/>
          <w:szCs w:val="23"/>
        </w:rPr>
        <w:t>Homework</w:t>
      </w:r>
      <w:r w:rsidR="00EF095F" w:rsidRPr="002233FB">
        <w:rPr>
          <w:rFonts w:ascii="Times New Roman" w:hAnsi="Times New Roman"/>
          <w:sz w:val="23"/>
          <w:szCs w:val="23"/>
        </w:rPr>
        <w:t xml:space="preserve"> </w:t>
      </w:r>
      <w:r w:rsidR="003C40F0" w:rsidRPr="002233FB">
        <w:rPr>
          <w:rFonts w:ascii="Times New Roman" w:hAnsi="Times New Roman"/>
          <w:sz w:val="23"/>
          <w:szCs w:val="23"/>
        </w:rPr>
        <w:tab/>
      </w:r>
      <w:r w:rsidR="003C40F0" w:rsidRPr="002233FB">
        <w:rPr>
          <w:rFonts w:ascii="Times New Roman" w:hAnsi="Times New Roman"/>
          <w:sz w:val="23"/>
          <w:szCs w:val="23"/>
        </w:rPr>
        <w:tab/>
      </w:r>
      <w:r w:rsidR="003C40F0" w:rsidRPr="002233FB">
        <w:rPr>
          <w:rFonts w:ascii="Times New Roman" w:hAnsi="Times New Roman"/>
          <w:sz w:val="23"/>
          <w:szCs w:val="23"/>
        </w:rPr>
        <w:tab/>
      </w:r>
      <w:r w:rsidR="003C40F0" w:rsidRPr="002233FB">
        <w:rPr>
          <w:rFonts w:ascii="Times New Roman" w:hAnsi="Times New Roman"/>
          <w:sz w:val="23"/>
          <w:szCs w:val="23"/>
        </w:rPr>
        <w:tab/>
        <w:t>2</w:t>
      </w:r>
      <w:r w:rsidR="008F370A" w:rsidRPr="002233FB">
        <w:rPr>
          <w:rFonts w:ascii="Times New Roman" w:hAnsi="Times New Roman"/>
          <w:sz w:val="23"/>
          <w:szCs w:val="23"/>
        </w:rPr>
        <w:t>5%</w:t>
      </w:r>
    </w:p>
    <w:p w:rsidR="00E76B2F" w:rsidRPr="002233FB" w:rsidRDefault="008F370A" w:rsidP="00E76B2F">
      <w:pPr>
        <w:rPr>
          <w:rFonts w:ascii="Times New Roman" w:hAnsi="Times New Roman"/>
          <w:sz w:val="23"/>
          <w:szCs w:val="23"/>
        </w:rPr>
      </w:pP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Pr="002233FB">
        <w:rPr>
          <w:rFonts w:ascii="Times New Roman" w:hAnsi="Times New Roman"/>
          <w:sz w:val="23"/>
          <w:szCs w:val="23"/>
        </w:rPr>
        <w:tab/>
      </w:r>
      <w:r w:rsidR="00E76B2F" w:rsidRPr="002233FB">
        <w:rPr>
          <w:rFonts w:ascii="Times New Roman" w:hAnsi="Times New Roman"/>
          <w:sz w:val="23"/>
          <w:szCs w:val="23"/>
        </w:rPr>
        <w:t>Final Exam</w:t>
      </w:r>
      <w:r w:rsidR="00E76B2F" w:rsidRPr="002233FB">
        <w:rPr>
          <w:rFonts w:ascii="Times New Roman" w:hAnsi="Times New Roman"/>
          <w:sz w:val="23"/>
          <w:szCs w:val="23"/>
        </w:rPr>
        <w:tab/>
      </w:r>
      <w:r w:rsidR="00E76B2F" w:rsidRPr="002233FB">
        <w:rPr>
          <w:rFonts w:ascii="Times New Roman" w:hAnsi="Times New Roman"/>
          <w:sz w:val="23"/>
          <w:szCs w:val="23"/>
        </w:rPr>
        <w:tab/>
      </w:r>
      <w:r w:rsidR="008D1BA7" w:rsidRPr="002233FB">
        <w:rPr>
          <w:rFonts w:ascii="Times New Roman" w:hAnsi="Times New Roman"/>
          <w:sz w:val="23"/>
          <w:szCs w:val="23"/>
        </w:rPr>
        <w:tab/>
      </w:r>
      <w:r w:rsidR="008D1BA7" w:rsidRPr="002233FB">
        <w:rPr>
          <w:rFonts w:ascii="Times New Roman" w:hAnsi="Times New Roman"/>
          <w:sz w:val="23"/>
          <w:szCs w:val="23"/>
        </w:rPr>
        <w:tab/>
      </w:r>
      <w:r w:rsidR="00A54513" w:rsidRPr="002233FB">
        <w:rPr>
          <w:rFonts w:ascii="Times New Roman" w:hAnsi="Times New Roman"/>
          <w:sz w:val="23"/>
          <w:szCs w:val="23"/>
          <w:u w:val="single"/>
        </w:rPr>
        <w:t>1</w:t>
      </w:r>
      <w:r w:rsidR="00EE14FE" w:rsidRPr="002233FB">
        <w:rPr>
          <w:rFonts w:ascii="Times New Roman" w:hAnsi="Times New Roman"/>
          <w:sz w:val="23"/>
          <w:szCs w:val="23"/>
          <w:u w:val="single"/>
        </w:rPr>
        <w:t>0</w:t>
      </w:r>
      <w:r w:rsidR="00E76B2F" w:rsidRPr="002233FB">
        <w:rPr>
          <w:rFonts w:ascii="Times New Roman" w:hAnsi="Times New Roman"/>
          <w:sz w:val="23"/>
          <w:szCs w:val="23"/>
          <w:u w:val="single"/>
        </w:rPr>
        <w:t>%</w:t>
      </w:r>
      <w:r w:rsidR="00D744C1" w:rsidRPr="002233FB">
        <w:rPr>
          <w:rFonts w:ascii="Times New Roman" w:hAnsi="Times New Roman"/>
          <w:sz w:val="23"/>
          <w:szCs w:val="23"/>
        </w:rPr>
        <w:tab/>
      </w:r>
      <w:r w:rsidR="00D744C1" w:rsidRPr="002233FB">
        <w:rPr>
          <w:rFonts w:ascii="Times New Roman" w:hAnsi="Times New Roman"/>
          <w:sz w:val="23"/>
          <w:szCs w:val="23"/>
        </w:rPr>
        <w:tab/>
      </w:r>
      <w:r w:rsidR="00D744C1" w:rsidRPr="002233FB">
        <w:rPr>
          <w:rFonts w:ascii="Times New Roman" w:hAnsi="Times New Roman"/>
          <w:sz w:val="23"/>
          <w:szCs w:val="23"/>
        </w:rPr>
        <w:tab/>
      </w:r>
      <w:r w:rsidR="00D744C1" w:rsidRPr="002233FB">
        <w:rPr>
          <w:rFonts w:ascii="Times New Roman" w:hAnsi="Times New Roman"/>
          <w:sz w:val="23"/>
          <w:szCs w:val="23"/>
        </w:rPr>
        <w:tab/>
      </w:r>
      <w:r w:rsidR="00D744C1" w:rsidRPr="002233FB">
        <w:rPr>
          <w:rFonts w:ascii="Times New Roman" w:hAnsi="Times New Roman"/>
          <w:sz w:val="23"/>
          <w:szCs w:val="23"/>
        </w:rPr>
        <w:tab/>
      </w:r>
      <w:r w:rsidR="00D744C1" w:rsidRPr="002233FB">
        <w:rPr>
          <w:rFonts w:ascii="Times New Roman" w:hAnsi="Times New Roman"/>
          <w:sz w:val="23"/>
          <w:szCs w:val="23"/>
        </w:rPr>
        <w:tab/>
      </w:r>
      <w:r w:rsidR="00D744C1" w:rsidRPr="002233FB">
        <w:rPr>
          <w:rFonts w:ascii="Times New Roman" w:hAnsi="Times New Roman"/>
          <w:sz w:val="23"/>
          <w:szCs w:val="23"/>
        </w:rPr>
        <w:tab/>
      </w:r>
      <w:r w:rsidR="00167774" w:rsidRPr="002233FB">
        <w:rPr>
          <w:rFonts w:ascii="Times New Roman" w:hAnsi="Times New Roman"/>
          <w:sz w:val="23"/>
          <w:szCs w:val="23"/>
        </w:rPr>
        <w:tab/>
      </w:r>
      <w:r w:rsidR="0099108C" w:rsidRPr="002233FB">
        <w:rPr>
          <w:rFonts w:ascii="Times New Roman" w:hAnsi="Times New Roman"/>
          <w:sz w:val="23"/>
          <w:szCs w:val="23"/>
        </w:rPr>
        <w:tab/>
      </w:r>
      <w:r w:rsidR="00E76B2F" w:rsidRPr="002233FB">
        <w:rPr>
          <w:rFonts w:ascii="Times New Roman" w:hAnsi="Times New Roman"/>
          <w:sz w:val="23"/>
          <w:szCs w:val="23"/>
        </w:rPr>
        <w:t>Total</w:t>
      </w:r>
      <w:r w:rsidR="00E76B2F" w:rsidRPr="002233FB">
        <w:rPr>
          <w:rFonts w:ascii="Times New Roman" w:hAnsi="Times New Roman"/>
          <w:sz w:val="23"/>
          <w:szCs w:val="23"/>
        </w:rPr>
        <w:tab/>
      </w:r>
      <w:r w:rsidR="00E76B2F" w:rsidRPr="002233FB">
        <w:rPr>
          <w:rFonts w:ascii="Times New Roman" w:hAnsi="Times New Roman"/>
          <w:sz w:val="23"/>
          <w:szCs w:val="23"/>
        </w:rPr>
        <w:tab/>
      </w:r>
      <w:r w:rsidR="00E76B2F" w:rsidRPr="002233FB">
        <w:rPr>
          <w:rFonts w:ascii="Times New Roman" w:hAnsi="Times New Roman"/>
          <w:sz w:val="23"/>
          <w:szCs w:val="23"/>
        </w:rPr>
        <w:tab/>
      </w:r>
      <w:r w:rsidR="00D744C1" w:rsidRPr="002233FB">
        <w:rPr>
          <w:rFonts w:ascii="Times New Roman" w:hAnsi="Times New Roman"/>
          <w:sz w:val="23"/>
          <w:szCs w:val="23"/>
        </w:rPr>
        <w:tab/>
      </w:r>
      <w:r w:rsidR="00E76B2F" w:rsidRPr="002233FB">
        <w:rPr>
          <w:rFonts w:ascii="Times New Roman" w:hAnsi="Times New Roman"/>
          <w:sz w:val="23"/>
          <w:szCs w:val="23"/>
        </w:rPr>
        <w:tab/>
        <w:t>100%</w:t>
      </w:r>
    </w:p>
    <w:p w:rsidR="00E76B2F" w:rsidRPr="002233FB" w:rsidRDefault="00E76B2F" w:rsidP="00E76B2F">
      <w:pPr>
        <w:rPr>
          <w:rFonts w:ascii="Times New Roman" w:hAnsi="Times New Roman"/>
          <w:sz w:val="23"/>
          <w:szCs w:val="23"/>
        </w:rPr>
      </w:pPr>
    </w:p>
    <w:p w:rsidR="0099108C" w:rsidRPr="002233FB" w:rsidRDefault="0099108C" w:rsidP="0099108C">
      <w:pPr>
        <w:jc w:val="both"/>
        <w:rPr>
          <w:rFonts w:ascii="Times New Roman" w:hAnsi="Times New Roman"/>
          <w:sz w:val="21"/>
          <w:szCs w:val="21"/>
        </w:rPr>
      </w:pPr>
      <w:r w:rsidRPr="002233FB">
        <w:rPr>
          <w:rFonts w:ascii="Times New Roman" w:hAnsi="Times New Roman"/>
          <w:sz w:val="21"/>
          <w:szCs w:val="21"/>
        </w:rPr>
        <w:t xml:space="preserve">Your term grade </w:t>
      </w:r>
      <w:proofErr w:type="gramStart"/>
      <w:r w:rsidRPr="002233FB">
        <w:rPr>
          <w:rFonts w:ascii="Times New Roman" w:hAnsi="Times New Roman"/>
          <w:sz w:val="21"/>
          <w:szCs w:val="21"/>
        </w:rPr>
        <w:t>is calculated</w:t>
      </w:r>
      <w:proofErr w:type="gramEnd"/>
      <w:r w:rsidRPr="002233FB">
        <w:rPr>
          <w:rFonts w:ascii="Times New Roman" w:hAnsi="Times New Roman"/>
          <w:sz w:val="21"/>
          <w:szCs w:val="21"/>
        </w:rPr>
        <w:t xml:space="preserve"> as a weighted average based on the percentages shown above.  Grades </w:t>
      </w:r>
      <w:proofErr w:type="gramStart"/>
      <w:r w:rsidRPr="002233FB">
        <w:rPr>
          <w:rFonts w:ascii="Times New Roman" w:hAnsi="Times New Roman"/>
          <w:sz w:val="21"/>
          <w:szCs w:val="21"/>
        </w:rPr>
        <w:t>will not be curved</w:t>
      </w:r>
      <w:proofErr w:type="gramEnd"/>
      <w:r w:rsidRPr="002233FB">
        <w:rPr>
          <w:rFonts w:ascii="Times New Roman" w:hAnsi="Times New Roman"/>
          <w:sz w:val="21"/>
          <w:szCs w:val="21"/>
        </w:rPr>
        <w:t xml:space="preserve"> but will be assigned according to the standard grading scale:</w:t>
      </w:r>
    </w:p>
    <w:p w:rsidR="0099108C" w:rsidRPr="002233FB" w:rsidRDefault="0099108C" w:rsidP="0099108C">
      <w:pPr>
        <w:jc w:val="both"/>
        <w:rPr>
          <w:rFonts w:ascii="Times New Roman" w:hAnsi="Times New Roman"/>
          <w:sz w:val="21"/>
          <w:szCs w:val="21"/>
          <w:u w:val="single"/>
        </w:rPr>
      </w:pPr>
      <w:r w:rsidRPr="002233FB">
        <w:rPr>
          <w:rFonts w:ascii="Times New Roman" w:hAnsi="Times New Roman"/>
          <w:sz w:val="21"/>
          <w:szCs w:val="21"/>
        </w:rPr>
        <w:t>90 – 100 = A, 80 – 89 = B, 70 – 79 = C, 60 – 69 = D, below 60 = F.</w:t>
      </w:r>
    </w:p>
    <w:p w:rsidR="0099108C" w:rsidRPr="002233FB" w:rsidRDefault="0099108C" w:rsidP="0099108C">
      <w:pPr>
        <w:jc w:val="both"/>
        <w:rPr>
          <w:rFonts w:ascii="Times New Roman" w:hAnsi="Times New Roman"/>
          <w:sz w:val="12"/>
          <w:szCs w:val="12"/>
          <w:u w:val="single"/>
        </w:rPr>
      </w:pPr>
    </w:p>
    <w:p w:rsidR="0099108C" w:rsidRPr="002233FB" w:rsidRDefault="0099108C" w:rsidP="0099108C">
      <w:pPr>
        <w:jc w:val="both"/>
        <w:rPr>
          <w:rFonts w:ascii="Times New Roman" w:hAnsi="Times New Roman"/>
          <w:sz w:val="21"/>
          <w:szCs w:val="21"/>
        </w:rPr>
      </w:pPr>
      <w:r w:rsidRPr="002233FB">
        <w:rPr>
          <w:rFonts w:ascii="Times New Roman" w:hAnsi="Times New Roman"/>
          <w:sz w:val="21"/>
          <w:szCs w:val="21"/>
        </w:rPr>
        <w:t xml:space="preserve">Due dates for homework assignments will be clearly </w:t>
      </w:r>
      <w:r w:rsidR="00DF71FD" w:rsidRPr="002233FB">
        <w:rPr>
          <w:rFonts w:ascii="Times New Roman" w:hAnsi="Times New Roman"/>
          <w:sz w:val="21"/>
          <w:szCs w:val="21"/>
        </w:rPr>
        <w:t xml:space="preserve">specified.  Late assignments </w:t>
      </w:r>
      <w:proofErr w:type="gramStart"/>
      <w:r w:rsidR="00DF71FD" w:rsidRPr="002233FB">
        <w:rPr>
          <w:rFonts w:ascii="Times New Roman" w:hAnsi="Times New Roman"/>
          <w:sz w:val="21"/>
          <w:szCs w:val="21"/>
        </w:rPr>
        <w:t>are</w:t>
      </w:r>
      <w:r w:rsidRPr="002233FB">
        <w:rPr>
          <w:rFonts w:ascii="Times New Roman" w:hAnsi="Times New Roman"/>
          <w:sz w:val="21"/>
          <w:szCs w:val="21"/>
        </w:rPr>
        <w:t xml:space="preserve"> accepted</w:t>
      </w:r>
      <w:proofErr w:type="gramEnd"/>
      <w:r w:rsidRPr="002233FB">
        <w:rPr>
          <w:rFonts w:ascii="Times New Roman" w:hAnsi="Times New Roman"/>
          <w:sz w:val="21"/>
          <w:szCs w:val="21"/>
        </w:rPr>
        <w:t xml:space="preserve"> solely at the discretion of the instructor and will earn less credit than those received on time.   </w:t>
      </w:r>
    </w:p>
    <w:p w:rsidR="0099108C" w:rsidRPr="002233FB" w:rsidRDefault="0099108C" w:rsidP="0099108C">
      <w:pPr>
        <w:jc w:val="both"/>
        <w:rPr>
          <w:rFonts w:ascii="Times New Roman" w:hAnsi="Times New Roman"/>
          <w:sz w:val="21"/>
          <w:szCs w:val="21"/>
        </w:rPr>
      </w:pPr>
    </w:p>
    <w:p w:rsidR="0099108C" w:rsidRPr="002233FB" w:rsidRDefault="0099108C" w:rsidP="0099108C">
      <w:pPr>
        <w:jc w:val="both"/>
        <w:rPr>
          <w:rFonts w:ascii="Times New Roman" w:hAnsi="Times New Roman"/>
          <w:sz w:val="21"/>
          <w:szCs w:val="21"/>
        </w:rPr>
      </w:pPr>
      <w:r w:rsidRPr="002233FB">
        <w:rPr>
          <w:rFonts w:ascii="Times New Roman" w:hAnsi="Times New Roman"/>
          <w:sz w:val="21"/>
          <w:szCs w:val="21"/>
        </w:rPr>
        <w:t>It is your responsibility to withdraw from the course if you do not wish to receive a grade.  If you do not withdraw from the course by the deadline set by the college, I am obligated to assign a grade based on the quality and quantity of the work you completed.</w:t>
      </w:r>
    </w:p>
    <w:p w:rsidR="0099108C" w:rsidRPr="002233FB" w:rsidRDefault="0099108C" w:rsidP="0099108C">
      <w:pPr>
        <w:jc w:val="both"/>
        <w:rPr>
          <w:rFonts w:ascii="Times New Roman" w:hAnsi="Times New Roman"/>
          <w:sz w:val="21"/>
          <w:szCs w:val="21"/>
        </w:rPr>
      </w:pPr>
    </w:p>
    <w:p w:rsidR="0099108C" w:rsidRPr="002233FB" w:rsidRDefault="0099108C" w:rsidP="0099108C">
      <w:pPr>
        <w:jc w:val="both"/>
        <w:rPr>
          <w:rFonts w:ascii="Times New Roman" w:hAnsi="Times New Roman"/>
        </w:rPr>
      </w:pPr>
      <w:r w:rsidRPr="002233FB">
        <w:rPr>
          <w:rFonts w:ascii="Times New Roman" w:hAnsi="Times New Roman"/>
          <w:sz w:val="21"/>
          <w:szCs w:val="21"/>
        </w:rPr>
        <w:t xml:space="preserve">Students are encouraged to work together when completing. However, the work you submit for grading must be your own. No credit </w:t>
      </w:r>
      <w:proofErr w:type="gramStart"/>
      <w:r w:rsidRPr="002233FB">
        <w:rPr>
          <w:rFonts w:ascii="Times New Roman" w:hAnsi="Times New Roman"/>
          <w:sz w:val="21"/>
          <w:szCs w:val="21"/>
        </w:rPr>
        <w:t>will be given</w:t>
      </w:r>
      <w:proofErr w:type="gramEnd"/>
      <w:r w:rsidRPr="002233FB">
        <w:rPr>
          <w:rFonts w:ascii="Times New Roman" w:hAnsi="Times New Roman"/>
          <w:sz w:val="21"/>
          <w:szCs w:val="21"/>
        </w:rPr>
        <w:t xml:space="preserve"> to any student who turns in work that is indistinguishable from another stude</w:t>
      </w:r>
      <w:r w:rsidR="00B822A7" w:rsidRPr="002233FB">
        <w:rPr>
          <w:rFonts w:ascii="Times New Roman" w:hAnsi="Times New Roman"/>
          <w:sz w:val="21"/>
          <w:szCs w:val="21"/>
        </w:rPr>
        <w:t xml:space="preserve">nt’s work. </w:t>
      </w:r>
      <w:r w:rsidRPr="002233FB">
        <w:rPr>
          <w:rFonts w:ascii="Times New Roman" w:hAnsi="Times New Roman"/>
          <w:sz w:val="21"/>
          <w:szCs w:val="21"/>
        </w:rPr>
        <w:t xml:space="preserve">You are encouraged to read and understand </w:t>
      </w:r>
      <w:proofErr w:type="spellStart"/>
      <w:r w:rsidRPr="002233FB">
        <w:rPr>
          <w:rFonts w:ascii="Times New Roman" w:hAnsi="Times New Roman"/>
          <w:sz w:val="21"/>
          <w:szCs w:val="21"/>
        </w:rPr>
        <w:t>LBCC’s</w:t>
      </w:r>
      <w:proofErr w:type="spellEnd"/>
      <w:r w:rsidRPr="002233FB">
        <w:rPr>
          <w:rFonts w:ascii="Times New Roman" w:hAnsi="Times New Roman"/>
          <w:sz w:val="21"/>
          <w:szCs w:val="21"/>
        </w:rPr>
        <w:t xml:space="preserve"> Academic Rules and Regulations.</w:t>
      </w:r>
      <w:r w:rsidRPr="002233FB">
        <w:rPr>
          <w:rFonts w:ascii="Times New Roman" w:hAnsi="Times New Roman"/>
          <w:b/>
          <w:color w:val="000000"/>
          <w:sz w:val="21"/>
          <w:szCs w:val="21"/>
        </w:rPr>
        <w:t xml:space="preserve"> </w:t>
      </w:r>
    </w:p>
    <w:p w:rsidR="0099108C" w:rsidRPr="002233FB" w:rsidRDefault="0099108C" w:rsidP="0099108C">
      <w:pPr>
        <w:jc w:val="both"/>
        <w:rPr>
          <w:rFonts w:ascii="Times New Roman" w:hAnsi="Times New Roman"/>
        </w:rPr>
      </w:pPr>
    </w:p>
    <w:p w:rsidR="0099108C" w:rsidRPr="002233FB" w:rsidRDefault="0099108C" w:rsidP="0099108C">
      <w:pPr>
        <w:jc w:val="both"/>
        <w:rPr>
          <w:rFonts w:ascii="Times New Roman" w:hAnsi="Times New Roman"/>
          <w:sz w:val="21"/>
          <w:szCs w:val="21"/>
          <w:u w:val="single"/>
        </w:rPr>
      </w:pPr>
      <w:r w:rsidRPr="002233FB">
        <w:rPr>
          <w:rFonts w:ascii="Times New Roman" w:hAnsi="Times New Roman"/>
          <w:sz w:val="21"/>
          <w:szCs w:val="21"/>
        </w:rPr>
        <w:t>Students, who may need accommodations due to documented disabilities, should speak with the instructor during the first week of class. If you have not accessed services and think you may need them, please contact The Center for Accessibility Resources (</w:t>
      </w:r>
      <w:proofErr w:type="spellStart"/>
      <w:r w:rsidRPr="002233FB">
        <w:rPr>
          <w:rFonts w:ascii="Times New Roman" w:hAnsi="Times New Roman"/>
          <w:sz w:val="21"/>
          <w:szCs w:val="21"/>
        </w:rPr>
        <w:t>CFAR</w:t>
      </w:r>
      <w:proofErr w:type="spellEnd"/>
      <w:r w:rsidRPr="002233FB">
        <w:rPr>
          <w:rFonts w:ascii="Times New Roman" w:hAnsi="Times New Roman"/>
          <w:sz w:val="21"/>
          <w:szCs w:val="21"/>
        </w:rPr>
        <w:t xml:space="preserve">), 541-917-4789. </w:t>
      </w:r>
    </w:p>
    <w:p w:rsidR="0099108C" w:rsidRPr="002233FB" w:rsidRDefault="0099108C" w:rsidP="0099108C">
      <w:pPr>
        <w:jc w:val="both"/>
        <w:rPr>
          <w:rFonts w:ascii="Times New Roman" w:hAnsi="Times New Roman"/>
          <w:sz w:val="21"/>
          <w:szCs w:val="21"/>
          <w:u w:val="single"/>
        </w:rPr>
      </w:pPr>
    </w:p>
    <w:p w:rsidR="00004B07" w:rsidRPr="002233FB" w:rsidRDefault="0099108C" w:rsidP="006314E3">
      <w:pPr>
        <w:spacing w:line="276" w:lineRule="auto"/>
        <w:jc w:val="both"/>
        <w:rPr>
          <w:rFonts w:ascii="Times New Roman" w:hAnsi="Times New Roman"/>
          <w:sz w:val="21"/>
          <w:szCs w:val="21"/>
        </w:rPr>
      </w:pPr>
      <w:r w:rsidRPr="002233FB">
        <w:rPr>
          <w:rFonts w:ascii="Times New Roman" w:hAnsi="Times New Roman"/>
          <w:sz w:val="21"/>
          <w:szCs w:val="21"/>
        </w:rPr>
        <w:t xml:space="preserve">The </w:t>
      </w:r>
      <w:proofErr w:type="spellStart"/>
      <w:r w:rsidRPr="002233FB">
        <w:rPr>
          <w:rFonts w:ascii="Times New Roman" w:hAnsi="Times New Roman"/>
          <w:sz w:val="21"/>
          <w:szCs w:val="21"/>
        </w:rPr>
        <w:t>LBCC</w:t>
      </w:r>
      <w:proofErr w:type="spellEnd"/>
      <w:r w:rsidRPr="002233FB">
        <w:rPr>
          <w:rFonts w:ascii="Times New Roman" w:hAnsi="Times New Roman"/>
          <w:sz w:val="21"/>
          <w:szCs w:val="21"/>
        </w:rPr>
        <w:t xml:space="preserve"> community values diversity. Each person makes a unique </w:t>
      </w:r>
      <w:r w:rsidR="00D330EE" w:rsidRPr="002233FB">
        <w:rPr>
          <w:rFonts w:ascii="Times New Roman" w:hAnsi="Times New Roman"/>
          <w:sz w:val="21"/>
          <w:szCs w:val="21"/>
        </w:rPr>
        <w:t>contribution that</w:t>
      </w:r>
      <w:r w:rsidRPr="002233FB">
        <w:rPr>
          <w:rFonts w:ascii="Times New Roman" w:hAnsi="Times New Roman"/>
          <w:sz w:val="21"/>
          <w:szCs w:val="21"/>
        </w:rPr>
        <w:t xml:space="preserve"> helps to enrich th</w:t>
      </w:r>
      <w:r w:rsidR="00D330EE" w:rsidRPr="002233FB">
        <w:rPr>
          <w:rFonts w:ascii="Times New Roman" w:hAnsi="Times New Roman"/>
          <w:sz w:val="21"/>
          <w:szCs w:val="21"/>
        </w:rPr>
        <w:t>e</w:t>
      </w:r>
      <w:r w:rsidRPr="002233FB">
        <w:rPr>
          <w:rFonts w:ascii="Times New Roman" w:hAnsi="Times New Roman"/>
          <w:sz w:val="21"/>
          <w:szCs w:val="21"/>
        </w:rPr>
        <w:t xml:space="preserve"> diversity at the college. </w:t>
      </w:r>
      <w:proofErr w:type="spellStart"/>
      <w:r w:rsidRPr="002233FB">
        <w:rPr>
          <w:rFonts w:ascii="Times New Roman" w:hAnsi="Times New Roman"/>
          <w:sz w:val="21"/>
          <w:szCs w:val="21"/>
        </w:rPr>
        <w:t>LBCC</w:t>
      </w:r>
      <w:proofErr w:type="spellEnd"/>
      <w:r w:rsidRPr="002233FB">
        <w:rPr>
          <w:rFonts w:ascii="Times New Roman" w:hAnsi="Times New Roman"/>
          <w:sz w:val="21"/>
          <w:szCs w:val="21"/>
        </w:rPr>
        <w:t xml:space="preserve"> prohibits all unlawful discrimination toward any individual, group, or segment of society afforded discriminatory protection under applicable federal, state, or local laws. Everyone has the right to think, learn, and work together in an environment of respect, acceptance, and goodwill.</w:t>
      </w:r>
    </w:p>
    <w:p w:rsidR="002233FB" w:rsidRDefault="002233FB" w:rsidP="006314E3">
      <w:pPr>
        <w:spacing w:line="276" w:lineRule="auto"/>
        <w:jc w:val="both"/>
        <w:rPr>
          <w:rFonts w:ascii="Times New Roman" w:hAnsi="Times New Roman"/>
          <w:sz w:val="21"/>
          <w:szCs w:val="21"/>
        </w:rPr>
      </w:pPr>
    </w:p>
    <w:p w:rsidR="002233FB" w:rsidRDefault="002233FB" w:rsidP="006314E3">
      <w:pPr>
        <w:spacing w:line="276" w:lineRule="auto"/>
        <w:jc w:val="both"/>
        <w:rPr>
          <w:rFonts w:ascii="Times New Roman" w:hAnsi="Times New Roman"/>
          <w:sz w:val="21"/>
          <w:szCs w:val="21"/>
        </w:rPr>
      </w:pPr>
    </w:p>
    <w:p w:rsidR="002233FB" w:rsidRDefault="002233FB" w:rsidP="002233FB">
      <w:pPr>
        <w:pStyle w:val="BodyText"/>
        <w:spacing w:after="0" w:line="240" w:lineRule="auto"/>
        <w:rPr>
          <w:rFonts w:ascii="Times New Roman" w:hAnsi="Times New Roman"/>
        </w:rPr>
      </w:pPr>
    </w:p>
    <w:p w:rsidR="002233FB" w:rsidRPr="00BE4964" w:rsidRDefault="002233FB" w:rsidP="002233FB">
      <w:pPr>
        <w:pStyle w:val="BodyText"/>
        <w:spacing w:after="0" w:line="240" w:lineRule="auto"/>
        <w:jc w:val="center"/>
        <w:rPr>
          <w:rFonts w:ascii="Times New Roman" w:hAnsi="Times New Roman"/>
          <w:sz w:val="24"/>
          <w:szCs w:val="24"/>
        </w:rPr>
      </w:pPr>
      <w:r w:rsidRPr="00BE4964">
        <w:rPr>
          <w:rFonts w:ascii="Times New Roman" w:hAnsi="Times New Roman"/>
          <w:sz w:val="24"/>
          <w:szCs w:val="24"/>
        </w:rPr>
        <w:t xml:space="preserve">TOPICS for </w:t>
      </w:r>
      <w:r>
        <w:rPr>
          <w:rFonts w:ascii="Times New Roman" w:hAnsi="Times New Roman"/>
          <w:sz w:val="24"/>
          <w:szCs w:val="24"/>
        </w:rPr>
        <w:t>spring</w:t>
      </w:r>
      <w:r w:rsidRPr="00BE4964">
        <w:rPr>
          <w:rFonts w:ascii="Times New Roman" w:hAnsi="Times New Roman"/>
          <w:sz w:val="24"/>
          <w:szCs w:val="24"/>
        </w:rPr>
        <w:t xml:space="preserve"> 20</w:t>
      </w:r>
      <w:r>
        <w:rPr>
          <w:rFonts w:ascii="Times New Roman" w:hAnsi="Times New Roman"/>
          <w:sz w:val="24"/>
          <w:szCs w:val="24"/>
        </w:rPr>
        <w:t>20</w:t>
      </w:r>
      <w:r w:rsidRPr="00BE4964">
        <w:rPr>
          <w:rFonts w:ascii="Times New Roman" w:hAnsi="Times New Roman"/>
          <w:sz w:val="24"/>
          <w:szCs w:val="24"/>
        </w:rPr>
        <w:t xml:space="preserve"> – </w:t>
      </w:r>
      <w:r w:rsidRPr="00BE4964">
        <w:rPr>
          <w:rFonts w:ascii="Times New Roman" w:hAnsi="Times New Roman"/>
          <w:b/>
          <w:i/>
          <w:sz w:val="24"/>
          <w:szCs w:val="24"/>
        </w:rPr>
        <w:t>Tentative</w:t>
      </w:r>
      <w:r w:rsidRPr="00BE4964">
        <w:rPr>
          <w:rFonts w:ascii="Times New Roman" w:hAnsi="Times New Roman"/>
          <w:sz w:val="24"/>
          <w:szCs w:val="24"/>
        </w:rPr>
        <w:t xml:space="preserve"> – Adjustments made as needed</w:t>
      </w:r>
    </w:p>
    <w:p w:rsidR="002233FB" w:rsidRPr="00BE4964" w:rsidRDefault="002233FB" w:rsidP="002233FB">
      <w:pPr>
        <w:pStyle w:val="BodyText"/>
        <w:spacing w:line="240" w:lineRule="auto"/>
        <w:rPr>
          <w:rFonts w:ascii="Times New Roman" w:hAnsi="Times New Roman"/>
          <w:sz w:val="24"/>
          <w:szCs w:val="24"/>
        </w:rPr>
      </w:pPr>
    </w:p>
    <w:p w:rsidR="00C95256" w:rsidRDefault="00C95256" w:rsidP="002233FB">
      <w:pPr>
        <w:pStyle w:val="BodyText"/>
        <w:spacing w:line="240" w:lineRule="auto"/>
        <w:rPr>
          <w:rFonts w:ascii="Times New Roman" w:hAnsi="Times New Roman"/>
          <w:sz w:val="24"/>
          <w:szCs w:val="24"/>
        </w:rPr>
        <w:sectPr w:rsidR="00C95256" w:rsidSect="0099108C">
          <w:pgSz w:w="12240" w:h="15840"/>
          <w:pgMar w:top="1008" w:right="1008" w:bottom="1008" w:left="1008" w:header="720" w:footer="720" w:gutter="0"/>
          <w:cols w:space="720"/>
          <w:docGrid w:linePitch="360"/>
        </w:sectPr>
      </w:pPr>
    </w:p>
    <w:p w:rsidR="002233FB" w:rsidRDefault="002233FB" w:rsidP="00B27CA5">
      <w:pPr>
        <w:pStyle w:val="BodyText"/>
        <w:spacing w:line="360" w:lineRule="auto"/>
        <w:rPr>
          <w:rFonts w:ascii="Times New Roman" w:hAnsi="Times New Roman"/>
          <w:sz w:val="24"/>
          <w:szCs w:val="24"/>
        </w:rPr>
      </w:pPr>
      <w:r>
        <w:rPr>
          <w:rFonts w:ascii="Times New Roman" w:hAnsi="Times New Roman"/>
          <w:sz w:val="24"/>
          <w:szCs w:val="24"/>
        </w:rPr>
        <w:t>Principles of Hydraulics</w:t>
      </w:r>
    </w:p>
    <w:p w:rsidR="00FE17F5" w:rsidRDefault="00FE17F5" w:rsidP="00B27CA5">
      <w:pPr>
        <w:pStyle w:val="BodyText"/>
        <w:spacing w:line="360" w:lineRule="auto"/>
        <w:rPr>
          <w:rFonts w:ascii="Times New Roman" w:hAnsi="Times New Roman"/>
          <w:sz w:val="24"/>
          <w:szCs w:val="24"/>
        </w:rPr>
      </w:pPr>
      <w:r>
        <w:rPr>
          <w:rFonts w:ascii="Times New Roman" w:hAnsi="Times New Roman"/>
          <w:sz w:val="24"/>
          <w:szCs w:val="24"/>
        </w:rPr>
        <w:t>Hydraulic Symbols</w:t>
      </w:r>
    </w:p>
    <w:p w:rsidR="00FE17F5" w:rsidRDefault="00FE17F5" w:rsidP="00B27CA5">
      <w:pPr>
        <w:pStyle w:val="BodyText"/>
        <w:spacing w:line="360" w:lineRule="auto"/>
        <w:rPr>
          <w:rFonts w:ascii="Times New Roman" w:hAnsi="Times New Roman"/>
          <w:sz w:val="24"/>
          <w:szCs w:val="24"/>
        </w:rPr>
      </w:pPr>
      <w:r>
        <w:rPr>
          <w:rFonts w:ascii="Times New Roman" w:hAnsi="Times New Roman"/>
          <w:sz w:val="24"/>
          <w:szCs w:val="24"/>
        </w:rPr>
        <w:t>Hydraulic Schematics</w:t>
      </w:r>
    </w:p>
    <w:p w:rsidR="002233FB" w:rsidRDefault="00C95256" w:rsidP="00B27CA5">
      <w:pPr>
        <w:pStyle w:val="BodyText"/>
        <w:spacing w:line="360" w:lineRule="auto"/>
        <w:rPr>
          <w:rFonts w:ascii="Times New Roman" w:hAnsi="Times New Roman"/>
          <w:sz w:val="24"/>
          <w:szCs w:val="24"/>
        </w:rPr>
      </w:pPr>
      <w:r>
        <w:rPr>
          <w:rFonts w:ascii="Times New Roman" w:hAnsi="Times New Roman"/>
          <w:sz w:val="24"/>
          <w:szCs w:val="24"/>
        </w:rPr>
        <w:t>Basic</w:t>
      </w:r>
      <w:r w:rsidR="002233FB">
        <w:rPr>
          <w:rFonts w:ascii="Times New Roman" w:hAnsi="Times New Roman"/>
          <w:sz w:val="24"/>
          <w:szCs w:val="24"/>
        </w:rPr>
        <w:t xml:space="preserve"> </w:t>
      </w:r>
      <w:r w:rsidR="00FE17F5">
        <w:rPr>
          <w:rFonts w:ascii="Times New Roman" w:hAnsi="Times New Roman"/>
          <w:sz w:val="24"/>
          <w:szCs w:val="24"/>
        </w:rPr>
        <w:t>C</w:t>
      </w:r>
      <w:r w:rsidR="002233FB">
        <w:rPr>
          <w:rFonts w:ascii="Times New Roman" w:hAnsi="Times New Roman"/>
          <w:sz w:val="24"/>
          <w:szCs w:val="24"/>
        </w:rPr>
        <w:t>ircuits</w:t>
      </w:r>
      <w:r>
        <w:rPr>
          <w:rFonts w:ascii="Times New Roman" w:hAnsi="Times New Roman"/>
          <w:sz w:val="24"/>
          <w:szCs w:val="24"/>
        </w:rPr>
        <w:t xml:space="preserve"> &amp; Circuit Design</w:t>
      </w:r>
    </w:p>
    <w:p w:rsidR="002233FB" w:rsidRDefault="002233FB" w:rsidP="00B27CA5">
      <w:pPr>
        <w:pStyle w:val="BodyText"/>
        <w:spacing w:line="360" w:lineRule="auto"/>
        <w:rPr>
          <w:rFonts w:ascii="Times New Roman" w:hAnsi="Times New Roman"/>
          <w:sz w:val="24"/>
          <w:szCs w:val="24"/>
        </w:rPr>
      </w:pPr>
      <w:r>
        <w:rPr>
          <w:rFonts w:ascii="Times New Roman" w:hAnsi="Times New Roman"/>
          <w:sz w:val="24"/>
          <w:szCs w:val="24"/>
        </w:rPr>
        <w:t xml:space="preserve">Directional Control </w:t>
      </w:r>
      <w:r w:rsidR="00FE17F5">
        <w:rPr>
          <w:rFonts w:ascii="Times New Roman" w:hAnsi="Times New Roman"/>
          <w:sz w:val="24"/>
          <w:szCs w:val="24"/>
        </w:rPr>
        <w:t>V</w:t>
      </w:r>
      <w:r>
        <w:rPr>
          <w:rFonts w:ascii="Times New Roman" w:hAnsi="Times New Roman"/>
          <w:sz w:val="24"/>
          <w:szCs w:val="24"/>
        </w:rPr>
        <w:t>alves</w:t>
      </w:r>
    </w:p>
    <w:p w:rsidR="0050323C" w:rsidRDefault="002233FB" w:rsidP="00B27CA5">
      <w:pPr>
        <w:pStyle w:val="BodyText"/>
        <w:spacing w:line="360" w:lineRule="auto"/>
        <w:rPr>
          <w:rFonts w:ascii="Times New Roman" w:hAnsi="Times New Roman"/>
          <w:sz w:val="24"/>
          <w:szCs w:val="24"/>
        </w:rPr>
      </w:pPr>
      <w:r>
        <w:rPr>
          <w:rFonts w:ascii="Times New Roman" w:hAnsi="Times New Roman"/>
          <w:sz w:val="24"/>
          <w:szCs w:val="24"/>
        </w:rPr>
        <w:t>Pressure</w:t>
      </w:r>
      <w:r w:rsidR="0050323C">
        <w:rPr>
          <w:rFonts w:ascii="Times New Roman" w:hAnsi="Times New Roman"/>
          <w:sz w:val="24"/>
          <w:szCs w:val="24"/>
        </w:rPr>
        <w:t xml:space="preserve"> Control </w:t>
      </w:r>
      <w:r w:rsidR="00FE17F5">
        <w:rPr>
          <w:rFonts w:ascii="Times New Roman" w:hAnsi="Times New Roman"/>
          <w:sz w:val="24"/>
          <w:szCs w:val="24"/>
        </w:rPr>
        <w:t>V</w:t>
      </w:r>
      <w:r w:rsidR="0050323C">
        <w:rPr>
          <w:rFonts w:ascii="Times New Roman" w:hAnsi="Times New Roman"/>
          <w:sz w:val="24"/>
          <w:szCs w:val="24"/>
        </w:rPr>
        <w:t>alves</w:t>
      </w:r>
    </w:p>
    <w:p w:rsidR="00C95256" w:rsidRDefault="00C95256" w:rsidP="00B27CA5">
      <w:pPr>
        <w:pStyle w:val="BodyText"/>
        <w:spacing w:line="360" w:lineRule="auto"/>
        <w:rPr>
          <w:rFonts w:ascii="Times New Roman" w:hAnsi="Times New Roman"/>
          <w:sz w:val="24"/>
          <w:szCs w:val="24"/>
        </w:rPr>
      </w:pPr>
      <w:r>
        <w:rPr>
          <w:rFonts w:ascii="Times New Roman" w:hAnsi="Times New Roman"/>
          <w:sz w:val="24"/>
          <w:szCs w:val="24"/>
        </w:rPr>
        <w:t>Pressure Relief Valves</w:t>
      </w:r>
    </w:p>
    <w:p w:rsidR="0050323C" w:rsidRDefault="0050323C" w:rsidP="00B27CA5">
      <w:pPr>
        <w:pStyle w:val="BodyText"/>
        <w:spacing w:line="360" w:lineRule="auto"/>
        <w:rPr>
          <w:rFonts w:ascii="Times New Roman" w:hAnsi="Times New Roman"/>
          <w:sz w:val="24"/>
          <w:szCs w:val="24"/>
        </w:rPr>
      </w:pPr>
      <w:r>
        <w:rPr>
          <w:rFonts w:ascii="Times New Roman" w:hAnsi="Times New Roman"/>
          <w:sz w:val="24"/>
          <w:szCs w:val="24"/>
        </w:rPr>
        <w:t xml:space="preserve">Flow Control </w:t>
      </w:r>
      <w:r w:rsidR="00FE17F5">
        <w:rPr>
          <w:rFonts w:ascii="Times New Roman" w:hAnsi="Times New Roman"/>
          <w:sz w:val="24"/>
          <w:szCs w:val="24"/>
        </w:rPr>
        <w:t>V</w:t>
      </w:r>
      <w:r>
        <w:rPr>
          <w:rFonts w:ascii="Times New Roman" w:hAnsi="Times New Roman"/>
          <w:sz w:val="24"/>
          <w:szCs w:val="24"/>
        </w:rPr>
        <w:t>alves</w:t>
      </w:r>
    </w:p>
    <w:p w:rsidR="00FE17F5" w:rsidRDefault="00FE17F5" w:rsidP="00B27CA5">
      <w:pPr>
        <w:pStyle w:val="BodyText"/>
        <w:spacing w:line="360" w:lineRule="auto"/>
        <w:rPr>
          <w:rFonts w:ascii="Times New Roman" w:hAnsi="Times New Roman"/>
          <w:sz w:val="24"/>
          <w:szCs w:val="24"/>
        </w:rPr>
      </w:pPr>
      <w:r>
        <w:rPr>
          <w:rFonts w:ascii="Times New Roman" w:hAnsi="Times New Roman"/>
          <w:sz w:val="24"/>
          <w:szCs w:val="24"/>
        </w:rPr>
        <w:t>Hydraulic Cylinders</w:t>
      </w:r>
    </w:p>
    <w:p w:rsidR="00FE17F5" w:rsidRDefault="00FE17F5" w:rsidP="00B27CA5">
      <w:pPr>
        <w:pStyle w:val="BodyText"/>
        <w:spacing w:line="360" w:lineRule="auto"/>
        <w:rPr>
          <w:rFonts w:ascii="Times New Roman" w:hAnsi="Times New Roman"/>
          <w:sz w:val="24"/>
          <w:szCs w:val="24"/>
        </w:rPr>
      </w:pPr>
      <w:r>
        <w:rPr>
          <w:rFonts w:ascii="Times New Roman" w:hAnsi="Times New Roman"/>
          <w:sz w:val="24"/>
          <w:szCs w:val="24"/>
        </w:rPr>
        <w:t>Hydraulic Pumps</w:t>
      </w:r>
      <w:r w:rsidR="00B27CA5">
        <w:rPr>
          <w:rFonts w:ascii="Times New Roman" w:hAnsi="Times New Roman"/>
          <w:sz w:val="24"/>
          <w:szCs w:val="24"/>
        </w:rPr>
        <w:t xml:space="preserve"> &amp; Motors</w:t>
      </w:r>
    </w:p>
    <w:p w:rsidR="00FE17F5" w:rsidRDefault="00FE17F5" w:rsidP="00B27CA5">
      <w:pPr>
        <w:pStyle w:val="BodyText"/>
        <w:spacing w:line="360" w:lineRule="auto"/>
        <w:rPr>
          <w:rFonts w:ascii="Times New Roman" w:hAnsi="Times New Roman"/>
          <w:sz w:val="24"/>
          <w:szCs w:val="24"/>
        </w:rPr>
      </w:pPr>
      <w:r>
        <w:rPr>
          <w:rFonts w:ascii="Times New Roman" w:hAnsi="Times New Roman"/>
          <w:sz w:val="24"/>
          <w:szCs w:val="24"/>
        </w:rPr>
        <w:t>Hydraulic Fluids</w:t>
      </w:r>
      <w:r w:rsidR="00B27CA5">
        <w:rPr>
          <w:rFonts w:ascii="Times New Roman" w:hAnsi="Times New Roman"/>
          <w:sz w:val="24"/>
          <w:szCs w:val="24"/>
        </w:rPr>
        <w:t xml:space="preserve"> &amp; Filters</w:t>
      </w:r>
    </w:p>
    <w:p w:rsidR="00B27CA5" w:rsidRDefault="00B27CA5" w:rsidP="00B27CA5">
      <w:pPr>
        <w:pStyle w:val="BodyText"/>
        <w:spacing w:line="360" w:lineRule="auto"/>
        <w:rPr>
          <w:rFonts w:ascii="Times New Roman" w:hAnsi="Times New Roman"/>
          <w:sz w:val="24"/>
          <w:szCs w:val="24"/>
        </w:rPr>
      </w:pPr>
      <w:r>
        <w:rPr>
          <w:rFonts w:ascii="Times New Roman" w:hAnsi="Times New Roman"/>
          <w:sz w:val="24"/>
          <w:szCs w:val="24"/>
        </w:rPr>
        <w:t xml:space="preserve">Hydraulic accessories </w:t>
      </w:r>
      <w:r w:rsidR="00C95256">
        <w:rPr>
          <w:rFonts w:ascii="Times New Roman" w:hAnsi="Times New Roman"/>
          <w:sz w:val="24"/>
          <w:szCs w:val="24"/>
        </w:rPr>
        <w:t xml:space="preserve">Hydraulic System </w:t>
      </w:r>
    </w:p>
    <w:p w:rsidR="00C95256" w:rsidRDefault="00FE17F5" w:rsidP="00B27CA5">
      <w:pPr>
        <w:pStyle w:val="BodyText"/>
        <w:spacing w:line="360" w:lineRule="auto"/>
        <w:rPr>
          <w:rFonts w:ascii="Times New Roman" w:hAnsi="Times New Roman"/>
          <w:sz w:val="24"/>
          <w:szCs w:val="24"/>
        </w:rPr>
      </w:pPr>
      <w:r>
        <w:rPr>
          <w:rFonts w:ascii="Times New Roman" w:hAnsi="Times New Roman"/>
          <w:sz w:val="24"/>
          <w:szCs w:val="24"/>
        </w:rPr>
        <w:t>Maintenance</w:t>
      </w:r>
    </w:p>
    <w:p w:rsidR="00C95256" w:rsidRDefault="00B27CA5" w:rsidP="00B27CA5">
      <w:pPr>
        <w:pStyle w:val="BodyText"/>
        <w:spacing w:line="360" w:lineRule="auto"/>
        <w:rPr>
          <w:rFonts w:ascii="Times New Roman" w:hAnsi="Times New Roman"/>
          <w:sz w:val="24"/>
          <w:szCs w:val="24"/>
        </w:rPr>
        <w:sectPr w:rsidR="00C95256" w:rsidSect="00C95256">
          <w:type w:val="continuous"/>
          <w:pgSz w:w="12240" w:h="15840"/>
          <w:pgMar w:top="1008" w:right="1008" w:bottom="1008" w:left="1008" w:header="720" w:footer="720" w:gutter="0"/>
          <w:cols w:num="2" w:space="720"/>
          <w:docGrid w:linePitch="360"/>
        </w:sectPr>
      </w:pPr>
      <w:r>
        <w:rPr>
          <w:rFonts w:ascii="Times New Roman" w:hAnsi="Times New Roman"/>
          <w:sz w:val="24"/>
          <w:szCs w:val="24"/>
        </w:rPr>
        <w:t>General Troubleshooting Procedures</w:t>
      </w:r>
      <w:r w:rsidR="002233FB">
        <w:rPr>
          <w:rFonts w:ascii="Times New Roman" w:hAnsi="Times New Roman"/>
          <w:sz w:val="24"/>
          <w:szCs w:val="24"/>
        </w:rPr>
        <w:tab/>
      </w:r>
    </w:p>
    <w:p w:rsidR="002233FB" w:rsidRPr="00BE4964" w:rsidRDefault="002233FB" w:rsidP="002233FB">
      <w:pPr>
        <w:pStyle w:val="BodyText"/>
        <w:spacing w:line="240" w:lineRule="auto"/>
        <w:rPr>
          <w:rFonts w:ascii="Times New Roman" w:hAnsi="Times New Roman"/>
          <w:sz w:val="24"/>
          <w:szCs w:val="24"/>
        </w:rPr>
      </w:pPr>
      <w:r>
        <w:rPr>
          <w:rFonts w:ascii="Times New Roman" w:hAnsi="Times New Roman"/>
          <w:sz w:val="24"/>
          <w:szCs w:val="24"/>
        </w:rPr>
        <w:tab/>
      </w:r>
      <w:r w:rsidRPr="00BE4964">
        <w:rPr>
          <w:rFonts w:ascii="Times New Roman" w:hAnsi="Times New Roman"/>
          <w:sz w:val="24"/>
          <w:szCs w:val="24"/>
        </w:rPr>
        <w:tab/>
      </w:r>
      <w:r w:rsidRPr="00BE4964">
        <w:rPr>
          <w:rFonts w:ascii="Times New Roman" w:hAnsi="Times New Roman"/>
          <w:sz w:val="24"/>
          <w:szCs w:val="24"/>
        </w:rPr>
        <w:tab/>
        <w:t xml:space="preserve"> </w:t>
      </w:r>
    </w:p>
    <w:p w:rsidR="002233FB" w:rsidRPr="00BE4964" w:rsidRDefault="002233FB" w:rsidP="002233FB">
      <w:pPr>
        <w:pStyle w:val="BodyText"/>
        <w:spacing w:after="0" w:line="240" w:lineRule="auto"/>
        <w:rPr>
          <w:rFonts w:ascii="Times New Roman" w:hAnsi="Times New Roman"/>
          <w:sz w:val="24"/>
          <w:szCs w:val="24"/>
        </w:rPr>
      </w:pPr>
      <w:r w:rsidRPr="00BE4964">
        <w:rPr>
          <w:rFonts w:ascii="Times New Roman" w:hAnsi="Times New Roman"/>
          <w:sz w:val="24"/>
          <w:szCs w:val="24"/>
        </w:rPr>
        <w:tab/>
      </w:r>
      <w:r w:rsidRPr="00BE4964">
        <w:rPr>
          <w:rFonts w:ascii="Times New Roman" w:hAnsi="Times New Roman"/>
          <w:sz w:val="24"/>
          <w:szCs w:val="24"/>
        </w:rPr>
        <w:tab/>
      </w:r>
      <w:r>
        <w:rPr>
          <w:rFonts w:ascii="Times New Roman" w:hAnsi="Times New Roman"/>
          <w:sz w:val="24"/>
          <w:szCs w:val="24"/>
        </w:rPr>
        <w:tab/>
      </w:r>
    </w:p>
    <w:p w:rsidR="002233FB" w:rsidRPr="00BE4964" w:rsidRDefault="002233FB" w:rsidP="002233FB">
      <w:pPr>
        <w:pStyle w:val="BodyText"/>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233FB" w:rsidRPr="002233FB" w:rsidRDefault="002233FB" w:rsidP="002233FB">
      <w:pPr>
        <w:spacing w:line="276" w:lineRule="auto"/>
        <w:jc w:val="both"/>
        <w:rPr>
          <w:rFonts w:ascii="Times New Roman" w:hAnsi="Times New Roman"/>
          <w:sz w:val="21"/>
          <w:szCs w:val="21"/>
        </w:rPr>
      </w:pPr>
    </w:p>
    <w:sectPr w:rsidR="002233FB" w:rsidRPr="002233FB" w:rsidSect="00C95256">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2F"/>
    <w:rsid w:val="00004B07"/>
    <w:rsid w:val="000158F9"/>
    <w:rsid w:val="0002316B"/>
    <w:rsid w:val="00030805"/>
    <w:rsid w:val="000554C8"/>
    <w:rsid w:val="00066F44"/>
    <w:rsid w:val="000A4059"/>
    <w:rsid w:val="000B2E31"/>
    <w:rsid w:val="000B7DCB"/>
    <w:rsid w:val="000C344D"/>
    <w:rsid w:val="000E4BBD"/>
    <w:rsid w:val="000E73B0"/>
    <w:rsid w:val="00113FEF"/>
    <w:rsid w:val="00142043"/>
    <w:rsid w:val="00167774"/>
    <w:rsid w:val="00167B11"/>
    <w:rsid w:val="001A50ED"/>
    <w:rsid w:val="001E61BA"/>
    <w:rsid w:val="002233FB"/>
    <w:rsid w:val="002B051D"/>
    <w:rsid w:val="002C1229"/>
    <w:rsid w:val="002D7A6A"/>
    <w:rsid w:val="002D7DD8"/>
    <w:rsid w:val="002E419C"/>
    <w:rsid w:val="002F25D6"/>
    <w:rsid w:val="00300B1D"/>
    <w:rsid w:val="00303DDA"/>
    <w:rsid w:val="0031768C"/>
    <w:rsid w:val="003243C5"/>
    <w:rsid w:val="00326815"/>
    <w:rsid w:val="00362662"/>
    <w:rsid w:val="00374ECB"/>
    <w:rsid w:val="003848B4"/>
    <w:rsid w:val="003A10D4"/>
    <w:rsid w:val="003A7254"/>
    <w:rsid w:val="003B3A8B"/>
    <w:rsid w:val="003C40F0"/>
    <w:rsid w:val="003D47BC"/>
    <w:rsid w:val="003D5C30"/>
    <w:rsid w:val="0047781D"/>
    <w:rsid w:val="00485443"/>
    <w:rsid w:val="004A1097"/>
    <w:rsid w:val="004D7A7B"/>
    <w:rsid w:val="004E3CAA"/>
    <w:rsid w:val="004F09CF"/>
    <w:rsid w:val="0050323C"/>
    <w:rsid w:val="00540C21"/>
    <w:rsid w:val="00561362"/>
    <w:rsid w:val="00570A44"/>
    <w:rsid w:val="00590B5B"/>
    <w:rsid w:val="0059523E"/>
    <w:rsid w:val="005B3BB1"/>
    <w:rsid w:val="006074B9"/>
    <w:rsid w:val="0062510A"/>
    <w:rsid w:val="006265D7"/>
    <w:rsid w:val="00630AC4"/>
    <w:rsid w:val="006314E3"/>
    <w:rsid w:val="006414B4"/>
    <w:rsid w:val="006865C8"/>
    <w:rsid w:val="00694163"/>
    <w:rsid w:val="00696C91"/>
    <w:rsid w:val="006A5032"/>
    <w:rsid w:val="006D1474"/>
    <w:rsid w:val="00715729"/>
    <w:rsid w:val="00717AE9"/>
    <w:rsid w:val="007462BB"/>
    <w:rsid w:val="00754E9B"/>
    <w:rsid w:val="007A61C6"/>
    <w:rsid w:val="007B55F2"/>
    <w:rsid w:val="00812DF6"/>
    <w:rsid w:val="008429E6"/>
    <w:rsid w:val="008754F8"/>
    <w:rsid w:val="008B35AF"/>
    <w:rsid w:val="008D1BA7"/>
    <w:rsid w:val="008F370A"/>
    <w:rsid w:val="0091196F"/>
    <w:rsid w:val="009473EC"/>
    <w:rsid w:val="009531D3"/>
    <w:rsid w:val="0096350C"/>
    <w:rsid w:val="0099108C"/>
    <w:rsid w:val="009914EB"/>
    <w:rsid w:val="00992E08"/>
    <w:rsid w:val="009B6D66"/>
    <w:rsid w:val="009F4CA2"/>
    <w:rsid w:val="009F6E9F"/>
    <w:rsid w:val="00A03D23"/>
    <w:rsid w:val="00A5041E"/>
    <w:rsid w:val="00A54513"/>
    <w:rsid w:val="00A631F7"/>
    <w:rsid w:val="00A8343C"/>
    <w:rsid w:val="00A851AE"/>
    <w:rsid w:val="00A91B5D"/>
    <w:rsid w:val="00AB1470"/>
    <w:rsid w:val="00AD259A"/>
    <w:rsid w:val="00AD5622"/>
    <w:rsid w:val="00B27B7D"/>
    <w:rsid w:val="00B27CA5"/>
    <w:rsid w:val="00B6799B"/>
    <w:rsid w:val="00B718A8"/>
    <w:rsid w:val="00B822A7"/>
    <w:rsid w:val="00BB04BC"/>
    <w:rsid w:val="00BB40A1"/>
    <w:rsid w:val="00BB4582"/>
    <w:rsid w:val="00BB736B"/>
    <w:rsid w:val="00C03BD3"/>
    <w:rsid w:val="00C22621"/>
    <w:rsid w:val="00C30674"/>
    <w:rsid w:val="00C36D5F"/>
    <w:rsid w:val="00C63489"/>
    <w:rsid w:val="00C659D0"/>
    <w:rsid w:val="00C95256"/>
    <w:rsid w:val="00CD4AAE"/>
    <w:rsid w:val="00D06640"/>
    <w:rsid w:val="00D13D7C"/>
    <w:rsid w:val="00D20843"/>
    <w:rsid w:val="00D330EE"/>
    <w:rsid w:val="00D530B6"/>
    <w:rsid w:val="00D73878"/>
    <w:rsid w:val="00D744C1"/>
    <w:rsid w:val="00D80099"/>
    <w:rsid w:val="00DA4005"/>
    <w:rsid w:val="00DF1854"/>
    <w:rsid w:val="00DF3AA4"/>
    <w:rsid w:val="00DF5460"/>
    <w:rsid w:val="00DF71FD"/>
    <w:rsid w:val="00E0622D"/>
    <w:rsid w:val="00E16252"/>
    <w:rsid w:val="00E34242"/>
    <w:rsid w:val="00E37196"/>
    <w:rsid w:val="00E42A17"/>
    <w:rsid w:val="00E53DBE"/>
    <w:rsid w:val="00E76B2F"/>
    <w:rsid w:val="00EE14FE"/>
    <w:rsid w:val="00EE4579"/>
    <w:rsid w:val="00EF095F"/>
    <w:rsid w:val="00F43075"/>
    <w:rsid w:val="00F53F9A"/>
    <w:rsid w:val="00F60882"/>
    <w:rsid w:val="00F67577"/>
    <w:rsid w:val="00F72AAC"/>
    <w:rsid w:val="00FC0812"/>
    <w:rsid w:val="00FE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F9B838-1379-43AE-88DF-A2967843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B2F"/>
    <w:pPr>
      <w:overflowPunct w:val="0"/>
      <w:autoSpaceDE w:val="0"/>
      <w:autoSpaceDN w:val="0"/>
      <w:adjustRightInd w:val="0"/>
      <w:textAlignment w:val="baseline"/>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76B2F"/>
    <w:rPr>
      <w:color w:val="0000FF"/>
      <w:u w:val="single"/>
    </w:rPr>
  </w:style>
  <w:style w:type="character" w:styleId="FollowedHyperlink">
    <w:name w:val="FollowedHyperlink"/>
    <w:basedOn w:val="DefaultParagraphFont"/>
    <w:rsid w:val="00C659D0"/>
    <w:rPr>
      <w:color w:val="800080"/>
      <w:u w:val="single"/>
    </w:rPr>
  </w:style>
  <w:style w:type="paragraph" w:styleId="Subtitle">
    <w:name w:val="Subtitle"/>
    <w:basedOn w:val="Normal"/>
    <w:qFormat/>
    <w:rsid w:val="00DF1854"/>
    <w:pPr>
      <w:spacing w:after="60"/>
      <w:jc w:val="center"/>
      <w:outlineLvl w:val="1"/>
    </w:pPr>
    <w:rPr>
      <w:rFonts w:cs="Arial"/>
      <w:sz w:val="24"/>
      <w:szCs w:val="24"/>
    </w:rPr>
  </w:style>
  <w:style w:type="paragraph" w:styleId="BodyText">
    <w:name w:val="Body Text"/>
    <w:basedOn w:val="Normal"/>
    <w:link w:val="BodyTextChar"/>
    <w:rsid w:val="002233FB"/>
    <w:pPr>
      <w:overflowPunct/>
      <w:autoSpaceDE/>
      <w:autoSpaceDN/>
      <w:adjustRightInd/>
      <w:spacing w:after="120" w:line="276" w:lineRule="auto"/>
      <w:textAlignment w:val="auto"/>
    </w:pPr>
    <w:rPr>
      <w:rFonts w:ascii="Calibri" w:eastAsia="Calibri" w:hAnsi="Calibri"/>
      <w:szCs w:val="22"/>
    </w:rPr>
  </w:style>
  <w:style w:type="character" w:customStyle="1" w:styleId="BodyTextChar">
    <w:name w:val="Body Text Char"/>
    <w:basedOn w:val="DefaultParagraphFont"/>
    <w:link w:val="BodyText"/>
    <w:rsid w:val="002233F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Instrumentation</vt:lpstr>
    </vt:vector>
  </TitlesOfParts>
  <Company>Linn-Benton Community College</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Instrumentation</dc:title>
  <dc:subject/>
  <dc:creator>MACKD</dc:creator>
  <cp:keywords/>
  <dc:description/>
  <cp:lastModifiedBy>David S. Mack</cp:lastModifiedBy>
  <cp:revision>2</cp:revision>
  <cp:lastPrinted>2008-04-01T18:31:00Z</cp:lastPrinted>
  <dcterms:created xsi:type="dcterms:W3CDTF">2020-04-09T07:10:00Z</dcterms:created>
  <dcterms:modified xsi:type="dcterms:W3CDTF">2020-04-09T07:10:00Z</dcterms:modified>
</cp:coreProperties>
</file>