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30" w:type="dxa"/>
        <w:tblLayout w:type="fixed"/>
        <w:tblCellMar>
          <w:left w:w="80" w:type="dxa"/>
          <w:right w:w="80" w:type="dxa"/>
        </w:tblCellMar>
        <w:tblLook w:val="04A0"/>
      </w:tblPr>
      <w:tblGrid>
        <w:gridCol w:w="2419"/>
        <w:gridCol w:w="8111"/>
      </w:tblGrid>
      <w:tr w:rsidR="00711AEA" w:rsidRPr="00711AEA" w:rsidTr="00D159F8">
        <w:trPr>
          <w:cantSplit/>
          <w:trHeight w:val="810"/>
        </w:trPr>
        <w:tc>
          <w:tcPr>
            <w:tcW w:w="2420" w:type="dxa"/>
            <w:vAlign w:val="center"/>
            <w:hideMark/>
          </w:tcPr>
          <w:p w:rsidR="00711AEA" w:rsidRDefault="00FB092C" w:rsidP="00711AEA">
            <w:pPr>
              <w:jc w:val="both"/>
              <w:rPr>
                <w:b/>
                <w:sz w:val="36"/>
                <w:szCs w:val="36"/>
              </w:rPr>
            </w:pPr>
            <w:r>
              <w:rPr>
                <w:b/>
                <w:sz w:val="36"/>
                <w:szCs w:val="36"/>
              </w:rPr>
              <w:t xml:space="preserve">iLearn </w:t>
            </w:r>
            <w:r w:rsidRPr="00711AEA">
              <w:rPr>
                <w:b/>
                <w:sz w:val="36"/>
                <w:szCs w:val="36"/>
              </w:rPr>
              <w:t>BI 101</w:t>
            </w:r>
          </w:p>
          <w:p w:rsidR="00391DBE" w:rsidRPr="00711AEA" w:rsidRDefault="00391DBE" w:rsidP="00711AEA">
            <w:pPr>
              <w:jc w:val="both"/>
              <w:rPr>
                <w:b/>
                <w:sz w:val="36"/>
                <w:szCs w:val="36"/>
              </w:rPr>
            </w:pPr>
            <w:r>
              <w:rPr>
                <w:b/>
                <w:sz w:val="36"/>
                <w:szCs w:val="36"/>
              </w:rPr>
              <w:t>Procedures</w:t>
            </w:r>
          </w:p>
        </w:tc>
        <w:tc>
          <w:tcPr>
            <w:tcW w:w="8116" w:type="dxa"/>
            <w:vAlign w:val="center"/>
            <w:hideMark/>
          </w:tcPr>
          <w:p w:rsidR="00FB092C" w:rsidRDefault="00FB092C" w:rsidP="00FB092C">
            <w:pPr>
              <w:rPr>
                <w:b/>
                <w:sz w:val="36"/>
                <w:szCs w:val="36"/>
              </w:rPr>
            </w:pPr>
            <w:r>
              <w:rPr>
                <w:b/>
                <w:sz w:val="36"/>
                <w:szCs w:val="36"/>
              </w:rPr>
              <w:t>Population Ecology</w:t>
            </w:r>
            <w:r w:rsidR="00391DBE">
              <w:rPr>
                <w:b/>
                <w:sz w:val="36"/>
                <w:szCs w:val="36"/>
              </w:rPr>
              <w:t xml:space="preserve"> Ass</w:t>
            </w:r>
            <w:r w:rsidR="00694012">
              <w:rPr>
                <w:b/>
                <w:sz w:val="36"/>
                <w:szCs w:val="36"/>
              </w:rPr>
              <w:t>ess</w:t>
            </w:r>
            <w:r w:rsidR="00391DBE">
              <w:rPr>
                <w:b/>
                <w:sz w:val="36"/>
                <w:szCs w:val="36"/>
              </w:rPr>
              <w:t>ment</w:t>
            </w:r>
            <w:r>
              <w:rPr>
                <w:b/>
                <w:sz w:val="36"/>
                <w:szCs w:val="36"/>
              </w:rPr>
              <w:t>:</w:t>
            </w:r>
          </w:p>
          <w:p w:rsidR="00711AEA" w:rsidRPr="00711AEA" w:rsidRDefault="00711AEA" w:rsidP="00FB092C">
            <w:pPr>
              <w:rPr>
                <w:sz w:val="36"/>
                <w:szCs w:val="36"/>
              </w:rPr>
            </w:pPr>
            <w:r w:rsidRPr="00711AEA">
              <w:rPr>
                <w:b/>
                <w:sz w:val="36"/>
                <w:szCs w:val="36"/>
              </w:rPr>
              <w:t>Survivorship</w:t>
            </w:r>
            <w:r w:rsidR="00FB092C">
              <w:rPr>
                <w:b/>
                <w:sz w:val="36"/>
                <w:szCs w:val="36"/>
              </w:rPr>
              <w:t>,</w:t>
            </w:r>
            <w:r w:rsidRPr="00711AEA">
              <w:rPr>
                <w:b/>
                <w:sz w:val="36"/>
                <w:szCs w:val="36"/>
              </w:rPr>
              <w:t xml:space="preserve"> Dispersion</w:t>
            </w:r>
            <w:r w:rsidR="00FB092C">
              <w:rPr>
                <w:b/>
                <w:sz w:val="36"/>
                <w:szCs w:val="36"/>
              </w:rPr>
              <w:t>, and Population Growth</w:t>
            </w:r>
          </w:p>
        </w:tc>
      </w:tr>
    </w:tbl>
    <w:p w:rsidR="00711AEA" w:rsidRPr="00711AEA" w:rsidRDefault="00711AEA" w:rsidP="00711AEA">
      <w:pPr>
        <w:jc w:val="both"/>
        <w:rPr>
          <w:sz w:val="24"/>
          <w:szCs w:val="24"/>
        </w:rPr>
        <w:sectPr w:rsidR="00711AEA" w:rsidRPr="00711AEA" w:rsidSect="00711AEA">
          <w:headerReference w:type="default" r:id="rId7"/>
          <w:footerReference w:type="default" r:id="rId8"/>
          <w:pgSz w:w="12240" w:h="15840"/>
          <w:pgMar w:top="1008" w:right="1008" w:bottom="1008" w:left="1008" w:header="720" w:footer="720" w:gutter="0"/>
          <w:cols w:space="720"/>
        </w:sectPr>
      </w:pPr>
    </w:p>
    <w:p w:rsidR="00D50562" w:rsidRPr="00711AEA" w:rsidRDefault="00D50562" w:rsidP="00711AEA">
      <w:pPr>
        <w:pBdr>
          <w:bottom w:val="double" w:sz="6" w:space="1" w:color="auto"/>
        </w:pBdr>
        <w:jc w:val="both"/>
        <w:rPr>
          <w:sz w:val="24"/>
          <w:szCs w:val="24"/>
        </w:rPr>
      </w:pPr>
    </w:p>
    <w:p w:rsidR="00711AEA" w:rsidRPr="00711AEA" w:rsidRDefault="00711AEA" w:rsidP="00711AEA">
      <w:pPr>
        <w:jc w:val="both"/>
        <w:rPr>
          <w:sz w:val="24"/>
          <w:szCs w:val="24"/>
        </w:rPr>
      </w:pPr>
    </w:p>
    <w:p w:rsidR="00711AEA" w:rsidRPr="00711AEA" w:rsidRDefault="00711AEA" w:rsidP="00711AEA">
      <w:pPr>
        <w:jc w:val="both"/>
        <w:rPr>
          <w:sz w:val="24"/>
          <w:szCs w:val="24"/>
        </w:rPr>
        <w:sectPr w:rsidR="00711AEA" w:rsidRPr="00711AEA" w:rsidSect="00711AEA">
          <w:type w:val="continuous"/>
          <w:pgSz w:w="12240" w:h="15840"/>
          <w:pgMar w:top="1008" w:right="1008" w:bottom="1008" w:left="1008" w:header="720" w:footer="720" w:gutter="0"/>
          <w:cols w:space="720"/>
        </w:sectPr>
      </w:pPr>
    </w:p>
    <w:p w:rsidR="00081B19" w:rsidRPr="00711AEA" w:rsidRDefault="00D159F8" w:rsidP="00711AEA">
      <w:pPr>
        <w:jc w:val="both"/>
        <w:rPr>
          <w:sz w:val="24"/>
          <w:szCs w:val="24"/>
        </w:rPr>
      </w:pPr>
      <w:r w:rsidRPr="00D159F8">
        <w:rPr>
          <w:sz w:val="24"/>
          <w:szCs w:val="24"/>
        </w:rPr>
        <w:lastRenderedPageBreak/>
        <w:t xml:space="preserve">Now is your opportunity to demonstrate what you have learned about </w:t>
      </w:r>
      <w:r>
        <w:rPr>
          <w:sz w:val="24"/>
          <w:szCs w:val="24"/>
        </w:rPr>
        <w:t xml:space="preserve">population </w:t>
      </w:r>
      <w:r w:rsidRPr="00D159F8">
        <w:rPr>
          <w:sz w:val="24"/>
          <w:szCs w:val="24"/>
        </w:rPr>
        <w:t xml:space="preserve">ecology. After completing this activity and question set you will be submitting </w:t>
      </w:r>
      <w:r>
        <w:rPr>
          <w:sz w:val="24"/>
          <w:szCs w:val="24"/>
        </w:rPr>
        <w:t>a report</w:t>
      </w:r>
      <w:r w:rsidRPr="00D159F8">
        <w:rPr>
          <w:sz w:val="24"/>
          <w:szCs w:val="24"/>
        </w:rPr>
        <w:t xml:space="preserve"> for grading through the course website. Upon completion of this assignment with the minimum required score, you will have completed the </w:t>
      </w:r>
      <w:r>
        <w:rPr>
          <w:sz w:val="24"/>
          <w:szCs w:val="24"/>
        </w:rPr>
        <w:t xml:space="preserve">Population </w:t>
      </w:r>
      <w:r w:rsidRPr="00D159F8">
        <w:rPr>
          <w:sz w:val="24"/>
          <w:szCs w:val="24"/>
        </w:rPr>
        <w:t>Ecology module. The details on the grading and submission process can be found on the course website.</w:t>
      </w:r>
      <w:r>
        <w:rPr>
          <w:sz w:val="24"/>
          <w:szCs w:val="24"/>
        </w:rPr>
        <w:t xml:space="preserve"> </w:t>
      </w:r>
      <w:r w:rsidR="00711AEA" w:rsidRPr="00711AEA">
        <w:rPr>
          <w:sz w:val="24"/>
          <w:szCs w:val="24"/>
        </w:rPr>
        <w:t xml:space="preserve">You will need two additional documents, both of which can be found </w:t>
      </w:r>
      <w:r w:rsidR="00FB092C">
        <w:rPr>
          <w:sz w:val="24"/>
          <w:szCs w:val="24"/>
        </w:rPr>
        <w:t>i</w:t>
      </w:r>
      <w:r w:rsidR="00711AEA" w:rsidRPr="00711AEA">
        <w:rPr>
          <w:sz w:val="24"/>
          <w:szCs w:val="24"/>
        </w:rPr>
        <w:t xml:space="preserve">n the course </w:t>
      </w:r>
      <w:r w:rsidR="00FB092C">
        <w:rPr>
          <w:sz w:val="24"/>
          <w:szCs w:val="24"/>
        </w:rPr>
        <w:t>module</w:t>
      </w:r>
      <w:r w:rsidR="00711AEA" w:rsidRPr="00711AEA">
        <w:rPr>
          <w:sz w:val="24"/>
          <w:szCs w:val="24"/>
        </w:rPr>
        <w:t xml:space="preserve">. </w:t>
      </w:r>
    </w:p>
    <w:p w:rsidR="00694012" w:rsidRPr="00D159F8" w:rsidRDefault="00AD3FF0" w:rsidP="00D159F8">
      <w:pPr>
        <w:numPr>
          <w:ilvl w:val="0"/>
          <w:numId w:val="2"/>
        </w:numPr>
        <w:jc w:val="both"/>
        <w:rPr>
          <w:sz w:val="24"/>
          <w:szCs w:val="24"/>
        </w:rPr>
      </w:pPr>
      <w:r w:rsidRPr="00AD3FF0">
        <w:rPr>
          <w:b/>
          <w:sz w:val="24"/>
          <w:szCs w:val="36"/>
        </w:rPr>
        <w:t>Survivorship, Dispersion, and Population Growth</w:t>
      </w:r>
      <w:r w:rsidR="00711AEA" w:rsidRPr="00AD3FF0">
        <w:rPr>
          <w:b/>
          <w:sz w:val="16"/>
          <w:szCs w:val="24"/>
        </w:rPr>
        <w:t xml:space="preserve"> </w:t>
      </w:r>
      <w:r w:rsidR="00711AEA" w:rsidRPr="00711AEA">
        <w:rPr>
          <w:b/>
          <w:sz w:val="24"/>
          <w:szCs w:val="24"/>
        </w:rPr>
        <w:t>Report</w:t>
      </w:r>
      <w:r w:rsidR="00711AEA" w:rsidRPr="00711AEA">
        <w:rPr>
          <w:sz w:val="24"/>
          <w:szCs w:val="24"/>
        </w:rPr>
        <w:t xml:space="preserve">: Record your answers to the questions </w:t>
      </w:r>
      <w:r w:rsidR="007F07EB">
        <w:rPr>
          <w:sz w:val="24"/>
          <w:szCs w:val="24"/>
        </w:rPr>
        <w:t xml:space="preserve">below </w:t>
      </w:r>
      <w:r w:rsidR="00711AEA" w:rsidRPr="00711AEA">
        <w:rPr>
          <w:sz w:val="24"/>
          <w:szCs w:val="24"/>
        </w:rPr>
        <w:t xml:space="preserve">in this document. This report is to be submitted through the submission page </w:t>
      </w:r>
      <w:r w:rsidR="00733CF4">
        <w:rPr>
          <w:sz w:val="24"/>
          <w:szCs w:val="24"/>
        </w:rPr>
        <w:t>o</w:t>
      </w:r>
      <w:r w:rsidR="00711AEA" w:rsidRPr="00711AEA">
        <w:rPr>
          <w:sz w:val="24"/>
          <w:szCs w:val="24"/>
        </w:rPr>
        <w:t xml:space="preserve">n </w:t>
      </w:r>
      <w:r w:rsidR="00733CF4">
        <w:rPr>
          <w:sz w:val="24"/>
          <w:szCs w:val="24"/>
        </w:rPr>
        <w:t>the c</w:t>
      </w:r>
      <w:r w:rsidR="00711AEA" w:rsidRPr="00711AEA">
        <w:rPr>
          <w:sz w:val="24"/>
          <w:szCs w:val="24"/>
        </w:rPr>
        <w:t>ourse</w:t>
      </w:r>
      <w:r w:rsidR="00733CF4">
        <w:rPr>
          <w:sz w:val="24"/>
          <w:szCs w:val="24"/>
        </w:rPr>
        <w:t>’s website</w:t>
      </w:r>
      <w:r w:rsidR="00711AEA" w:rsidRPr="00711AEA">
        <w:rPr>
          <w:sz w:val="24"/>
          <w:szCs w:val="24"/>
        </w:rPr>
        <w:t>.</w:t>
      </w:r>
    </w:p>
    <w:p w:rsidR="00711AEA" w:rsidRPr="00711AEA" w:rsidRDefault="00AD3FF0" w:rsidP="00711AEA">
      <w:pPr>
        <w:numPr>
          <w:ilvl w:val="0"/>
          <w:numId w:val="2"/>
        </w:numPr>
        <w:jc w:val="both"/>
        <w:rPr>
          <w:sz w:val="24"/>
          <w:szCs w:val="24"/>
        </w:rPr>
      </w:pPr>
      <w:r w:rsidRPr="00AD3FF0">
        <w:rPr>
          <w:b/>
          <w:sz w:val="24"/>
          <w:szCs w:val="36"/>
        </w:rPr>
        <w:t>Survivorship, Dispersion, and Population Growth</w:t>
      </w:r>
      <w:r w:rsidR="00391DBE" w:rsidRPr="00711AEA">
        <w:rPr>
          <w:b/>
          <w:sz w:val="24"/>
          <w:szCs w:val="24"/>
        </w:rPr>
        <w:t xml:space="preserve"> </w:t>
      </w:r>
      <w:r w:rsidR="00711AEA" w:rsidRPr="00711AEA">
        <w:rPr>
          <w:b/>
          <w:sz w:val="24"/>
          <w:szCs w:val="24"/>
        </w:rPr>
        <w:t>Spreadsheet:</w:t>
      </w:r>
      <w:r w:rsidR="00694012">
        <w:rPr>
          <w:sz w:val="24"/>
          <w:szCs w:val="24"/>
        </w:rPr>
        <w:t xml:space="preserve"> This document </w:t>
      </w:r>
      <w:r w:rsidR="00D76203">
        <w:rPr>
          <w:sz w:val="24"/>
          <w:szCs w:val="24"/>
        </w:rPr>
        <w:t>has</w:t>
      </w:r>
      <w:r w:rsidR="00694012">
        <w:rPr>
          <w:sz w:val="24"/>
          <w:szCs w:val="24"/>
        </w:rPr>
        <w:t xml:space="preserve"> tables</w:t>
      </w:r>
      <w:r w:rsidR="00711AEA" w:rsidRPr="00711AEA">
        <w:rPr>
          <w:sz w:val="24"/>
          <w:szCs w:val="24"/>
        </w:rPr>
        <w:t xml:space="preserve"> and graphs that you will generate as you go through the activities outlined in this </w:t>
      </w:r>
      <w:r w:rsidR="00694012">
        <w:rPr>
          <w:sz w:val="24"/>
          <w:szCs w:val="24"/>
        </w:rPr>
        <w:t>document</w:t>
      </w:r>
      <w:r w:rsidR="00711AEA" w:rsidRPr="00711AEA">
        <w:rPr>
          <w:sz w:val="24"/>
          <w:szCs w:val="24"/>
        </w:rPr>
        <w:t xml:space="preserve">. </w:t>
      </w:r>
      <w:r w:rsidR="00D76203">
        <w:rPr>
          <w:sz w:val="24"/>
          <w:szCs w:val="24"/>
        </w:rPr>
        <w:t>It</w:t>
      </w:r>
      <w:r w:rsidR="00711AEA" w:rsidRPr="00711AEA">
        <w:rPr>
          <w:sz w:val="24"/>
          <w:szCs w:val="24"/>
        </w:rPr>
        <w:t xml:space="preserve"> is not to be turned in, but you will need </w:t>
      </w:r>
      <w:r w:rsidR="0000030B">
        <w:rPr>
          <w:sz w:val="24"/>
          <w:szCs w:val="24"/>
        </w:rPr>
        <w:t xml:space="preserve">it </w:t>
      </w:r>
      <w:r w:rsidR="00711AEA" w:rsidRPr="00711AEA">
        <w:rPr>
          <w:sz w:val="24"/>
          <w:szCs w:val="24"/>
        </w:rPr>
        <w:t xml:space="preserve">to </w:t>
      </w:r>
      <w:r w:rsidR="0000030B">
        <w:rPr>
          <w:sz w:val="24"/>
          <w:szCs w:val="24"/>
        </w:rPr>
        <w:t>analyze your data.</w:t>
      </w:r>
    </w:p>
    <w:p w:rsidR="00711AEA" w:rsidRPr="00711AEA" w:rsidRDefault="00711AEA" w:rsidP="00711AEA">
      <w:pPr>
        <w:jc w:val="both"/>
        <w:rPr>
          <w:b/>
          <w:sz w:val="24"/>
          <w:szCs w:val="24"/>
        </w:rPr>
      </w:pPr>
    </w:p>
    <w:p w:rsidR="00711AEA" w:rsidRPr="00711AEA" w:rsidRDefault="00711AEA" w:rsidP="00711AEA">
      <w:pPr>
        <w:jc w:val="both"/>
        <w:rPr>
          <w:b/>
          <w:sz w:val="24"/>
          <w:szCs w:val="24"/>
          <w:u w:val="single"/>
        </w:rPr>
      </w:pPr>
      <w:r w:rsidRPr="00711AEA">
        <w:rPr>
          <w:b/>
          <w:sz w:val="24"/>
          <w:szCs w:val="24"/>
          <w:u w:val="single"/>
        </w:rPr>
        <w:t>Survivorship</w:t>
      </w:r>
    </w:p>
    <w:p w:rsidR="00711AEA" w:rsidRPr="00711AEA" w:rsidRDefault="00711AEA" w:rsidP="00711AEA">
      <w:pPr>
        <w:jc w:val="both"/>
        <w:rPr>
          <w:sz w:val="24"/>
          <w:szCs w:val="24"/>
        </w:rPr>
      </w:pPr>
      <w:r w:rsidRPr="00711AEA">
        <w:rPr>
          <w:sz w:val="24"/>
          <w:szCs w:val="24"/>
        </w:rPr>
        <w:t xml:space="preserve">Within a population, some individuals die very young while others live into old age. Until quite recently for the human population the pattern of mortality has been influenced primarily by disease. When the number of survivors of a population is plotted against time or life span the graph is termed a </w:t>
      </w:r>
      <w:r w:rsidRPr="00711AEA">
        <w:rPr>
          <w:b/>
          <w:sz w:val="24"/>
          <w:szCs w:val="24"/>
        </w:rPr>
        <w:t>survivorship curve</w:t>
      </w:r>
      <w:r w:rsidRPr="00711AEA">
        <w:rPr>
          <w:sz w:val="24"/>
          <w:szCs w:val="24"/>
        </w:rPr>
        <w:t>. Three patterns of survivorship are recognized. These three can be displayed by survivorship curves, graphs that indicate the pattern of mortality (death) in a population.</w:t>
      </w:r>
    </w:p>
    <w:p w:rsidR="00081B19" w:rsidRPr="007F07EB" w:rsidRDefault="00711AEA" w:rsidP="007F07EB">
      <w:pPr>
        <w:numPr>
          <w:ilvl w:val="0"/>
          <w:numId w:val="3"/>
        </w:numPr>
        <w:jc w:val="both"/>
        <w:rPr>
          <w:sz w:val="24"/>
          <w:szCs w:val="24"/>
        </w:rPr>
      </w:pPr>
      <w:r w:rsidRPr="00081B19">
        <w:rPr>
          <w:sz w:val="24"/>
          <w:szCs w:val="24"/>
        </w:rPr>
        <w:t>What type of survivorship pattern would you predict for humans (Early, late, or constant)</w:t>
      </w:r>
      <w:r w:rsidR="006E34FA" w:rsidRPr="00081B19">
        <w:rPr>
          <w:sz w:val="24"/>
          <w:szCs w:val="24"/>
        </w:rPr>
        <w:t>?</w:t>
      </w:r>
      <w:r w:rsidRPr="00081B19">
        <w:rPr>
          <w:sz w:val="24"/>
          <w:szCs w:val="24"/>
        </w:rPr>
        <w:t xml:space="preserve"> </w:t>
      </w:r>
      <w:r w:rsidR="0000030B">
        <w:rPr>
          <w:sz w:val="24"/>
          <w:szCs w:val="24"/>
        </w:rPr>
        <w:t xml:space="preserve">Record your answer in </w:t>
      </w:r>
      <w:r w:rsidR="00694012">
        <w:rPr>
          <w:sz w:val="24"/>
          <w:szCs w:val="24"/>
        </w:rPr>
        <w:t>your</w:t>
      </w:r>
      <w:r w:rsidR="0000030B">
        <w:rPr>
          <w:sz w:val="24"/>
          <w:szCs w:val="24"/>
        </w:rPr>
        <w:t xml:space="preserve"> Report.</w:t>
      </w:r>
    </w:p>
    <w:p w:rsidR="00711AEA" w:rsidRPr="00711AEA" w:rsidRDefault="00711AEA" w:rsidP="00711AEA">
      <w:pPr>
        <w:jc w:val="both"/>
        <w:rPr>
          <w:sz w:val="24"/>
          <w:szCs w:val="24"/>
        </w:rPr>
      </w:pPr>
      <w:r w:rsidRPr="00711AEA">
        <w:rPr>
          <w:sz w:val="24"/>
          <w:szCs w:val="24"/>
        </w:rPr>
        <w:t xml:space="preserve">While survivorship curves for humans are relatively easy to generate, information about </w:t>
      </w:r>
      <w:r w:rsidRPr="00711AEA">
        <w:rPr>
          <w:sz w:val="24"/>
          <w:szCs w:val="24"/>
        </w:rPr>
        <w:lastRenderedPageBreak/>
        <w:t xml:space="preserve">other species is more difficult to determine. It can be quite a trick to simply determine the age of an individual plant or animal, not to mention watching an entire population over a period of years. However, the principle of determining survivorship can be demonstrated in the laboratory using population data and nonliving objects. In this exercise </w:t>
      </w:r>
      <w:r w:rsidR="00FB092C">
        <w:rPr>
          <w:sz w:val="24"/>
          <w:szCs w:val="24"/>
        </w:rPr>
        <w:t>you</w:t>
      </w:r>
      <w:r w:rsidRPr="00711AEA">
        <w:rPr>
          <w:sz w:val="24"/>
          <w:szCs w:val="24"/>
        </w:rPr>
        <w:t xml:space="preserve"> will produce survivorship curves using data from obituaries and feathers or soap bubbles.</w:t>
      </w:r>
    </w:p>
    <w:p w:rsidR="00711AEA" w:rsidRPr="00711AEA" w:rsidRDefault="00711AEA" w:rsidP="00711AEA">
      <w:pPr>
        <w:jc w:val="both"/>
        <w:rPr>
          <w:b/>
          <w:sz w:val="24"/>
          <w:szCs w:val="24"/>
        </w:rPr>
      </w:pPr>
    </w:p>
    <w:p w:rsidR="00711AEA" w:rsidRPr="00711AEA" w:rsidRDefault="00711AEA" w:rsidP="00711AEA">
      <w:pPr>
        <w:jc w:val="both"/>
        <w:rPr>
          <w:b/>
          <w:sz w:val="24"/>
          <w:szCs w:val="24"/>
          <w:u w:val="single"/>
        </w:rPr>
      </w:pPr>
      <w:r w:rsidRPr="00711AEA">
        <w:rPr>
          <w:b/>
          <w:sz w:val="24"/>
          <w:szCs w:val="24"/>
          <w:u w:val="single"/>
        </w:rPr>
        <w:t>Part 1. Obituaries</w:t>
      </w:r>
    </w:p>
    <w:p w:rsidR="00FA3733" w:rsidRPr="00D159F8" w:rsidRDefault="00711AEA" w:rsidP="00D159F8">
      <w:pPr>
        <w:numPr>
          <w:ilvl w:val="0"/>
          <w:numId w:val="3"/>
        </w:numPr>
        <w:jc w:val="both"/>
        <w:rPr>
          <w:sz w:val="24"/>
          <w:szCs w:val="24"/>
        </w:rPr>
      </w:pPr>
      <w:r w:rsidRPr="00711AEA">
        <w:rPr>
          <w:sz w:val="24"/>
          <w:szCs w:val="24"/>
        </w:rPr>
        <w:t xml:space="preserve">Obtain obituaries from your local newspaper </w:t>
      </w:r>
      <w:r w:rsidR="0000030B">
        <w:rPr>
          <w:sz w:val="24"/>
          <w:szCs w:val="24"/>
        </w:rPr>
        <w:t xml:space="preserve">or website </w:t>
      </w:r>
      <w:r w:rsidRPr="00711AEA">
        <w:rPr>
          <w:sz w:val="24"/>
          <w:szCs w:val="24"/>
        </w:rPr>
        <w:t xml:space="preserve">source.  You will need about 20-30 for this exercise.  </w:t>
      </w:r>
    </w:p>
    <w:p w:rsidR="00FA3733" w:rsidRPr="00D159F8" w:rsidRDefault="00711AEA" w:rsidP="00D159F8">
      <w:pPr>
        <w:numPr>
          <w:ilvl w:val="1"/>
          <w:numId w:val="3"/>
        </w:numPr>
        <w:jc w:val="both"/>
        <w:rPr>
          <w:sz w:val="24"/>
          <w:szCs w:val="24"/>
        </w:rPr>
      </w:pPr>
      <w:r w:rsidRPr="00711AEA">
        <w:rPr>
          <w:sz w:val="24"/>
          <w:szCs w:val="24"/>
        </w:rPr>
        <w:t xml:space="preserve">Complete </w:t>
      </w:r>
      <w:r w:rsidRPr="00711AEA">
        <w:rPr>
          <w:b/>
          <w:sz w:val="24"/>
          <w:szCs w:val="24"/>
        </w:rPr>
        <w:t>Table 1</w:t>
      </w:r>
      <w:r w:rsidRPr="00711AEA">
        <w:rPr>
          <w:sz w:val="24"/>
          <w:szCs w:val="24"/>
        </w:rPr>
        <w:t xml:space="preserve"> found in </w:t>
      </w:r>
      <w:r w:rsidR="00694012">
        <w:rPr>
          <w:sz w:val="24"/>
          <w:szCs w:val="24"/>
        </w:rPr>
        <w:t>your</w:t>
      </w:r>
      <w:r w:rsidRPr="00711AEA">
        <w:rPr>
          <w:sz w:val="24"/>
          <w:szCs w:val="24"/>
        </w:rPr>
        <w:t xml:space="preserve"> Report by recording the year born</w:t>
      </w:r>
      <w:r w:rsidR="00733CF4">
        <w:rPr>
          <w:sz w:val="24"/>
          <w:szCs w:val="24"/>
        </w:rPr>
        <w:t xml:space="preserve">, the year died, and age at death </w:t>
      </w:r>
      <w:r w:rsidRPr="00711AEA">
        <w:rPr>
          <w:sz w:val="24"/>
          <w:szCs w:val="24"/>
        </w:rPr>
        <w:t xml:space="preserve">for 5 individuals found in your obituaries. </w:t>
      </w:r>
      <w:r w:rsidRPr="0015216A">
        <w:rPr>
          <w:sz w:val="24"/>
          <w:szCs w:val="24"/>
        </w:rPr>
        <w:t xml:space="preserve">Place a </w:t>
      </w:r>
      <w:r w:rsidR="00733CF4">
        <w:rPr>
          <w:sz w:val="24"/>
          <w:szCs w:val="24"/>
        </w:rPr>
        <w:t>“</w:t>
      </w:r>
      <w:r w:rsidRPr="0015216A">
        <w:rPr>
          <w:sz w:val="24"/>
          <w:szCs w:val="24"/>
        </w:rPr>
        <w:t>1</w:t>
      </w:r>
      <w:r w:rsidR="00733CF4">
        <w:rPr>
          <w:sz w:val="24"/>
          <w:szCs w:val="24"/>
        </w:rPr>
        <w:t>”</w:t>
      </w:r>
      <w:r w:rsidRPr="0015216A">
        <w:rPr>
          <w:sz w:val="24"/>
          <w:szCs w:val="24"/>
        </w:rPr>
        <w:t xml:space="preserve"> </w:t>
      </w:r>
      <w:r w:rsidRPr="0015216A">
        <w:rPr>
          <w:b/>
          <w:sz w:val="24"/>
          <w:szCs w:val="24"/>
        </w:rPr>
        <w:t>in each c</w:t>
      </w:r>
      <w:r w:rsidR="00733CF4">
        <w:rPr>
          <w:b/>
          <w:sz w:val="24"/>
          <w:szCs w:val="24"/>
        </w:rPr>
        <w:t>ell</w:t>
      </w:r>
      <w:r w:rsidRPr="0015216A">
        <w:rPr>
          <w:sz w:val="24"/>
          <w:szCs w:val="24"/>
        </w:rPr>
        <w:t xml:space="preserve"> if the individual lived to that age interval (AI).  For example, if the age at death was 43</w:t>
      </w:r>
      <w:r w:rsidR="00081B19">
        <w:rPr>
          <w:sz w:val="24"/>
          <w:szCs w:val="24"/>
        </w:rPr>
        <w:t xml:space="preserve">, </w:t>
      </w:r>
      <w:r w:rsidR="00733CF4">
        <w:rPr>
          <w:sz w:val="24"/>
          <w:szCs w:val="24"/>
        </w:rPr>
        <w:t xml:space="preserve">then </w:t>
      </w:r>
      <w:r w:rsidR="00733CF4" w:rsidRPr="0015216A">
        <w:rPr>
          <w:sz w:val="24"/>
          <w:szCs w:val="24"/>
        </w:rPr>
        <w:t>the</w:t>
      </w:r>
      <w:r w:rsidRPr="0015216A">
        <w:rPr>
          <w:sz w:val="24"/>
          <w:szCs w:val="24"/>
        </w:rPr>
        <w:t xml:space="preserve"> first 5 age interval columns would be marked with 1's.</w:t>
      </w:r>
      <w:r w:rsidRPr="00711AEA">
        <w:rPr>
          <w:sz w:val="24"/>
          <w:szCs w:val="24"/>
        </w:rPr>
        <w:t xml:space="preserve">  </w:t>
      </w:r>
      <w:r w:rsidR="00733CF4">
        <w:rPr>
          <w:sz w:val="24"/>
          <w:szCs w:val="24"/>
        </w:rPr>
        <w:t xml:space="preserve">If the individual did not survive into a particular interval, enter a “0” in </w:t>
      </w:r>
      <w:r w:rsidR="0000030B">
        <w:rPr>
          <w:sz w:val="24"/>
          <w:szCs w:val="24"/>
        </w:rPr>
        <w:t xml:space="preserve">the </w:t>
      </w:r>
      <w:r w:rsidR="00733CF4">
        <w:rPr>
          <w:sz w:val="24"/>
          <w:szCs w:val="24"/>
        </w:rPr>
        <w:t xml:space="preserve">corresponding box. </w:t>
      </w:r>
      <w:r w:rsidRPr="00711AEA">
        <w:rPr>
          <w:sz w:val="24"/>
          <w:szCs w:val="24"/>
        </w:rPr>
        <w:t>When all rows are complete</w:t>
      </w:r>
      <w:r w:rsidR="0015216A">
        <w:rPr>
          <w:sz w:val="24"/>
          <w:szCs w:val="24"/>
        </w:rPr>
        <w:t>,</w:t>
      </w:r>
      <w:r w:rsidRPr="00711AEA">
        <w:rPr>
          <w:sz w:val="24"/>
          <w:szCs w:val="24"/>
        </w:rPr>
        <w:t xml:space="preserve"> total the number</w:t>
      </w:r>
      <w:r w:rsidR="0015216A">
        <w:rPr>
          <w:sz w:val="24"/>
          <w:szCs w:val="24"/>
        </w:rPr>
        <w:t>s</w:t>
      </w:r>
      <w:r w:rsidRPr="00711AEA">
        <w:rPr>
          <w:sz w:val="24"/>
          <w:szCs w:val="24"/>
        </w:rPr>
        <w:t xml:space="preserve"> for each column</w:t>
      </w:r>
      <w:r w:rsidR="0000030B">
        <w:rPr>
          <w:sz w:val="24"/>
          <w:szCs w:val="24"/>
        </w:rPr>
        <w:t xml:space="preserve"> in the last row of the table</w:t>
      </w:r>
      <w:r w:rsidRPr="00711AEA">
        <w:rPr>
          <w:sz w:val="24"/>
          <w:szCs w:val="24"/>
        </w:rPr>
        <w:t xml:space="preserve">. </w:t>
      </w:r>
      <w:r w:rsidR="0015216A">
        <w:rPr>
          <w:sz w:val="24"/>
          <w:szCs w:val="24"/>
        </w:rPr>
        <w:t>These totals represent the number of individuals that survived through that interval</w:t>
      </w:r>
      <w:r w:rsidR="00081B19">
        <w:rPr>
          <w:sz w:val="24"/>
          <w:szCs w:val="24"/>
        </w:rPr>
        <w:t>.</w:t>
      </w:r>
    </w:p>
    <w:p w:rsidR="00711AEA" w:rsidRDefault="0015216A" w:rsidP="00711AEA">
      <w:pPr>
        <w:numPr>
          <w:ilvl w:val="1"/>
          <w:numId w:val="3"/>
        </w:numPr>
        <w:jc w:val="both"/>
        <w:rPr>
          <w:sz w:val="24"/>
          <w:szCs w:val="24"/>
        </w:rPr>
      </w:pPr>
      <w:r>
        <w:rPr>
          <w:sz w:val="24"/>
          <w:szCs w:val="24"/>
        </w:rPr>
        <w:t xml:space="preserve">Now you will create a graph in your Lab Report to generate a </w:t>
      </w:r>
      <w:r w:rsidR="00FA3733">
        <w:rPr>
          <w:sz w:val="24"/>
          <w:szCs w:val="24"/>
        </w:rPr>
        <w:t>s</w:t>
      </w:r>
      <w:r>
        <w:rPr>
          <w:sz w:val="24"/>
          <w:szCs w:val="24"/>
        </w:rPr>
        <w:t>urvivorship curve for your sample size of 5</w:t>
      </w:r>
      <w:r w:rsidR="00FA3733">
        <w:rPr>
          <w:sz w:val="24"/>
          <w:szCs w:val="24"/>
        </w:rPr>
        <w:t xml:space="preserve"> in the spreadsheet. O</w:t>
      </w:r>
      <w:r w:rsidR="00FA3733" w:rsidRPr="00711AEA">
        <w:rPr>
          <w:sz w:val="24"/>
          <w:szCs w:val="24"/>
        </w:rPr>
        <w:t>pen the Excel spreadsheet. Click on the first tab titled “</w:t>
      </w:r>
      <w:r w:rsidR="00FA3733">
        <w:rPr>
          <w:sz w:val="24"/>
          <w:szCs w:val="24"/>
        </w:rPr>
        <w:t>Human Survivorship 5</w:t>
      </w:r>
      <w:r w:rsidR="00FA3733" w:rsidRPr="00711AEA">
        <w:rPr>
          <w:sz w:val="24"/>
          <w:szCs w:val="24"/>
        </w:rPr>
        <w:t>”.</w:t>
      </w:r>
      <w:r w:rsidR="00FA3733">
        <w:rPr>
          <w:sz w:val="24"/>
          <w:szCs w:val="24"/>
        </w:rPr>
        <w:t xml:space="preserve"> </w:t>
      </w:r>
      <w:r w:rsidR="006E34FA">
        <w:rPr>
          <w:sz w:val="24"/>
          <w:szCs w:val="24"/>
        </w:rPr>
        <w:t xml:space="preserve">Enter your totals from </w:t>
      </w:r>
      <w:r w:rsidR="006E34FA" w:rsidRPr="006E34FA">
        <w:rPr>
          <w:b/>
          <w:sz w:val="24"/>
          <w:szCs w:val="24"/>
        </w:rPr>
        <w:t>Table 1</w:t>
      </w:r>
      <w:r w:rsidR="006E34FA">
        <w:rPr>
          <w:b/>
          <w:sz w:val="24"/>
          <w:szCs w:val="24"/>
        </w:rPr>
        <w:t xml:space="preserve"> </w:t>
      </w:r>
      <w:r w:rsidR="00FA3733">
        <w:rPr>
          <w:sz w:val="24"/>
          <w:szCs w:val="24"/>
        </w:rPr>
        <w:t xml:space="preserve">of </w:t>
      </w:r>
      <w:r w:rsidR="00694012">
        <w:rPr>
          <w:sz w:val="24"/>
          <w:szCs w:val="24"/>
        </w:rPr>
        <w:t>your</w:t>
      </w:r>
      <w:r w:rsidR="00FA3733">
        <w:rPr>
          <w:sz w:val="24"/>
          <w:szCs w:val="24"/>
        </w:rPr>
        <w:t xml:space="preserve"> </w:t>
      </w:r>
      <w:r w:rsidR="0000030B">
        <w:rPr>
          <w:sz w:val="24"/>
          <w:szCs w:val="24"/>
        </w:rPr>
        <w:t>R</w:t>
      </w:r>
      <w:r w:rsidR="00FA3733">
        <w:rPr>
          <w:sz w:val="24"/>
          <w:szCs w:val="24"/>
        </w:rPr>
        <w:t xml:space="preserve">eport </w:t>
      </w:r>
      <w:r w:rsidR="006E34FA" w:rsidRPr="006E34FA">
        <w:rPr>
          <w:sz w:val="24"/>
          <w:szCs w:val="24"/>
        </w:rPr>
        <w:t xml:space="preserve">into the </w:t>
      </w:r>
      <w:r w:rsidR="0000030B" w:rsidRPr="00711AEA">
        <w:rPr>
          <w:sz w:val="24"/>
          <w:szCs w:val="24"/>
        </w:rPr>
        <w:t>yellow highlighted column</w:t>
      </w:r>
      <w:r w:rsidR="006E34FA" w:rsidRPr="006E34FA">
        <w:rPr>
          <w:sz w:val="24"/>
          <w:szCs w:val="24"/>
        </w:rPr>
        <w:t xml:space="preserve"> in the spreadsheet.</w:t>
      </w:r>
    </w:p>
    <w:p w:rsidR="00FA3733" w:rsidRPr="00711AEA" w:rsidRDefault="00FA3733" w:rsidP="00391DBE">
      <w:pPr>
        <w:jc w:val="both"/>
        <w:rPr>
          <w:sz w:val="24"/>
          <w:szCs w:val="24"/>
        </w:rPr>
      </w:pPr>
    </w:p>
    <w:p w:rsidR="00081B19" w:rsidRDefault="00711AEA" w:rsidP="00081B19">
      <w:pPr>
        <w:numPr>
          <w:ilvl w:val="1"/>
          <w:numId w:val="3"/>
        </w:numPr>
        <w:jc w:val="both"/>
        <w:rPr>
          <w:sz w:val="24"/>
          <w:szCs w:val="24"/>
        </w:rPr>
      </w:pPr>
      <w:r w:rsidRPr="00711AEA">
        <w:rPr>
          <w:sz w:val="24"/>
          <w:szCs w:val="24"/>
        </w:rPr>
        <w:lastRenderedPageBreak/>
        <w:t xml:space="preserve">After you have </w:t>
      </w:r>
      <w:r w:rsidR="006E34FA">
        <w:rPr>
          <w:sz w:val="24"/>
          <w:szCs w:val="24"/>
        </w:rPr>
        <w:t>created and analyzed your survivorship curve</w:t>
      </w:r>
      <w:r w:rsidR="0000030B">
        <w:rPr>
          <w:sz w:val="24"/>
          <w:szCs w:val="24"/>
        </w:rPr>
        <w:t xml:space="preserve"> with 5 individuals</w:t>
      </w:r>
      <w:r w:rsidR="006E34FA">
        <w:rPr>
          <w:sz w:val="24"/>
          <w:szCs w:val="24"/>
        </w:rPr>
        <w:t xml:space="preserve">, you will now use the spreadsheet to create another survivorship curve, but this time using a sample size of 25. </w:t>
      </w:r>
      <w:r w:rsidR="00FA3733" w:rsidRPr="00711AEA">
        <w:rPr>
          <w:sz w:val="24"/>
          <w:szCs w:val="24"/>
        </w:rPr>
        <w:t xml:space="preserve">Click on the </w:t>
      </w:r>
      <w:r w:rsidR="00FA3733">
        <w:rPr>
          <w:sz w:val="24"/>
          <w:szCs w:val="24"/>
        </w:rPr>
        <w:t>second</w:t>
      </w:r>
      <w:r w:rsidR="00FA3733" w:rsidRPr="00711AEA">
        <w:rPr>
          <w:sz w:val="24"/>
          <w:szCs w:val="24"/>
        </w:rPr>
        <w:t xml:space="preserve"> tab titled “</w:t>
      </w:r>
      <w:r w:rsidR="00FA3733">
        <w:rPr>
          <w:sz w:val="24"/>
          <w:szCs w:val="24"/>
        </w:rPr>
        <w:t>Human Survivorship 25</w:t>
      </w:r>
      <w:r w:rsidR="00FA3733" w:rsidRPr="00711AEA">
        <w:rPr>
          <w:sz w:val="24"/>
          <w:szCs w:val="24"/>
        </w:rPr>
        <w:t>”</w:t>
      </w:r>
      <w:r w:rsidR="00FA3733">
        <w:rPr>
          <w:sz w:val="24"/>
          <w:szCs w:val="24"/>
        </w:rPr>
        <w:t xml:space="preserve">. </w:t>
      </w:r>
      <w:r w:rsidR="00CB495E">
        <w:rPr>
          <w:sz w:val="24"/>
          <w:szCs w:val="24"/>
        </w:rPr>
        <w:t xml:space="preserve">(Notice that the type of data being plotted has changed. When reporting data in populations that are very large, it is often easier to report the </w:t>
      </w:r>
      <w:r w:rsidR="0000030B">
        <w:rPr>
          <w:sz w:val="24"/>
          <w:szCs w:val="24"/>
        </w:rPr>
        <w:t>number</w:t>
      </w:r>
      <w:r w:rsidR="00CB495E">
        <w:rPr>
          <w:sz w:val="24"/>
          <w:szCs w:val="24"/>
        </w:rPr>
        <w:t xml:space="preserve"> of survivors as a percent of the population instead of actual headcounts.) </w:t>
      </w:r>
      <w:r w:rsidR="0015216A" w:rsidRPr="00711AEA">
        <w:rPr>
          <w:sz w:val="24"/>
          <w:szCs w:val="24"/>
        </w:rPr>
        <w:t xml:space="preserve">In the yellow highlighted column, enter the year born for </w:t>
      </w:r>
      <w:r w:rsidR="006E34FA">
        <w:rPr>
          <w:sz w:val="24"/>
          <w:szCs w:val="24"/>
        </w:rPr>
        <w:t>25</w:t>
      </w:r>
      <w:r w:rsidR="0015216A" w:rsidRPr="00711AEA">
        <w:rPr>
          <w:sz w:val="24"/>
          <w:szCs w:val="24"/>
        </w:rPr>
        <w:t xml:space="preserve"> individuals you </w:t>
      </w:r>
      <w:r w:rsidR="006E34FA">
        <w:rPr>
          <w:sz w:val="24"/>
          <w:szCs w:val="24"/>
        </w:rPr>
        <w:t>found in your collected obituaries. (It is ok to use the 5 you already used in your first data set</w:t>
      </w:r>
      <w:r w:rsidR="0015216A" w:rsidRPr="00711AEA">
        <w:rPr>
          <w:sz w:val="24"/>
          <w:szCs w:val="24"/>
        </w:rPr>
        <w:t>.</w:t>
      </w:r>
      <w:r w:rsidR="006E34FA">
        <w:rPr>
          <w:sz w:val="24"/>
          <w:szCs w:val="24"/>
        </w:rPr>
        <w:t>)</w:t>
      </w:r>
      <w:r w:rsidR="0015216A" w:rsidRPr="00711AEA">
        <w:rPr>
          <w:sz w:val="24"/>
          <w:szCs w:val="24"/>
        </w:rPr>
        <w:t xml:space="preserve"> By entering your data into the spreadsheet, a graph will be automatically generated.</w:t>
      </w:r>
      <w:r w:rsidR="006E34FA">
        <w:rPr>
          <w:sz w:val="24"/>
          <w:szCs w:val="24"/>
        </w:rPr>
        <w:t xml:space="preserve"> </w:t>
      </w:r>
    </w:p>
    <w:p w:rsidR="00FA3733" w:rsidRPr="00081B19" w:rsidRDefault="00FA3733" w:rsidP="00FA3733">
      <w:pPr>
        <w:ind w:left="720"/>
        <w:jc w:val="both"/>
        <w:rPr>
          <w:sz w:val="24"/>
          <w:szCs w:val="24"/>
        </w:rPr>
      </w:pPr>
    </w:p>
    <w:p w:rsidR="00D76203" w:rsidRPr="00D76203" w:rsidRDefault="00711AEA" w:rsidP="00D76203">
      <w:pPr>
        <w:numPr>
          <w:ilvl w:val="0"/>
          <w:numId w:val="3"/>
        </w:numPr>
        <w:jc w:val="both"/>
        <w:rPr>
          <w:sz w:val="24"/>
          <w:szCs w:val="24"/>
        </w:rPr>
      </w:pPr>
      <w:r w:rsidRPr="00711AEA">
        <w:rPr>
          <w:sz w:val="24"/>
          <w:szCs w:val="24"/>
        </w:rPr>
        <w:t>Answer the following questions based on the two data sets you just generated</w:t>
      </w:r>
      <w:r w:rsidR="00CB495E">
        <w:rPr>
          <w:sz w:val="24"/>
          <w:szCs w:val="24"/>
        </w:rPr>
        <w:t xml:space="preserve">. Record your responses in </w:t>
      </w:r>
      <w:r w:rsidR="00694012">
        <w:rPr>
          <w:sz w:val="24"/>
          <w:szCs w:val="24"/>
        </w:rPr>
        <w:t>your</w:t>
      </w:r>
      <w:r w:rsidR="00CB495E">
        <w:rPr>
          <w:sz w:val="24"/>
          <w:szCs w:val="24"/>
        </w:rPr>
        <w:t xml:space="preserve"> Report</w:t>
      </w:r>
      <w:r w:rsidRPr="00711AEA">
        <w:rPr>
          <w:sz w:val="24"/>
          <w:szCs w:val="24"/>
        </w:rPr>
        <w:t>:</w:t>
      </w:r>
    </w:p>
    <w:p w:rsidR="00FA3733" w:rsidRDefault="00711AEA" w:rsidP="00CB495E">
      <w:pPr>
        <w:numPr>
          <w:ilvl w:val="1"/>
          <w:numId w:val="3"/>
        </w:numPr>
        <w:jc w:val="both"/>
        <w:rPr>
          <w:sz w:val="24"/>
          <w:szCs w:val="24"/>
        </w:rPr>
      </w:pPr>
      <w:r w:rsidRPr="00081B19">
        <w:rPr>
          <w:sz w:val="24"/>
          <w:szCs w:val="24"/>
        </w:rPr>
        <w:t>What differences do you observe between the two graphs? What type of survivorship curve does each appear to demonstrate?</w:t>
      </w:r>
      <w:r w:rsidR="00FA3733">
        <w:rPr>
          <w:sz w:val="24"/>
          <w:szCs w:val="24"/>
        </w:rPr>
        <w:t xml:space="preserve"> (Remember, your instructor can not see your graph, </w:t>
      </w:r>
      <w:r w:rsidR="00FA3733">
        <w:rPr>
          <w:sz w:val="24"/>
          <w:szCs w:val="24"/>
        </w:rPr>
        <w:lastRenderedPageBreak/>
        <w:t>therefore you must be as descriptive as possible</w:t>
      </w:r>
      <w:r w:rsidR="00CB495E">
        <w:rPr>
          <w:sz w:val="24"/>
          <w:szCs w:val="24"/>
        </w:rPr>
        <w:t xml:space="preserve"> in the differences you observe.</w:t>
      </w:r>
      <w:r w:rsidR="00FA3733">
        <w:rPr>
          <w:sz w:val="24"/>
          <w:szCs w:val="24"/>
        </w:rPr>
        <w:t>)</w:t>
      </w:r>
    </w:p>
    <w:p w:rsidR="00CB495E" w:rsidRPr="00CB495E" w:rsidRDefault="00CB495E" w:rsidP="00391DBE">
      <w:pPr>
        <w:jc w:val="both"/>
        <w:rPr>
          <w:sz w:val="24"/>
          <w:szCs w:val="24"/>
        </w:rPr>
      </w:pPr>
    </w:p>
    <w:p w:rsidR="00081B19" w:rsidRDefault="00711AEA" w:rsidP="00081B19">
      <w:pPr>
        <w:numPr>
          <w:ilvl w:val="1"/>
          <w:numId w:val="3"/>
        </w:numPr>
        <w:jc w:val="both"/>
        <w:rPr>
          <w:sz w:val="24"/>
          <w:szCs w:val="24"/>
        </w:rPr>
      </w:pPr>
      <w:r w:rsidRPr="00081B19">
        <w:rPr>
          <w:sz w:val="24"/>
          <w:szCs w:val="24"/>
        </w:rPr>
        <w:t>Does a sample size of 5 seem adequate for assessing human survivorship?</w:t>
      </w:r>
      <w:r w:rsidR="006E34FA" w:rsidRPr="00081B19">
        <w:rPr>
          <w:sz w:val="24"/>
          <w:szCs w:val="24"/>
        </w:rPr>
        <w:t xml:space="preserve"> Explain your answer</w:t>
      </w:r>
      <w:r w:rsidR="00081B19" w:rsidRPr="00081B19">
        <w:rPr>
          <w:sz w:val="24"/>
          <w:szCs w:val="24"/>
        </w:rPr>
        <w:t>.</w:t>
      </w:r>
    </w:p>
    <w:p w:rsidR="00FA3733" w:rsidRPr="00081B19" w:rsidRDefault="00FA3733" w:rsidP="00FA3733">
      <w:pPr>
        <w:jc w:val="both"/>
        <w:rPr>
          <w:sz w:val="24"/>
          <w:szCs w:val="24"/>
        </w:rPr>
      </w:pPr>
    </w:p>
    <w:p w:rsidR="00711AEA" w:rsidRPr="00711AEA" w:rsidRDefault="00711AEA" w:rsidP="00711AEA">
      <w:pPr>
        <w:numPr>
          <w:ilvl w:val="0"/>
          <w:numId w:val="3"/>
        </w:numPr>
        <w:jc w:val="both"/>
        <w:rPr>
          <w:sz w:val="24"/>
          <w:szCs w:val="24"/>
        </w:rPr>
      </w:pPr>
      <w:r w:rsidRPr="00711AEA">
        <w:rPr>
          <w:sz w:val="24"/>
          <w:szCs w:val="24"/>
        </w:rPr>
        <w:t>Answer the following questions in your lab report based on the graph that includes 25 individuals. (Be careful to pay close attention to data reported in the graph vs. what the questions below are asking for!)</w:t>
      </w:r>
    </w:p>
    <w:p w:rsidR="00081B19" w:rsidRPr="00081B19" w:rsidRDefault="00711AEA" w:rsidP="00081B19">
      <w:pPr>
        <w:numPr>
          <w:ilvl w:val="1"/>
          <w:numId w:val="3"/>
        </w:numPr>
        <w:jc w:val="both"/>
        <w:rPr>
          <w:sz w:val="24"/>
          <w:szCs w:val="24"/>
        </w:rPr>
      </w:pPr>
      <w:r w:rsidRPr="00711AEA">
        <w:rPr>
          <w:sz w:val="24"/>
          <w:szCs w:val="24"/>
        </w:rPr>
        <w:t>What is the youngest age of death in your data set?</w:t>
      </w:r>
    </w:p>
    <w:p w:rsidR="00081B19" w:rsidRPr="00081B19" w:rsidRDefault="00711AEA" w:rsidP="00081B19">
      <w:pPr>
        <w:numPr>
          <w:ilvl w:val="1"/>
          <w:numId w:val="3"/>
        </w:numPr>
        <w:jc w:val="both"/>
        <w:rPr>
          <w:sz w:val="24"/>
          <w:szCs w:val="24"/>
        </w:rPr>
      </w:pPr>
      <w:r w:rsidRPr="00711AEA">
        <w:rPr>
          <w:sz w:val="24"/>
          <w:szCs w:val="24"/>
        </w:rPr>
        <w:t>The oldest age at death?</w:t>
      </w:r>
    </w:p>
    <w:p w:rsidR="00081B19" w:rsidRPr="00081B19" w:rsidRDefault="00711AEA" w:rsidP="00081B19">
      <w:pPr>
        <w:numPr>
          <w:ilvl w:val="1"/>
          <w:numId w:val="3"/>
        </w:numPr>
        <w:jc w:val="both"/>
        <w:rPr>
          <w:sz w:val="24"/>
          <w:szCs w:val="24"/>
        </w:rPr>
      </w:pPr>
      <w:r w:rsidRPr="00711AEA">
        <w:rPr>
          <w:sz w:val="24"/>
          <w:szCs w:val="24"/>
        </w:rPr>
        <w:t xml:space="preserve">At what age has </w:t>
      </w:r>
      <w:r w:rsidRPr="00711AEA">
        <w:rPr>
          <w:b/>
          <w:sz w:val="24"/>
          <w:szCs w:val="24"/>
        </w:rPr>
        <w:t>25%</w:t>
      </w:r>
      <w:r w:rsidRPr="00711AEA">
        <w:rPr>
          <w:sz w:val="24"/>
          <w:szCs w:val="24"/>
        </w:rPr>
        <w:t xml:space="preserve"> of your sample population </w:t>
      </w:r>
      <w:r w:rsidRPr="00711AEA">
        <w:rPr>
          <w:b/>
          <w:sz w:val="24"/>
          <w:szCs w:val="24"/>
        </w:rPr>
        <w:t>died</w:t>
      </w:r>
      <w:r w:rsidRPr="00711AEA">
        <w:rPr>
          <w:sz w:val="24"/>
          <w:szCs w:val="24"/>
        </w:rPr>
        <w:t>?</w:t>
      </w:r>
    </w:p>
    <w:p w:rsidR="00081B19" w:rsidRPr="00081B19" w:rsidRDefault="00711AEA" w:rsidP="00081B19">
      <w:pPr>
        <w:numPr>
          <w:ilvl w:val="1"/>
          <w:numId w:val="3"/>
        </w:numPr>
        <w:jc w:val="both"/>
        <w:rPr>
          <w:sz w:val="24"/>
          <w:szCs w:val="24"/>
        </w:rPr>
      </w:pPr>
      <w:r w:rsidRPr="00711AEA">
        <w:rPr>
          <w:b/>
          <w:sz w:val="24"/>
          <w:szCs w:val="24"/>
        </w:rPr>
        <w:t>50%</w:t>
      </w:r>
      <w:r w:rsidRPr="00711AEA">
        <w:rPr>
          <w:sz w:val="24"/>
          <w:szCs w:val="24"/>
        </w:rPr>
        <w:t xml:space="preserve"> died?</w:t>
      </w:r>
    </w:p>
    <w:p w:rsidR="00711AEA" w:rsidRPr="00711AEA" w:rsidRDefault="00711AEA" w:rsidP="00711AEA">
      <w:pPr>
        <w:numPr>
          <w:ilvl w:val="1"/>
          <w:numId w:val="3"/>
        </w:numPr>
        <w:jc w:val="both"/>
        <w:rPr>
          <w:sz w:val="24"/>
          <w:szCs w:val="24"/>
        </w:rPr>
      </w:pPr>
      <w:r w:rsidRPr="00711AEA">
        <w:rPr>
          <w:b/>
          <w:sz w:val="24"/>
          <w:szCs w:val="24"/>
        </w:rPr>
        <w:t>75%</w:t>
      </w:r>
      <w:r w:rsidRPr="00711AEA">
        <w:rPr>
          <w:sz w:val="24"/>
          <w:szCs w:val="24"/>
        </w:rPr>
        <w:t xml:space="preserve"> died?</w:t>
      </w:r>
    </w:p>
    <w:p w:rsidR="00CB495E" w:rsidRDefault="00CB495E" w:rsidP="00711AEA">
      <w:pPr>
        <w:jc w:val="both"/>
        <w:rPr>
          <w:sz w:val="24"/>
          <w:szCs w:val="24"/>
        </w:rPr>
      </w:pPr>
    </w:p>
    <w:p w:rsidR="00CB495E" w:rsidRDefault="00CB495E" w:rsidP="00CB495E">
      <w:pPr>
        <w:pStyle w:val="ListParagraph"/>
        <w:numPr>
          <w:ilvl w:val="0"/>
          <w:numId w:val="3"/>
        </w:numPr>
        <w:jc w:val="both"/>
        <w:rPr>
          <w:sz w:val="24"/>
          <w:szCs w:val="24"/>
        </w:rPr>
      </w:pPr>
      <w:r>
        <w:rPr>
          <w:sz w:val="24"/>
          <w:szCs w:val="24"/>
        </w:rPr>
        <w:t xml:space="preserve">Now click on the tab titled “Human Survivorship </w:t>
      </w:r>
      <w:r w:rsidR="0000030B">
        <w:rPr>
          <w:sz w:val="24"/>
          <w:szCs w:val="24"/>
        </w:rPr>
        <w:t>H</w:t>
      </w:r>
      <w:r>
        <w:rPr>
          <w:sz w:val="24"/>
          <w:szCs w:val="24"/>
        </w:rPr>
        <w:t>istor</w:t>
      </w:r>
      <w:r w:rsidR="0000030B">
        <w:rPr>
          <w:sz w:val="24"/>
          <w:szCs w:val="24"/>
        </w:rPr>
        <w:t>ical”</w:t>
      </w:r>
      <w:r>
        <w:rPr>
          <w:sz w:val="24"/>
          <w:szCs w:val="24"/>
        </w:rPr>
        <w:t xml:space="preserve"> and observe the survivorship curves of human populations during different points in history. Discuss some major events in human history can explain the differences in the different curves. Be sure to incorporate terminology learned in the Population Ecology unit</w:t>
      </w:r>
      <w:r w:rsidR="0000030B">
        <w:rPr>
          <w:sz w:val="24"/>
          <w:szCs w:val="24"/>
        </w:rPr>
        <w:t xml:space="preserve"> </w:t>
      </w:r>
      <w:r>
        <w:rPr>
          <w:sz w:val="24"/>
          <w:szCs w:val="24"/>
        </w:rPr>
        <w:t>(i.e. density dependent factors, growth rate, early/late/constant loss, etc).</w:t>
      </w:r>
    </w:p>
    <w:p w:rsidR="0000030B" w:rsidRPr="00CB495E" w:rsidRDefault="0000030B" w:rsidP="00CB495E">
      <w:pPr>
        <w:pStyle w:val="ListParagraph"/>
        <w:numPr>
          <w:ilvl w:val="0"/>
          <w:numId w:val="3"/>
        </w:numPr>
        <w:jc w:val="both"/>
        <w:rPr>
          <w:sz w:val="24"/>
          <w:szCs w:val="24"/>
        </w:rPr>
        <w:sectPr w:rsidR="0000030B" w:rsidRPr="00CB495E" w:rsidSect="00711AEA">
          <w:type w:val="continuous"/>
          <w:pgSz w:w="12240" w:h="15840"/>
          <w:pgMar w:top="1008" w:right="1008" w:bottom="1008" w:left="1008" w:header="720" w:footer="720" w:gutter="0"/>
          <w:cols w:num="2" w:space="720"/>
        </w:sectPr>
      </w:pPr>
    </w:p>
    <w:p w:rsidR="006A2E1B" w:rsidRPr="006A2E1B" w:rsidRDefault="006A2E1B" w:rsidP="006A2E1B">
      <w:pPr>
        <w:pBdr>
          <w:bottom w:val="double" w:sz="6" w:space="1" w:color="auto"/>
        </w:pBdr>
        <w:jc w:val="both"/>
        <w:rPr>
          <w:b/>
          <w:sz w:val="28"/>
          <w:szCs w:val="28"/>
          <w:u w:val="single"/>
        </w:rPr>
      </w:pPr>
    </w:p>
    <w:p w:rsidR="00391DBE" w:rsidRDefault="00391DBE" w:rsidP="00514FED">
      <w:pPr>
        <w:jc w:val="both"/>
        <w:rPr>
          <w:b/>
          <w:sz w:val="28"/>
          <w:szCs w:val="28"/>
          <w:u w:val="single"/>
        </w:rPr>
      </w:pPr>
    </w:p>
    <w:p w:rsidR="00391DBE" w:rsidRDefault="00514FED" w:rsidP="00514FED">
      <w:pPr>
        <w:jc w:val="both"/>
        <w:rPr>
          <w:b/>
          <w:sz w:val="28"/>
          <w:szCs w:val="28"/>
          <w:u w:val="single"/>
        </w:rPr>
      </w:pPr>
      <w:r w:rsidRPr="00514FED">
        <w:rPr>
          <w:b/>
          <w:sz w:val="28"/>
          <w:szCs w:val="28"/>
          <w:u w:val="single"/>
        </w:rPr>
        <w:t>Part 2: Soap Bubble/Feather Survivorship</w:t>
      </w:r>
    </w:p>
    <w:p w:rsidR="0000030B" w:rsidRPr="00514FED" w:rsidRDefault="0000030B" w:rsidP="00514FED">
      <w:pPr>
        <w:jc w:val="both"/>
        <w:rPr>
          <w:sz w:val="24"/>
          <w:szCs w:val="24"/>
        </w:rPr>
        <w:sectPr w:rsidR="0000030B" w:rsidRPr="00514FED" w:rsidSect="00514FED">
          <w:type w:val="continuous"/>
          <w:pgSz w:w="12240" w:h="15840"/>
          <w:pgMar w:top="1008" w:right="1008" w:bottom="1008" w:left="1008" w:header="720" w:footer="720" w:gutter="0"/>
          <w:cols w:space="720"/>
        </w:sectPr>
      </w:pPr>
    </w:p>
    <w:p w:rsidR="00D76203" w:rsidRDefault="00514FED" w:rsidP="00514FED">
      <w:pPr>
        <w:jc w:val="both"/>
        <w:rPr>
          <w:sz w:val="24"/>
          <w:szCs w:val="24"/>
        </w:rPr>
      </w:pPr>
      <w:r w:rsidRPr="00514FED">
        <w:rPr>
          <w:sz w:val="24"/>
          <w:szCs w:val="24"/>
        </w:rPr>
        <w:lastRenderedPageBreak/>
        <w:t>If you have some blowing bubbles (the kind you buy for children to play with) these would work very well for this activity and is the way th</w:t>
      </w:r>
      <w:r w:rsidR="00694012">
        <w:rPr>
          <w:sz w:val="24"/>
          <w:szCs w:val="24"/>
        </w:rPr>
        <w:t>is activity</w:t>
      </w:r>
      <w:r w:rsidRPr="00514FED">
        <w:rPr>
          <w:sz w:val="24"/>
          <w:szCs w:val="24"/>
        </w:rPr>
        <w:t xml:space="preserve"> is designed/written. Feathers </w:t>
      </w:r>
      <w:r w:rsidR="00CB495E">
        <w:rPr>
          <w:sz w:val="24"/>
          <w:szCs w:val="24"/>
        </w:rPr>
        <w:t>would be</w:t>
      </w:r>
      <w:r w:rsidRPr="00514FED">
        <w:rPr>
          <w:sz w:val="24"/>
          <w:szCs w:val="24"/>
        </w:rPr>
        <w:t xml:space="preserve"> suitable substitution if you prefer to use them or don't have bubbles in a jar at home. If using the feathers, “time to </w:t>
      </w:r>
      <w:r w:rsidR="0000030B">
        <w:rPr>
          <w:sz w:val="24"/>
          <w:szCs w:val="24"/>
        </w:rPr>
        <w:t>d</w:t>
      </w:r>
      <w:r w:rsidRPr="00514FED">
        <w:rPr>
          <w:sz w:val="24"/>
          <w:szCs w:val="24"/>
        </w:rPr>
        <w:t xml:space="preserve">eath” is recorded as the moment the feather touches the ground or other surface. Bubbles would be recorded as the moment the bubble bursts. </w:t>
      </w:r>
    </w:p>
    <w:p w:rsidR="00081B19" w:rsidRPr="00514FED" w:rsidRDefault="00CB495E" w:rsidP="00514FED">
      <w:pPr>
        <w:jc w:val="both"/>
        <w:rPr>
          <w:sz w:val="24"/>
          <w:szCs w:val="24"/>
        </w:rPr>
      </w:pPr>
      <w:r>
        <w:rPr>
          <w:sz w:val="24"/>
          <w:szCs w:val="24"/>
        </w:rPr>
        <w:t>Y</w:t>
      </w:r>
      <w:r w:rsidR="00514FED" w:rsidRPr="00514FED">
        <w:rPr>
          <w:sz w:val="24"/>
          <w:szCs w:val="24"/>
        </w:rPr>
        <w:t xml:space="preserve">ou </w:t>
      </w:r>
      <w:r>
        <w:rPr>
          <w:sz w:val="24"/>
          <w:szCs w:val="24"/>
        </w:rPr>
        <w:t>might find it helpful to enlist the help of a</w:t>
      </w:r>
      <w:r w:rsidR="00514FED" w:rsidRPr="00514FED">
        <w:rPr>
          <w:sz w:val="24"/>
          <w:szCs w:val="24"/>
        </w:rPr>
        <w:t xml:space="preserve"> volunteer to </w:t>
      </w:r>
      <w:r w:rsidR="0000030B">
        <w:rPr>
          <w:sz w:val="24"/>
          <w:szCs w:val="24"/>
        </w:rPr>
        <w:t xml:space="preserve">assist </w:t>
      </w:r>
      <w:r w:rsidR="00514FED" w:rsidRPr="00514FED">
        <w:rPr>
          <w:sz w:val="24"/>
          <w:szCs w:val="24"/>
        </w:rPr>
        <w:t xml:space="preserve">you </w:t>
      </w:r>
      <w:r w:rsidR="0000030B">
        <w:rPr>
          <w:sz w:val="24"/>
          <w:szCs w:val="24"/>
        </w:rPr>
        <w:t xml:space="preserve">in </w:t>
      </w:r>
      <w:r w:rsidR="00514FED" w:rsidRPr="00514FED">
        <w:rPr>
          <w:sz w:val="24"/>
          <w:szCs w:val="24"/>
        </w:rPr>
        <w:t>monitor</w:t>
      </w:r>
      <w:r w:rsidR="0000030B">
        <w:rPr>
          <w:sz w:val="24"/>
          <w:szCs w:val="24"/>
        </w:rPr>
        <w:t>ing</w:t>
      </w:r>
      <w:r w:rsidR="00514FED" w:rsidRPr="00514FED">
        <w:rPr>
          <w:sz w:val="24"/>
          <w:szCs w:val="24"/>
        </w:rPr>
        <w:t xml:space="preserve"> time</w:t>
      </w:r>
      <w:r>
        <w:rPr>
          <w:sz w:val="24"/>
          <w:szCs w:val="24"/>
        </w:rPr>
        <w:t xml:space="preserve"> </w:t>
      </w:r>
      <w:r w:rsidR="0000030B">
        <w:rPr>
          <w:sz w:val="24"/>
          <w:szCs w:val="24"/>
        </w:rPr>
        <w:t>un</w:t>
      </w:r>
      <w:r>
        <w:rPr>
          <w:sz w:val="24"/>
          <w:szCs w:val="24"/>
        </w:rPr>
        <w:t xml:space="preserve">til </w:t>
      </w:r>
      <w:r>
        <w:rPr>
          <w:sz w:val="24"/>
          <w:szCs w:val="24"/>
        </w:rPr>
        <w:lastRenderedPageBreak/>
        <w:t>death</w:t>
      </w:r>
      <w:r w:rsidR="00514FED" w:rsidRPr="00514FED">
        <w:rPr>
          <w:sz w:val="24"/>
          <w:szCs w:val="24"/>
        </w:rPr>
        <w:t xml:space="preserve">. You will carry out repeated trials </w:t>
      </w:r>
      <w:r>
        <w:rPr>
          <w:sz w:val="24"/>
          <w:szCs w:val="24"/>
        </w:rPr>
        <w:t>by</w:t>
      </w:r>
      <w:r w:rsidR="00514FED" w:rsidRPr="00514FED">
        <w:rPr>
          <w:sz w:val="24"/>
          <w:szCs w:val="24"/>
        </w:rPr>
        <w:t xml:space="preserve"> monitoring the life of a soap bubble/feather in the following manner. Read through all instructions on this activity BEFORE you begin.</w:t>
      </w:r>
    </w:p>
    <w:p w:rsidR="00081B19" w:rsidRPr="00D76203" w:rsidRDefault="00514FED" w:rsidP="00D76203">
      <w:pPr>
        <w:numPr>
          <w:ilvl w:val="0"/>
          <w:numId w:val="4"/>
        </w:numPr>
        <w:jc w:val="both"/>
        <w:rPr>
          <w:sz w:val="24"/>
          <w:szCs w:val="24"/>
        </w:rPr>
      </w:pPr>
      <w:r w:rsidRPr="00514FED">
        <w:rPr>
          <w:sz w:val="24"/>
          <w:szCs w:val="24"/>
        </w:rPr>
        <w:t>Blow</w:t>
      </w:r>
      <w:r w:rsidR="00CB495E">
        <w:rPr>
          <w:sz w:val="24"/>
          <w:szCs w:val="24"/>
        </w:rPr>
        <w:t>ing</w:t>
      </w:r>
      <w:r w:rsidRPr="00514FED">
        <w:rPr>
          <w:sz w:val="24"/>
          <w:szCs w:val="24"/>
        </w:rPr>
        <w:t xml:space="preserve"> a single bubble, time starts when it leaves the wand.</w:t>
      </w:r>
    </w:p>
    <w:p w:rsidR="00CB495E" w:rsidRPr="00391DBE" w:rsidRDefault="00514FED" w:rsidP="00CB495E">
      <w:pPr>
        <w:numPr>
          <w:ilvl w:val="0"/>
          <w:numId w:val="4"/>
        </w:numPr>
        <w:jc w:val="both"/>
        <w:rPr>
          <w:sz w:val="24"/>
          <w:szCs w:val="24"/>
        </w:rPr>
      </w:pPr>
      <w:r w:rsidRPr="00514FED">
        <w:rPr>
          <w:sz w:val="24"/>
          <w:szCs w:val="24"/>
        </w:rPr>
        <w:t>Observe and time how long the bubble lasts until it breaks (in seconds). Hint: you need to do this from a standing position.</w:t>
      </w:r>
    </w:p>
    <w:p w:rsidR="00514FED" w:rsidRDefault="00514FED" w:rsidP="00514FED">
      <w:pPr>
        <w:numPr>
          <w:ilvl w:val="0"/>
          <w:numId w:val="4"/>
        </w:numPr>
        <w:jc w:val="both"/>
        <w:rPr>
          <w:sz w:val="24"/>
          <w:szCs w:val="24"/>
        </w:rPr>
      </w:pPr>
      <w:r w:rsidRPr="00514FED">
        <w:rPr>
          <w:sz w:val="24"/>
          <w:szCs w:val="24"/>
        </w:rPr>
        <w:t xml:space="preserve">Record your data in the data table in your lab report.  </w:t>
      </w:r>
    </w:p>
    <w:p w:rsidR="00514FED" w:rsidRPr="00514FED" w:rsidRDefault="00514FED" w:rsidP="00514FED">
      <w:pPr>
        <w:jc w:val="both"/>
        <w:rPr>
          <w:sz w:val="24"/>
          <w:szCs w:val="24"/>
        </w:rPr>
      </w:pPr>
      <w:r w:rsidRPr="00514FED">
        <w:rPr>
          <w:sz w:val="24"/>
          <w:szCs w:val="24"/>
        </w:rPr>
        <w:lastRenderedPageBreak/>
        <w:t>Practice blowing bubbles for a few minutes until a single bubble can be released from the wand.</w:t>
      </w:r>
    </w:p>
    <w:p w:rsidR="00514FED" w:rsidRPr="00514FED" w:rsidRDefault="00514FED" w:rsidP="00514FED">
      <w:pPr>
        <w:jc w:val="both"/>
        <w:rPr>
          <w:sz w:val="24"/>
          <w:szCs w:val="24"/>
        </w:rPr>
      </w:pPr>
      <w:r w:rsidRPr="00514FED">
        <w:rPr>
          <w:sz w:val="24"/>
          <w:szCs w:val="24"/>
        </w:rPr>
        <w:t>Once the bubble is free of the wand, the timer should start the st</w:t>
      </w:r>
      <w:r w:rsidR="00CB495E">
        <w:rPr>
          <w:sz w:val="24"/>
          <w:szCs w:val="24"/>
        </w:rPr>
        <w:t>opwatch. When the bubble bursts</w:t>
      </w:r>
      <w:r w:rsidRPr="00514FED">
        <w:rPr>
          <w:sz w:val="24"/>
          <w:szCs w:val="24"/>
        </w:rPr>
        <w:t xml:space="preserve"> record the time of death in </w:t>
      </w:r>
      <w:r w:rsidR="00CB495E" w:rsidRPr="00CB495E">
        <w:rPr>
          <w:b/>
          <w:sz w:val="24"/>
          <w:szCs w:val="24"/>
        </w:rPr>
        <w:t>T</w:t>
      </w:r>
      <w:r w:rsidRPr="00CB495E">
        <w:rPr>
          <w:b/>
          <w:sz w:val="24"/>
          <w:szCs w:val="24"/>
        </w:rPr>
        <w:t>able</w:t>
      </w:r>
      <w:r w:rsidR="00CB495E" w:rsidRPr="00CB495E">
        <w:rPr>
          <w:b/>
          <w:sz w:val="24"/>
          <w:szCs w:val="24"/>
        </w:rPr>
        <w:t xml:space="preserve"> 2</w:t>
      </w:r>
      <w:r w:rsidR="00CB495E">
        <w:rPr>
          <w:sz w:val="24"/>
          <w:szCs w:val="24"/>
        </w:rPr>
        <w:t xml:space="preserve"> of </w:t>
      </w:r>
      <w:r w:rsidR="00694012">
        <w:rPr>
          <w:sz w:val="24"/>
          <w:szCs w:val="24"/>
        </w:rPr>
        <w:t>your</w:t>
      </w:r>
      <w:r w:rsidR="00CB495E">
        <w:rPr>
          <w:sz w:val="24"/>
          <w:szCs w:val="24"/>
        </w:rPr>
        <w:t xml:space="preserve"> Report</w:t>
      </w:r>
      <w:r w:rsidRPr="00514FED">
        <w:rPr>
          <w:sz w:val="24"/>
          <w:szCs w:val="24"/>
        </w:rPr>
        <w:t>.</w:t>
      </w:r>
    </w:p>
    <w:p w:rsidR="00081B19" w:rsidRDefault="00081B19" w:rsidP="00514FED">
      <w:pPr>
        <w:jc w:val="both"/>
        <w:rPr>
          <w:b/>
          <w:sz w:val="24"/>
          <w:szCs w:val="24"/>
        </w:rPr>
      </w:pPr>
    </w:p>
    <w:p w:rsidR="00514FED" w:rsidRPr="00514FED" w:rsidRDefault="00514FED" w:rsidP="00514FED">
      <w:pPr>
        <w:jc w:val="both"/>
        <w:rPr>
          <w:sz w:val="24"/>
          <w:szCs w:val="24"/>
        </w:rPr>
      </w:pPr>
      <w:r w:rsidRPr="00514FED">
        <w:rPr>
          <w:b/>
          <w:sz w:val="24"/>
          <w:szCs w:val="24"/>
        </w:rPr>
        <w:t>Population 1</w:t>
      </w:r>
      <w:r w:rsidRPr="00514FED">
        <w:rPr>
          <w:sz w:val="24"/>
          <w:szCs w:val="24"/>
        </w:rPr>
        <w:t xml:space="preserve"> – </w:t>
      </w:r>
      <w:r w:rsidRPr="00514FED">
        <w:rPr>
          <w:sz w:val="24"/>
          <w:szCs w:val="24"/>
          <w:u w:val="single"/>
        </w:rPr>
        <w:t>Control Set</w:t>
      </w:r>
      <w:r w:rsidRPr="00514FED">
        <w:rPr>
          <w:sz w:val="24"/>
          <w:szCs w:val="24"/>
        </w:rPr>
        <w:t>:</w:t>
      </w:r>
    </w:p>
    <w:p w:rsidR="00514FED" w:rsidRPr="00514FED" w:rsidRDefault="00514FED" w:rsidP="00514FED">
      <w:pPr>
        <w:jc w:val="both"/>
        <w:rPr>
          <w:sz w:val="24"/>
          <w:szCs w:val="24"/>
        </w:rPr>
      </w:pPr>
      <w:r w:rsidRPr="00514FED">
        <w:rPr>
          <w:sz w:val="24"/>
          <w:szCs w:val="24"/>
        </w:rPr>
        <w:t xml:space="preserve">10 Trials is sufficient. Do not give any assistance to the bubble to keep it </w:t>
      </w:r>
      <w:r w:rsidR="00CB495E">
        <w:rPr>
          <w:sz w:val="24"/>
          <w:szCs w:val="24"/>
        </w:rPr>
        <w:t>“</w:t>
      </w:r>
      <w:r w:rsidRPr="00514FED">
        <w:rPr>
          <w:sz w:val="24"/>
          <w:szCs w:val="24"/>
        </w:rPr>
        <w:t>alive</w:t>
      </w:r>
      <w:r w:rsidR="00CB495E">
        <w:rPr>
          <w:sz w:val="24"/>
          <w:szCs w:val="24"/>
        </w:rPr>
        <w:t>”</w:t>
      </w:r>
      <w:r w:rsidRPr="00514FED">
        <w:rPr>
          <w:sz w:val="24"/>
          <w:szCs w:val="24"/>
        </w:rPr>
        <w:t>, just let it be.</w:t>
      </w:r>
    </w:p>
    <w:p w:rsidR="00081B19" w:rsidRDefault="00081B19" w:rsidP="00514FED">
      <w:pPr>
        <w:jc w:val="both"/>
        <w:rPr>
          <w:b/>
          <w:sz w:val="24"/>
          <w:szCs w:val="24"/>
        </w:rPr>
      </w:pPr>
    </w:p>
    <w:p w:rsidR="00514FED" w:rsidRDefault="00514FED" w:rsidP="00514FED">
      <w:pPr>
        <w:jc w:val="both"/>
        <w:rPr>
          <w:sz w:val="24"/>
          <w:szCs w:val="24"/>
        </w:rPr>
      </w:pPr>
      <w:r w:rsidRPr="00514FED">
        <w:rPr>
          <w:b/>
          <w:sz w:val="24"/>
          <w:szCs w:val="24"/>
        </w:rPr>
        <w:t>Population 2</w:t>
      </w:r>
      <w:r w:rsidRPr="00514FED">
        <w:rPr>
          <w:sz w:val="24"/>
          <w:szCs w:val="24"/>
        </w:rPr>
        <w:t xml:space="preserve"> – </w:t>
      </w:r>
      <w:r w:rsidRPr="00514FED">
        <w:rPr>
          <w:sz w:val="24"/>
          <w:szCs w:val="24"/>
          <w:u w:val="single"/>
        </w:rPr>
        <w:t>Parental Care</w:t>
      </w:r>
      <w:r w:rsidRPr="00514FED">
        <w:rPr>
          <w:sz w:val="24"/>
          <w:szCs w:val="24"/>
        </w:rPr>
        <w:t xml:space="preserve">: Once the bubble leaves the wand, you will give your “progeny” assistance to keep alive.  You can wave a paper or your hands under it, blow it upward to keep it going, or fan it somehow in an effort to keep the bubble in the air and prevent it from breaking ("dying"). </w:t>
      </w:r>
      <w:r w:rsidR="006A2E1B">
        <w:rPr>
          <w:sz w:val="24"/>
          <w:szCs w:val="24"/>
        </w:rPr>
        <w:t>Repeat this for 10 bubbles</w:t>
      </w:r>
      <w:r w:rsidRPr="00514FED">
        <w:rPr>
          <w:sz w:val="24"/>
          <w:szCs w:val="24"/>
        </w:rPr>
        <w:t>.</w:t>
      </w:r>
    </w:p>
    <w:p w:rsidR="00081B19" w:rsidRPr="00514FED" w:rsidRDefault="00081B19" w:rsidP="00514FED">
      <w:pPr>
        <w:jc w:val="both"/>
        <w:rPr>
          <w:sz w:val="24"/>
          <w:szCs w:val="24"/>
        </w:rPr>
      </w:pPr>
    </w:p>
    <w:p w:rsidR="00514FED" w:rsidRDefault="00514FED" w:rsidP="00514FED">
      <w:pPr>
        <w:numPr>
          <w:ilvl w:val="0"/>
          <w:numId w:val="3"/>
        </w:numPr>
        <w:jc w:val="both"/>
        <w:rPr>
          <w:sz w:val="24"/>
          <w:szCs w:val="24"/>
        </w:rPr>
      </w:pPr>
      <w:r w:rsidRPr="00514FED">
        <w:rPr>
          <w:sz w:val="24"/>
          <w:szCs w:val="24"/>
        </w:rPr>
        <w:lastRenderedPageBreak/>
        <w:t xml:space="preserve">Record your data in </w:t>
      </w:r>
      <w:r w:rsidRPr="00514FED">
        <w:rPr>
          <w:b/>
          <w:sz w:val="24"/>
          <w:szCs w:val="24"/>
        </w:rPr>
        <w:t>Table 2</w:t>
      </w:r>
      <w:r w:rsidRPr="00514FED">
        <w:rPr>
          <w:sz w:val="24"/>
          <w:szCs w:val="24"/>
        </w:rPr>
        <w:t xml:space="preserve"> found in your lab report. </w:t>
      </w:r>
    </w:p>
    <w:p w:rsidR="00081B19" w:rsidRPr="00514FED" w:rsidRDefault="00081B19" w:rsidP="00081B19">
      <w:pPr>
        <w:ind w:left="360"/>
        <w:jc w:val="both"/>
        <w:rPr>
          <w:sz w:val="24"/>
          <w:szCs w:val="24"/>
        </w:rPr>
      </w:pPr>
    </w:p>
    <w:p w:rsidR="00514FED" w:rsidRDefault="00514FED" w:rsidP="00514FED">
      <w:pPr>
        <w:numPr>
          <w:ilvl w:val="1"/>
          <w:numId w:val="3"/>
        </w:numPr>
        <w:jc w:val="both"/>
        <w:rPr>
          <w:sz w:val="24"/>
          <w:szCs w:val="24"/>
        </w:rPr>
      </w:pPr>
      <w:r w:rsidRPr="00514FED">
        <w:rPr>
          <w:sz w:val="24"/>
          <w:szCs w:val="24"/>
        </w:rPr>
        <w:t xml:space="preserve">Transfer the time to death data to the </w:t>
      </w:r>
      <w:r w:rsidRPr="00514FED">
        <w:rPr>
          <w:b/>
          <w:sz w:val="24"/>
          <w:szCs w:val="24"/>
        </w:rPr>
        <w:t>Bubble Surviv</w:t>
      </w:r>
      <w:r w:rsidR="00CB495E">
        <w:rPr>
          <w:b/>
          <w:sz w:val="24"/>
          <w:szCs w:val="24"/>
        </w:rPr>
        <w:t>orship</w:t>
      </w:r>
      <w:r w:rsidRPr="00514FED">
        <w:rPr>
          <w:sz w:val="24"/>
          <w:szCs w:val="24"/>
        </w:rPr>
        <w:t xml:space="preserve"> </w:t>
      </w:r>
      <w:r w:rsidR="00CB495E">
        <w:rPr>
          <w:sz w:val="24"/>
          <w:szCs w:val="24"/>
        </w:rPr>
        <w:t>tab</w:t>
      </w:r>
      <w:r w:rsidRPr="00514FED">
        <w:rPr>
          <w:sz w:val="24"/>
          <w:szCs w:val="24"/>
        </w:rPr>
        <w:t xml:space="preserve"> in the Spreadsheet. Once the data is entered a graph will </w:t>
      </w:r>
      <w:r w:rsidR="00CB495E">
        <w:rPr>
          <w:sz w:val="24"/>
          <w:szCs w:val="24"/>
        </w:rPr>
        <w:t xml:space="preserve">automatically </w:t>
      </w:r>
      <w:r w:rsidRPr="00514FED">
        <w:rPr>
          <w:sz w:val="24"/>
          <w:szCs w:val="24"/>
        </w:rPr>
        <w:t xml:space="preserve">be </w:t>
      </w:r>
      <w:r w:rsidR="00CB495E">
        <w:rPr>
          <w:sz w:val="24"/>
          <w:szCs w:val="24"/>
        </w:rPr>
        <w:t>generated</w:t>
      </w:r>
      <w:r w:rsidRPr="00514FED">
        <w:rPr>
          <w:sz w:val="24"/>
          <w:szCs w:val="24"/>
        </w:rPr>
        <w:t xml:space="preserve">.  </w:t>
      </w:r>
    </w:p>
    <w:p w:rsidR="00081B19" w:rsidRPr="00514FED" w:rsidRDefault="00081B19" w:rsidP="00081B19">
      <w:pPr>
        <w:ind w:left="720"/>
        <w:jc w:val="both"/>
        <w:rPr>
          <w:sz w:val="24"/>
          <w:szCs w:val="24"/>
        </w:rPr>
      </w:pPr>
    </w:p>
    <w:p w:rsidR="00514FED" w:rsidRDefault="00514FED" w:rsidP="00514FED">
      <w:pPr>
        <w:numPr>
          <w:ilvl w:val="1"/>
          <w:numId w:val="3"/>
        </w:numPr>
        <w:jc w:val="both"/>
        <w:rPr>
          <w:sz w:val="24"/>
          <w:szCs w:val="24"/>
        </w:rPr>
      </w:pPr>
      <w:r w:rsidRPr="00514FED">
        <w:rPr>
          <w:sz w:val="24"/>
          <w:szCs w:val="24"/>
        </w:rPr>
        <w:t xml:space="preserve">Are the two graphs that are generated different?  If so how would you describe this difference? </w:t>
      </w:r>
      <w:r w:rsidR="00CB495E">
        <w:rPr>
          <w:sz w:val="24"/>
          <w:szCs w:val="24"/>
        </w:rPr>
        <w:t xml:space="preserve">(Again, be descriptive as possible). </w:t>
      </w:r>
      <w:r w:rsidRPr="00514FED">
        <w:rPr>
          <w:sz w:val="24"/>
          <w:szCs w:val="24"/>
        </w:rPr>
        <w:t>What type of survivorship does each data set represent?</w:t>
      </w:r>
    </w:p>
    <w:p w:rsidR="00081B19" w:rsidRDefault="00081B19" w:rsidP="00081B19">
      <w:pPr>
        <w:pStyle w:val="ListParagraph"/>
        <w:rPr>
          <w:sz w:val="24"/>
          <w:szCs w:val="24"/>
        </w:rPr>
      </w:pPr>
    </w:p>
    <w:p w:rsidR="00514FED" w:rsidRPr="00514FED" w:rsidRDefault="00514FED" w:rsidP="00514FED">
      <w:pPr>
        <w:numPr>
          <w:ilvl w:val="1"/>
          <w:numId w:val="3"/>
        </w:numPr>
        <w:jc w:val="both"/>
        <w:rPr>
          <w:sz w:val="24"/>
          <w:szCs w:val="24"/>
        </w:rPr>
      </w:pPr>
      <w:r w:rsidRPr="00514FED">
        <w:rPr>
          <w:sz w:val="24"/>
          <w:szCs w:val="24"/>
        </w:rPr>
        <w:t>In nature some animals give care to their young and others don’t.  Give an example of each.</w:t>
      </w:r>
    </w:p>
    <w:p w:rsidR="00514FED" w:rsidRDefault="00514FED" w:rsidP="00514FED">
      <w:pPr>
        <w:jc w:val="both"/>
        <w:rPr>
          <w:sz w:val="24"/>
          <w:szCs w:val="24"/>
        </w:rPr>
      </w:pPr>
    </w:p>
    <w:p w:rsidR="00081B19" w:rsidRDefault="00081B19" w:rsidP="00514FED">
      <w:pPr>
        <w:jc w:val="both"/>
        <w:rPr>
          <w:sz w:val="24"/>
          <w:szCs w:val="24"/>
        </w:rPr>
      </w:pPr>
    </w:p>
    <w:p w:rsidR="00081B19" w:rsidRPr="00514FED" w:rsidRDefault="00081B19" w:rsidP="00514FED">
      <w:pPr>
        <w:jc w:val="both"/>
        <w:rPr>
          <w:sz w:val="24"/>
          <w:szCs w:val="24"/>
        </w:rPr>
        <w:sectPr w:rsidR="00081B19" w:rsidRPr="00514FED">
          <w:type w:val="continuous"/>
          <w:pgSz w:w="12240" w:h="15840"/>
          <w:pgMar w:top="1008" w:right="1008" w:bottom="1008" w:left="1008" w:header="720" w:footer="720" w:gutter="0"/>
          <w:cols w:num="2" w:space="720"/>
        </w:sectPr>
      </w:pPr>
    </w:p>
    <w:p w:rsidR="00CB495E" w:rsidRDefault="00CB495E" w:rsidP="00514FED">
      <w:pPr>
        <w:pBdr>
          <w:bottom w:val="double" w:sz="6" w:space="1" w:color="auto"/>
        </w:pBdr>
        <w:jc w:val="both"/>
        <w:rPr>
          <w:b/>
          <w:sz w:val="28"/>
          <w:szCs w:val="28"/>
          <w:u w:val="single"/>
        </w:rPr>
      </w:pPr>
    </w:p>
    <w:p w:rsidR="00CB495E" w:rsidRDefault="00CB495E" w:rsidP="00514FED">
      <w:pPr>
        <w:jc w:val="both"/>
        <w:rPr>
          <w:b/>
          <w:sz w:val="28"/>
          <w:szCs w:val="28"/>
          <w:u w:val="single"/>
        </w:rPr>
      </w:pPr>
    </w:p>
    <w:p w:rsidR="00514FED" w:rsidRPr="00514FED" w:rsidRDefault="00514FED" w:rsidP="00514FED">
      <w:pPr>
        <w:jc w:val="both"/>
        <w:rPr>
          <w:b/>
          <w:sz w:val="28"/>
          <w:szCs w:val="28"/>
          <w:u w:val="single"/>
        </w:rPr>
      </w:pPr>
      <w:r w:rsidRPr="00514FED">
        <w:rPr>
          <w:b/>
          <w:sz w:val="28"/>
          <w:szCs w:val="28"/>
          <w:u w:val="single"/>
        </w:rPr>
        <w:t>Part 3: Dispersion</w:t>
      </w:r>
    </w:p>
    <w:p w:rsidR="00514FED" w:rsidRPr="00514FED" w:rsidRDefault="00514FED" w:rsidP="00514FED">
      <w:pPr>
        <w:jc w:val="both"/>
        <w:rPr>
          <w:sz w:val="24"/>
          <w:szCs w:val="24"/>
        </w:rPr>
        <w:sectPr w:rsidR="00514FED" w:rsidRPr="00514FED">
          <w:type w:val="continuous"/>
          <w:pgSz w:w="12240" w:h="15840"/>
          <w:pgMar w:top="1008" w:right="1008" w:bottom="1008" w:left="1008" w:header="720" w:footer="720" w:gutter="0"/>
          <w:cols w:space="720"/>
        </w:sectPr>
      </w:pPr>
    </w:p>
    <w:p w:rsidR="00514FED" w:rsidRPr="00514FED" w:rsidRDefault="00514FED" w:rsidP="00514FED">
      <w:pPr>
        <w:jc w:val="both"/>
        <w:rPr>
          <w:sz w:val="24"/>
          <w:szCs w:val="24"/>
        </w:rPr>
      </w:pPr>
      <w:r w:rsidRPr="00514FED">
        <w:rPr>
          <w:sz w:val="24"/>
          <w:szCs w:val="24"/>
        </w:rPr>
        <w:lastRenderedPageBreak/>
        <w:t xml:space="preserve">Ecologists use the term dispersion to describe the distribution pattern of individuals in a habitat occupied by a population. This pattern may vary from a random, uniformed, or clumped distribution. Dispersion can be an important factor in evaluating the impact a population can have on its habitat or how exploiting a habitat can impact a native population. For example, the action of an equal number of clumped individuals will be different than if the same number had been uniformly distributed. </w:t>
      </w:r>
    </w:p>
    <w:p w:rsidR="00514FED" w:rsidRPr="00514FED" w:rsidRDefault="00514FED" w:rsidP="00514FED">
      <w:pPr>
        <w:jc w:val="both"/>
        <w:rPr>
          <w:sz w:val="24"/>
          <w:szCs w:val="24"/>
        </w:rPr>
      </w:pPr>
    </w:p>
    <w:p w:rsidR="00514FED" w:rsidRDefault="00514FED" w:rsidP="00514FED">
      <w:pPr>
        <w:jc w:val="both"/>
        <w:rPr>
          <w:sz w:val="24"/>
          <w:szCs w:val="24"/>
        </w:rPr>
      </w:pPr>
      <w:r w:rsidRPr="00514FED">
        <w:rPr>
          <w:sz w:val="24"/>
          <w:szCs w:val="24"/>
        </w:rPr>
        <w:t>Print out the image on the last page of th</w:t>
      </w:r>
      <w:r w:rsidR="00694012">
        <w:rPr>
          <w:sz w:val="24"/>
          <w:szCs w:val="24"/>
        </w:rPr>
        <w:t>is document</w:t>
      </w:r>
      <w:r w:rsidRPr="00514FED">
        <w:rPr>
          <w:sz w:val="24"/>
          <w:szCs w:val="24"/>
        </w:rPr>
        <w:t xml:space="preserve"> and use it to determine the pattern of dispersion by following the instructions below:</w:t>
      </w:r>
    </w:p>
    <w:p w:rsidR="006A2E1B" w:rsidRPr="00514FED" w:rsidRDefault="006A2E1B" w:rsidP="00514FED">
      <w:pPr>
        <w:jc w:val="both"/>
        <w:rPr>
          <w:sz w:val="24"/>
          <w:szCs w:val="24"/>
        </w:rPr>
      </w:pPr>
    </w:p>
    <w:p w:rsidR="00514FED" w:rsidRDefault="00514FED" w:rsidP="00514FED">
      <w:pPr>
        <w:numPr>
          <w:ilvl w:val="0"/>
          <w:numId w:val="3"/>
        </w:numPr>
        <w:jc w:val="both"/>
        <w:rPr>
          <w:sz w:val="24"/>
          <w:szCs w:val="24"/>
        </w:rPr>
      </w:pPr>
      <w:r w:rsidRPr="00514FED">
        <w:rPr>
          <w:sz w:val="24"/>
          <w:szCs w:val="24"/>
        </w:rPr>
        <w:t xml:space="preserve">Using a penny, flip the coin onto the page. Where the coin lands, count the total number of algae are touching any part of the coin. Record this number in </w:t>
      </w:r>
      <w:r w:rsidRPr="00514FED">
        <w:rPr>
          <w:b/>
          <w:sz w:val="24"/>
          <w:szCs w:val="24"/>
        </w:rPr>
        <w:t>Table 3</w:t>
      </w:r>
      <w:r w:rsidRPr="00514FED">
        <w:rPr>
          <w:sz w:val="24"/>
          <w:szCs w:val="24"/>
        </w:rPr>
        <w:t xml:space="preserve"> in your lab report. Repeat this process 20 times.</w:t>
      </w:r>
    </w:p>
    <w:p w:rsidR="006A2E1B" w:rsidRDefault="00D76203" w:rsidP="00D76203">
      <w:pPr>
        <w:numPr>
          <w:ilvl w:val="0"/>
          <w:numId w:val="3"/>
        </w:numPr>
        <w:jc w:val="both"/>
        <w:rPr>
          <w:sz w:val="24"/>
          <w:szCs w:val="24"/>
        </w:rPr>
      </w:pPr>
      <w:r>
        <w:rPr>
          <w:sz w:val="24"/>
          <w:szCs w:val="24"/>
        </w:rPr>
        <w:lastRenderedPageBreak/>
        <w:t>U</w:t>
      </w:r>
      <w:r w:rsidR="00514FED" w:rsidRPr="00514FED">
        <w:rPr>
          <w:sz w:val="24"/>
          <w:szCs w:val="24"/>
        </w:rPr>
        <w:t xml:space="preserve">se </w:t>
      </w:r>
      <w:r w:rsidR="00514FED" w:rsidRPr="00514FED">
        <w:rPr>
          <w:b/>
          <w:sz w:val="24"/>
          <w:szCs w:val="24"/>
        </w:rPr>
        <w:t>Table 4</w:t>
      </w:r>
      <w:r w:rsidR="00514FED" w:rsidRPr="00514FED">
        <w:rPr>
          <w:sz w:val="24"/>
          <w:szCs w:val="24"/>
        </w:rPr>
        <w:t xml:space="preserve"> to collate your data. Column 1 of the table represents the number of individuals that were touching the coin with each flip (X). Column 2 represents the number of coin flips in your data set that touched the associated number of individuals from column 1 (E). Column 3 </w:t>
      </w:r>
      <w:r>
        <w:rPr>
          <w:sz w:val="24"/>
          <w:szCs w:val="24"/>
        </w:rPr>
        <w:t>is</w:t>
      </w:r>
      <w:r w:rsidR="00514FED" w:rsidRPr="00514FED">
        <w:rPr>
          <w:sz w:val="24"/>
          <w:szCs w:val="24"/>
        </w:rPr>
        <w:t xml:space="preserve"> the total number of individuals</w:t>
      </w:r>
      <w:r>
        <w:rPr>
          <w:sz w:val="24"/>
          <w:szCs w:val="24"/>
        </w:rPr>
        <w:t xml:space="preserve"> that were</w:t>
      </w:r>
      <w:r w:rsidR="00514FED" w:rsidRPr="00514FED">
        <w:rPr>
          <w:sz w:val="24"/>
          <w:szCs w:val="24"/>
        </w:rPr>
        <w:t xml:space="preserve"> </w:t>
      </w:r>
      <w:r>
        <w:rPr>
          <w:sz w:val="24"/>
          <w:szCs w:val="24"/>
        </w:rPr>
        <w:t>touched</w:t>
      </w:r>
      <w:r w:rsidR="00514FED" w:rsidRPr="00514FED">
        <w:rPr>
          <w:sz w:val="24"/>
          <w:szCs w:val="24"/>
        </w:rPr>
        <w:t xml:space="preserve"> </w:t>
      </w:r>
      <w:r>
        <w:rPr>
          <w:sz w:val="24"/>
          <w:szCs w:val="24"/>
        </w:rPr>
        <w:t>with</w:t>
      </w:r>
      <w:r w:rsidR="00514FED" w:rsidRPr="00514FED">
        <w:rPr>
          <w:sz w:val="24"/>
          <w:szCs w:val="24"/>
        </w:rPr>
        <w:t xml:space="preserve"> each flip (Column 1 X Column 2).  For example: If (X) = 3, and (E) = 6, then 6 of your 20 coin flips resulted in touching 3 algae, then you counted 18 individuals.</w:t>
      </w:r>
    </w:p>
    <w:p w:rsidR="00D76203" w:rsidRPr="00D76203" w:rsidRDefault="00D76203" w:rsidP="00D76203">
      <w:pPr>
        <w:ind w:left="360"/>
        <w:jc w:val="both"/>
        <w:rPr>
          <w:sz w:val="24"/>
          <w:szCs w:val="24"/>
        </w:rPr>
      </w:pPr>
    </w:p>
    <w:p w:rsidR="00514FED" w:rsidRPr="00514FED" w:rsidRDefault="00514FED" w:rsidP="00514FED">
      <w:pPr>
        <w:numPr>
          <w:ilvl w:val="0"/>
          <w:numId w:val="3"/>
        </w:numPr>
        <w:jc w:val="both"/>
        <w:rPr>
          <w:sz w:val="24"/>
          <w:szCs w:val="24"/>
        </w:rPr>
      </w:pPr>
      <w:r w:rsidRPr="00514FED">
        <w:rPr>
          <w:sz w:val="24"/>
          <w:szCs w:val="24"/>
        </w:rPr>
        <w:t>In the spreadsheet, click on the “Index of Dispersion” tab. Enter your data from column 2 into the cells highlighted in green. Make sure your calculations for number of algae counted and totals, (n) and (N), corresponds with those generated in the spreadsheet. You should see an index (I</w:t>
      </w:r>
      <w:r w:rsidRPr="00514FED">
        <w:rPr>
          <w:sz w:val="24"/>
          <w:szCs w:val="24"/>
          <w:vertAlign w:val="subscript"/>
        </w:rPr>
        <w:t>d</w:t>
      </w:r>
      <w:r w:rsidRPr="00514FED">
        <w:rPr>
          <w:sz w:val="24"/>
          <w:szCs w:val="24"/>
        </w:rPr>
        <w:t>) value automatically calculated after you enter your (E) values. Record this index in your lab report.</w:t>
      </w:r>
    </w:p>
    <w:p w:rsidR="00514FED" w:rsidRPr="00514FED" w:rsidRDefault="00514FED" w:rsidP="00514FED">
      <w:pPr>
        <w:jc w:val="both"/>
        <w:rPr>
          <w:sz w:val="24"/>
          <w:szCs w:val="24"/>
        </w:rPr>
      </w:pPr>
      <w:r w:rsidRPr="00514FED">
        <w:rPr>
          <w:sz w:val="24"/>
          <w:szCs w:val="24"/>
        </w:rPr>
        <w:lastRenderedPageBreak/>
        <w:t xml:space="preserve">Use the following information to answer # </w:t>
      </w:r>
      <w:r w:rsidR="006A2E1B">
        <w:rPr>
          <w:sz w:val="24"/>
          <w:szCs w:val="24"/>
        </w:rPr>
        <w:t>10b</w:t>
      </w:r>
      <w:r w:rsidRPr="00514FED">
        <w:rPr>
          <w:sz w:val="24"/>
          <w:szCs w:val="24"/>
        </w:rPr>
        <w:t xml:space="preserve"> </w:t>
      </w:r>
      <w:r w:rsidR="006A2E1B">
        <w:rPr>
          <w:sz w:val="24"/>
          <w:szCs w:val="24"/>
        </w:rPr>
        <w:t>in Part 4</w:t>
      </w:r>
      <w:r w:rsidRPr="00514FED">
        <w:rPr>
          <w:sz w:val="24"/>
          <w:szCs w:val="24"/>
        </w:rPr>
        <w:t xml:space="preserve"> to determine the distribution pattern of the algae. (Note: Your calculated I</w:t>
      </w:r>
      <w:r w:rsidRPr="00514FED">
        <w:rPr>
          <w:sz w:val="24"/>
          <w:szCs w:val="24"/>
          <w:vertAlign w:val="subscript"/>
        </w:rPr>
        <w:t>d</w:t>
      </w:r>
      <w:r w:rsidRPr="00514FED">
        <w:rPr>
          <w:sz w:val="24"/>
          <w:szCs w:val="24"/>
        </w:rPr>
        <w:t xml:space="preserve"> will probably not be exact, but should be much closer to one of the following values than the others.)</w:t>
      </w:r>
    </w:p>
    <w:p w:rsidR="00514FED" w:rsidRPr="00514FED" w:rsidRDefault="00514FED" w:rsidP="00514FED">
      <w:pPr>
        <w:jc w:val="both"/>
        <w:rPr>
          <w:sz w:val="24"/>
          <w:szCs w:val="24"/>
        </w:rPr>
      </w:pPr>
    </w:p>
    <w:p w:rsidR="00514FED" w:rsidRPr="00514FED" w:rsidRDefault="00514FED" w:rsidP="00514FED">
      <w:pPr>
        <w:jc w:val="both"/>
        <w:rPr>
          <w:sz w:val="24"/>
          <w:szCs w:val="24"/>
        </w:rPr>
      </w:pPr>
      <w:r w:rsidRPr="00514FED">
        <w:rPr>
          <w:sz w:val="24"/>
          <w:szCs w:val="24"/>
        </w:rPr>
        <w:t xml:space="preserve">If </w:t>
      </w:r>
      <w:r w:rsidRPr="00514FED">
        <w:rPr>
          <w:b/>
          <w:sz w:val="24"/>
          <w:szCs w:val="24"/>
        </w:rPr>
        <w:t>I</w:t>
      </w:r>
      <w:r w:rsidRPr="00514FED">
        <w:rPr>
          <w:b/>
          <w:sz w:val="24"/>
          <w:szCs w:val="24"/>
          <w:vertAlign w:val="subscript"/>
        </w:rPr>
        <w:t>d</w:t>
      </w:r>
      <w:r w:rsidRPr="00514FED">
        <w:rPr>
          <w:b/>
          <w:sz w:val="24"/>
          <w:szCs w:val="24"/>
        </w:rPr>
        <w:t xml:space="preserve"> = 1</w:t>
      </w:r>
      <w:r w:rsidRPr="00514FED">
        <w:rPr>
          <w:sz w:val="24"/>
          <w:szCs w:val="24"/>
        </w:rPr>
        <w:t>, then distribution pattern is random</w:t>
      </w:r>
    </w:p>
    <w:p w:rsidR="00514FED" w:rsidRPr="00514FED" w:rsidRDefault="00514FED" w:rsidP="00514FED">
      <w:pPr>
        <w:jc w:val="both"/>
        <w:rPr>
          <w:sz w:val="24"/>
          <w:szCs w:val="24"/>
        </w:rPr>
      </w:pPr>
      <w:r w:rsidRPr="00514FED">
        <w:rPr>
          <w:sz w:val="24"/>
          <w:szCs w:val="24"/>
        </w:rPr>
        <w:t xml:space="preserve">If </w:t>
      </w:r>
      <w:r w:rsidRPr="00514FED">
        <w:rPr>
          <w:b/>
          <w:sz w:val="24"/>
          <w:szCs w:val="24"/>
        </w:rPr>
        <w:t>I</w:t>
      </w:r>
      <w:r w:rsidRPr="00514FED">
        <w:rPr>
          <w:b/>
          <w:sz w:val="24"/>
          <w:szCs w:val="24"/>
          <w:vertAlign w:val="subscript"/>
        </w:rPr>
        <w:t>d</w:t>
      </w:r>
      <w:r w:rsidRPr="00514FED">
        <w:rPr>
          <w:b/>
          <w:sz w:val="24"/>
          <w:szCs w:val="24"/>
        </w:rPr>
        <w:t xml:space="preserve"> = n</w:t>
      </w:r>
      <w:r w:rsidRPr="00514FED">
        <w:rPr>
          <w:sz w:val="24"/>
          <w:szCs w:val="24"/>
        </w:rPr>
        <w:t>, then distribution pattern is clumped</w:t>
      </w:r>
    </w:p>
    <w:p w:rsidR="00514FED" w:rsidRPr="00514FED" w:rsidRDefault="00514FED" w:rsidP="00514FED">
      <w:pPr>
        <w:jc w:val="both"/>
        <w:rPr>
          <w:sz w:val="24"/>
          <w:szCs w:val="24"/>
        </w:rPr>
      </w:pPr>
      <w:r w:rsidRPr="00514FED">
        <w:rPr>
          <w:sz w:val="24"/>
          <w:szCs w:val="24"/>
        </w:rPr>
        <w:t xml:space="preserve">If </w:t>
      </w:r>
      <w:r w:rsidRPr="00514FED">
        <w:rPr>
          <w:b/>
          <w:sz w:val="24"/>
          <w:szCs w:val="24"/>
        </w:rPr>
        <w:t>I</w:t>
      </w:r>
      <w:r w:rsidRPr="00514FED">
        <w:rPr>
          <w:b/>
          <w:sz w:val="24"/>
          <w:szCs w:val="24"/>
          <w:vertAlign w:val="subscript"/>
        </w:rPr>
        <w:t>d</w:t>
      </w:r>
      <w:r w:rsidRPr="00514FED">
        <w:rPr>
          <w:b/>
          <w:sz w:val="24"/>
          <w:szCs w:val="24"/>
        </w:rPr>
        <w:t xml:space="preserve"> = 0</w:t>
      </w:r>
      <w:r w:rsidRPr="00514FED">
        <w:rPr>
          <w:sz w:val="24"/>
          <w:szCs w:val="24"/>
        </w:rPr>
        <w:t>, then distribution pattern is uniform.</w:t>
      </w:r>
    </w:p>
    <w:p w:rsidR="00081B19" w:rsidRPr="00514FED" w:rsidRDefault="00081B19" w:rsidP="00514FED">
      <w:pPr>
        <w:jc w:val="both"/>
        <w:rPr>
          <w:sz w:val="24"/>
          <w:szCs w:val="24"/>
        </w:rPr>
        <w:sectPr w:rsidR="00081B19" w:rsidRPr="00514FED">
          <w:type w:val="continuous"/>
          <w:pgSz w:w="12240" w:h="15840"/>
          <w:pgMar w:top="1008" w:right="1008" w:bottom="1008" w:left="1008" w:header="720" w:footer="720" w:gutter="0"/>
          <w:cols w:num="2" w:space="720"/>
        </w:sectPr>
      </w:pPr>
    </w:p>
    <w:p w:rsidR="00CB495E" w:rsidRPr="00514FED" w:rsidRDefault="00CB495E" w:rsidP="00514FED">
      <w:pPr>
        <w:pBdr>
          <w:bottom w:val="double" w:sz="6" w:space="1" w:color="auto"/>
        </w:pBdr>
        <w:jc w:val="both"/>
        <w:rPr>
          <w:sz w:val="24"/>
          <w:szCs w:val="24"/>
        </w:rPr>
      </w:pPr>
    </w:p>
    <w:p w:rsidR="00CB495E" w:rsidRPr="00CB495E" w:rsidRDefault="00CB495E" w:rsidP="00514FED">
      <w:pPr>
        <w:jc w:val="both"/>
        <w:rPr>
          <w:b/>
          <w:sz w:val="28"/>
          <w:szCs w:val="28"/>
        </w:rPr>
      </w:pPr>
    </w:p>
    <w:p w:rsidR="00514FED" w:rsidRPr="00514FED" w:rsidRDefault="00514FED" w:rsidP="00514FED">
      <w:pPr>
        <w:jc w:val="both"/>
        <w:rPr>
          <w:b/>
          <w:sz w:val="28"/>
          <w:szCs w:val="28"/>
        </w:rPr>
      </w:pPr>
      <w:r w:rsidRPr="00514FED">
        <w:rPr>
          <w:b/>
          <w:sz w:val="28"/>
          <w:szCs w:val="28"/>
          <w:u w:val="single"/>
        </w:rPr>
        <w:t>Part 4: Population Growth Activity</w:t>
      </w:r>
    </w:p>
    <w:p w:rsidR="00514FED" w:rsidRPr="00514FED" w:rsidRDefault="00514FED" w:rsidP="00514FED">
      <w:pPr>
        <w:jc w:val="both"/>
        <w:rPr>
          <w:sz w:val="24"/>
          <w:szCs w:val="24"/>
        </w:rPr>
      </w:pPr>
      <w:r w:rsidRPr="00514FED">
        <w:rPr>
          <w:sz w:val="24"/>
          <w:szCs w:val="24"/>
        </w:rPr>
        <w:t xml:space="preserve">The last page of this lab represents a </w:t>
      </w:r>
      <w:r w:rsidRPr="00514FED">
        <w:rPr>
          <w:b/>
          <w:sz w:val="24"/>
          <w:szCs w:val="24"/>
        </w:rPr>
        <w:t>100 square meter (m</w:t>
      </w:r>
      <w:r w:rsidRPr="00514FED">
        <w:rPr>
          <w:b/>
          <w:sz w:val="24"/>
          <w:szCs w:val="24"/>
          <w:vertAlign w:val="superscript"/>
        </w:rPr>
        <w:t>2</w:t>
      </w:r>
      <w:r w:rsidRPr="00514FED">
        <w:rPr>
          <w:b/>
          <w:sz w:val="24"/>
          <w:szCs w:val="24"/>
        </w:rPr>
        <w:t>) intertidal area</w:t>
      </w:r>
      <w:r w:rsidRPr="00514FED">
        <w:rPr>
          <w:sz w:val="24"/>
          <w:szCs w:val="24"/>
        </w:rPr>
        <w:t xml:space="preserve"> that is the habitat for a variety of marine plants and animals, among them various algae and sea urchins. The date at time of count is December 31</w:t>
      </w:r>
      <w:r w:rsidRPr="00514FED">
        <w:rPr>
          <w:sz w:val="24"/>
          <w:szCs w:val="24"/>
          <w:vertAlign w:val="superscript"/>
        </w:rPr>
        <w:t>st</w:t>
      </w:r>
      <w:r w:rsidRPr="00514FED">
        <w:rPr>
          <w:sz w:val="24"/>
          <w:szCs w:val="24"/>
        </w:rPr>
        <w:t xml:space="preserve">, 2010. Answer the following questions in your lab report about the algae and urchin populations. </w:t>
      </w:r>
      <w:r w:rsidRPr="00514FED">
        <w:rPr>
          <w:b/>
          <w:sz w:val="24"/>
          <w:szCs w:val="24"/>
        </w:rPr>
        <w:t>Include yo</w:t>
      </w:r>
      <w:r w:rsidR="006A2E1B">
        <w:rPr>
          <w:b/>
          <w:sz w:val="24"/>
          <w:szCs w:val="24"/>
        </w:rPr>
        <w:t xml:space="preserve">ur calculations in </w:t>
      </w:r>
      <w:r w:rsidR="00694012">
        <w:rPr>
          <w:b/>
          <w:sz w:val="24"/>
          <w:szCs w:val="24"/>
        </w:rPr>
        <w:t>your</w:t>
      </w:r>
      <w:r w:rsidR="006A2E1B">
        <w:rPr>
          <w:b/>
          <w:sz w:val="24"/>
          <w:szCs w:val="24"/>
        </w:rPr>
        <w:t xml:space="preserve"> Report</w:t>
      </w:r>
      <w:r w:rsidRPr="00514FED">
        <w:rPr>
          <w:b/>
          <w:sz w:val="24"/>
          <w:szCs w:val="24"/>
        </w:rPr>
        <w:t>.</w:t>
      </w:r>
    </w:p>
    <w:p w:rsidR="00514FED" w:rsidRPr="00514FED" w:rsidRDefault="00514FED" w:rsidP="00514FED">
      <w:pPr>
        <w:jc w:val="both"/>
        <w:rPr>
          <w:sz w:val="24"/>
          <w:szCs w:val="24"/>
        </w:rPr>
      </w:pPr>
    </w:p>
    <w:p w:rsidR="00514FED" w:rsidRPr="00514FED" w:rsidRDefault="00514FED" w:rsidP="00514FED">
      <w:pPr>
        <w:jc w:val="both"/>
        <w:rPr>
          <w:sz w:val="24"/>
          <w:szCs w:val="24"/>
        </w:rPr>
        <w:sectPr w:rsidR="00514FED" w:rsidRPr="00514FED">
          <w:type w:val="continuous"/>
          <w:pgSz w:w="12240" w:h="15840"/>
          <w:pgMar w:top="1008" w:right="1008" w:bottom="1008" w:left="1008" w:header="720" w:footer="720" w:gutter="0"/>
          <w:cols w:space="720"/>
        </w:sectPr>
      </w:pPr>
    </w:p>
    <w:p w:rsidR="00514FED" w:rsidRPr="00514FED" w:rsidRDefault="00514FED" w:rsidP="00514FED">
      <w:pPr>
        <w:numPr>
          <w:ilvl w:val="0"/>
          <w:numId w:val="3"/>
        </w:numPr>
        <w:jc w:val="both"/>
        <w:rPr>
          <w:sz w:val="24"/>
          <w:szCs w:val="24"/>
        </w:rPr>
      </w:pPr>
      <w:r w:rsidRPr="00514FED">
        <w:rPr>
          <w:sz w:val="24"/>
          <w:szCs w:val="24"/>
        </w:rPr>
        <w:lastRenderedPageBreak/>
        <w:t>Answer the following questions:</w:t>
      </w:r>
    </w:p>
    <w:p w:rsidR="00D8572A" w:rsidRPr="00D8572A" w:rsidRDefault="00514FED" w:rsidP="00D8572A">
      <w:pPr>
        <w:numPr>
          <w:ilvl w:val="1"/>
          <w:numId w:val="5"/>
        </w:numPr>
        <w:jc w:val="both"/>
        <w:rPr>
          <w:sz w:val="24"/>
          <w:szCs w:val="24"/>
        </w:rPr>
      </w:pPr>
      <w:r w:rsidRPr="00514FED">
        <w:rPr>
          <w:sz w:val="24"/>
          <w:szCs w:val="24"/>
        </w:rPr>
        <w:t>What is the density of the algae?</w:t>
      </w:r>
      <w:r w:rsidRPr="00514FED">
        <w:rPr>
          <w:rFonts w:hint="cs"/>
          <w:sz w:val="24"/>
          <w:szCs w:val="24"/>
        </w:rPr>
        <w:t xml:space="preserve"> </w:t>
      </w:r>
      <w:r w:rsidRPr="00514FED">
        <w:rPr>
          <w:sz w:val="24"/>
          <w:szCs w:val="24"/>
        </w:rPr>
        <w:t xml:space="preserve">Note: Density implies that area has been taken into account </w:t>
      </w:r>
      <w:r w:rsidRPr="00514FED">
        <w:rPr>
          <w:b/>
          <w:sz w:val="24"/>
          <w:szCs w:val="24"/>
        </w:rPr>
        <w:t>(m</w:t>
      </w:r>
      <w:r w:rsidRPr="00514FED">
        <w:rPr>
          <w:b/>
          <w:sz w:val="24"/>
          <w:szCs w:val="24"/>
          <w:vertAlign w:val="superscript"/>
        </w:rPr>
        <w:t>2</w:t>
      </w:r>
      <w:r w:rsidRPr="00514FED">
        <w:rPr>
          <w:b/>
          <w:sz w:val="24"/>
          <w:szCs w:val="24"/>
        </w:rPr>
        <w:t>).</w:t>
      </w:r>
      <w:r w:rsidRPr="00514FED">
        <w:rPr>
          <w:sz w:val="24"/>
          <w:szCs w:val="24"/>
        </w:rPr>
        <w:t xml:space="preserve"> </w:t>
      </w:r>
      <w:r w:rsidR="00081B19">
        <w:rPr>
          <w:sz w:val="24"/>
          <w:szCs w:val="24"/>
        </w:rPr>
        <w:t>Your answer should be expressed as # of algae per square meter</w:t>
      </w:r>
      <w:r w:rsidR="004372BB">
        <w:rPr>
          <w:sz w:val="24"/>
          <w:szCs w:val="24"/>
        </w:rPr>
        <w:t xml:space="preserve"> (Units must be included!)</w:t>
      </w:r>
      <w:r w:rsidR="00081B19">
        <w:rPr>
          <w:sz w:val="24"/>
          <w:szCs w:val="24"/>
        </w:rPr>
        <w:t>.</w:t>
      </w:r>
    </w:p>
    <w:p w:rsidR="00D8572A" w:rsidRPr="00D8572A" w:rsidRDefault="00514FED" w:rsidP="00D8572A">
      <w:pPr>
        <w:numPr>
          <w:ilvl w:val="1"/>
          <w:numId w:val="5"/>
        </w:numPr>
        <w:jc w:val="both"/>
        <w:rPr>
          <w:sz w:val="24"/>
          <w:szCs w:val="24"/>
        </w:rPr>
      </w:pPr>
      <w:r w:rsidRPr="00514FED">
        <w:rPr>
          <w:sz w:val="24"/>
          <w:szCs w:val="24"/>
        </w:rPr>
        <w:t xml:space="preserve">What pattern best describes the dispersion of algae based on the index of dispersion you generated in </w:t>
      </w:r>
      <w:r w:rsidR="006A2E1B">
        <w:rPr>
          <w:sz w:val="24"/>
          <w:szCs w:val="24"/>
        </w:rPr>
        <w:t>P</w:t>
      </w:r>
      <w:r w:rsidRPr="00514FED">
        <w:rPr>
          <w:sz w:val="24"/>
          <w:szCs w:val="24"/>
        </w:rPr>
        <w:t xml:space="preserve">art 3? </w:t>
      </w:r>
    </w:p>
    <w:p w:rsidR="00514FED" w:rsidRDefault="00514FED" w:rsidP="00514FED">
      <w:pPr>
        <w:numPr>
          <w:ilvl w:val="1"/>
          <w:numId w:val="5"/>
        </w:numPr>
        <w:jc w:val="both"/>
        <w:rPr>
          <w:sz w:val="24"/>
          <w:szCs w:val="24"/>
        </w:rPr>
      </w:pPr>
      <w:r w:rsidRPr="00514FED">
        <w:rPr>
          <w:sz w:val="24"/>
          <w:szCs w:val="24"/>
        </w:rPr>
        <w:t>What might this pattern tell us about the lifestyle of the algae?</w:t>
      </w:r>
    </w:p>
    <w:p w:rsidR="00081B19" w:rsidRPr="00514FED" w:rsidRDefault="00081B19" w:rsidP="00081B19">
      <w:pPr>
        <w:ind w:left="720"/>
        <w:jc w:val="both"/>
        <w:rPr>
          <w:sz w:val="24"/>
          <w:szCs w:val="24"/>
        </w:rPr>
      </w:pPr>
    </w:p>
    <w:p w:rsidR="00514FED" w:rsidRPr="00514FED" w:rsidRDefault="00514FED" w:rsidP="00514FED">
      <w:pPr>
        <w:numPr>
          <w:ilvl w:val="0"/>
          <w:numId w:val="3"/>
        </w:numPr>
        <w:jc w:val="both"/>
        <w:rPr>
          <w:sz w:val="24"/>
          <w:szCs w:val="24"/>
        </w:rPr>
      </w:pPr>
      <w:r w:rsidRPr="00514FED">
        <w:rPr>
          <w:sz w:val="24"/>
          <w:szCs w:val="24"/>
        </w:rPr>
        <w:t xml:space="preserve">The sea urchin population consists of adults (some of which died during the year) and young (which have been born during the year). </w:t>
      </w:r>
    </w:p>
    <w:p w:rsidR="00514FED" w:rsidRPr="00514FED" w:rsidRDefault="00514FED" w:rsidP="00514FED">
      <w:pPr>
        <w:numPr>
          <w:ilvl w:val="1"/>
          <w:numId w:val="3"/>
        </w:numPr>
        <w:jc w:val="both"/>
        <w:rPr>
          <w:sz w:val="24"/>
          <w:szCs w:val="24"/>
        </w:rPr>
      </w:pPr>
      <w:r w:rsidRPr="00514FED">
        <w:rPr>
          <w:sz w:val="24"/>
          <w:szCs w:val="24"/>
        </w:rPr>
        <w:t>Record your counts for adult, young, and dead sea urchins in your lab report.</w:t>
      </w:r>
    </w:p>
    <w:p w:rsidR="00514FED" w:rsidRDefault="00514FED" w:rsidP="00514FED">
      <w:pPr>
        <w:numPr>
          <w:ilvl w:val="1"/>
          <w:numId w:val="3"/>
        </w:numPr>
        <w:jc w:val="both"/>
        <w:rPr>
          <w:sz w:val="24"/>
          <w:szCs w:val="24"/>
        </w:rPr>
      </w:pPr>
      <w:r w:rsidRPr="00514FED">
        <w:rPr>
          <w:sz w:val="24"/>
          <w:szCs w:val="24"/>
        </w:rPr>
        <w:t>What is the total size of the sea urchin population on December 31</w:t>
      </w:r>
      <w:r w:rsidRPr="00514FED">
        <w:rPr>
          <w:sz w:val="24"/>
          <w:szCs w:val="24"/>
          <w:vertAlign w:val="superscript"/>
        </w:rPr>
        <w:t>st</w:t>
      </w:r>
      <w:r w:rsidRPr="00514FED">
        <w:rPr>
          <w:sz w:val="24"/>
          <w:szCs w:val="24"/>
        </w:rPr>
        <w:t>, 2010 (live animals only</w:t>
      </w:r>
      <w:r w:rsidR="00391DBE">
        <w:rPr>
          <w:sz w:val="24"/>
          <w:szCs w:val="24"/>
        </w:rPr>
        <w:t xml:space="preserve"> i.e. adults and young</w:t>
      </w:r>
      <w:r w:rsidRPr="00514FED">
        <w:rPr>
          <w:sz w:val="24"/>
          <w:szCs w:val="24"/>
        </w:rPr>
        <w:t xml:space="preserve">)? </w:t>
      </w:r>
    </w:p>
    <w:p w:rsidR="00514FED" w:rsidRDefault="00A617E9" w:rsidP="00A617E9">
      <w:pPr>
        <w:numPr>
          <w:ilvl w:val="1"/>
          <w:numId w:val="3"/>
        </w:numPr>
        <w:jc w:val="both"/>
        <w:rPr>
          <w:sz w:val="24"/>
          <w:szCs w:val="24"/>
        </w:rPr>
      </w:pPr>
      <w:r>
        <w:rPr>
          <w:sz w:val="24"/>
          <w:szCs w:val="24"/>
        </w:rPr>
        <w:t>What is the density of the population</w:t>
      </w:r>
      <w:r w:rsidR="00F6407E">
        <w:rPr>
          <w:sz w:val="24"/>
          <w:szCs w:val="24"/>
        </w:rPr>
        <w:t>? (Units must be included!)</w:t>
      </w:r>
    </w:p>
    <w:p w:rsidR="00081B19" w:rsidRPr="00A617E9" w:rsidRDefault="00081B19" w:rsidP="00081B19">
      <w:pPr>
        <w:ind w:left="720"/>
        <w:jc w:val="both"/>
        <w:rPr>
          <w:sz w:val="24"/>
          <w:szCs w:val="24"/>
        </w:rPr>
      </w:pPr>
    </w:p>
    <w:p w:rsidR="00514FED" w:rsidRPr="00514FED" w:rsidRDefault="00514FED" w:rsidP="00514FED">
      <w:pPr>
        <w:pStyle w:val="Default"/>
        <w:numPr>
          <w:ilvl w:val="0"/>
          <w:numId w:val="3"/>
        </w:numPr>
      </w:pPr>
      <w:r w:rsidRPr="00514FED">
        <w:t xml:space="preserve">At the beginning of the year (January 1st, 2010) the urchin population consisted of all the adult sea urchins plus those that died </w:t>
      </w:r>
      <w:r w:rsidRPr="00514FED">
        <w:lastRenderedPageBreak/>
        <w:t xml:space="preserve">during the year. What was the size of the population at the </w:t>
      </w:r>
      <w:r w:rsidRPr="00514FED">
        <w:rPr>
          <w:u w:val="single"/>
        </w:rPr>
        <w:t>beginning</w:t>
      </w:r>
      <w:r w:rsidRPr="00514FED">
        <w:t xml:space="preserve"> of the year? </w:t>
      </w:r>
    </w:p>
    <w:p w:rsidR="00514FED" w:rsidRPr="00514FED" w:rsidRDefault="00514FED" w:rsidP="00514FED">
      <w:pPr>
        <w:pStyle w:val="Default"/>
        <w:ind w:left="360"/>
      </w:pPr>
    </w:p>
    <w:p w:rsidR="00514FED" w:rsidRPr="00514FED" w:rsidRDefault="00514FED" w:rsidP="00514FED">
      <w:pPr>
        <w:pStyle w:val="Default"/>
        <w:numPr>
          <w:ilvl w:val="0"/>
          <w:numId w:val="3"/>
        </w:numPr>
      </w:pPr>
      <w:r w:rsidRPr="00514FED">
        <w:t xml:space="preserve">Determine the birth rate (b) for the sea urchin population in 2010. </w:t>
      </w:r>
      <w:r w:rsidR="00F6407E" w:rsidRPr="00514FED">
        <w:t>(use population size calculated for January 1st)</w:t>
      </w:r>
    </w:p>
    <w:p w:rsidR="00514FED" w:rsidRPr="00514FED" w:rsidRDefault="00514FED" w:rsidP="00514FED">
      <w:pPr>
        <w:pStyle w:val="Default"/>
        <w:ind w:left="360"/>
      </w:pPr>
    </w:p>
    <w:p w:rsidR="00514FED" w:rsidRPr="00514FED" w:rsidRDefault="00514FED" w:rsidP="00514FED">
      <w:pPr>
        <w:pStyle w:val="Default"/>
        <w:numPr>
          <w:ilvl w:val="0"/>
          <w:numId w:val="3"/>
        </w:numPr>
      </w:pPr>
      <w:r w:rsidRPr="00514FED">
        <w:rPr>
          <w:b/>
          <w:bCs/>
        </w:rPr>
        <w:t xml:space="preserve"> </w:t>
      </w:r>
      <w:r w:rsidRPr="00514FED">
        <w:t>What is the sea urchin death rate</w:t>
      </w:r>
      <w:r w:rsidR="00391DBE">
        <w:t xml:space="preserve"> </w:t>
      </w:r>
      <w:r w:rsidR="00391DBE" w:rsidRPr="00514FED">
        <w:t>(</w:t>
      </w:r>
      <w:r w:rsidR="00391DBE">
        <w:t>d</w:t>
      </w:r>
      <w:r w:rsidR="00391DBE" w:rsidRPr="00514FED">
        <w:t>)</w:t>
      </w:r>
      <w:r w:rsidRPr="00514FED">
        <w:t xml:space="preserve"> for the year of 2010</w:t>
      </w:r>
      <w:r w:rsidR="00741E13" w:rsidRPr="00514FED">
        <w:t>?</w:t>
      </w:r>
      <w:r w:rsidRPr="00514FED">
        <w:t xml:space="preserve"> </w:t>
      </w:r>
    </w:p>
    <w:p w:rsidR="00514FED" w:rsidRPr="00514FED" w:rsidRDefault="00514FED" w:rsidP="00514FED">
      <w:pPr>
        <w:pStyle w:val="Default"/>
        <w:ind w:left="360"/>
      </w:pPr>
    </w:p>
    <w:p w:rsidR="00514FED" w:rsidRDefault="00514FED" w:rsidP="00514FED">
      <w:pPr>
        <w:pStyle w:val="Default"/>
        <w:numPr>
          <w:ilvl w:val="0"/>
          <w:numId w:val="3"/>
        </w:numPr>
      </w:pPr>
      <w:r w:rsidRPr="00514FED">
        <w:t xml:space="preserve">What is the annual growth rate (r) for the sea urchin population? </w:t>
      </w:r>
    </w:p>
    <w:p w:rsidR="00514FED" w:rsidRPr="00514FED" w:rsidRDefault="00514FED" w:rsidP="00514FED">
      <w:pPr>
        <w:pStyle w:val="Default"/>
      </w:pPr>
    </w:p>
    <w:p w:rsidR="00514FED" w:rsidRDefault="00514FED" w:rsidP="00514FED">
      <w:pPr>
        <w:pStyle w:val="Default"/>
        <w:numPr>
          <w:ilvl w:val="0"/>
          <w:numId w:val="3"/>
        </w:numPr>
      </w:pPr>
      <w:r w:rsidRPr="00514FED">
        <w:t xml:space="preserve">At the current rate of growth, </w:t>
      </w:r>
    </w:p>
    <w:p w:rsidR="00514FED" w:rsidRPr="00514FED" w:rsidRDefault="00514FED" w:rsidP="00514FED">
      <w:pPr>
        <w:pStyle w:val="Default"/>
        <w:numPr>
          <w:ilvl w:val="1"/>
          <w:numId w:val="3"/>
        </w:numPr>
      </w:pPr>
      <w:r w:rsidRPr="00514FED">
        <w:t xml:space="preserve">How many sea urchins will there be in this 100 square meter area in five years? </w:t>
      </w:r>
    </w:p>
    <w:p w:rsidR="00514FED" w:rsidRDefault="00514FED" w:rsidP="00F6407E">
      <w:pPr>
        <w:pStyle w:val="Default"/>
        <w:ind w:left="720"/>
      </w:pPr>
      <w:r w:rsidRPr="00514FED">
        <w:t xml:space="preserve">Hint: </w:t>
      </w:r>
      <w:r w:rsidRPr="00514FED">
        <w:rPr>
          <w:b/>
          <w:bCs/>
        </w:rPr>
        <w:t>G = (r) x (</w:t>
      </w:r>
      <w:r w:rsidR="00391DBE">
        <w:rPr>
          <w:b/>
          <w:bCs/>
        </w:rPr>
        <w:t>population size</w:t>
      </w:r>
      <w:r w:rsidRPr="00514FED">
        <w:rPr>
          <w:b/>
          <w:bCs/>
        </w:rPr>
        <w:t xml:space="preserve">). </w:t>
      </w:r>
      <w:r w:rsidRPr="00514FED">
        <w:t xml:space="preserve">Refer to the lecture slides and </w:t>
      </w:r>
      <w:r w:rsidR="004372BB">
        <w:t xml:space="preserve">study </w:t>
      </w:r>
      <w:r w:rsidRPr="00514FED">
        <w:t xml:space="preserve">guide to see examples of how to determine population size over the course of several years. Start your calculations in 2011. Record the population size </w:t>
      </w:r>
      <w:r w:rsidR="004372BB">
        <w:t>for</w:t>
      </w:r>
      <w:r w:rsidRPr="00514FED">
        <w:t xml:space="preserve"> 5 years of growth in </w:t>
      </w:r>
      <w:r w:rsidR="004372BB" w:rsidRPr="004372BB">
        <w:rPr>
          <w:b/>
        </w:rPr>
        <w:t>Table 5</w:t>
      </w:r>
      <w:r w:rsidR="004372BB">
        <w:t xml:space="preserve"> of </w:t>
      </w:r>
      <w:r w:rsidRPr="00514FED">
        <w:t xml:space="preserve">your lab report. </w:t>
      </w:r>
    </w:p>
    <w:p w:rsidR="00514FED" w:rsidRPr="00514FED" w:rsidRDefault="00514FED" w:rsidP="00514FED">
      <w:pPr>
        <w:pStyle w:val="Default"/>
        <w:numPr>
          <w:ilvl w:val="1"/>
          <w:numId w:val="3"/>
        </w:numPr>
      </w:pPr>
      <w:r w:rsidRPr="00514FED">
        <w:t xml:space="preserve">Do you think this rate of growth is likely? Why? (Keep in mind that an adult sea urchin is approximately the size of a baseball) </w:t>
      </w:r>
    </w:p>
    <w:p w:rsidR="00514FED" w:rsidRPr="00514FED" w:rsidRDefault="00514FED" w:rsidP="00514FED">
      <w:pPr>
        <w:pStyle w:val="Default"/>
        <w:numPr>
          <w:ilvl w:val="0"/>
          <w:numId w:val="3"/>
        </w:numPr>
        <w:sectPr w:rsidR="00514FED" w:rsidRPr="00514FED" w:rsidSect="00514FED">
          <w:type w:val="continuous"/>
          <w:pgSz w:w="12240" w:h="15840"/>
          <w:pgMar w:top="1008" w:right="1008" w:bottom="1008" w:left="1008" w:header="720" w:footer="720" w:gutter="0"/>
          <w:cols w:num="2" w:space="720"/>
        </w:sectPr>
      </w:pPr>
    </w:p>
    <w:p w:rsidR="00514FED" w:rsidRPr="00514FED" w:rsidRDefault="00514FED" w:rsidP="00711AEA">
      <w:pPr>
        <w:jc w:val="both"/>
        <w:rPr>
          <w:sz w:val="24"/>
          <w:szCs w:val="24"/>
        </w:rPr>
      </w:pPr>
      <w:r>
        <w:rPr>
          <w:noProof/>
          <w:sz w:val="24"/>
          <w:szCs w:val="24"/>
        </w:rPr>
        <w:lastRenderedPageBreak/>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6149975" cy="8778240"/>
            <wp:effectExtent l="19050" t="0" r="3175" b="0"/>
            <wp:wrapTopAndBottom/>
            <wp:docPr id="1" name="Picture 0" descr="Population discovery Sheet Ima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lation discovery Sheet Image.jpg"/>
                    <pic:cNvPicPr/>
                  </pic:nvPicPr>
                  <pic:blipFill>
                    <a:blip r:embed="rId9" cstate="print"/>
                    <a:stretch>
                      <a:fillRect/>
                    </a:stretch>
                  </pic:blipFill>
                  <pic:spPr>
                    <a:xfrm>
                      <a:off x="0" y="0"/>
                      <a:ext cx="6149975" cy="8778240"/>
                    </a:xfrm>
                    <a:prstGeom prst="rect">
                      <a:avLst/>
                    </a:prstGeom>
                  </pic:spPr>
                </pic:pic>
              </a:graphicData>
            </a:graphic>
          </wp:anchor>
        </w:drawing>
      </w:r>
    </w:p>
    <w:sectPr w:rsidR="00514FED" w:rsidRPr="00514FED" w:rsidSect="00514FED">
      <w:type w:val="continuous"/>
      <w:pgSz w:w="12240" w:h="15840"/>
      <w:pgMar w:top="1008" w:right="1008" w:bottom="1008" w:left="100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6D4A" w:rsidRDefault="00896D4A" w:rsidP="007F07EB">
      <w:r>
        <w:separator/>
      </w:r>
    </w:p>
  </w:endnote>
  <w:endnote w:type="continuationSeparator" w:id="0">
    <w:p w:rsidR="00896D4A" w:rsidRDefault="00896D4A" w:rsidP="007F07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7EB" w:rsidRDefault="007F07EB">
    <w:pPr>
      <w:pStyle w:val="Footer"/>
      <w:jc w:val="right"/>
    </w:pPr>
    <w:sdt>
      <w:sdtPr>
        <w:id w:val="9084298"/>
        <w:docPartObj>
          <w:docPartGallery w:val="Page Numbers (Bottom of Page)"/>
          <w:docPartUnique/>
        </w:docPartObj>
      </w:sdtPr>
      <w:sdtContent>
        <w:fldSimple w:instr=" PAGE   \* MERGEFORMAT ">
          <w:r w:rsidR="00EE4565">
            <w:rPr>
              <w:noProof/>
            </w:rPr>
            <w:t>5</w:t>
          </w:r>
        </w:fldSimple>
      </w:sdtContent>
    </w:sdt>
  </w:p>
  <w:p w:rsidR="007F07EB" w:rsidRDefault="007F07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6D4A" w:rsidRDefault="00896D4A" w:rsidP="007F07EB">
      <w:r>
        <w:separator/>
      </w:r>
    </w:p>
  </w:footnote>
  <w:footnote w:type="continuationSeparator" w:id="0">
    <w:p w:rsidR="00896D4A" w:rsidRDefault="00896D4A" w:rsidP="007F07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7EB" w:rsidRDefault="007F07EB" w:rsidP="007F07EB">
    <w:pPr>
      <w:pStyle w:val="Header"/>
      <w:jc w:val="right"/>
    </w:pPr>
    <w:r>
      <w:t>BI 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11CB7B2"/>
    <w:multiLevelType w:val="hybridMultilevel"/>
    <w:tmpl w:val="9001E1F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331E2E"/>
    <w:multiLevelType w:val="hybridMultilevel"/>
    <w:tmpl w:val="5D96B442"/>
    <w:lvl w:ilvl="0" w:tplc="0A0E1548">
      <w:start w:val="1"/>
      <w:numFmt w:val="decimal"/>
      <w:lvlText w:val="%1."/>
      <w:lvlJc w:val="left"/>
      <w:pPr>
        <w:ind w:left="360" w:hanging="360"/>
      </w:pPr>
      <w:rPr>
        <w:b/>
      </w:rPr>
    </w:lvl>
    <w:lvl w:ilvl="1" w:tplc="2D44E878">
      <w:start w:val="1"/>
      <w:numFmt w:val="lowerLetter"/>
      <w:lvlText w:val="%2."/>
      <w:lvlJc w:val="left"/>
      <w:pPr>
        <w:ind w:left="72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E3900A3"/>
    <w:multiLevelType w:val="hybridMultilevel"/>
    <w:tmpl w:val="CACC9DC8"/>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413A10CD"/>
    <w:multiLevelType w:val="hybridMultilevel"/>
    <w:tmpl w:val="FEA82F1C"/>
    <w:lvl w:ilvl="0" w:tplc="04090011">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7855674"/>
    <w:multiLevelType w:val="hybridMultilevel"/>
    <w:tmpl w:val="001C6DBC"/>
    <w:lvl w:ilvl="0" w:tplc="C3A4E454">
      <w:start w:val="1"/>
      <w:numFmt w:val="decimal"/>
      <w:lvlText w:val="%1."/>
      <w:lvlJc w:val="left"/>
      <w:pPr>
        <w:ind w:left="360" w:hanging="360"/>
      </w:pPr>
      <w:rPr>
        <w:b/>
      </w:rPr>
    </w:lvl>
    <w:lvl w:ilvl="1" w:tplc="5D329F2E">
      <w:start w:val="1"/>
      <w:numFmt w:val="lowerLetter"/>
      <w:lvlText w:val="%2."/>
      <w:lvlJc w:val="left"/>
      <w:pPr>
        <w:ind w:left="720" w:hanging="360"/>
      </w:pPr>
      <w:rPr>
        <w:b/>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6DB917C3"/>
    <w:multiLevelType w:val="hybridMultilevel"/>
    <w:tmpl w:val="A6463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1"/>
  </w:num>
  <w:num w:numId="9">
    <w:abstractNumId w:val="4"/>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readOnly" w:enforcement="1" w:cryptProviderType="rsaFull" w:cryptAlgorithmClass="hash" w:cryptAlgorithmType="typeAny" w:cryptAlgorithmSid="4" w:cryptSpinCount="100000" w:hash="GL0yO1f6sZ4buCxmp1Y3HG+Hwjg=" w:salt="ctxxwHT9Vg+iyo4Ag6/+Jg=="/>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711AEA"/>
    <w:rsid w:val="0000030B"/>
    <w:rsid w:val="00081B19"/>
    <w:rsid w:val="000C500F"/>
    <w:rsid w:val="0015216A"/>
    <w:rsid w:val="001C3359"/>
    <w:rsid w:val="001C5234"/>
    <w:rsid w:val="00322F7E"/>
    <w:rsid w:val="00391DBE"/>
    <w:rsid w:val="004372BB"/>
    <w:rsid w:val="00447101"/>
    <w:rsid w:val="0050185A"/>
    <w:rsid w:val="00514FED"/>
    <w:rsid w:val="00565EF5"/>
    <w:rsid w:val="006109F3"/>
    <w:rsid w:val="00694012"/>
    <w:rsid w:val="006A2E1B"/>
    <w:rsid w:val="006E34FA"/>
    <w:rsid w:val="00711AEA"/>
    <w:rsid w:val="00712AF4"/>
    <w:rsid w:val="00733CF4"/>
    <w:rsid w:val="00741E13"/>
    <w:rsid w:val="007A5E76"/>
    <w:rsid w:val="007F07EB"/>
    <w:rsid w:val="0081377E"/>
    <w:rsid w:val="00896D4A"/>
    <w:rsid w:val="008C2700"/>
    <w:rsid w:val="00916382"/>
    <w:rsid w:val="009E3E85"/>
    <w:rsid w:val="00A617E9"/>
    <w:rsid w:val="00AD3FF0"/>
    <w:rsid w:val="00BA572C"/>
    <w:rsid w:val="00C0330E"/>
    <w:rsid w:val="00C67CDD"/>
    <w:rsid w:val="00C86595"/>
    <w:rsid w:val="00CB495E"/>
    <w:rsid w:val="00CF0BAC"/>
    <w:rsid w:val="00CF375A"/>
    <w:rsid w:val="00D159F8"/>
    <w:rsid w:val="00D50562"/>
    <w:rsid w:val="00D76203"/>
    <w:rsid w:val="00D8572A"/>
    <w:rsid w:val="00DD74E8"/>
    <w:rsid w:val="00EE3371"/>
    <w:rsid w:val="00EE4565"/>
    <w:rsid w:val="00F6407E"/>
    <w:rsid w:val="00FA3733"/>
    <w:rsid w:val="00FB092C"/>
    <w:rsid w:val="00FC0F0E"/>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514FED"/>
    <w:pPr>
      <w:ind w:left="720"/>
      <w:contextualSpacing/>
    </w:pPr>
  </w:style>
  <w:style w:type="paragraph" w:customStyle="1" w:styleId="Default">
    <w:name w:val="Default"/>
    <w:rsid w:val="00514FED"/>
    <w:pPr>
      <w:autoSpaceDE w:val="0"/>
      <w:autoSpaceDN w:val="0"/>
      <w:adjustRightInd w:val="0"/>
    </w:pPr>
    <w:rPr>
      <w:rFonts w:ascii="Calibri" w:hAnsi="Calibri" w:cs="Calibri"/>
      <w:color w:val="000000"/>
      <w:sz w:val="24"/>
      <w:szCs w:val="24"/>
    </w:rPr>
  </w:style>
  <w:style w:type="paragraph" w:styleId="Header">
    <w:name w:val="header"/>
    <w:basedOn w:val="Normal"/>
    <w:link w:val="HeaderChar"/>
    <w:uiPriority w:val="99"/>
    <w:semiHidden/>
    <w:unhideWhenUsed/>
    <w:rsid w:val="007F07EB"/>
    <w:pPr>
      <w:tabs>
        <w:tab w:val="center" w:pos="4680"/>
        <w:tab w:val="right" w:pos="9360"/>
      </w:tabs>
    </w:pPr>
  </w:style>
  <w:style w:type="character" w:customStyle="1" w:styleId="HeaderChar">
    <w:name w:val="Header Char"/>
    <w:basedOn w:val="DefaultParagraphFont"/>
    <w:link w:val="Header"/>
    <w:uiPriority w:val="99"/>
    <w:semiHidden/>
    <w:rsid w:val="007F07EB"/>
  </w:style>
  <w:style w:type="paragraph" w:styleId="Footer">
    <w:name w:val="footer"/>
    <w:basedOn w:val="Normal"/>
    <w:link w:val="FooterChar"/>
    <w:uiPriority w:val="99"/>
    <w:unhideWhenUsed/>
    <w:rsid w:val="007F07EB"/>
    <w:pPr>
      <w:tabs>
        <w:tab w:val="center" w:pos="4680"/>
        <w:tab w:val="right" w:pos="9360"/>
      </w:tabs>
    </w:pPr>
  </w:style>
  <w:style w:type="character" w:customStyle="1" w:styleId="FooterChar">
    <w:name w:val="Footer Char"/>
    <w:basedOn w:val="DefaultParagraphFont"/>
    <w:link w:val="Footer"/>
    <w:uiPriority w:val="99"/>
    <w:rsid w:val="007F07EB"/>
  </w:style>
</w:styles>
</file>

<file path=word/webSettings.xml><?xml version="1.0" encoding="utf-8"?>
<w:webSettings xmlns:r="http://schemas.openxmlformats.org/officeDocument/2006/relationships" xmlns:w="http://schemas.openxmlformats.org/wordprocessingml/2006/main">
  <w:divs>
    <w:div w:id="329718714">
      <w:bodyDiv w:val="1"/>
      <w:marLeft w:val="0"/>
      <w:marRight w:val="0"/>
      <w:marTop w:val="0"/>
      <w:marBottom w:val="0"/>
      <w:divBdr>
        <w:top w:val="none" w:sz="0" w:space="0" w:color="auto"/>
        <w:left w:val="none" w:sz="0" w:space="0" w:color="auto"/>
        <w:bottom w:val="none" w:sz="0" w:space="0" w:color="auto"/>
        <w:right w:val="none" w:sz="0" w:space="0" w:color="auto"/>
      </w:divBdr>
    </w:div>
    <w:div w:id="440877571">
      <w:bodyDiv w:val="1"/>
      <w:marLeft w:val="0"/>
      <w:marRight w:val="0"/>
      <w:marTop w:val="0"/>
      <w:marBottom w:val="0"/>
      <w:divBdr>
        <w:top w:val="none" w:sz="0" w:space="0" w:color="auto"/>
        <w:left w:val="none" w:sz="0" w:space="0" w:color="auto"/>
        <w:bottom w:val="none" w:sz="0" w:space="0" w:color="auto"/>
        <w:right w:val="none" w:sz="0" w:space="0" w:color="auto"/>
      </w:divBdr>
    </w:div>
    <w:div w:id="569000974">
      <w:bodyDiv w:val="1"/>
      <w:marLeft w:val="0"/>
      <w:marRight w:val="0"/>
      <w:marTop w:val="0"/>
      <w:marBottom w:val="0"/>
      <w:divBdr>
        <w:top w:val="none" w:sz="0" w:space="0" w:color="auto"/>
        <w:left w:val="none" w:sz="0" w:space="0" w:color="auto"/>
        <w:bottom w:val="none" w:sz="0" w:space="0" w:color="auto"/>
        <w:right w:val="none" w:sz="0" w:space="0" w:color="auto"/>
      </w:divBdr>
    </w:div>
    <w:div w:id="771970533">
      <w:bodyDiv w:val="1"/>
      <w:marLeft w:val="0"/>
      <w:marRight w:val="0"/>
      <w:marTop w:val="0"/>
      <w:marBottom w:val="0"/>
      <w:divBdr>
        <w:top w:val="none" w:sz="0" w:space="0" w:color="auto"/>
        <w:left w:val="none" w:sz="0" w:space="0" w:color="auto"/>
        <w:bottom w:val="none" w:sz="0" w:space="0" w:color="auto"/>
        <w:right w:val="none" w:sz="0" w:space="0" w:color="auto"/>
      </w:divBdr>
    </w:div>
    <w:div w:id="810290870">
      <w:bodyDiv w:val="1"/>
      <w:marLeft w:val="0"/>
      <w:marRight w:val="0"/>
      <w:marTop w:val="0"/>
      <w:marBottom w:val="0"/>
      <w:divBdr>
        <w:top w:val="none" w:sz="0" w:space="0" w:color="auto"/>
        <w:left w:val="none" w:sz="0" w:space="0" w:color="auto"/>
        <w:bottom w:val="none" w:sz="0" w:space="0" w:color="auto"/>
        <w:right w:val="none" w:sz="0" w:space="0" w:color="auto"/>
      </w:divBdr>
    </w:div>
    <w:div w:id="967472750">
      <w:bodyDiv w:val="1"/>
      <w:marLeft w:val="0"/>
      <w:marRight w:val="0"/>
      <w:marTop w:val="0"/>
      <w:marBottom w:val="0"/>
      <w:divBdr>
        <w:top w:val="none" w:sz="0" w:space="0" w:color="auto"/>
        <w:left w:val="none" w:sz="0" w:space="0" w:color="auto"/>
        <w:bottom w:val="none" w:sz="0" w:space="0" w:color="auto"/>
        <w:right w:val="none" w:sz="0" w:space="0" w:color="auto"/>
      </w:divBdr>
    </w:div>
    <w:div w:id="1301501359">
      <w:bodyDiv w:val="1"/>
      <w:marLeft w:val="0"/>
      <w:marRight w:val="0"/>
      <w:marTop w:val="0"/>
      <w:marBottom w:val="0"/>
      <w:divBdr>
        <w:top w:val="none" w:sz="0" w:space="0" w:color="auto"/>
        <w:left w:val="none" w:sz="0" w:space="0" w:color="auto"/>
        <w:bottom w:val="none" w:sz="0" w:space="0" w:color="auto"/>
        <w:right w:val="none" w:sz="0" w:space="0" w:color="auto"/>
      </w:divBdr>
    </w:div>
    <w:div w:id="1351568587">
      <w:bodyDiv w:val="1"/>
      <w:marLeft w:val="0"/>
      <w:marRight w:val="0"/>
      <w:marTop w:val="0"/>
      <w:marBottom w:val="0"/>
      <w:divBdr>
        <w:top w:val="none" w:sz="0" w:space="0" w:color="auto"/>
        <w:left w:val="none" w:sz="0" w:space="0" w:color="auto"/>
        <w:bottom w:val="none" w:sz="0" w:space="0" w:color="auto"/>
        <w:right w:val="none" w:sz="0" w:space="0" w:color="auto"/>
      </w:divBdr>
    </w:div>
    <w:div w:id="1463302253">
      <w:bodyDiv w:val="1"/>
      <w:marLeft w:val="0"/>
      <w:marRight w:val="0"/>
      <w:marTop w:val="0"/>
      <w:marBottom w:val="0"/>
      <w:divBdr>
        <w:top w:val="none" w:sz="0" w:space="0" w:color="auto"/>
        <w:left w:val="none" w:sz="0" w:space="0" w:color="auto"/>
        <w:bottom w:val="none" w:sz="0" w:space="0" w:color="auto"/>
        <w:right w:val="none" w:sz="0" w:space="0" w:color="auto"/>
      </w:divBdr>
    </w:div>
    <w:div w:id="1921789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2376</TotalTime>
  <Pages>5</Pages>
  <Words>1762</Words>
  <Characters>10048</Characters>
  <Application>Microsoft Office Word</Application>
  <DocSecurity>8</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Miranda</dc:creator>
  <cp:lastModifiedBy>Miranda</cp:lastModifiedBy>
  <cp:revision>9</cp:revision>
  <dcterms:created xsi:type="dcterms:W3CDTF">2013-11-06T21:57:00Z</dcterms:created>
  <dcterms:modified xsi:type="dcterms:W3CDTF">2013-11-08T23:47:00Z</dcterms:modified>
</cp:coreProperties>
</file>