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4" w:line="250" w:lineRule="auto"/>
        <w:ind w:left="10" w:right="9"/>
        <w:contextualSpacing w:val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Note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FoWD refers to Foundations of Web Design</w:t>
      </w:r>
    </w:p>
    <w:tbl>
      <w:tblPr>
        <w:tblStyle w:val="Table1"/>
        <w:tblW w:w="1171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5"/>
        <w:gridCol w:w="9990"/>
        <w:tblGridChange w:id="0">
          <w:tblGrid>
            <w:gridCol w:w="1725"/>
            <w:gridCol w:w="9990"/>
          </w:tblGrid>
        </w:tblGridChange>
      </w:tblGrid>
      <w:tr>
        <w:trPr>
          <w:trHeight w:val="960" w:hRule="atLeast"/>
        </w:trPr>
        <w:tc>
          <w:tcPr/>
          <w:p w:rsidR="00000000" w:rsidDel="00000000" w:rsidP="00000000" w:rsidRDefault="00000000" w:rsidRPr="00000000" w14:paraId="00000001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2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1-2</w:t>
            </w:r>
          </w:p>
        </w:tc>
        <w:tc>
          <w:tcPr/>
          <w:p w:rsidR="00000000" w:rsidDel="00000000" w:rsidP="00000000" w:rsidRDefault="00000000" w:rsidRPr="00000000" w14:paraId="00000003">
            <w:pPr>
              <w:tabs>
                <w:tab w:val="center" w:pos="4311"/>
              </w:tabs>
              <w:spacing w:line="240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Course Intro, study tips, success in my classes, HTML glossary</w:t>
            </w:r>
          </w:p>
          <w:p w:rsidR="00000000" w:rsidDel="00000000" w:rsidP="00000000" w:rsidRDefault="00000000" w:rsidRPr="00000000" w14:paraId="00000004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Tools: text editor, file system, web browser </w:t>
            </w:r>
          </w:p>
          <w:p w:rsidR="00000000" w:rsidDel="00000000" w:rsidP="00000000" w:rsidRDefault="00000000" w:rsidRPr="00000000" w14:paraId="00000005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HTML basic syntax and common top-level elements</w:t>
            </w:r>
          </w:p>
          <w:p w:rsidR="00000000" w:rsidDel="00000000" w:rsidP="00000000" w:rsidRDefault="00000000" w:rsidRPr="00000000" w14:paraId="00000006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Headers, paragraphs, lists, and some supporting or formatting elements.</w:t>
            </w:r>
          </w:p>
          <w:p w:rsidR="00000000" w:rsidDel="00000000" w:rsidP="00000000" w:rsidRDefault="00000000" w:rsidRPr="00000000" w14:paraId="00000007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/>
          <w:p w:rsidR="00000000" w:rsidDel="00000000" w:rsidP="00000000" w:rsidRDefault="00000000" w:rsidRPr="00000000" w14:paraId="00000008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09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3-4</w:t>
            </w:r>
          </w:p>
        </w:tc>
        <w:tc>
          <w:tcPr/>
          <w:p w:rsidR="00000000" w:rsidDel="00000000" w:rsidP="00000000" w:rsidRDefault="00000000" w:rsidRPr="00000000" w14:paraId="0000000A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Anchors, links, relative and absolute paths, fragment identifiers, images, and videos.</w:t>
            </w:r>
          </w:p>
          <w:p w:rsidR="00000000" w:rsidDel="00000000" w:rsidP="00000000" w:rsidRDefault="00000000" w:rsidRPr="00000000" w14:paraId="0000000B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Table, row, data cell, border. Table caption, header, body, footer, spanning columns</w:t>
            </w:r>
          </w:p>
          <w:p w:rsidR="00000000" w:rsidDel="00000000" w:rsidP="00000000" w:rsidRDefault="00000000" w:rsidRPr="00000000" w14:paraId="0000000C">
            <w:pPr>
              <w:tabs>
                <w:tab w:val="center" w:pos="4311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60" w:hRule="atLeast"/>
        </w:trPr>
        <w:tc>
          <w:tcPr/>
          <w:p w:rsidR="00000000" w:rsidDel="00000000" w:rsidP="00000000" w:rsidRDefault="00000000" w:rsidRPr="00000000" w14:paraId="0000000D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0E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tabs>
                <w:tab w:val="center" w:pos="4220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Basic CSS syntax and glossary. </w:t>
            </w:r>
          </w:p>
          <w:p w:rsidR="00000000" w:rsidDel="00000000" w:rsidP="00000000" w:rsidRDefault="00000000" w:rsidRPr="00000000" w14:paraId="00000010">
            <w:pPr>
              <w:tabs>
                <w:tab w:val="center" w:pos="4220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What are selectors: properties, values, declarations, rules, and ways to link to your CSS. </w:t>
            </w:r>
          </w:p>
          <w:p w:rsidR="00000000" w:rsidDel="00000000" w:rsidP="00000000" w:rsidRDefault="00000000" w:rsidRPr="00000000" w14:paraId="00000011">
            <w:pPr>
              <w:tabs>
                <w:tab w:val="center" w:pos="4220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Different selectors types: universal, element, groups, combinator, class, id, pseudo-class.</w:t>
            </w:r>
          </w:p>
          <w:p w:rsidR="00000000" w:rsidDel="00000000" w:rsidP="00000000" w:rsidRDefault="00000000" w:rsidRPr="00000000" w14:paraId="00000012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/>
          <w:p w:rsidR="00000000" w:rsidDel="00000000" w:rsidP="00000000" w:rsidRDefault="00000000" w:rsidRPr="00000000" w14:paraId="00000013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4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tabs>
                <w:tab w:val="center" w:pos="3462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Class attribute, class selector, id attribute, id selector. </w:t>
            </w:r>
          </w:p>
          <w:p w:rsidR="00000000" w:rsidDel="00000000" w:rsidP="00000000" w:rsidRDefault="00000000" w:rsidRPr="00000000" w14:paraId="00000016">
            <w:pPr>
              <w:tabs>
                <w:tab w:val="center" w:pos="3462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Role attribute and CSS attribute selectors.</w:t>
            </w:r>
          </w:p>
          <w:p w:rsidR="00000000" w:rsidDel="00000000" w:rsidP="00000000" w:rsidRDefault="00000000" w:rsidRPr="00000000" w14:paraId="00000017">
            <w:pPr>
              <w:tabs>
                <w:tab w:val="center" w:pos="3462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/>
          <w:p w:rsidR="00000000" w:rsidDel="00000000" w:rsidP="00000000" w:rsidRDefault="00000000" w:rsidRPr="00000000" w14:paraId="00000018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9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center" w:pos="5678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Font properties: font family, font size, pixels, font style, font variant, font weight, font property shorthand. </w:t>
            </w:r>
          </w:p>
          <w:p w:rsidR="00000000" w:rsidDel="00000000" w:rsidP="00000000" w:rsidRDefault="00000000" w:rsidRPr="00000000" w14:paraId="0000001B">
            <w:pPr>
              <w:tabs>
                <w:tab w:val="center" w:pos="5678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Text properties: text align, text decoration, text indent, text transform, line height, and color.</w:t>
            </w:r>
          </w:p>
          <w:p w:rsidR="00000000" w:rsidDel="00000000" w:rsidP="00000000" w:rsidRDefault="00000000" w:rsidRPr="00000000" w14:paraId="0000001C">
            <w:pPr>
              <w:tabs>
                <w:tab w:val="center" w:pos="5678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/>
          <w:p w:rsidR="00000000" w:rsidDel="00000000" w:rsidP="00000000" w:rsidRDefault="00000000" w:rsidRPr="00000000" w14:paraId="0000001D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1E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center" w:pos="5703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e69138"/>
                <w:sz w:val="26"/>
                <w:szCs w:val="26"/>
                <w:rtl w:val="0"/>
              </w:rPr>
              <w:t xml:space="preserve">Midterm Exam - On Tuesday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tabs>
                <w:tab w:val="center" w:pos="5703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Box Model: content, border (width, style, color), padding and margin with shorthand, and background color. </w:t>
            </w:r>
          </w:p>
          <w:p w:rsidR="00000000" w:rsidDel="00000000" w:rsidP="00000000" w:rsidRDefault="00000000" w:rsidRPr="00000000" w14:paraId="00000021">
            <w:pPr>
              <w:tabs>
                <w:tab w:val="center" w:pos="5703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/>
          <w:p w:rsidR="00000000" w:rsidDel="00000000" w:rsidP="00000000" w:rsidRDefault="00000000" w:rsidRPr="00000000" w14:paraId="00000022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3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8</w:t>
              <w:br w:type="textWrapping"/>
              <w:t xml:space="preserve">CH 9</w:t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center" w:pos="2795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Box Model: Width, height, overflow, box sizing. </w:t>
            </w:r>
          </w:p>
          <w:p w:rsidR="00000000" w:rsidDel="00000000" w:rsidP="00000000" w:rsidRDefault="00000000" w:rsidRPr="00000000" w14:paraId="00000025">
            <w:pPr>
              <w:tabs>
                <w:tab w:val="center" w:pos="2795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Layout Properties: Float, left, right, inherit, clear, and overflow.</w:t>
            </w:r>
          </w:p>
          <w:p w:rsidR="00000000" w:rsidDel="00000000" w:rsidP="00000000" w:rsidRDefault="00000000" w:rsidRPr="00000000" w14:paraId="00000026">
            <w:pPr>
              <w:tabs>
                <w:tab w:val="center" w:pos="515"/>
                <w:tab w:val="center" w:pos="2992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/>
          <w:p w:rsidR="00000000" w:rsidDel="00000000" w:rsidP="00000000" w:rsidRDefault="00000000" w:rsidRPr="00000000" w14:paraId="00000027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28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10</w:t>
            </w:r>
          </w:p>
          <w:p w:rsidR="00000000" w:rsidDel="00000000" w:rsidP="00000000" w:rsidRDefault="00000000" w:rsidRPr="00000000" w14:paraId="00000029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tabs>
                <w:tab w:val="center" w:pos="2795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Layout Page: Fixed-width layouts.</w:t>
            </w:r>
          </w:p>
          <w:p w:rsidR="00000000" w:rsidDel="00000000" w:rsidP="00000000" w:rsidRDefault="00000000" w:rsidRPr="00000000" w14:paraId="0000002B">
            <w:pPr>
              <w:tabs>
                <w:tab w:val="center" w:pos="2795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Fluid responsive layouts.</w:t>
            </w:r>
          </w:p>
          <w:p w:rsidR="00000000" w:rsidDel="00000000" w:rsidP="00000000" w:rsidRDefault="00000000" w:rsidRPr="00000000" w14:paraId="0000002C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Final Project Outline Due by 2355, Friday</w:t>
            </w:r>
          </w:p>
          <w:p w:rsidR="00000000" w:rsidDel="00000000" w:rsidP="00000000" w:rsidRDefault="00000000" w:rsidRPr="00000000" w14:paraId="0000002D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/>
          <w:p w:rsidR="00000000" w:rsidDel="00000000" w:rsidP="00000000" w:rsidRDefault="00000000" w:rsidRPr="00000000" w14:paraId="0000002E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2F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CH 11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tabs>
                <w:tab w:val="center" w:pos="515"/>
                <w:tab w:val="center" w:pos="2992"/>
              </w:tabs>
              <w:ind w:left="10" w:right="909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Navigation: Lists, vertical (left or right), horizontal, and breadcrumbs.</w:t>
            </w:r>
          </w:p>
          <w:p w:rsidR="00000000" w:rsidDel="00000000" w:rsidP="00000000" w:rsidRDefault="00000000" w:rsidRPr="00000000" w14:paraId="00000031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0" w:hRule="atLeast"/>
        </w:trPr>
        <w:tc>
          <w:tcPr/>
          <w:p w:rsidR="00000000" w:rsidDel="00000000" w:rsidP="00000000" w:rsidRDefault="00000000" w:rsidRPr="00000000" w14:paraId="00000032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33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Week in review, work on final project, early presentations (if any)</w:t>
            </w:r>
          </w:p>
          <w:p w:rsidR="00000000" w:rsidDel="00000000" w:rsidP="00000000" w:rsidRDefault="00000000" w:rsidRPr="00000000" w14:paraId="00000035">
            <w:pPr>
              <w:tabs>
                <w:tab w:val="center" w:pos="5703"/>
              </w:tabs>
              <w:ind w:right="458"/>
              <w:contextualSpacing w:val="0"/>
              <w:rPr>
                <w:rFonts w:ascii="Times New Roman" w:cs="Times New Roman" w:eastAsia="Times New Roman" w:hAnsi="Times New Roman"/>
                <w:color w:val="e69138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e69138"/>
                <w:sz w:val="26"/>
                <w:szCs w:val="26"/>
                <w:rtl w:val="0"/>
              </w:rPr>
              <w:t xml:space="preserve">Midterm Exam - On Thursday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Final projects due by 2355, Friday</w:t>
            </w:r>
          </w:p>
          <w:p w:rsidR="00000000" w:rsidDel="00000000" w:rsidP="00000000" w:rsidRDefault="00000000" w:rsidRPr="00000000" w14:paraId="00000037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/>
          <w:p w:rsidR="00000000" w:rsidDel="00000000" w:rsidP="00000000" w:rsidRDefault="00000000" w:rsidRPr="00000000" w14:paraId="00000038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6"/>
                <w:szCs w:val="26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tabs>
                <w:tab w:val="center" w:pos="515"/>
                <w:tab w:val="center" w:pos="6130"/>
              </w:tabs>
              <w:spacing w:line="259" w:lineRule="auto"/>
              <w:ind w:right="458"/>
              <w:contextualSpacing w:val="0"/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Class web design presentations. You will give a quick 5 minute view of your final project. Highlight your best work.</w:t>
            </w:r>
          </w:p>
        </w:tc>
      </w:tr>
    </w:tbl>
    <w:p w:rsidR="00000000" w:rsidDel="00000000" w:rsidP="00000000" w:rsidRDefault="00000000" w:rsidRPr="00000000" w14:paraId="0000003A">
      <w:pPr>
        <w:spacing w:after="4" w:line="250" w:lineRule="auto"/>
        <w:ind w:left="0" w:right="9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360" w:top="1080" w:left="36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pStyle w:val="Title"/>
      <w:contextualSpacing w:val="0"/>
      <w:rPr>
        <w:b w:val="1"/>
      </w:rPr>
    </w:pPr>
    <w:bookmarkStart w:colFirst="0" w:colLast="0" w:name="_gjdgxs" w:id="0"/>
    <w:bookmarkEnd w:id="0"/>
    <w:r w:rsidDel="00000000" w:rsidR="00000000" w:rsidRPr="00000000">
      <w:rPr>
        <w:b w:val="1"/>
        <w:rtl w:val="0"/>
      </w:rPr>
      <w:t xml:space="preserve">CIS-195</w:t>
      <w:br w:type="textWrapping"/>
      <w:t xml:space="preserve">Schedule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