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C455E" w14:textId="77777777" w:rsidR="00E37C34" w:rsidRPr="00E37C34" w:rsidRDefault="00E37C34" w:rsidP="00E37C34">
      <w:pPr>
        <w:spacing w:after="0" w:line="240" w:lineRule="auto"/>
        <w:jc w:val="center"/>
        <w:rPr>
          <w:rFonts w:ascii="Times New Roman" w:eastAsia="Times New Roman" w:hAnsi="Times New Roman" w:cs="Times New Roman"/>
          <w:sz w:val="24"/>
          <w:szCs w:val="24"/>
        </w:rPr>
      </w:pPr>
      <w:r w:rsidRPr="00E37C34">
        <w:rPr>
          <w:rFonts w:ascii="Verdana" w:eastAsia="Times New Roman" w:hAnsi="Verdana" w:cs="Times New Roman"/>
          <w:b/>
          <w:bCs/>
          <w:color w:val="000000"/>
          <w:sz w:val="24"/>
          <w:szCs w:val="24"/>
        </w:rPr>
        <w:t>Syllabus: General Psychology (PSY 202)</w:t>
      </w:r>
    </w:p>
    <w:p w14:paraId="5FFE2002" w14:textId="1DFC452E" w:rsidR="00E37C34" w:rsidRPr="00E37C34" w:rsidRDefault="00B7755F" w:rsidP="00E37C34">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b/>
          <w:bCs/>
          <w:color w:val="000000"/>
          <w:sz w:val="24"/>
          <w:szCs w:val="24"/>
        </w:rPr>
        <w:t>Spring</w:t>
      </w:r>
      <w:r w:rsidR="00EA4CE1">
        <w:rPr>
          <w:rFonts w:ascii="Verdana" w:eastAsia="Times New Roman" w:hAnsi="Verdana" w:cs="Times New Roman"/>
          <w:b/>
          <w:bCs/>
          <w:color w:val="000000"/>
          <w:sz w:val="24"/>
          <w:szCs w:val="24"/>
        </w:rPr>
        <w:t xml:space="preserve"> Term 20</w:t>
      </w:r>
      <w:r>
        <w:rPr>
          <w:rFonts w:ascii="Verdana" w:eastAsia="Times New Roman" w:hAnsi="Verdana" w:cs="Times New Roman"/>
          <w:b/>
          <w:bCs/>
          <w:color w:val="000000"/>
          <w:sz w:val="24"/>
          <w:szCs w:val="24"/>
        </w:rPr>
        <w:t>20</w:t>
      </w:r>
    </w:p>
    <w:p w14:paraId="331EC60B" w14:textId="77777777" w:rsidR="00E37C34" w:rsidRPr="00E37C34" w:rsidRDefault="00E37C34" w:rsidP="00E37C34">
      <w:pPr>
        <w:spacing w:after="0" w:line="240" w:lineRule="auto"/>
        <w:rPr>
          <w:rFonts w:ascii="Times New Roman" w:eastAsia="Times New Roman" w:hAnsi="Times New Roman" w:cs="Times New Roman"/>
          <w:sz w:val="24"/>
          <w:szCs w:val="24"/>
        </w:rPr>
      </w:pPr>
    </w:p>
    <w:p w14:paraId="3EA05B41" w14:textId="77777777" w:rsidR="00E37C34" w:rsidRPr="00E37C34" w:rsidRDefault="00E37C34" w:rsidP="00E37C34">
      <w:pPr>
        <w:spacing w:after="0" w:line="240" w:lineRule="auto"/>
        <w:ind w:left="-80" w:firstLine="80"/>
        <w:jc w:val="both"/>
        <w:rPr>
          <w:rFonts w:ascii="Times New Roman" w:eastAsia="Times New Roman" w:hAnsi="Times New Roman" w:cs="Times New Roman"/>
          <w:sz w:val="24"/>
          <w:szCs w:val="24"/>
        </w:rPr>
      </w:pPr>
      <w:r w:rsidRPr="00E37C34">
        <w:rPr>
          <w:rFonts w:ascii="Verdana" w:eastAsia="Times New Roman" w:hAnsi="Verdana" w:cs="Times New Roman"/>
          <w:b/>
          <w:bCs/>
          <w:color w:val="000000"/>
          <w:sz w:val="24"/>
          <w:szCs w:val="24"/>
        </w:rPr>
        <w:t>Instructor:     </w:t>
      </w:r>
      <w:r w:rsidRPr="00E37C34">
        <w:rPr>
          <w:rFonts w:ascii="Verdana" w:eastAsia="Times New Roman" w:hAnsi="Verdana" w:cs="Times New Roman"/>
          <w:b/>
          <w:bCs/>
          <w:color w:val="000000"/>
          <w:sz w:val="24"/>
          <w:szCs w:val="24"/>
        </w:rPr>
        <w:tab/>
      </w:r>
      <w:r w:rsidRPr="00E37C34">
        <w:rPr>
          <w:rFonts w:ascii="Verdana" w:eastAsia="Times New Roman" w:hAnsi="Verdana" w:cs="Times New Roman"/>
          <w:color w:val="000000"/>
          <w:sz w:val="24"/>
          <w:szCs w:val="24"/>
        </w:rPr>
        <w:t>Laura Jones, Ph.D.                      </w:t>
      </w:r>
      <w:r w:rsidRPr="00E37C34">
        <w:rPr>
          <w:rFonts w:ascii="Verdana" w:eastAsia="Times New Roman" w:hAnsi="Verdana" w:cs="Times New Roman"/>
          <w:color w:val="000000"/>
          <w:sz w:val="24"/>
          <w:szCs w:val="24"/>
        </w:rPr>
        <w:tab/>
        <w:t xml:space="preserve">     </w:t>
      </w:r>
      <w:r w:rsidRPr="00E37C34">
        <w:rPr>
          <w:rFonts w:ascii="Verdana" w:eastAsia="Times New Roman" w:hAnsi="Verdana" w:cs="Times New Roman"/>
          <w:color w:val="000000"/>
          <w:sz w:val="24"/>
          <w:szCs w:val="24"/>
        </w:rPr>
        <w:tab/>
        <w:t xml:space="preserve">          </w:t>
      </w:r>
      <w:r w:rsidRPr="00E37C34">
        <w:rPr>
          <w:rFonts w:ascii="Verdana" w:eastAsia="Times New Roman" w:hAnsi="Verdana" w:cs="Times New Roman"/>
          <w:color w:val="000000"/>
          <w:sz w:val="24"/>
          <w:szCs w:val="24"/>
        </w:rPr>
        <w:tab/>
        <w:t xml:space="preserve"> </w:t>
      </w:r>
    </w:p>
    <w:p w14:paraId="28D99C7D" w14:textId="77777777" w:rsidR="00E37C34" w:rsidRPr="00E37C34" w:rsidRDefault="00E37C34" w:rsidP="00E37C34">
      <w:pPr>
        <w:spacing w:after="0" w:line="240" w:lineRule="auto"/>
        <w:ind w:left="-80" w:firstLine="80"/>
        <w:jc w:val="both"/>
        <w:rPr>
          <w:rFonts w:ascii="Times New Roman" w:eastAsia="Times New Roman" w:hAnsi="Times New Roman" w:cs="Times New Roman"/>
          <w:sz w:val="24"/>
          <w:szCs w:val="24"/>
        </w:rPr>
      </w:pPr>
      <w:r w:rsidRPr="00E37C34">
        <w:rPr>
          <w:rFonts w:ascii="Verdana" w:eastAsia="Times New Roman" w:hAnsi="Verdana" w:cs="Times New Roman"/>
          <w:b/>
          <w:bCs/>
          <w:color w:val="000000"/>
          <w:sz w:val="24"/>
          <w:szCs w:val="24"/>
        </w:rPr>
        <w:t>E-Mail:             </w:t>
      </w:r>
      <w:r w:rsidRPr="00E37C34">
        <w:rPr>
          <w:rFonts w:ascii="Verdana" w:eastAsia="Times New Roman" w:hAnsi="Verdana" w:cs="Times New Roman"/>
          <w:b/>
          <w:bCs/>
          <w:color w:val="000000"/>
          <w:sz w:val="24"/>
          <w:szCs w:val="24"/>
        </w:rPr>
        <w:tab/>
      </w:r>
      <w:hyperlink r:id="rId7" w:history="1">
        <w:r w:rsidRPr="00E37C34">
          <w:rPr>
            <w:rFonts w:ascii="Verdana" w:eastAsia="Times New Roman" w:hAnsi="Verdana" w:cs="Times New Roman"/>
            <w:color w:val="0563C1"/>
            <w:sz w:val="24"/>
            <w:szCs w:val="24"/>
            <w:u w:val="single"/>
          </w:rPr>
          <w:t>jonesl@linnbenton.edu</w:t>
        </w:r>
      </w:hyperlink>
      <w:r w:rsidRPr="00E37C34">
        <w:rPr>
          <w:rFonts w:ascii="Verdana" w:eastAsia="Times New Roman" w:hAnsi="Verdana" w:cs="Times New Roman"/>
          <w:color w:val="000000"/>
          <w:sz w:val="24"/>
          <w:szCs w:val="24"/>
        </w:rPr>
        <w:t xml:space="preserve"> (use my email to communicate with me)           </w:t>
      </w:r>
    </w:p>
    <w:p w14:paraId="3F553303" w14:textId="34A4137D" w:rsidR="00E37C34" w:rsidRPr="00E37C34" w:rsidRDefault="00F27781" w:rsidP="00EA4CE1">
      <w:pPr>
        <w:spacing w:before="120" w:after="120" w:line="240" w:lineRule="auto"/>
        <w:ind w:left="-86"/>
        <w:rPr>
          <w:rFonts w:ascii="Times New Roman" w:eastAsia="Times New Roman" w:hAnsi="Times New Roman" w:cs="Times New Roman"/>
          <w:sz w:val="24"/>
          <w:szCs w:val="24"/>
        </w:rPr>
      </w:pPr>
      <w:r w:rsidRPr="00F27781">
        <w:rPr>
          <w:rFonts w:ascii="Verdana" w:eastAsia="Times New Roman" w:hAnsi="Verdana" w:cs="Times New Roman"/>
          <w:b/>
          <w:color w:val="833C0B" w:themeColor="accent2" w:themeShade="80"/>
        </w:rPr>
        <w:t xml:space="preserve">Important </w:t>
      </w:r>
      <w:r w:rsidR="00E37C34" w:rsidRPr="00F27781">
        <w:rPr>
          <w:rFonts w:ascii="Verdana" w:eastAsia="Times New Roman" w:hAnsi="Verdana" w:cs="Times New Roman"/>
          <w:b/>
          <w:color w:val="833C0B" w:themeColor="accent2" w:themeShade="80"/>
        </w:rPr>
        <w:t>Note</w:t>
      </w:r>
      <w:r w:rsidR="00E37C34" w:rsidRPr="00E37C34">
        <w:rPr>
          <w:rFonts w:ascii="Verdana" w:eastAsia="Times New Roman" w:hAnsi="Verdana" w:cs="Times New Roman"/>
          <w:color w:val="000000"/>
        </w:rPr>
        <w:t xml:space="preserve">: When you email me, identify your full name, course you are attending </w:t>
      </w:r>
      <w:r w:rsidR="00E37C34" w:rsidRPr="00E37C34">
        <w:rPr>
          <w:rFonts w:ascii="Verdana" w:eastAsia="Times New Roman" w:hAnsi="Verdana" w:cs="Times New Roman"/>
          <w:color w:val="000000"/>
          <w:u w:val="single"/>
        </w:rPr>
        <w:t>and</w:t>
      </w:r>
      <w:r w:rsidR="00E37C34" w:rsidRPr="00E37C34">
        <w:rPr>
          <w:rFonts w:ascii="Verdana" w:eastAsia="Times New Roman" w:hAnsi="Verdana" w:cs="Times New Roman"/>
          <w:color w:val="000000"/>
        </w:rPr>
        <w:t xml:space="preserve"> course time</w:t>
      </w:r>
      <w:r w:rsidR="00E37C34" w:rsidRPr="00E37C34">
        <w:rPr>
          <w:rFonts w:ascii="Verdana" w:eastAsia="Times New Roman" w:hAnsi="Verdana" w:cs="Times New Roman"/>
          <w:b/>
          <w:bCs/>
          <w:color w:val="000000"/>
        </w:rPr>
        <w:t>.  </w:t>
      </w:r>
      <w:r w:rsidR="00E37C34" w:rsidRPr="00E37C34">
        <w:rPr>
          <w:rFonts w:ascii="Verdana" w:eastAsia="Times New Roman" w:hAnsi="Verdana" w:cs="Times New Roman"/>
          <w:color w:val="000000"/>
          <w:u w:val="single"/>
        </w:rPr>
        <w:t>I will not respond to emails that do not include this information</w:t>
      </w:r>
      <w:r w:rsidR="00E37C34" w:rsidRPr="00E37C34">
        <w:rPr>
          <w:rFonts w:ascii="Verdana" w:eastAsia="Times New Roman" w:hAnsi="Verdana" w:cs="Times New Roman"/>
          <w:color w:val="000000"/>
        </w:rPr>
        <w:t>.</w:t>
      </w:r>
    </w:p>
    <w:p w14:paraId="7D3AA3A0" w14:textId="67CC8471" w:rsidR="00DD55EB" w:rsidRPr="00DD55EB" w:rsidRDefault="00DD55EB" w:rsidP="00DD55EB">
      <w:pPr>
        <w:spacing w:after="0" w:line="240" w:lineRule="auto"/>
        <w:ind w:left="-80"/>
        <w:jc w:val="both"/>
        <w:rPr>
          <w:rFonts w:ascii="Verdana" w:eastAsia="Times New Roman" w:hAnsi="Verdana" w:cs="Times New Roman"/>
          <w:color w:val="000000"/>
          <w:sz w:val="24"/>
          <w:szCs w:val="24"/>
        </w:rPr>
      </w:pPr>
      <w:r>
        <w:rPr>
          <w:rFonts w:ascii="Verdana" w:eastAsia="Times New Roman" w:hAnsi="Verdana" w:cs="Times New Roman"/>
          <w:b/>
          <w:bCs/>
          <w:color w:val="000000"/>
          <w:sz w:val="24"/>
          <w:szCs w:val="24"/>
        </w:rPr>
        <w:t>Class meets:</w:t>
      </w:r>
      <w:r w:rsidR="00543917">
        <w:rPr>
          <w:rFonts w:ascii="Verdana" w:eastAsia="Times New Roman" w:hAnsi="Verdana" w:cs="Times New Roman"/>
          <w:b/>
          <w:bCs/>
          <w:color w:val="000000"/>
          <w:sz w:val="24"/>
          <w:szCs w:val="24"/>
        </w:rPr>
        <w:t xml:space="preserve"> </w:t>
      </w:r>
      <w:r>
        <w:rPr>
          <w:rFonts w:ascii="Verdana" w:eastAsia="Times New Roman" w:hAnsi="Verdana" w:cs="Times New Roman"/>
          <w:b/>
          <w:bCs/>
          <w:color w:val="000000"/>
          <w:sz w:val="24"/>
          <w:szCs w:val="24"/>
        </w:rPr>
        <w:t xml:space="preserve">Online (via Moodle). </w:t>
      </w:r>
      <w:bookmarkStart w:id="0" w:name="_Hlk36801452"/>
      <w:r w:rsidRPr="00DD55EB">
        <w:rPr>
          <w:rFonts w:ascii="Verdana" w:eastAsia="Times New Roman" w:hAnsi="Verdana" w:cs="Times New Roman"/>
          <w:color w:val="000000"/>
          <w:sz w:val="24"/>
          <w:szCs w:val="24"/>
        </w:rPr>
        <w:t xml:space="preserve">The class is asynchronous, meaning that you can access it at your convenience. </w:t>
      </w:r>
    </w:p>
    <w:bookmarkEnd w:id="0"/>
    <w:p w14:paraId="2ED17797" w14:textId="77777777" w:rsidR="00DD55EB" w:rsidRDefault="00DD55EB" w:rsidP="00E37C34">
      <w:pPr>
        <w:spacing w:after="0" w:line="240" w:lineRule="auto"/>
        <w:ind w:left="-80" w:firstLine="80"/>
        <w:jc w:val="both"/>
        <w:rPr>
          <w:rFonts w:ascii="Verdana" w:eastAsia="Times New Roman" w:hAnsi="Verdana" w:cs="Times New Roman"/>
          <w:b/>
          <w:bCs/>
          <w:color w:val="000000"/>
          <w:sz w:val="24"/>
          <w:szCs w:val="24"/>
        </w:rPr>
      </w:pPr>
    </w:p>
    <w:p w14:paraId="53B48BE2" w14:textId="09DEA2A8" w:rsidR="00543917" w:rsidRPr="004C28BC" w:rsidRDefault="00543917" w:rsidP="00543917">
      <w:pPr>
        <w:ind w:left="-90"/>
        <w:rPr>
          <w:rFonts w:ascii="Verdana" w:eastAsia="Times New Roman" w:hAnsi="Verdana" w:cs="Times New Roman"/>
          <w:sz w:val="24"/>
          <w:szCs w:val="24"/>
        </w:rPr>
      </w:pPr>
      <w:r w:rsidRPr="004C28BC">
        <w:rPr>
          <w:rFonts w:ascii="Verdana" w:eastAsia="Times New Roman" w:hAnsi="Verdana" w:cs="Times New Roman"/>
          <w:b/>
          <w:sz w:val="24"/>
          <w:szCs w:val="24"/>
        </w:rPr>
        <w:t>Office hours:</w:t>
      </w:r>
      <w:r w:rsidRPr="004C28BC">
        <w:rPr>
          <w:rFonts w:ascii="Verdana" w:eastAsia="Times New Roman" w:hAnsi="Verdana" w:cs="Times New Roman"/>
          <w:sz w:val="24"/>
          <w:szCs w:val="24"/>
        </w:rPr>
        <w:t xml:space="preserve"> Mon and Wed, noon to 1:00 (via Zoom). Other times by appointment</w:t>
      </w:r>
    </w:p>
    <w:p w14:paraId="78CEB508" w14:textId="79F1FE45" w:rsidR="00E37C34" w:rsidRPr="00543917" w:rsidRDefault="00E37C34" w:rsidP="00543917">
      <w:pPr>
        <w:ind w:left="-90"/>
        <w:rPr>
          <w:rFonts w:ascii="Verdana" w:eastAsia="Times New Roman" w:hAnsi="Verdana" w:cs="Times New Roman"/>
          <w:szCs w:val="24"/>
        </w:rPr>
      </w:pPr>
      <w:r w:rsidRPr="00E37C34">
        <w:rPr>
          <w:rFonts w:ascii="Verdana" w:eastAsia="Times New Roman" w:hAnsi="Verdana" w:cs="Times New Roman"/>
          <w:b/>
          <w:bCs/>
          <w:color w:val="000000"/>
          <w:sz w:val="24"/>
          <w:szCs w:val="24"/>
        </w:rPr>
        <w:t xml:space="preserve">Course Description: </w:t>
      </w:r>
      <w:r w:rsidRPr="00E37C34">
        <w:rPr>
          <w:rFonts w:ascii="Verdana" w:eastAsia="Times New Roman" w:hAnsi="Verdana" w:cs="Times New Roman"/>
          <w:color w:val="000000"/>
          <w:sz w:val="24"/>
          <w:szCs w:val="24"/>
        </w:rPr>
        <w:t>This course discusses the social and personality aspects of psychology, including intelligence, motivation and emotion, health and stress, personality development, classification and treatment of psychological disorders, and the social context of human behavior and attitudes.  </w:t>
      </w:r>
    </w:p>
    <w:p w14:paraId="2D03E13A" w14:textId="678F5B09" w:rsidR="00E37C34" w:rsidRPr="006045F0" w:rsidRDefault="00166E14" w:rsidP="00E37C34">
      <w:pPr>
        <w:spacing w:after="0" w:line="240" w:lineRule="auto"/>
        <w:rPr>
          <w:rFonts w:ascii="Times New Roman" w:eastAsia="Times New Roman" w:hAnsi="Times New Roman" w:cs="Times New Roman"/>
          <w:sz w:val="12"/>
          <w:szCs w:val="24"/>
        </w:rPr>
      </w:pPr>
      <w:r>
        <w:rPr>
          <w:rFonts w:ascii="Verdana" w:hAnsi="Verdana" w:cs="Calibri"/>
          <w:b/>
          <w:bCs/>
          <w:color w:val="000000"/>
          <w:shd w:val="clear" w:color="auto" w:fill="FFFFFF"/>
        </w:rPr>
        <w:t>Required Materials: </w:t>
      </w:r>
      <w:r>
        <w:rPr>
          <w:rFonts w:ascii="Verdana" w:hAnsi="Verdana"/>
          <w:color w:val="000000"/>
          <w:shd w:val="clear" w:color="auto" w:fill="FFFFFF"/>
        </w:rPr>
        <w:t>Myers, D (2018). </w:t>
      </w:r>
      <w:r>
        <w:rPr>
          <w:rFonts w:ascii="Verdana" w:hAnsi="Verdana"/>
          <w:color w:val="000000"/>
          <w:u w:val="single"/>
          <w:shd w:val="clear" w:color="auto" w:fill="FFFFFF"/>
        </w:rPr>
        <w:t>Psychology in Modules, 12th Edition</w:t>
      </w:r>
      <w:r>
        <w:rPr>
          <w:rFonts w:ascii="Verdana" w:hAnsi="Verdana"/>
          <w:color w:val="000000"/>
          <w:shd w:val="clear" w:color="auto" w:fill="FFFFFF"/>
        </w:rPr>
        <w:t>. New York, NY:  Worth.  (Launchpad is NOT required - optional)</w:t>
      </w:r>
      <w:bookmarkStart w:id="1" w:name="_GoBack"/>
      <w:bookmarkEnd w:id="1"/>
    </w:p>
    <w:p w14:paraId="0187A40F" w14:textId="77777777" w:rsidR="00166E14" w:rsidRDefault="00166E14" w:rsidP="000C49D5">
      <w:pPr>
        <w:spacing w:after="0" w:line="259" w:lineRule="auto"/>
        <w:rPr>
          <w:rFonts w:ascii="Verdana" w:eastAsia="Times New Roman" w:hAnsi="Verdana" w:cs="Arial"/>
          <w:b/>
          <w:sz w:val="24"/>
          <w:szCs w:val="24"/>
        </w:rPr>
      </w:pPr>
    </w:p>
    <w:p w14:paraId="23395906" w14:textId="590720F1" w:rsidR="00543917" w:rsidRPr="00543917" w:rsidRDefault="00543917" w:rsidP="000C49D5">
      <w:pPr>
        <w:spacing w:after="0" w:line="259" w:lineRule="auto"/>
        <w:rPr>
          <w:rFonts w:ascii="Verdana" w:eastAsia="Times New Roman" w:hAnsi="Verdana" w:cs="Arial"/>
          <w:sz w:val="24"/>
          <w:szCs w:val="24"/>
        </w:rPr>
      </w:pPr>
      <w:r w:rsidRPr="00543917">
        <w:rPr>
          <w:rFonts w:ascii="Verdana" w:eastAsia="Times New Roman" w:hAnsi="Verdana" w:cs="Arial"/>
          <w:b/>
          <w:sz w:val="24"/>
          <w:szCs w:val="24"/>
        </w:rPr>
        <w:t xml:space="preserve">How Does this Online Class Work? </w:t>
      </w:r>
      <w:r w:rsidRPr="00543917">
        <w:rPr>
          <w:rFonts w:ascii="Verdana" w:eastAsia="Times New Roman" w:hAnsi="Verdana" w:cs="Arial"/>
          <w:sz w:val="24"/>
          <w:szCs w:val="24"/>
        </w:rPr>
        <w:t xml:space="preserve">Each week, you’ll have an interactive slide presentation with audio, visual and video components.  Simply read the presentation, complete the embedded activities, view the embedded videos and/or resources and complete your weekly assignments. You will also participate on an online discussion forum. In addition, you will have </w:t>
      </w:r>
      <w:r>
        <w:rPr>
          <w:rFonts w:ascii="Verdana" w:eastAsia="Times New Roman" w:hAnsi="Verdana" w:cs="Arial"/>
          <w:sz w:val="24"/>
          <w:szCs w:val="24"/>
        </w:rPr>
        <w:t>weekly assignments</w:t>
      </w:r>
      <w:r w:rsidRPr="00543917">
        <w:rPr>
          <w:rFonts w:ascii="Verdana" w:eastAsia="Times New Roman" w:hAnsi="Verdana" w:cs="Arial"/>
          <w:sz w:val="24"/>
          <w:szCs w:val="24"/>
        </w:rPr>
        <w:t>.</w:t>
      </w:r>
    </w:p>
    <w:p w14:paraId="0B8F834F" w14:textId="77777777" w:rsidR="00543917" w:rsidRPr="000D2CBC" w:rsidRDefault="00543917" w:rsidP="00543917">
      <w:pPr>
        <w:spacing w:before="120" w:after="0" w:line="240" w:lineRule="auto"/>
        <w:rPr>
          <w:rFonts w:ascii="Times New Roman" w:eastAsia="Times New Roman" w:hAnsi="Times New Roman" w:cs="Times New Roman"/>
          <w:sz w:val="24"/>
          <w:szCs w:val="24"/>
        </w:rPr>
      </w:pPr>
      <w:r w:rsidRPr="000D2CBC">
        <w:rPr>
          <w:rFonts w:ascii="Verdana" w:eastAsia="Times New Roman" w:hAnsi="Verdana" w:cs="Times New Roman"/>
          <w:b/>
          <w:bCs/>
          <w:color w:val="000000"/>
          <w:sz w:val="24"/>
          <w:szCs w:val="24"/>
        </w:rPr>
        <w:t>Course Learning Outcomes</w:t>
      </w:r>
    </w:p>
    <w:p w14:paraId="1BAD2646" w14:textId="77777777" w:rsidR="00543917" w:rsidRPr="000D2CBC" w:rsidRDefault="00543917" w:rsidP="00543917">
      <w:pPr>
        <w:spacing w:before="120" w:after="0" w:line="240" w:lineRule="auto"/>
        <w:ind w:left="360" w:hanging="360"/>
        <w:rPr>
          <w:rFonts w:ascii="Times New Roman" w:eastAsia="Times New Roman" w:hAnsi="Times New Roman" w:cs="Times New Roman"/>
          <w:sz w:val="24"/>
          <w:szCs w:val="24"/>
        </w:rPr>
      </w:pPr>
      <w:r w:rsidRPr="000D2CBC">
        <w:rPr>
          <w:rFonts w:ascii="Verdana" w:eastAsia="Times New Roman" w:hAnsi="Verdana" w:cs="Times New Roman"/>
          <w:color w:val="000000"/>
          <w:sz w:val="24"/>
          <w:szCs w:val="24"/>
          <w:u w:val="single"/>
        </w:rPr>
        <w:t>As a result of successfully completing this course, you should be able to</w:t>
      </w:r>
      <w:r w:rsidRPr="000D2CBC">
        <w:rPr>
          <w:rFonts w:ascii="Verdana" w:eastAsia="Times New Roman" w:hAnsi="Verdana" w:cs="Times New Roman"/>
          <w:color w:val="000000"/>
          <w:sz w:val="24"/>
          <w:szCs w:val="24"/>
        </w:rPr>
        <w:t>:</w:t>
      </w:r>
    </w:p>
    <w:p w14:paraId="5CA20439" w14:textId="77777777" w:rsidR="00543917" w:rsidRPr="000D2CBC" w:rsidRDefault="00543917" w:rsidP="00543917">
      <w:pPr>
        <w:numPr>
          <w:ilvl w:val="0"/>
          <w:numId w:val="6"/>
        </w:numPr>
        <w:spacing w:after="0" w:line="240" w:lineRule="auto"/>
        <w:textAlignment w:val="baseline"/>
        <w:rPr>
          <w:rFonts w:ascii="Noto Sans Symbols" w:eastAsia="Times New Roman" w:hAnsi="Noto Sans Symbols" w:cs="Times New Roman"/>
          <w:color w:val="000000"/>
          <w:sz w:val="24"/>
          <w:szCs w:val="24"/>
        </w:rPr>
      </w:pPr>
      <w:r w:rsidRPr="000D2CBC">
        <w:rPr>
          <w:rFonts w:ascii="Verdana" w:eastAsia="Times New Roman" w:hAnsi="Verdana" w:cs="Times New Roman"/>
          <w:color w:val="000000"/>
          <w:sz w:val="24"/>
          <w:szCs w:val="24"/>
        </w:rPr>
        <w:t>Describe major facts and theories from the domain of psychology.</w:t>
      </w:r>
    </w:p>
    <w:p w14:paraId="4E88F2C5" w14:textId="77777777" w:rsidR="00543917" w:rsidRPr="000D2CBC" w:rsidRDefault="00543917" w:rsidP="00543917">
      <w:pPr>
        <w:numPr>
          <w:ilvl w:val="0"/>
          <w:numId w:val="6"/>
        </w:numPr>
        <w:spacing w:after="0" w:line="240" w:lineRule="auto"/>
        <w:textAlignment w:val="baseline"/>
        <w:rPr>
          <w:rFonts w:ascii="Noto Sans Symbols" w:eastAsia="Times New Roman" w:hAnsi="Noto Sans Symbols" w:cs="Times New Roman"/>
          <w:color w:val="000000"/>
          <w:sz w:val="24"/>
          <w:szCs w:val="24"/>
        </w:rPr>
      </w:pPr>
      <w:r w:rsidRPr="000D2CBC">
        <w:rPr>
          <w:rFonts w:ascii="Verdana" w:eastAsia="Times New Roman" w:hAnsi="Verdana" w:cs="Times New Roman"/>
          <w:color w:val="000000"/>
          <w:sz w:val="24"/>
          <w:szCs w:val="24"/>
        </w:rPr>
        <w:t>Recognize &amp; articulate the interplay between social, psychological and biological forces.</w:t>
      </w:r>
    </w:p>
    <w:p w14:paraId="76D65744" w14:textId="77777777" w:rsidR="00543917" w:rsidRPr="000D2CBC" w:rsidRDefault="00543917" w:rsidP="00543917">
      <w:pPr>
        <w:numPr>
          <w:ilvl w:val="0"/>
          <w:numId w:val="6"/>
        </w:numPr>
        <w:spacing w:after="0" w:line="240" w:lineRule="auto"/>
        <w:textAlignment w:val="baseline"/>
        <w:rPr>
          <w:rFonts w:ascii="Noto Sans Symbols" w:eastAsia="Times New Roman" w:hAnsi="Noto Sans Symbols" w:cs="Times New Roman"/>
          <w:color w:val="000000"/>
          <w:sz w:val="24"/>
          <w:szCs w:val="24"/>
        </w:rPr>
      </w:pPr>
      <w:r w:rsidRPr="000D2CBC">
        <w:rPr>
          <w:rFonts w:ascii="Verdana" w:eastAsia="Times New Roman" w:hAnsi="Verdana" w:cs="Times New Roman"/>
          <w:color w:val="000000"/>
          <w:sz w:val="24"/>
          <w:szCs w:val="24"/>
        </w:rPr>
        <w:t>Apply relevant psychological phenomena to everyday relationships and situations.</w:t>
      </w:r>
    </w:p>
    <w:p w14:paraId="17DEB488" w14:textId="6188F42E" w:rsidR="00543917" w:rsidRPr="00543917" w:rsidRDefault="00543917" w:rsidP="00543917">
      <w:pPr>
        <w:numPr>
          <w:ilvl w:val="0"/>
          <w:numId w:val="6"/>
        </w:numPr>
        <w:spacing w:after="0" w:line="240" w:lineRule="auto"/>
        <w:textAlignment w:val="baseline"/>
        <w:rPr>
          <w:rFonts w:ascii="Noto Sans Symbols" w:eastAsia="Times New Roman" w:hAnsi="Noto Sans Symbols" w:cs="Times New Roman"/>
          <w:color w:val="000000"/>
          <w:sz w:val="24"/>
          <w:szCs w:val="24"/>
        </w:rPr>
      </w:pPr>
      <w:r w:rsidRPr="000D2CBC">
        <w:rPr>
          <w:rFonts w:ascii="Verdana" w:eastAsia="Times New Roman" w:hAnsi="Verdana" w:cs="Times New Roman"/>
          <w:color w:val="000000"/>
          <w:sz w:val="24"/>
          <w:szCs w:val="24"/>
        </w:rPr>
        <w:t>Combine and synthesize psychological concepts and theories to draw reasonable conclusions, develop intelligent skepticism, and critically analyze information.</w:t>
      </w:r>
    </w:p>
    <w:p w14:paraId="5E0C6758" w14:textId="1CE5849F" w:rsidR="00543917" w:rsidRDefault="00543917" w:rsidP="00543917">
      <w:pPr>
        <w:spacing w:after="0" w:line="240" w:lineRule="auto"/>
        <w:textAlignment w:val="baseline"/>
        <w:rPr>
          <w:rFonts w:ascii="Verdana" w:eastAsia="Times New Roman" w:hAnsi="Verdana" w:cs="Times New Roman"/>
          <w:color w:val="000000"/>
          <w:sz w:val="24"/>
          <w:szCs w:val="24"/>
        </w:rPr>
      </w:pPr>
    </w:p>
    <w:p w14:paraId="003256F2" w14:textId="39D17ACD" w:rsidR="00E37C34" w:rsidRPr="00E37C34" w:rsidRDefault="00E37C34" w:rsidP="00E37C34">
      <w:pPr>
        <w:spacing w:after="0" w:line="240" w:lineRule="auto"/>
        <w:rPr>
          <w:rFonts w:ascii="Times New Roman" w:eastAsia="Times New Roman" w:hAnsi="Times New Roman" w:cs="Times New Roman"/>
          <w:sz w:val="24"/>
          <w:szCs w:val="24"/>
        </w:rPr>
      </w:pPr>
      <w:r w:rsidRPr="00E37C34">
        <w:rPr>
          <w:rFonts w:ascii="Verdana" w:eastAsia="Times New Roman" w:hAnsi="Verdana" w:cs="Times New Roman"/>
          <w:b/>
          <w:bCs/>
          <w:color w:val="000000"/>
          <w:sz w:val="24"/>
          <w:szCs w:val="24"/>
        </w:rPr>
        <w:t xml:space="preserve">How to avoid getting dropped. </w:t>
      </w:r>
      <w:r w:rsidRPr="00E37C34">
        <w:rPr>
          <w:rFonts w:ascii="Verdana" w:eastAsia="Times New Roman" w:hAnsi="Verdana" w:cs="Times New Roman"/>
          <w:color w:val="000000"/>
          <w:sz w:val="24"/>
          <w:szCs w:val="24"/>
        </w:rPr>
        <w:t xml:space="preserve">The following activities must be completed </w:t>
      </w:r>
      <w:r w:rsidRPr="00847FBA">
        <w:rPr>
          <w:rFonts w:ascii="Verdana" w:eastAsia="Times New Roman" w:hAnsi="Verdana" w:cs="Times New Roman"/>
          <w:i/>
          <w:iCs/>
          <w:color w:val="000000"/>
          <w:sz w:val="24"/>
          <w:szCs w:val="24"/>
        </w:rPr>
        <w:t xml:space="preserve">by </w:t>
      </w:r>
      <w:r w:rsidR="00847FBA" w:rsidRPr="00847FBA">
        <w:rPr>
          <w:rFonts w:ascii="Verdana" w:eastAsia="Times New Roman" w:hAnsi="Verdana" w:cs="Times New Roman"/>
          <w:i/>
          <w:iCs/>
          <w:color w:val="000000"/>
          <w:sz w:val="24"/>
          <w:szCs w:val="24"/>
        </w:rPr>
        <w:t>9 am on 4/10/12</w:t>
      </w:r>
      <w:r w:rsidRPr="00E37C34">
        <w:rPr>
          <w:rFonts w:ascii="Verdana" w:eastAsia="Times New Roman" w:hAnsi="Verdana" w:cs="Times New Roman"/>
          <w:color w:val="000000"/>
          <w:sz w:val="24"/>
          <w:szCs w:val="24"/>
        </w:rPr>
        <w:t xml:space="preserve"> or you will be dropped from the class:</w:t>
      </w:r>
    </w:p>
    <w:p w14:paraId="0A11C95A" w14:textId="3460D567" w:rsidR="00E37C34" w:rsidRPr="00847FBA" w:rsidRDefault="00E37C34" w:rsidP="00847FBA">
      <w:pPr>
        <w:pStyle w:val="ListParagraph"/>
        <w:numPr>
          <w:ilvl w:val="0"/>
          <w:numId w:val="14"/>
        </w:numPr>
        <w:spacing w:after="0" w:line="240" w:lineRule="auto"/>
        <w:rPr>
          <w:rFonts w:ascii="Verdana" w:eastAsia="Times New Roman" w:hAnsi="Verdana" w:cs="Times New Roman"/>
          <w:color w:val="000000"/>
          <w:sz w:val="24"/>
          <w:szCs w:val="24"/>
        </w:rPr>
      </w:pPr>
      <w:r w:rsidRPr="00847FBA">
        <w:rPr>
          <w:rFonts w:ascii="Verdana" w:eastAsia="Times New Roman" w:hAnsi="Verdana" w:cs="Times New Roman"/>
          <w:color w:val="000000"/>
          <w:sz w:val="24"/>
          <w:szCs w:val="24"/>
        </w:rPr>
        <w:t xml:space="preserve">Enter the </w:t>
      </w:r>
      <w:hyperlink r:id="rId8" w:history="1">
        <w:r w:rsidR="00543917" w:rsidRPr="00847FBA">
          <w:rPr>
            <w:rFonts w:ascii="Verdana" w:eastAsia="Times New Roman" w:hAnsi="Verdana" w:cs="Times New Roman"/>
            <w:color w:val="0563C1"/>
            <w:sz w:val="24"/>
            <w:szCs w:val="24"/>
            <w:u w:val="single"/>
          </w:rPr>
          <w:t>M</w:t>
        </w:r>
        <w:r w:rsidRPr="00847FBA">
          <w:rPr>
            <w:rFonts w:ascii="Verdana" w:eastAsia="Times New Roman" w:hAnsi="Verdana" w:cs="Times New Roman"/>
            <w:color w:val="0563C1"/>
            <w:sz w:val="24"/>
            <w:szCs w:val="24"/>
            <w:u w:val="single"/>
          </w:rPr>
          <w:t>oodle</w:t>
        </w:r>
      </w:hyperlink>
      <w:r w:rsidRPr="00847FBA">
        <w:rPr>
          <w:rFonts w:ascii="Verdana" w:eastAsia="Times New Roman" w:hAnsi="Verdana" w:cs="Times New Roman"/>
          <w:color w:val="000000"/>
          <w:sz w:val="24"/>
          <w:szCs w:val="24"/>
        </w:rPr>
        <w:t xml:space="preserve"> course shell and read your syllabus </w:t>
      </w:r>
    </w:p>
    <w:p w14:paraId="25FE113E" w14:textId="28677FF3" w:rsidR="00847FBA" w:rsidRPr="00847FBA" w:rsidRDefault="00847FBA" w:rsidP="00847FBA">
      <w:pPr>
        <w:pStyle w:val="ListParagraph"/>
        <w:numPr>
          <w:ilvl w:val="0"/>
          <w:numId w:val="14"/>
        </w:numPr>
        <w:spacing w:after="0" w:line="259" w:lineRule="auto"/>
        <w:rPr>
          <w:rFonts w:ascii="Verdana" w:eastAsia="Calibri" w:hAnsi="Verdana" w:cs="Times New Roman"/>
          <w:sz w:val="24"/>
          <w:szCs w:val="24"/>
        </w:rPr>
      </w:pPr>
      <w:r w:rsidRPr="00847FBA">
        <w:rPr>
          <w:rFonts w:ascii="Verdana" w:eastAsia="Times New Roman" w:hAnsi="Verdana" w:cs="Times New Roman"/>
          <w:sz w:val="24"/>
          <w:szCs w:val="24"/>
        </w:rPr>
        <w:t>C</w:t>
      </w:r>
      <w:r w:rsidRPr="00847FBA">
        <w:rPr>
          <w:rFonts w:ascii="Verdana" w:eastAsia="Calibri" w:hAnsi="Verdana" w:cs="Times New Roman"/>
          <w:sz w:val="24"/>
          <w:szCs w:val="24"/>
        </w:rPr>
        <w:t xml:space="preserve">omplete the ‘Help me get to know you” questionnaire </w:t>
      </w:r>
      <w:r w:rsidR="00175A91">
        <w:rPr>
          <w:rFonts w:ascii="Verdana" w:eastAsia="Calibri" w:hAnsi="Verdana" w:cs="Times New Roman"/>
          <w:sz w:val="24"/>
          <w:szCs w:val="24"/>
        </w:rPr>
        <w:t xml:space="preserve"> </w:t>
      </w:r>
    </w:p>
    <w:p w14:paraId="67664667" w14:textId="77777777" w:rsidR="00E37C34" w:rsidRPr="006045F0" w:rsidRDefault="00E37C34" w:rsidP="00E37C34">
      <w:pPr>
        <w:spacing w:after="0" w:line="240" w:lineRule="auto"/>
        <w:rPr>
          <w:rFonts w:ascii="Times New Roman" w:eastAsia="Times New Roman" w:hAnsi="Times New Roman" w:cs="Times New Roman"/>
          <w:sz w:val="14"/>
          <w:szCs w:val="24"/>
        </w:rPr>
      </w:pPr>
    </w:p>
    <w:p w14:paraId="6AF47832" w14:textId="77777777" w:rsidR="00543917" w:rsidRPr="00543917" w:rsidRDefault="00543917" w:rsidP="00543917">
      <w:pPr>
        <w:spacing w:after="0" w:line="259" w:lineRule="auto"/>
        <w:rPr>
          <w:rFonts w:ascii="Verdana" w:eastAsia="Calibri" w:hAnsi="Verdana" w:cs="Times New Roman"/>
          <w:sz w:val="24"/>
          <w:szCs w:val="28"/>
        </w:rPr>
      </w:pPr>
      <w:r w:rsidRPr="00543917">
        <w:rPr>
          <w:rFonts w:ascii="Verdana" w:eastAsia="Times New Roman" w:hAnsi="Verdana" w:cs="Times New Roman"/>
          <w:b/>
          <w:sz w:val="24"/>
          <w:szCs w:val="28"/>
        </w:rPr>
        <w:t>Important Note</w:t>
      </w:r>
      <w:r w:rsidRPr="00543917">
        <w:rPr>
          <w:rFonts w:ascii="Verdana" w:eastAsia="Times New Roman" w:hAnsi="Verdana" w:cs="Times New Roman"/>
          <w:sz w:val="24"/>
          <w:szCs w:val="28"/>
        </w:rPr>
        <w:t xml:space="preserve">: All of your course work will be completed via Moodle.  You must be able to upload assignments and take exams on Moodle. </w:t>
      </w:r>
      <w:r w:rsidRPr="00543917">
        <w:rPr>
          <w:rFonts w:ascii="Verdana" w:eastAsia="Calibri" w:hAnsi="Verdana" w:cs="Times New Roman"/>
          <w:sz w:val="24"/>
          <w:szCs w:val="28"/>
        </w:rPr>
        <w:t xml:space="preserve">It is an expectation for this course that you will use Moodle independently and seek help from the </w:t>
      </w:r>
      <w:hyperlink r:id="rId9" w:history="1">
        <w:r w:rsidRPr="00543917">
          <w:rPr>
            <w:rStyle w:val="Hyperlink"/>
            <w:rFonts w:ascii="Verdana" w:eastAsia="Calibri" w:hAnsi="Verdana" w:cs="Times New Roman"/>
            <w:sz w:val="24"/>
            <w:szCs w:val="28"/>
          </w:rPr>
          <w:t>student helpdesk</w:t>
        </w:r>
      </w:hyperlink>
      <w:r w:rsidRPr="00543917">
        <w:rPr>
          <w:rFonts w:ascii="Verdana" w:eastAsia="Calibri" w:hAnsi="Verdana" w:cs="Times New Roman"/>
          <w:sz w:val="24"/>
          <w:szCs w:val="28"/>
        </w:rPr>
        <w:t xml:space="preserve"> or </w:t>
      </w:r>
      <w:hyperlink r:id="rId10" w:history="1">
        <w:r w:rsidRPr="00543917">
          <w:rPr>
            <w:rStyle w:val="Hyperlink"/>
            <w:rFonts w:ascii="Verdana" w:eastAsia="Calibri" w:hAnsi="Verdana" w:cs="Times New Roman"/>
            <w:sz w:val="24"/>
            <w:szCs w:val="28"/>
          </w:rPr>
          <w:t>eLearning center</w:t>
        </w:r>
      </w:hyperlink>
      <w:r w:rsidRPr="00543917">
        <w:rPr>
          <w:rFonts w:ascii="Verdana" w:eastAsia="Calibri" w:hAnsi="Verdana" w:cs="Times New Roman"/>
          <w:sz w:val="24"/>
          <w:szCs w:val="28"/>
        </w:rPr>
        <w:t xml:space="preserve"> if you have questions related to using Moodle. </w:t>
      </w:r>
      <w:r w:rsidRPr="00543917">
        <w:rPr>
          <w:rFonts w:ascii="Verdana" w:eastAsia="Calibri" w:hAnsi="Verdana" w:cs="Times New Roman"/>
          <w:sz w:val="24"/>
          <w:szCs w:val="28"/>
          <w:u w:val="single"/>
        </w:rPr>
        <w:t>If you are not prepared to work independently with Moodle, drop this course immediately</w:t>
      </w:r>
      <w:r w:rsidRPr="00543917">
        <w:rPr>
          <w:rFonts w:ascii="Verdana" w:eastAsia="Calibri" w:hAnsi="Verdana" w:cs="Times New Roman"/>
          <w:sz w:val="24"/>
          <w:szCs w:val="28"/>
        </w:rPr>
        <w:t xml:space="preserve">.   </w:t>
      </w:r>
    </w:p>
    <w:p w14:paraId="778F6FAA" w14:textId="77777777" w:rsidR="00543917" w:rsidRDefault="00543917" w:rsidP="00543917">
      <w:pPr>
        <w:spacing w:after="0" w:line="259" w:lineRule="auto"/>
        <w:rPr>
          <w:rFonts w:ascii="Verdana" w:eastAsia="Times New Roman" w:hAnsi="Verdana" w:cs="Times New Roman"/>
          <w:b/>
          <w:sz w:val="24"/>
          <w:szCs w:val="24"/>
        </w:rPr>
      </w:pPr>
    </w:p>
    <w:p w14:paraId="0EDA000D" w14:textId="36B27717" w:rsidR="00543917" w:rsidRPr="00543917" w:rsidRDefault="00543917" w:rsidP="00543917">
      <w:pPr>
        <w:spacing w:after="0" w:line="259" w:lineRule="auto"/>
        <w:rPr>
          <w:rFonts w:ascii="Verdana" w:eastAsia="Calibri" w:hAnsi="Verdana" w:cs="Times New Roman"/>
          <w:sz w:val="24"/>
          <w:szCs w:val="24"/>
        </w:rPr>
      </w:pPr>
      <w:r w:rsidRPr="00543917">
        <w:rPr>
          <w:rFonts w:ascii="Verdana" w:eastAsia="Times New Roman" w:hAnsi="Verdana" w:cs="Times New Roman"/>
          <w:b/>
          <w:sz w:val="24"/>
          <w:szCs w:val="24"/>
        </w:rPr>
        <w:t xml:space="preserve">Instructor Responsibilities: </w:t>
      </w:r>
      <w:r w:rsidRPr="00543917">
        <w:rPr>
          <w:rFonts w:ascii="Verdana" w:eastAsia="Times New Roman" w:hAnsi="Verdana" w:cs="Times New Roman"/>
          <w:sz w:val="24"/>
          <w:szCs w:val="24"/>
        </w:rPr>
        <w:t xml:space="preserve">The current week’s content and assignments will be posted on Moodle. I will be available to support your learning when requested. I will hold </w:t>
      </w:r>
      <w:r w:rsidRPr="00543917">
        <w:rPr>
          <w:rFonts w:ascii="Verdana" w:eastAsia="Times New Roman" w:hAnsi="Verdana" w:cs="Times New Roman"/>
          <w:sz w:val="24"/>
          <w:szCs w:val="24"/>
        </w:rPr>
        <w:lastRenderedPageBreak/>
        <w:t xml:space="preserve">you accountable by following through with course objectives and syllabus content. My aim is to facilitate a learning environment that encourages active, effective and respectful activities, discussion and learning.  </w:t>
      </w:r>
    </w:p>
    <w:p w14:paraId="5C40A812" w14:textId="77777777" w:rsidR="00543917" w:rsidRPr="00543917" w:rsidRDefault="00543917" w:rsidP="00543917">
      <w:pPr>
        <w:spacing w:before="60" w:after="0" w:line="259" w:lineRule="auto"/>
        <w:rPr>
          <w:rFonts w:ascii="Verdana" w:eastAsia="Calibri" w:hAnsi="Verdana" w:cs="Times New Roman"/>
          <w:b/>
          <w:sz w:val="24"/>
          <w:szCs w:val="24"/>
        </w:rPr>
      </w:pPr>
      <w:r w:rsidRPr="00543917">
        <w:rPr>
          <w:rFonts w:ascii="Verdana" w:eastAsia="Calibri" w:hAnsi="Verdana" w:cs="Times New Roman"/>
          <w:b/>
          <w:sz w:val="24"/>
          <w:szCs w:val="24"/>
        </w:rPr>
        <w:t xml:space="preserve">Student Responsibilities </w:t>
      </w:r>
    </w:p>
    <w:p w14:paraId="377CA0F8" w14:textId="77777777" w:rsidR="00543917" w:rsidRPr="00543917" w:rsidRDefault="00543917" w:rsidP="00543917">
      <w:pPr>
        <w:numPr>
          <w:ilvl w:val="0"/>
          <w:numId w:val="12"/>
        </w:numPr>
        <w:spacing w:after="0" w:line="259" w:lineRule="auto"/>
        <w:rPr>
          <w:rFonts w:ascii="Verdana" w:eastAsia="Times New Roman" w:hAnsi="Verdana" w:cs="Arial"/>
          <w:sz w:val="24"/>
          <w:szCs w:val="24"/>
        </w:rPr>
      </w:pPr>
      <w:r w:rsidRPr="00543917">
        <w:rPr>
          <w:rFonts w:ascii="Verdana" w:eastAsia="Times New Roman" w:hAnsi="Verdana" w:cs="Arial"/>
          <w:sz w:val="24"/>
          <w:szCs w:val="24"/>
        </w:rPr>
        <w:t xml:space="preserve">Critically read/analyze assigned information. </w:t>
      </w:r>
    </w:p>
    <w:p w14:paraId="4338092F" w14:textId="77777777" w:rsidR="00543917" w:rsidRPr="00543917" w:rsidRDefault="00543917" w:rsidP="00543917">
      <w:pPr>
        <w:numPr>
          <w:ilvl w:val="0"/>
          <w:numId w:val="12"/>
        </w:numPr>
        <w:spacing w:after="0" w:line="259" w:lineRule="auto"/>
        <w:rPr>
          <w:rFonts w:ascii="Verdana" w:eastAsia="Times New Roman" w:hAnsi="Verdana" w:cs="Arial"/>
          <w:sz w:val="24"/>
          <w:szCs w:val="24"/>
        </w:rPr>
      </w:pPr>
      <w:r w:rsidRPr="00543917">
        <w:rPr>
          <w:rFonts w:ascii="Verdana" w:eastAsia="Times New Roman" w:hAnsi="Verdana" w:cs="Arial"/>
          <w:sz w:val="24"/>
          <w:szCs w:val="24"/>
        </w:rPr>
        <w:t>Use your LBCC email account to communicate with me.</w:t>
      </w:r>
    </w:p>
    <w:p w14:paraId="57C527AA" w14:textId="77777777" w:rsidR="00543917" w:rsidRPr="00543917" w:rsidRDefault="00543917" w:rsidP="00543917">
      <w:pPr>
        <w:numPr>
          <w:ilvl w:val="0"/>
          <w:numId w:val="12"/>
        </w:numPr>
        <w:spacing w:after="0" w:line="259" w:lineRule="auto"/>
        <w:rPr>
          <w:rFonts w:ascii="Verdana" w:eastAsia="Times New Roman" w:hAnsi="Verdana" w:cs="Arial"/>
          <w:sz w:val="24"/>
          <w:szCs w:val="24"/>
        </w:rPr>
      </w:pPr>
      <w:r w:rsidRPr="00543917">
        <w:rPr>
          <w:rFonts w:ascii="Verdana" w:eastAsia="Times New Roman" w:hAnsi="Verdana" w:cs="Arial"/>
          <w:sz w:val="24"/>
          <w:szCs w:val="24"/>
        </w:rPr>
        <w:t>Effectively participate in class assignments, activities, quizzes, and evaluations.</w:t>
      </w:r>
    </w:p>
    <w:p w14:paraId="690D5241" w14:textId="77777777" w:rsidR="00E37C34" w:rsidRPr="00E37C34" w:rsidRDefault="00E37C34" w:rsidP="00E37C34">
      <w:pPr>
        <w:spacing w:after="0" w:line="240" w:lineRule="auto"/>
        <w:rPr>
          <w:rFonts w:ascii="Times New Roman" w:eastAsia="Times New Roman" w:hAnsi="Times New Roman" w:cs="Times New Roman"/>
          <w:sz w:val="24"/>
          <w:szCs w:val="24"/>
        </w:rPr>
      </w:pPr>
    </w:p>
    <w:p w14:paraId="7F17C402" w14:textId="77777777" w:rsidR="00E37C34" w:rsidRPr="00E37C34" w:rsidRDefault="00E37C34" w:rsidP="00E37C34">
      <w:pPr>
        <w:spacing w:after="0" w:line="240" w:lineRule="auto"/>
        <w:rPr>
          <w:rFonts w:ascii="Times New Roman" w:eastAsia="Times New Roman" w:hAnsi="Times New Roman" w:cs="Times New Roman"/>
          <w:sz w:val="24"/>
          <w:szCs w:val="24"/>
        </w:rPr>
      </w:pPr>
      <w:r w:rsidRPr="00E37C34">
        <w:rPr>
          <w:rFonts w:ascii="Verdana" w:eastAsia="Times New Roman" w:hAnsi="Verdana" w:cs="Times New Roman"/>
          <w:b/>
          <w:bCs/>
          <w:color w:val="000000"/>
        </w:rPr>
        <w:t>Grades</w:t>
      </w:r>
      <w:r w:rsidRPr="00E37C34">
        <w:rPr>
          <w:rFonts w:ascii="Verdana" w:eastAsia="Times New Roman" w:hAnsi="Verdana" w:cs="Times New Roman"/>
          <w:color w:val="000000"/>
        </w:rPr>
        <w:t xml:space="preserve"> are figured on straight percentage based on the total number of points possible. At any point you can figure your grade by dividing the course maximum points possible to date into the points you have earned to date.</w:t>
      </w:r>
    </w:p>
    <w:p w14:paraId="4DC76C40" w14:textId="77777777" w:rsidR="00E37C34" w:rsidRPr="00EA4CE1" w:rsidRDefault="00E37C34" w:rsidP="00E37C34">
      <w:pPr>
        <w:spacing w:after="0" w:line="240" w:lineRule="auto"/>
        <w:rPr>
          <w:rFonts w:ascii="Times New Roman" w:eastAsia="Times New Roman" w:hAnsi="Times New Roman" w:cs="Times New Roman"/>
          <w:sz w:val="4"/>
          <w:szCs w:val="24"/>
        </w:rPr>
      </w:pPr>
    </w:p>
    <w:p w14:paraId="76909FE6" w14:textId="77777777" w:rsidR="00E37C34" w:rsidRPr="00E37C34" w:rsidRDefault="00E37C34" w:rsidP="00E37C34">
      <w:pPr>
        <w:spacing w:before="60" w:after="0" w:line="240" w:lineRule="auto"/>
        <w:rPr>
          <w:rFonts w:ascii="Times New Roman" w:eastAsia="Times New Roman" w:hAnsi="Times New Roman" w:cs="Times New Roman"/>
          <w:sz w:val="24"/>
          <w:szCs w:val="24"/>
        </w:rPr>
      </w:pPr>
      <w:r w:rsidRPr="00E37C34">
        <w:rPr>
          <w:rFonts w:ascii="Verdana" w:eastAsia="Times New Roman" w:hAnsi="Verdana" w:cs="Times New Roman"/>
          <w:color w:val="000000"/>
        </w:rPr>
        <w:t>A= 90-100%</w:t>
      </w:r>
      <w:r w:rsidRPr="00E37C34">
        <w:rPr>
          <w:rFonts w:ascii="Verdana" w:eastAsia="Times New Roman" w:hAnsi="Verdana" w:cs="Times New Roman"/>
          <w:color w:val="000000"/>
        </w:rPr>
        <w:tab/>
        <w:t>B= 80-89%</w:t>
      </w:r>
      <w:r w:rsidRPr="00E37C34">
        <w:rPr>
          <w:rFonts w:ascii="Verdana" w:eastAsia="Times New Roman" w:hAnsi="Verdana" w:cs="Times New Roman"/>
          <w:color w:val="000000"/>
        </w:rPr>
        <w:tab/>
      </w:r>
      <w:r w:rsidRPr="00E37C34">
        <w:rPr>
          <w:rFonts w:ascii="Verdana" w:eastAsia="Times New Roman" w:hAnsi="Verdana" w:cs="Times New Roman"/>
          <w:color w:val="000000"/>
        </w:rPr>
        <w:tab/>
        <w:t>C= 70-79%</w:t>
      </w:r>
      <w:r w:rsidRPr="00E37C34">
        <w:rPr>
          <w:rFonts w:ascii="Verdana" w:eastAsia="Times New Roman" w:hAnsi="Verdana" w:cs="Times New Roman"/>
          <w:color w:val="000000"/>
        </w:rPr>
        <w:tab/>
      </w:r>
      <w:r w:rsidRPr="00E37C34">
        <w:rPr>
          <w:rFonts w:ascii="Verdana" w:eastAsia="Times New Roman" w:hAnsi="Verdana" w:cs="Times New Roman"/>
          <w:color w:val="000000"/>
        </w:rPr>
        <w:tab/>
        <w:t>D= 60-69%</w:t>
      </w:r>
      <w:r w:rsidRPr="00E37C34">
        <w:rPr>
          <w:rFonts w:ascii="Verdana" w:eastAsia="Times New Roman" w:hAnsi="Verdana" w:cs="Times New Roman"/>
          <w:color w:val="000000"/>
        </w:rPr>
        <w:tab/>
      </w:r>
      <w:r w:rsidRPr="00E37C34">
        <w:rPr>
          <w:rFonts w:ascii="Verdana" w:eastAsia="Times New Roman" w:hAnsi="Verdana" w:cs="Times New Roman"/>
          <w:color w:val="000000"/>
        </w:rPr>
        <w:tab/>
        <w:t>F= 59% or below</w:t>
      </w:r>
    </w:p>
    <w:p w14:paraId="304BFCC8" w14:textId="77777777" w:rsidR="00D26F17" w:rsidRDefault="00E37C34" w:rsidP="00E37C34">
      <w:pPr>
        <w:spacing w:before="120" w:after="160" w:line="240" w:lineRule="auto"/>
        <w:rPr>
          <w:rFonts w:ascii="Times New Roman" w:eastAsia="Times New Roman" w:hAnsi="Times New Roman" w:cs="Times New Roman"/>
          <w:sz w:val="24"/>
          <w:szCs w:val="24"/>
        </w:rPr>
      </w:pPr>
      <w:r w:rsidRPr="00E37C34">
        <w:rPr>
          <w:rFonts w:ascii="Verdana" w:eastAsia="Times New Roman" w:hAnsi="Verdana" w:cs="Times New Roman"/>
          <w:b/>
          <w:bCs/>
          <w:color w:val="000000"/>
          <w:sz w:val="24"/>
          <w:szCs w:val="24"/>
        </w:rPr>
        <w:t>Incomplete Grades</w:t>
      </w:r>
      <w:r w:rsidRPr="00E37C34">
        <w:rPr>
          <w:rFonts w:ascii="Verdana" w:eastAsia="Times New Roman" w:hAnsi="Verdana" w:cs="Times New Roman"/>
          <w:color w:val="000000"/>
          <w:sz w:val="24"/>
          <w:szCs w:val="24"/>
        </w:rPr>
        <w:t>:  You may be eligible for an ‘Incomplete’ grade if you have finished 90% of the class work.  If you have an ‘Incomplete,’ all coursework must be finished by the end of the next term. I can only award an ‘A’, ‘B’, ‘C’,</w:t>
      </w:r>
      <w:r w:rsidRPr="00E37C34">
        <w:rPr>
          <w:rFonts w:ascii="Verdana" w:eastAsia="Times New Roman" w:hAnsi="Verdana" w:cs="Times New Roman"/>
          <w:color w:val="000000"/>
          <w:sz w:val="24"/>
          <w:szCs w:val="24"/>
          <w:u w:val="single"/>
        </w:rPr>
        <w:t xml:space="preserve"> ‘D’, or ‘F’ grade.  You must contact me at least </w:t>
      </w:r>
      <w:r w:rsidR="00E82361">
        <w:rPr>
          <w:rFonts w:ascii="Verdana" w:eastAsia="Times New Roman" w:hAnsi="Verdana" w:cs="Times New Roman"/>
          <w:color w:val="000000"/>
          <w:sz w:val="24"/>
          <w:szCs w:val="24"/>
          <w:u w:val="single"/>
        </w:rPr>
        <w:t>1</w:t>
      </w:r>
      <w:r w:rsidRPr="00E37C34">
        <w:rPr>
          <w:rFonts w:ascii="Verdana" w:eastAsia="Times New Roman" w:hAnsi="Verdana" w:cs="Times New Roman"/>
          <w:color w:val="000000"/>
          <w:sz w:val="24"/>
          <w:szCs w:val="24"/>
          <w:u w:val="single"/>
        </w:rPr>
        <w:t xml:space="preserve"> week before the end of the term to receive an Incomplete.</w:t>
      </w:r>
    </w:p>
    <w:p w14:paraId="33A90395" w14:textId="77777777" w:rsidR="000C49D5" w:rsidRDefault="000C49D5" w:rsidP="000C49D5">
      <w:pPr>
        <w:autoSpaceDE w:val="0"/>
        <w:autoSpaceDN w:val="0"/>
        <w:spacing w:after="0" w:line="240" w:lineRule="auto"/>
        <w:ind w:right="90"/>
        <w:rPr>
          <w:rFonts w:ascii="Verdana" w:eastAsia="Calibri" w:hAnsi="Verdana" w:cs="Times New Roman"/>
          <w:sz w:val="24"/>
        </w:rPr>
      </w:pPr>
      <w:r w:rsidRPr="00462B0C">
        <w:rPr>
          <w:rFonts w:ascii="Verdana" w:eastAsia="Calibri" w:hAnsi="Verdana" w:cs="Times New Roman"/>
          <w:b/>
          <w:bCs/>
          <w:sz w:val="24"/>
        </w:rPr>
        <w:t>Tools for Success in this Course</w:t>
      </w:r>
      <w:r>
        <w:rPr>
          <w:rFonts w:ascii="Verdana" w:eastAsia="Calibri" w:hAnsi="Verdana" w:cs="Times New Roman"/>
          <w:b/>
          <w:bCs/>
          <w:sz w:val="24"/>
        </w:rPr>
        <w:t xml:space="preserve">: </w:t>
      </w:r>
      <w:r w:rsidRPr="00462B0C">
        <w:rPr>
          <w:rFonts w:ascii="Verdana" w:eastAsia="Calibri" w:hAnsi="Verdana" w:cs="Times New Roman"/>
          <w:sz w:val="24"/>
        </w:rPr>
        <w:t xml:space="preserve">In </w:t>
      </w:r>
      <w:r>
        <w:rPr>
          <w:rFonts w:ascii="Verdana" w:eastAsia="Calibri" w:hAnsi="Verdana" w:cs="Times New Roman"/>
          <w:sz w:val="24"/>
        </w:rPr>
        <w:t>an online</w:t>
      </w:r>
      <w:r w:rsidRPr="00462B0C">
        <w:rPr>
          <w:rFonts w:ascii="Verdana" w:eastAsia="Calibri" w:hAnsi="Verdana" w:cs="Times New Roman"/>
          <w:sz w:val="24"/>
        </w:rPr>
        <w:t xml:space="preserve"> course, the teacher is a </w:t>
      </w:r>
      <w:r w:rsidRPr="00462B0C">
        <w:rPr>
          <w:rFonts w:ascii="Verdana" w:eastAsia="Calibri" w:hAnsi="Verdana" w:cs="Times New Roman"/>
          <w:b/>
          <w:bCs/>
          <w:sz w:val="24"/>
        </w:rPr>
        <w:t xml:space="preserve">resource </w:t>
      </w:r>
      <w:r w:rsidRPr="00462B0C">
        <w:rPr>
          <w:rFonts w:ascii="Verdana" w:eastAsia="Calibri" w:hAnsi="Verdana" w:cs="Times New Roman"/>
          <w:sz w:val="24"/>
        </w:rPr>
        <w:t xml:space="preserve">in the learning process, while </w:t>
      </w:r>
      <w:r>
        <w:rPr>
          <w:rFonts w:ascii="Verdana" w:eastAsia="Calibri" w:hAnsi="Verdana" w:cs="Times New Roman"/>
          <w:sz w:val="24"/>
        </w:rPr>
        <w:t xml:space="preserve">you, </w:t>
      </w:r>
      <w:r w:rsidRPr="00462B0C">
        <w:rPr>
          <w:rFonts w:ascii="Verdana" w:eastAsia="Calibri" w:hAnsi="Verdana" w:cs="Times New Roman"/>
          <w:sz w:val="24"/>
        </w:rPr>
        <w:t>the student</w:t>
      </w:r>
      <w:r>
        <w:rPr>
          <w:rFonts w:ascii="Verdana" w:eastAsia="Calibri" w:hAnsi="Verdana" w:cs="Times New Roman"/>
          <w:sz w:val="24"/>
        </w:rPr>
        <w:t>,</w:t>
      </w:r>
      <w:r w:rsidRPr="00462B0C">
        <w:rPr>
          <w:rFonts w:ascii="Verdana" w:eastAsia="Calibri" w:hAnsi="Verdana" w:cs="Times New Roman"/>
          <w:sz w:val="24"/>
        </w:rPr>
        <w:t xml:space="preserve"> takes a more active role in the process.  If you are new to online learning, be aware that you will need to take the initiative to read all documents and materials thoroughly for your own understanding. </w:t>
      </w:r>
      <w:r w:rsidRPr="00462B0C">
        <w:rPr>
          <w:rFonts w:ascii="Verdana" w:eastAsia="Calibri" w:hAnsi="Verdana" w:cs="Times New Roman"/>
          <w:bCs/>
          <w:sz w:val="24"/>
        </w:rPr>
        <w:t>Self-direction and self-discipline are critical. It is up to you to keep track of deadlines and complete and upload your assignments.</w:t>
      </w:r>
      <w:r w:rsidRPr="00462B0C">
        <w:rPr>
          <w:rFonts w:ascii="Verdana" w:eastAsia="Calibri" w:hAnsi="Verdana" w:cs="Times New Roman"/>
          <w:b/>
          <w:bCs/>
          <w:sz w:val="24"/>
        </w:rPr>
        <w:t xml:space="preserve"> </w:t>
      </w:r>
      <w:r w:rsidRPr="00462B0C">
        <w:rPr>
          <w:rFonts w:ascii="Verdana" w:eastAsia="Calibri" w:hAnsi="Verdana" w:cs="Times New Roman"/>
          <w:sz w:val="24"/>
        </w:rPr>
        <w:t>The assignments, exams and weekly forums are ways for me to g</w:t>
      </w:r>
      <w:r>
        <w:rPr>
          <w:rFonts w:ascii="Verdana" w:eastAsia="Calibri" w:hAnsi="Verdana" w:cs="Times New Roman"/>
          <w:sz w:val="24"/>
        </w:rPr>
        <w:t>au</w:t>
      </w:r>
      <w:r w:rsidRPr="00462B0C">
        <w:rPr>
          <w:rFonts w:ascii="Verdana" w:eastAsia="Calibri" w:hAnsi="Verdana" w:cs="Times New Roman"/>
          <w:sz w:val="24"/>
        </w:rPr>
        <w:t xml:space="preserve">ge your understanding of the teaching/learning process in which you are participating. I am here to help.  I will respond to your assignments with feedback.   If you have carefully read course materials and still have a question, post your question to the </w:t>
      </w:r>
      <w:r w:rsidRPr="00462B0C">
        <w:rPr>
          <w:rFonts w:ascii="Verdana" w:eastAsia="Calibri" w:hAnsi="Verdana" w:cs="Times New Roman"/>
          <w:b/>
          <w:sz w:val="24"/>
        </w:rPr>
        <w:t>Question and Answer Forum</w:t>
      </w:r>
      <w:r w:rsidRPr="00462B0C">
        <w:rPr>
          <w:rFonts w:ascii="Verdana" w:eastAsia="Calibri" w:hAnsi="Verdana" w:cs="Times New Roman"/>
          <w:sz w:val="24"/>
        </w:rPr>
        <w:t xml:space="preserve"> right away.  </w:t>
      </w:r>
    </w:p>
    <w:p w14:paraId="420AC15B" w14:textId="77777777" w:rsidR="000C49D5" w:rsidRPr="00462B0C" w:rsidRDefault="000C49D5" w:rsidP="00175A91">
      <w:pPr>
        <w:autoSpaceDE w:val="0"/>
        <w:autoSpaceDN w:val="0"/>
        <w:spacing w:before="120" w:after="0" w:line="240" w:lineRule="auto"/>
        <w:ind w:right="86"/>
        <w:rPr>
          <w:rFonts w:ascii="Verdana" w:eastAsia="Calibri" w:hAnsi="Verdana" w:cs="Times New Roman"/>
          <w:b/>
          <w:bCs/>
          <w:sz w:val="24"/>
        </w:rPr>
      </w:pPr>
      <w:bookmarkStart w:id="2" w:name="_Hlk36538510"/>
      <w:r w:rsidRPr="00462B0C">
        <w:rPr>
          <w:rFonts w:ascii="Verdana" w:eastAsia="Calibri" w:hAnsi="Verdana" w:cs="Times New Roman"/>
          <w:sz w:val="24"/>
        </w:rPr>
        <w:t xml:space="preserve">Online courses take the place of three hours of lectures and outside class assignments required in a traditional face-to-face class.  You should expect to devote about </w:t>
      </w:r>
      <w:r w:rsidRPr="00462B0C">
        <w:rPr>
          <w:rFonts w:ascii="Verdana" w:eastAsia="Calibri" w:hAnsi="Verdana" w:cs="Times New Roman"/>
          <w:b/>
          <w:sz w:val="24"/>
        </w:rPr>
        <w:t>10 hours per week on the online interactions and other class assignments</w:t>
      </w:r>
      <w:r w:rsidRPr="00462B0C">
        <w:rPr>
          <w:rFonts w:ascii="Verdana" w:eastAsia="Calibri" w:hAnsi="Verdana" w:cs="Times New Roman"/>
          <w:sz w:val="24"/>
        </w:rPr>
        <w:t>.  Set aside specific time each week to work on this class.  </w:t>
      </w:r>
    </w:p>
    <w:bookmarkEnd w:id="2"/>
    <w:p w14:paraId="03F6A254" w14:textId="2D1DB234" w:rsidR="00E37C34" w:rsidRPr="006045F0" w:rsidRDefault="00E37C34" w:rsidP="00175A91">
      <w:pPr>
        <w:autoSpaceDE w:val="0"/>
        <w:autoSpaceDN w:val="0"/>
        <w:spacing w:before="120" w:after="0" w:line="240" w:lineRule="auto"/>
        <w:ind w:right="86"/>
        <w:rPr>
          <w:rFonts w:ascii="Times New Roman" w:eastAsia="Times New Roman" w:hAnsi="Times New Roman" w:cs="Times New Roman"/>
          <w:sz w:val="24"/>
          <w:szCs w:val="24"/>
        </w:rPr>
      </w:pPr>
      <w:r w:rsidRPr="006045F0">
        <w:rPr>
          <w:rFonts w:ascii="Verdana" w:eastAsia="Times New Roman" w:hAnsi="Verdana" w:cs="Times New Roman"/>
          <w:b/>
          <w:bCs/>
          <w:color w:val="000000"/>
          <w:sz w:val="24"/>
          <w:szCs w:val="24"/>
        </w:rPr>
        <w:t>Accessibility Resources</w:t>
      </w:r>
      <w:r w:rsidRPr="006045F0">
        <w:rPr>
          <w:rFonts w:ascii="Verdana" w:eastAsia="Times New Roman" w:hAnsi="Verdana" w:cs="Times New Roman"/>
          <w:color w:val="000000"/>
          <w:sz w:val="24"/>
          <w:szCs w:val="24"/>
        </w:rPr>
        <w:t xml:space="preserve"> provides assistance to students who have documented disabilities by:</w:t>
      </w:r>
    </w:p>
    <w:p w14:paraId="27BE311B" w14:textId="77777777" w:rsidR="00E37C34" w:rsidRPr="002F2D5E" w:rsidRDefault="00E37C34" w:rsidP="00AE1395">
      <w:pPr>
        <w:numPr>
          <w:ilvl w:val="0"/>
          <w:numId w:val="10"/>
        </w:numPr>
        <w:spacing w:after="120" w:line="240" w:lineRule="auto"/>
        <w:textAlignment w:val="baseline"/>
        <w:rPr>
          <w:rFonts w:ascii="Noto Sans Symbols" w:eastAsia="Times New Roman" w:hAnsi="Noto Sans Symbols" w:cs="Times New Roman"/>
          <w:color w:val="000000"/>
          <w:sz w:val="24"/>
          <w:szCs w:val="20"/>
        </w:rPr>
      </w:pPr>
      <w:r w:rsidRPr="002F2D5E">
        <w:rPr>
          <w:rFonts w:ascii="Verdana" w:eastAsia="Times New Roman" w:hAnsi="Verdana" w:cs="Times New Roman"/>
          <w:color w:val="000000"/>
          <w:sz w:val="24"/>
          <w:szCs w:val="20"/>
        </w:rPr>
        <w:t>Reviewing documentation to confirm eligibility</w:t>
      </w:r>
    </w:p>
    <w:p w14:paraId="466EA250" w14:textId="77777777" w:rsidR="00E37C34" w:rsidRPr="002F2D5E" w:rsidRDefault="00E37C34" w:rsidP="00AE1395">
      <w:pPr>
        <w:numPr>
          <w:ilvl w:val="0"/>
          <w:numId w:val="10"/>
        </w:numPr>
        <w:spacing w:after="120" w:line="240" w:lineRule="auto"/>
        <w:textAlignment w:val="baseline"/>
        <w:rPr>
          <w:rFonts w:ascii="Noto Sans Symbols" w:eastAsia="Times New Roman" w:hAnsi="Noto Sans Symbols" w:cs="Times New Roman"/>
          <w:color w:val="000000"/>
          <w:sz w:val="24"/>
          <w:szCs w:val="20"/>
        </w:rPr>
      </w:pPr>
      <w:r w:rsidRPr="002F2D5E">
        <w:rPr>
          <w:rFonts w:ascii="Verdana" w:eastAsia="Times New Roman" w:hAnsi="Verdana" w:cs="Times New Roman"/>
          <w:color w:val="000000"/>
          <w:sz w:val="24"/>
          <w:szCs w:val="20"/>
        </w:rPr>
        <w:t>Planning reasonable accommodations</w:t>
      </w:r>
    </w:p>
    <w:p w14:paraId="1D55B82C" w14:textId="77777777" w:rsidR="00E37C34" w:rsidRPr="002F2D5E" w:rsidRDefault="00E37C34" w:rsidP="00AE1395">
      <w:pPr>
        <w:numPr>
          <w:ilvl w:val="0"/>
          <w:numId w:val="10"/>
        </w:numPr>
        <w:spacing w:after="120" w:line="240" w:lineRule="auto"/>
        <w:textAlignment w:val="baseline"/>
        <w:rPr>
          <w:rFonts w:ascii="Noto Sans Symbols" w:eastAsia="Times New Roman" w:hAnsi="Noto Sans Symbols" w:cs="Times New Roman"/>
          <w:color w:val="000000"/>
          <w:sz w:val="24"/>
          <w:szCs w:val="20"/>
        </w:rPr>
      </w:pPr>
      <w:r w:rsidRPr="002F2D5E">
        <w:rPr>
          <w:rFonts w:ascii="Verdana" w:eastAsia="Times New Roman" w:hAnsi="Verdana" w:cs="Times New Roman"/>
          <w:color w:val="000000"/>
          <w:sz w:val="24"/>
          <w:szCs w:val="20"/>
        </w:rPr>
        <w:t>Coordinating services in the classroom</w:t>
      </w:r>
    </w:p>
    <w:p w14:paraId="7C87330B" w14:textId="77777777" w:rsidR="00E37C34" w:rsidRPr="002F2D5E" w:rsidRDefault="00E37C34" w:rsidP="00AE1395">
      <w:pPr>
        <w:numPr>
          <w:ilvl w:val="0"/>
          <w:numId w:val="10"/>
        </w:numPr>
        <w:spacing w:after="120" w:line="240" w:lineRule="auto"/>
        <w:textAlignment w:val="baseline"/>
        <w:rPr>
          <w:rFonts w:ascii="Noto Sans Symbols" w:eastAsia="Times New Roman" w:hAnsi="Noto Sans Symbols" w:cs="Times New Roman"/>
          <w:color w:val="000000"/>
          <w:sz w:val="24"/>
          <w:szCs w:val="20"/>
        </w:rPr>
      </w:pPr>
      <w:r w:rsidRPr="002F2D5E">
        <w:rPr>
          <w:rFonts w:ascii="Verdana" w:eastAsia="Times New Roman" w:hAnsi="Verdana" w:cs="Times New Roman"/>
          <w:color w:val="000000"/>
          <w:sz w:val="24"/>
          <w:szCs w:val="20"/>
        </w:rPr>
        <w:t>Providing support i.e. assistive technology, and accommodations</w:t>
      </w:r>
    </w:p>
    <w:p w14:paraId="69BE1CA3" w14:textId="77777777" w:rsidR="00E37C34" w:rsidRPr="002F2D5E" w:rsidRDefault="00E37C34" w:rsidP="00AE1395">
      <w:pPr>
        <w:numPr>
          <w:ilvl w:val="0"/>
          <w:numId w:val="10"/>
        </w:numPr>
        <w:spacing w:after="120" w:line="240" w:lineRule="auto"/>
        <w:textAlignment w:val="baseline"/>
        <w:rPr>
          <w:rFonts w:ascii="Noto Sans Symbols" w:eastAsia="Times New Roman" w:hAnsi="Noto Sans Symbols" w:cs="Times New Roman"/>
          <w:color w:val="000000"/>
          <w:sz w:val="24"/>
          <w:szCs w:val="20"/>
        </w:rPr>
      </w:pPr>
      <w:r w:rsidRPr="002F2D5E">
        <w:rPr>
          <w:rFonts w:ascii="Verdana" w:eastAsia="Times New Roman" w:hAnsi="Verdana" w:cs="Times New Roman"/>
          <w:color w:val="000000"/>
          <w:sz w:val="24"/>
          <w:szCs w:val="20"/>
        </w:rPr>
        <w:t>Success coaching and advocating</w:t>
      </w:r>
    </w:p>
    <w:p w14:paraId="3D5D8BEE" w14:textId="77777777" w:rsidR="00E37C34" w:rsidRPr="002F2D5E" w:rsidRDefault="00E37C34" w:rsidP="00E37C34">
      <w:pPr>
        <w:spacing w:after="0" w:line="240" w:lineRule="auto"/>
        <w:rPr>
          <w:rFonts w:ascii="Times New Roman" w:eastAsia="Times New Roman" w:hAnsi="Times New Roman" w:cs="Times New Roman"/>
          <w:sz w:val="28"/>
          <w:szCs w:val="24"/>
        </w:rPr>
      </w:pPr>
      <w:r w:rsidRPr="002F2D5E">
        <w:rPr>
          <w:rFonts w:ascii="Verdana" w:eastAsia="Times New Roman" w:hAnsi="Verdana" w:cs="Times New Roman"/>
          <w:color w:val="000000"/>
          <w:sz w:val="24"/>
        </w:rPr>
        <w:t xml:space="preserve">If you have a disability and feel that you will need accommodations as a student at Linn-Benton Community College, Accessibility Resources is here to support you: Contact Center for Accessibility Resources Voice:  541-917-4789 Email: </w:t>
      </w:r>
      <w:hyperlink r:id="rId11" w:history="1">
        <w:r w:rsidRPr="002F2D5E">
          <w:rPr>
            <w:rFonts w:ascii="Verdana" w:eastAsia="Times New Roman" w:hAnsi="Verdana" w:cs="Times New Roman"/>
            <w:color w:val="0563C1"/>
            <w:sz w:val="24"/>
            <w:u w:val="single"/>
          </w:rPr>
          <w:t>cfar@linnbenton.edu</w:t>
        </w:r>
      </w:hyperlink>
    </w:p>
    <w:p w14:paraId="4503BE87" w14:textId="58E2ADCD" w:rsidR="002F2D5E" w:rsidRDefault="00B61BC5" w:rsidP="00175A91">
      <w:pPr>
        <w:spacing w:before="120" w:after="0" w:line="240" w:lineRule="auto"/>
        <w:rPr>
          <w:rFonts w:ascii="Verdana" w:eastAsia="Times New Roman" w:hAnsi="Verdana" w:cs="Times New Roman"/>
          <w:color w:val="000000"/>
          <w:sz w:val="24"/>
          <w:szCs w:val="24"/>
        </w:rPr>
      </w:pPr>
      <w:r>
        <w:rPr>
          <w:rFonts w:ascii="Verdana" w:eastAsia="Times New Roman" w:hAnsi="Verdana" w:cs="Times New Roman"/>
          <w:b/>
          <w:bCs/>
          <w:color w:val="000000"/>
          <w:sz w:val="24"/>
          <w:szCs w:val="24"/>
        </w:rPr>
        <w:t>Y</w:t>
      </w:r>
      <w:r w:rsidR="002F2D5E" w:rsidRPr="00E37C34">
        <w:rPr>
          <w:rFonts w:ascii="Verdana" w:eastAsia="Times New Roman" w:hAnsi="Verdana" w:cs="Times New Roman"/>
          <w:b/>
          <w:bCs/>
          <w:color w:val="000000"/>
          <w:sz w:val="24"/>
          <w:szCs w:val="24"/>
        </w:rPr>
        <w:t xml:space="preserve">our coursework is submitted/conducted online via Moodle. </w:t>
      </w:r>
      <w:r w:rsidR="002F2D5E" w:rsidRPr="00AE1395">
        <w:rPr>
          <w:rFonts w:ascii="Verdana" w:eastAsia="Times New Roman" w:hAnsi="Verdana" w:cs="Times New Roman"/>
          <w:color w:val="000000"/>
          <w:sz w:val="24"/>
          <w:szCs w:val="24"/>
        </w:rPr>
        <w:t xml:space="preserve">I do not accept course work by email. </w:t>
      </w:r>
      <w:r w:rsidR="002F2D5E" w:rsidRPr="00AE1395">
        <w:rPr>
          <w:rFonts w:ascii="Verdana" w:eastAsia="Times New Roman" w:hAnsi="Verdana" w:cs="Times New Roman"/>
          <w:bCs/>
          <w:color w:val="000000"/>
          <w:sz w:val="24"/>
          <w:szCs w:val="24"/>
        </w:rPr>
        <w:t>I do not accept late assignments</w:t>
      </w:r>
      <w:r>
        <w:rPr>
          <w:rFonts w:ascii="Verdana" w:eastAsia="Times New Roman" w:hAnsi="Verdana" w:cs="Times New Roman"/>
          <w:bCs/>
          <w:color w:val="000000"/>
          <w:sz w:val="24"/>
          <w:szCs w:val="24"/>
        </w:rPr>
        <w:t xml:space="preserve">. </w:t>
      </w:r>
      <w:r w:rsidR="002F2D5E" w:rsidRPr="00AE1395">
        <w:rPr>
          <w:rFonts w:ascii="Verdana" w:eastAsia="Times New Roman" w:hAnsi="Verdana" w:cs="Times New Roman"/>
          <w:color w:val="000000"/>
          <w:sz w:val="24"/>
          <w:szCs w:val="24"/>
          <w:u w:val="single"/>
        </w:rPr>
        <w:t>Please do not create an uncomfortable situation by asking</w:t>
      </w:r>
      <w:r w:rsidR="002F2D5E" w:rsidRPr="00E37C34">
        <w:rPr>
          <w:rFonts w:ascii="Verdana" w:eastAsia="Times New Roman" w:hAnsi="Verdana" w:cs="Times New Roman"/>
          <w:color w:val="000000"/>
          <w:sz w:val="24"/>
          <w:szCs w:val="24"/>
        </w:rPr>
        <w:t>.  </w:t>
      </w:r>
      <w:r w:rsidR="002F2D5E" w:rsidRPr="00E37C34">
        <w:rPr>
          <w:rFonts w:ascii="Verdana" w:eastAsia="Times New Roman" w:hAnsi="Verdana" w:cs="Times New Roman"/>
          <w:i/>
          <w:iCs/>
          <w:color w:val="000000"/>
          <w:sz w:val="24"/>
          <w:szCs w:val="24"/>
        </w:rPr>
        <w:t xml:space="preserve"> </w:t>
      </w:r>
      <w:r w:rsidR="002F2D5E" w:rsidRPr="00E37C34">
        <w:rPr>
          <w:rFonts w:ascii="Verdana" w:eastAsia="Times New Roman" w:hAnsi="Verdana" w:cs="Times New Roman"/>
          <w:color w:val="000000"/>
          <w:sz w:val="24"/>
          <w:szCs w:val="24"/>
        </w:rPr>
        <w:t>Your final grade in this class will be determined by your performance on the following</w:t>
      </w:r>
      <w:r w:rsidR="002F2D5E" w:rsidRPr="00E37C34">
        <w:rPr>
          <w:rFonts w:ascii="Verdana" w:eastAsia="Times New Roman" w:hAnsi="Verdana" w:cs="Times New Roman"/>
          <w:b/>
          <w:bCs/>
          <w:color w:val="000000"/>
          <w:sz w:val="24"/>
          <w:szCs w:val="24"/>
        </w:rPr>
        <w:t xml:space="preserve"> </w:t>
      </w:r>
      <w:r w:rsidR="002F2D5E" w:rsidRPr="00E37C34">
        <w:rPr>
          <w:rFonts w:ascii="Verdana" w:eastAsia="Times New Roman" w:hAnsi="Verdana" w:cs="Times New Roman"/>
          <w:color w:val="000000"/>
          <w:sz w:val="24"/>
          <w:szCs w:val="24"/>
        </w:rPr>
        <w:t>course requirements</w:t>
      </w:r>
      <w:r w:rsidR="000C49D5">
        <w:rPr>
          <w:rFonts w:ascii="Verdana" w:eastAsia="Times New Roman" w:hAnsi="Verdana" w:cs="Times New Roman"/>
          <w:color w:val="000000"/>
          <w:sz w:val="24"/>
          <w:szCs w:val="24"/>
        </w:rPr>
        <w:t xml:space="preserve"> (point earners)</w:t>
      </w:r>
      <w:r w:rsidR="002F2D5E" w:rsidRPr="00E37C34">
        <w:rPr>
          <w:rFonts w:ascii="Verdana" w:eastAsia="Times New Roman" w:hAnsi="Verdana" w:cs="Times New Roman"/>
          <w:color w:val="000000"/>
          <w:sz w:val="24"/>
          <w:szCs w:val="24"/>
        </w:rPr>
        <w:t>.</w:t>
      </w:r>
    </w:p>
    <w:p w14:paraId="3E14DF78" w14:textId="41CDCFF7" w:rsidR="000C49D5" w:rsidRDefault="000C49D5" w:rsidP="002F2D5E">
      <w:pPr>
        <w:spacing w:after="0" w:line="240" w:lineRule="auto"/>
        <w:rPr>
          <w:rFonts w:ascii="Verdana" w:eastAsia="Times New Roman" w:hAnsi="Verdana" w:cs="Times New Roman"/>
          <w:color w:val="000000"/>
          <w:sz w:val="24"/>
          <w:szCs w:val="24"/>
        </w:rPr>
      </w:pPr>
    </w:p>
    <w:tbl>
      <w:tblPr>
        <w:tblStyle w:val="TableGrid"/>
        <w:tblW w:w="0" w:type="auto"/>
        <w:tblLook w:val="04A0" w:firstRow="1" w:lastRow="0" w:firstColumn="1" w:lastColumn="0" w:noHBand="0" w:noVBand="1"/>
      </w:tblPr>
      <w:tblGrid>
        <w:gridCol w:w="10615"/>
      </w:tblGrid>
      <w:tr w:rsidR="000C49D5" w:rsidRPr="00DA76CF" w14:paraId="54169290" w14:textId="77777777" w:rsidTr="00DA76CF">
        <w:tc>
          <w:tcPr>
            <w:tcW w:w="10615" w:type="dxa"/>
            <w:shd w:val="clear" w:color="auto" w:fill="D9D9D9" w:themeFill="background1" w:themeFillShade="D9"/>
          </w:tcPr>
          <w:p w14:paraId="5A218C77" w14:textId="2A7D250F" w:rsidR="000C49D5" w:rsidRPr="00DA76CF" w:rsidRDefault="000C49D5" w:rsidP="000C49D5">
            <w:pPr>
              <w:spacing w:after="0" w:line="240" w:lineRule="auto"/>
              <w:jc w:val="center"/>
              <w:rPr>
                <w:rFonts w:ascii="Verdana" w:eastAsia="Times New Roman" w:hAnsi="Verdana" w:cs="Times New Roman"/>
                <w:b/>
                <w:bCs/>
                <w:color w:val="000000"/>
              </w:rPr>
            </w:pPr>
            <w:r w:rsidRPr="00DA76CF">
              <w:rPr>
                <w:rFonts w:ascii="Verdana" w:eastAsia="Times New Roman" w:hAnsi="Verdana" w:cs="Times New Roman"/>
                <w:b/>
                <w:bCs/>
                <w:color w:val="000000"/>
              </w:rPr>
              <w:t>Point Earners</w:t>
            </w:r>
          </w:p>
        </w:tc>
      </w:tr>
      <w:tr w:rsidR="000C49D5" w:rsidRPr="00DA76CF" w14:paraId="30236513" w14:textId="77777777" w:rsidTr="00DA76CF">
        <w:tc>
          <w:tcPr>
            <w:tcW w:w="10615" w:type="dxa"/>
          </w:tcPr>
          <w:p w14:paraId="01017648" w14:textId="1F26DAC8" w:rsidR="000C49D5" w:rsidRPr="00DA76CF" w:rsidRDefault="000C49D5" w:rsidP="000C49D5">
            <w:pPr>
              <w:spacing w:before="240" w:after="240" w:line="240" w:lineRule="auto"/>
              <w:rPr>
                <w:rFonts w:ascii="Verdana" w:eastAsia="Times New Roman" w:hAnsi="Verdana" w:cs="Times New Roman"/>
                <w:color w:val="000000"/>
              </w:rPr>
            </w:pPr>
            <w:r w:rsidRPr="00DA76CF">
              <w:rPr>
                <w:rFonts w:ascii="Verdana" w:eastAsia="Times New Roman" w:hAnsi="Verdana" w:cs="Times New Roman"/>
                <w:b/>
                <w:bCs/>
                <w:iCs/>
                <w:color w:val="000000"/>
              </w:rPr>
              <w:t>Chapter Quizzes:</w:t>
            </w:r>
            <w:r w:rsidRPr="00DA76CF">
              <w:rPr>
                <w:rFonts w:ascii="Verdana" w:eastAsia="Times New Roman" w:hAnsi="Verdana" w:cs="Times New Roman"/>
                <w:i/>
                <w:iCs/>
                <w:color w:val="000000"/>
              </w:rPr>
              <w:t xml:space="preserve"> </w:t>
            </w:r>
            <w:r w:rsidRPr="00DA76CF">
              <w:rPr>
                <w:rFonts w:ascii="Verdana" w:eastAsia="Times New Roman" w:hAnsi="Verdana" w:cs="Times New Roman"/>
                <w:color w:val="000000"/>
              </w:rPr>
              <w:t xml:space="preserve">Weekly Text Quizzes on Moodle to assess your text comprehension. You are quizzed over the assigned each week (listed </w:t>
            </w:r>
            <w:r w:rsidR="00DA76CF" w:rsidRPr="00DA76CF">
              <w:rPr>
                <w:rFonts w:ascii="Verdana" w:eastAsia="Times New Roman" w:hAnsi="Verdana" w:cs="Times New Roman"/>
                <w:color w:val="000000"/>
              </w:rPr>
              <w:t>in</w:t>
            </w:r>
            <w:r w:rsidRPr="00DA76CF">
              <w:rPr>
                <w:rFonts w:ascii="Verdana" w:eastAsia="Times New Roman" w:hAnsi="Verdana" w:cs="Times New Roman"/>
                <w:color w:val="000000"/>
              </w:rPr>
              <w:t xml:space="preserve"> Course Calendar).</w:t>
            </w:r>
          </w:p>
        </w:tc>
      </w:tr>
      <w:tr w:rsidR="000C49D5" w:rsidRPr="00DA76CF" w14:paraId="7EB43A99" w14:textId="77777777" w:rsidTr="00DA76CF">
        <w:tc>
          <w:tcPr>
            <w:tcW w:w="10615" w:type="dxa"/>
          </w:tcPr>
          <w:p w14:paraId="0003AB20" w14:textId="77777777" w:rsidR="000C49D5" w:rsidRPr="00DA76CF" w:rsidRDefault="000C49D5" w:rsidP="000C49D5">
            <w:pPr>
              <w:spacing w:before="240" w:after="240" w:line="240" w:lineRule="auto"/>
              <w:rPr>
                <w:rFonts w:ascii="Verdana" w:eastAsia="Times New Roman" w:hAnsi="Verdana" w:cs="Times New Roman"/>
              </w:rPr>
            </w:pPr>
            <w:r w:rsidRPr="00DA76CF">
              <w:rPr>
                <w:rFonts w:ascii="Verdana" w:eastAsia="Times New Roman" w:hAnsi="Verdana" w:cs="Times New Roman"/>
                <w:b/>
                <w:bCs/>
                <w:color w:val="000000"/>
                <w:u w:val="single"/>
              </w:rPr>
              <w:t>3 exams</w:t>
            </w:r>
            <w:r w:rsidRPr="00DA76CF">
              <w:rPr>
                <w:rFonts w:ascii="Verdana" w:eastAsia="Times New Roman" w:hAnsi="Verdana" w:cs="Times New Roman"/>
                <w:color w:val="000000"/>
                <w:u w:val="single"/>
              </w:rPr>
              <w:t xml:space="preserve"> to assess your understanding of the course material</w:t>
            </w:r>
            <w:r w:rsidRPr="00DA76CF">
              <w:rPr>
                <w:rFonts w:ascii="Verdana" w:eastAsia="Times New Roman" w:hAnsi="Verdana" w:cs="Times New Roman"/>
                <w:color w:val="000000"/>
              </w:rPr>
              <w:t xml:space="preserve">. </w:t>
            </w:r>
          </w:p>
          <w:p w14:paraId="27C8945D" w14:textId="77777777" w:rsidR="000C49D5" w:rsidRPr="00DA76CF" w:rsidRDefault="000C49D5" w:rsidP="000C49D5">
            <w:pPr>
              <w:spacing w:before="240" w:after="240" w:line="240" w:lineRule="auto"/>
              <w:ind w:left="605"/>
              <w:textAlignment w:val="baseline"/>
              <w:rPr>
                <w:rFonts w:ascii="Verdana" w:eastAsia="Times New Roman" w:hAnsi="Verdana" w:cs="Times New Roman"/>
                <w:color w:val="000000"/>
              </w:rPr>
            </w:pPr>
            <w:r w:rsidRPr="00DA76CF">
              <w:rPr>
                <w:rFonts w:ascii="Verdana" w:eastAsia="Times New Roman" w:hAnsi="Verdana" w:cs="Times New Roman"/>
                <w:b/>
                <w:bCs/>
                <w:color w:val="000000"/>
              </w:rPr>
              <w:t>Exam 1</w:t>
            </w:r>
            <w:r w:rsidRPr="00DA76CF">
              <w:rPr>
                <w:rFonts w:ascii="Verdana" w:eastAsia="Times New Roman" w:hAnsi="Verdana" w:cs="Times New Roman"/>
                <w:color w:val="000000"/>
              </w:rPr>
              <w:t xml:space="preserve">: Weeks 1-3 lecture material, video and text chapters.  Open book. Taken on Moodle, outside of class. </w:t>
            </w:r>
          </w:p>
          <w:p w14:paraId="54F06DEE" w14:textId="7BFB1FD0" w:rsidR="000C49D5" w:rsidRPr="00DA76CF" w:rsidRDefault="000C49D5" w:rsidP="000C49D5">
            <w:pPr>
              <w:spacing w:before="240" w:after="240" w:line="240" w:lineRule="auto"/>
              <w:ind w:left="605"/>
              <w:textAlignment w:val="baseline"/>
              <w:rPr>
                <w:rFonts w:ascii="Verdana" w:eastAsia="Times New Roman" w:hAnsi="Verdana" w:cs="Times New Roman"/>
                <w:b/>
                <w:bCs/>
                <w:color w:val="000000"/>
              </w:rPr>
            </w:pPr>
            <w:r w:rsidRPr="00DA76CF">
              <w:rPr>
                <w:rFonts w:ascii="Verdana" w:eastAsia="Times New Roman" w:hAnsi="Verdana" w:cs="Times New Roman"/>
                <w:b/>
                <w:bCs/>
                <w:color w:val="000000"/>
              </w:rPr>
              <w:t xml:space="preserve">Exam 2: </w:t>
            </w:r>
            <w:r w:rsidRPr="00DA76CF">
              <w:rPr>
                <w:rFonts w:ascii="Verdana" w:eastAsia="Times New Roman" w:hAnsi="Verdana" w:cs="Times New Roman"/>
                <w:color w:val="000000"/>
              </w:rPr>
              <w:t xml:space="preserve">Weeks 4-6 lecture material, video, text </w:t>
            </w:r>
            <w:r w:rsidRPr="00DA76CF">
              <w:rPr>
                <w:rFonts w:ascii="Verdana" w:eastAsia="Times New Roman" w:hAnsi="Verdana" w:cs="Times New Roman"/>
                <w:color w:val="000000"/>
                <w:u w:val="single"/>
              </w:rPr>
              <w:t>and</w:t>
            </w:r>
            <w:r w:rsidRPr="00DA76CF">
              <w:rPr>
                <w:rFonts w:ascii="Verdana" w:eastAsia="Times New Roman" w:hAnsi="Verdana" w:cs="Times New Roman"/>
                <w:color w:val="000000"/>
              </w:rPr>
              <w:t xml:space="preserve"> material from the class up to Exam 2 (comprehensive). Open book.</w:t>
            </w:r>
            <w:r w:rsidR="00175A91">
              <w:rPr>
                <w:rFonts w:ascii="Verdana" w:eastAsia="Times New Roman" w:hAnsi="Verdana" w:cs="Times New Roman"/>
                <w:color w:val="000000"/>
              </w:rPr>
              <w:t xml:space="preserve"> Cumulative.</w:t>
            </w:r>
            <w:r w:rsidRPr="00DA76CF">
              <w:rPr>
                <w:rFonts w:ascii="Verdana" w:eastAsia="Times New Roman" w:hAnsi="Verdana" w:cs="Times New Roman"/>
                <w:color w:val="000000"/>
              </w:rPr>
              <w:t xml:space="preserve"> Taken on Moodle, outside of class.  </w:t>
            </w:r>
            <w:r w:rsidRPr="00DA76CF">
              <w:rPr>
                <w:rFonts w:ascii="Verdana" w:eastAsia="Times New Roman" w:hAnsi="Verdana" w:cs="Times New Roman"/>
                <w:b/>
                <w:bCs/>
                <w:color w:val="000000"/>
              </w:rPr>
              <w:t xml:space="preserve"> </w:t>
            </w:r>
          </w:p>
          <w:p w14:paraId="26434B80" w14:textId="0CB15ABF" w:rsidR="000C49D5" w:rsidRPr="00DA76CF" w:rsidRDefault="000C49D5" w:rsidP="000C49D5">
            <w:pPr>
              <w:spacing w:before="240" w:after="240" w:line="240" w:lineRule="auto"/>
              <w:ind w:left="605"/>
              <w:textAlignment w:val="baseline"/>
              <w:rPr>
                <w:rFonts w:ascii="Verdana" w:eastAsia="Times New Roman" w:hAnsi="Verdana" w:cs="Times New Roman"/>
                <w:color w:val="000000"/>
              </w:rPr>
            </w:pPr>
            <w:r w:rsidRPr="00DA76CF">
              <w:rPr>
                <w:rFonts w:ascii="Verdana" w:eastAsia="Times New Roman" w:hAnsi="Verdana" w:cs="Times New Roman"/>
                <w:b/>
                <w:bCs/>
                <w:color w:val="000000"/>
              </w:rPr>
              <w:t>Exam 3</w:t>
            </w:r>
            <w:r w:rsidRPr="00DA76CF">
              <w:rPr>
                <w:rFonts w:ascii="Verdana" w:eastAsia="Times New Roman" w:hAnsi="Verdana" w:cs="Times New Roman"/>
                <w:color w:val="000000"/>
              </w:rPr>
              <w:t xml:space="preserve">: Week 7-10 and lecture material, video, text and material from the class up to Exam 3.  Open book. </w:t>
            </w:r>
            <w:r w:rsidR="00175A91">
              <w:rPr>
                <w:rFonts w:ascii="Verdana" w:eastAsia="Times New Roman" w:hAnsi="Verdana" w:cs="Times New Roman"/>
                <w:color w:val="000000"/>
              </w:rPr>
              <w:t xml:space="preserve">Cumulative. </w:t>
            </w:r>
            <w:r w:rsidRPr="00DA76CF">
              <w:rPr>
                <w:rFonts w:ascii="Verdana" w:eastAsia="Times New Roman" w:hAnsi="Verdana" w:cs="Times New Roman"/>
                <w:color w:val="000000"/>
              </w:rPr>
              <w:t>Taken on Moodle, outside of class.  </w:t>
            </w:r>
            <w:r w:rsidRPr="00DA76CF">
              <w:rPr>
                <w:rFonts w:ascii="Verdana" w:eastAsia="Times New Roman" w:hAnsi="Verdana" w:cs="Times New Roman"/>
                <w:b/>
                <w:bCs/>
                <w:color w:val="000000"/>
              </w:rPr>
              <w:t xml:space="preserve"> </w:t>
            </w:r>
          </w:p>
        </w:tc>
      </w:tr>
      <w:tr w:rsidR="000C49D5" w:rsidRPr="00DA76CF" w14:paraId="1C3279C6" w14:textId="77777777" w:rsidTr="00DA76CF">
        <w:tc>
          <w:tcPr>
            <w:tcW w:w="10615" w:type="dxa"/>
          </w:tcPr>
          <w:p w14:paraId="6338FC43" w14:textId="1AA97C3B" w:rsidR="000C49D5" w:rsidRPr="00DA76CF" w:rsidRDefault="000C49D5" w:rsidP="000C49D5">
            <w:pPr>
              <w:spacing w:before="240" w:after="240" w:line="240" w:lineRule="auto"/>
              <w:rPr>
                <w:rFonts w:ascii="Verdana" w:eastAsia="Times New Roman" w:hAnsi="Verdana" w:cs="Times New Roman"/>
                <w:color w:val="000000"/>
              </w:rPr>
            </w:pPr>
            <w:r w:rsidRPr="00DA76CF">
              <w:rPr>
                <w:rFonts w:ascii="Verdana" w:eastAsia="Calibri" w:hAnsi="Verdana" w:cs="Times New Roman"/>
                <w:b/>
                <w:bCs/>
                <w:i/>
                <w:iCs/>
              </w:rPr>
              <w:t>Class Assignments</w:t>
            </w:r>
            <w:r w:rsidRPr="00DA76CF">
              <w:rPr>
                <w:rFonts w:ascii="Verdana" w:eastAsia="Calibri" w:hAnsi="Verdana" w:cs="Times New Roman"/>
                <w:b/>
                <w:i/>
                <w:iCs/>
              </w:rPr>
              <w:t xml:space="preserve">: </w:t>
            </w:r>
            <w:r w:rsidRPr="00DA76CF">
              <w:rPr>
                <w:rFonts w:ascii="Verdana" w:eastAsia="Calibri" w:hAnsi="Verdana" w:cs="Times New Roman"/>
                <w:iCs/>
              </w:rPr>
              <w:t xml:space="preserve">Due by 9 am each Monday. Weekly in-class assignments are based on the week’s reading and slide presentation.  </w:t>
            </w:r>
          </w:p>
        </w:tc>
      </w:tr>
      <w:tr w:rsidR="00730819" w:rsidRPr="00DA76CF" w14:paraId="5806CDB5" w14:textId="77777777" w:rsidTr="00DA76CF">
        <w:tc>
          <w:tcPr>
            <w:tcW w:w="10615" w:type="dxa"/>
          </w:tcPr>
          <w:p w14:paraId="56E4A98A" w14:textId="17FD5BC2" w:rsidR="00730819" w:rsidRPr="00DA76CF" w:rsidRDefault="00730819" w:rsidP="00730819">
            <w:pPr>
              <w:spacing w:before="240" w:after="240" w:line="240" w:lineRule="auto"/>
              <w:rPr>
                <w:rFonts w:ascii="Verdana" w:eastAsia="Calibri" w:hAnsi="Verdana" w:cs="Times New Roman"/>
              </w:rPr>
            </w:pPr>
            <w:r w:rsidRPr="00DA76CF">
              <w:rPr>
                <w:rFonts w:ascii="Verdana" w:eastAsia="Calibri" w:hAnsi="Verdana" w:cs="Times New Roman"/>
                <w:b/>
                <w:bCs/>
                <w:i/>
                <w:iCs/>
              </w:rPr>
              <w:t xml:space="preserve">Forum Discussion </w:t>
            </w:r>
            <w:r w:rsidRPr="00DA76CF">
              <w:rPr>
                <w:rFonts w:ascii="Verdana" w:eastAsia="Calibri" w:hAnsi="Verdana" w:cs="Times New Roman"/>
                <w:b/>
                <w:bCs/>
              </w:rPr>
              <w:t>Activity:</w:t>
            </w:r>
            <w:r w:rsidR="00175A91">
              <w:rPr>
                <w:rFonts w:ascii="Verdana" w:eastAsia="Calibri" w:hAnsi="Verdana" w:cs="Times New Roman"/>
                <w:b/>
                <w:bCs/>
              </w:rPr>
              <w:t xml:space="preserve"> </w:t>
            </w:r>
            <w:r w:rsidR="00175A91">
              <w:rPr>
                <w:rFonts w:ascii="Verdana" w:eastAsia="Calibri" w:hAnsi="Verdana" w:cs="Times New Roman"/>
              </w:rPr>
              <w:t>P</w:t>
            </w:r>
            <w:r w:rsidRPr="00DA76CF">
              <w:rPr>
                <w:rFonts w:ascii="Verdana" w:eastAsia="Calibri" w:hAnsi="Verdana" w:cs="Times New Roman"/>
              </w:rPr>
              <w:t xml:space="preserve">ost integrating your perspective with scientific credible information to support your perspective and a reply to a classmate. </w:t>
            </w:r>
            <w:r w:rsidR="00175A91">
              <w:rPr>
                <w:rFonts w:ascii="Verdana" w:eastAsia="Calibri" w:hAnsi="Verdana" w:cs="Times New Roman"/>
              </w:rPr>
              <w:t>Dependent on your text reading and slide presentation, so complete the forum after these tasks.</w:t>
            </w:r>
          </w:p>
          <w:p w14:paraId="63F923BA" w14:textId="77777777" w:rsidR="00DA76CF" w:rsidRPr="00DA76CF" w:rsidRDefault="00DA76CF" w:rsidP="00DA76CF">
            <w:pPr>
              <w:spacing w:after="0" w:line="240" w:lineRule="auto"/>
              <w:ind w:left="14" w:hanging="14"/>
              <w:rPr>
                <w:rFonts w:ascii="Verdana" w:eastAsia="Times New Roman" w:hAnsi="Verdana" w:cs="Arial"/>
                <w:bCs/>
                <w:iCs/>
                <w:color w:val="000000"/>
              </w:rPr>
            </w:pPr>
            <w:r w:rsidRPr="00DA76CF">
              <w:rPr>
                <w:rFonts w:ascii="Verdana" w:eastAsia="Times New Roman" w:hAnsi="Verdana" w:cs="Arial"/>
                <w:bCs/>
                <w:iCs/>
                <w:noProof/>
                <w:color w:val="000000"/>
                <w:u w:val="single"/>
              </w:rPr>
              <mc:AlternateContent>
                <mc:Choice Requires="wps">
                  <w:drawing>
                    <wp:anchor distT="45720" distB="45720" distL="114300" distR="114300" simplePos="0" relativeHeight="251659264" behindDoc="0" locked="0" layoutInCell="1" allowOverlap="1" wp14:anchorId="1AA734D8" wp14:editId="1BA2F5F2">
                      <wp:simplePos x="0" y="0"/>
                      <wp:positionH relativeFrom="column">
                        <wp:posOffset>3185795</wp:posOffset>
                      </wp:positionH>
                      <wp:positionV relativeFrom="paragraph">
                        <wp:posOffset>109855</wp:posOffset>
                      </wp:positionV>
                      <wp:extent cx="3390900" cy="1404620"/>
                      <wp:effectExtent l="0" t="0" r="1905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4620"/>
                              </a:xfrm>
                              <a:prstGeom prst="rect">
                                <a:avLst/>
                              </a:prstGeom>
                              <a:solidFill>
                                <a:srgbClr val="FFFFFF"/>
                              </a:solidFill>
                              <a:ln w="9525">
                                <a:solidFill>
                                  <a:schemeClr val="tx1"/>
                                </a:solidFill>
                                <a:miter lim="800000"/>
                                <a:headEnd/>
                                <a:tailEnd/>
                              </a:ln>
                            </wps:spPr>
                            <wps:txbx>
                              <w:txbxContent>
                                <w:p w14:paraId="1538B5C8" w14:textId="77777777" w:rsidR="00DA76CF" w:rsidRPr="00AD39C7" w:rsidRDefault="00DA76CF" w:rsidP="00DA76CF">
                                  <w:pPr>
                                    <w:rPr>
                                      <w:b/>
                                      <w:color w:val="44546A" w:themeColor="text2"/>
                                    </w:rPr>
                                  </w:pPr>
                                  <w:r w:rsidRPr="00AD39C7">
                                    <w:rPr>
                                      <w:b/>
                                      <w:bCs/>
                                      <w:iCs/>
                                      <w:color w:val="44546A" w:themeColor="text2"/>
                                    </w:rPr>
                                    <w:t>*You must include reference to any of the following: text, or posted reading or video, or Lecture, name the source of your information AND Your own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A734D8" id="_x0000_t202" coordsize="21600,21600" o:spt="202" path="m,l,21600r21600,l21600,xe">
                      <v:stroke joinstyle="miter"/>
                      <v:path gradientshapeok="t" o:connecttype="rect"/>
                    </v:shapetype>
                    <v:shape id="Text Box 2" o:spid="_x0000_s1026" type="#_x0000_t202" style="position:absolute;left:0;text-align:left;margin-left:250.85pt;margin-top:8.65pt;width:26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" strokecolor="black [3213]">
                      <v:textbox style="mso-fit-shape-to-text:t">
                        <w:txbxContent>
                          <w:p w14:paraId="1538B5C8" w14:textId="77777777" w:rsidR="00DA76CF" w:rsidRPr="00AD39C7" w:rsidRDefault="00DA76CF" w:rsidP="00DA76CF">
                            <w:pPr>
                              <w:rPr>
                                <w:b/>
                                <w:color w:val="44546A" w:themeColor="text2"/>
                              </w:rPr>
                            </w:pPr>
                            <w:r w:rsidRPr="00AD39C7">
                              <w:rPr>
                                <w:b/>
                                <w:bCs/>
                                <w:iCs/>
                                <w:color w:val="44546A" w:themeColor="text2"/>
                              </w:rPr>
                              <w:t>*You must include reference to any of the following: text, or posted reading or video, or Lecture, name the source of your information AND Your own experience</w:t>
                            </w:r>
                          </w:p>
                        </w:txbxContent>
                      </v:textbox>
                      <w10:wrap type="square"/>
                    </v:shape>
                  </w:pict>
                </mc:Fallback>
              </mc:AlternateContent>
            </w:r>
            <w:r w:rsidRPr="00DA76CF">
              <w:rPr>
                <w:rFonts w:ascii="Verdana" w:eastAsia="Times New Roman" w:hAnsi="Verdana" w:cs="Arial"/>
                <w:bCs/>
                <w:iCs/>
                <w:color w:val="000000"/>
              </w:rPr>
              <w:t>Participation = 4 pts.</w:t>
            </w:r>
          </w:p>
          <w:p w14:paraId="67DC701C" w14:textId="77777777" w:rsidR="00DA76CF" w:rsidRPr="00DA76CF" w:rsidRDefault="00DA76CF" w:rsidP="00DA76CF">
            <w:pPr>
              <w:spacing w:after="0" w:line="240" w:lineRule="auto"/>
              <w:ind w:left="14" w:hanging="14"/>
              <w:rPr>
                <w:rFonts w:ascii="Verdana" w:eastAsia="Times New Roman" w:hAnsi="Verdana" w:cs="Arial"/>
                <w:bCs/>
                <w:iCs/>
                <w:color w:val="000000"/>
              </w:rPr>
            </w:pPr>
            <w:r w:rsidRPr="00DA76CF">
              <w:rPr>
                <w:rFonts w:ascii="Verdana" w:eastAsia="Times New Roman" w:hAnsi="Verdana" w:cs="Arial"/>
                <w:bCs/>
                <w:iCs/>
                <w:color w:val="000000"/>
              </w:rPr>
              <w:t xml:space="preserve">Replied to classmate=3 pts.  </w:t>
            </w:r>
          </w:p>
          <w:p w14:paraId="0EC5BE56" w14:textId="77777777" w:rsidR="00DA76CF" w:rsidRPr="00DA76CF" w:rsidRDefault="00DA76CF" w:rsidP="00DA76CF">
            <w:pPr>
              <w:spacing w:after="0" w:line="240" w:lineRule="auto"/>
              <w:ind w:left="14" w:hanging="14"/>
              <w:rPr>
                <w:rFonts w:ascii="Verdana" w:eastAsia="Times New Roman" w:hAnsi="Verdana" w:cs="Arial"/>
                <w:bCs/>
                <w:iCs/>
                <w:color w:val="000000"/>
              </w:rPr>
            </w:pPr>
            <w:r w:rsidRPr="00DA76CF">
              <w:rPr>
                <w:rFonts w:ascii="Verdana" w:eastAsia="Times New Roman" w:hAnsi="Verdana" w:cs="Arial"/>
                <w:bCs/>
                <w:iCs/>
                <w:color w:val="000000"/>
              </w:rPr>
              <w:t>Quality will affect score!</w:t>
            </w:r>
          </w:p>
          <w:p w14:paraId="23340842" w14:textId="77777777" w:rsidR="00DA76CF" w:rsidRPr="00DA76CF" w:rsidRDefault="00DA76CF" w:rsidP="00DA76CF">
            <w:pPr>
              <w:spacing w:before="240" w:after="240" w:line="240" w:lineRule="auto"/>
              <w:rPr>
                <w:rFonts w:ascii="Verdana" w:eastAsia="Times New Roman" w:hAnsi="Verdana" w:cs="Arial"/>
                <w:bCs/>
                <w:iCs/>
                <w:color w:val="000000"/>
              </w:rPr>
            </w:pPr>
            <w:r w:rsidRPr="00DA76CF">
              <w:rPr>
                <w:rFonts w:ascii="Verdana" w:eastAsia="Times New Roman" w:hAnsi="Verdana" w:cs="Arial"/>
                <w:bCs/>
                <w:iCs/>
                <w:color w:val="000000"/>
                <w:u w:val="single"/>
              </w:rPr>
              <w:t>Post sufficient</w:t>
            </w:r>
            <w:r w:rsidRPr="00DA76CF">
              <w:rPr>
                <w:rFonts w:ascii="Verdana" w:eastAsia="Times New Roman" w:hAnsi="Verdana" w:cs="Arial"/>
                <w:bCs/>
                <w:iCs/>
                <w:color w:val="000000"/>
              </w:rPr>
              <w:t xml:space="preserve"> = add 3 pts.*</w:t>
            </w:r>
          </w:p>
          <w:p w14:paraId="485DF82E" w14:textId="3E66D975" w:rsidR="00DA76CF" w:rsidRPr="00DA76CF" w:rsidRDefault="00DA76CF" w:rsidP="00DA76CF">
            <w:pPr>
              <w:spacing w:after="0" w:line="240" w:lineRule="auto"/>
              <w:ind w:left="20"/>
              <w:rPr>
                <w:rFonts w:ascii="Verdana" w:eastAsia="Calibri" w:hAnsi="Verdana" w:cs="Times New Roman"/>
                <w:i/>
                <w:iCs/>
              </w:rPr>
            </w:pPr>
            <w:r w:rsidRPr="00DA76CF">
              <w:rPr>
                <w:rFonts w:ascii="Verdana" w:eastAsia="Times New Roman" w:hAnsi="Verdana" w:cs="Arial"/>
                <w:b/>
                <w:bCs/>
                <w:color w:val="000000"/>
              </w:rPr>
              <w:t>More about the Forum</w:t>
            </w:r>
            <w:r>
              <w:rPr>
                <w:rFonts w:ascii="Verdana" w:eastAsia="Times New Roman" w:hAnsi="Verdana" w:cs="Arial"/>
                <w:b/>
                <w:bCs/>
                <w:color w:val="000000"/>
              </w:rPr>
              <w:t xml:space="preserve"> Discussion</w:t>
            </w:r>
            <w:r w:rsidRPr="00DA76CF">
              <w:rPr>
                <w:rFonts w:ascii="Verdana" w:eastAsia="Times New Roman" w:hAnsi="Verdana" w:cs="Arial"/>
                <w:b/>
                <w:bCs/>
                <w:color w:val="000000"/>
              </w:rPr>
              <w:t xml:space="preserve"> activity: </w:t>
            </w:r>
            <w:r w:rsidRPr="00DA76CF">
              <w:rPr>
                <w:rFonts w:ascii="Verdana" w:eastAsia="Times New Roman" w:hAnsi="Verdana" w:cs="Arial"/>
                <w:color w:val="000000"/>
              </w:rPr>
              <w:t xml:space="preserve">In order to receive full credit, your forum posts must explicitly reflect an integration of the podcast, video or readings assigned for the activity and/or the ideas covered in the weekly text readings. </w:t>
            </w:r>
            <w:r w:rsidRPr="00DA76CF">
              <w:rPr>
                <w:rFonts w:ascii="Verdana" w:eastAsia="Times New Roman" w:hAnsi="Verdana" w:cs="Arial"/>
                <w:bCs/>
                <w:color w:val="000000"/>
              </w:rPr>
              <w:t xml:space="preserve">As you are graded on ‘quality’ one important part of this grade is originality. </w:t>
            </w:r>
            <w:r w:rsidRPr="00DA76CF">
              <w:rPr>
                <w:rFonts w:ascii="Verdana" w:eastAsia="Times New Roman" w:hAnsi="Verdana" w:cs="Arial"/>
                <w:bCs/>
                <w:color w:val="000000"/>
                <w:u w:val="single"/>
              </w:rPr>
              <w:t>Be sure the ideas you post are your own. Plagiarism includes copying other’s ideas, so be careful not to paraphrase what others have written in the forum.  If this happens, you will receive a ‘0’ for a grade that week</w:t>
            </w:r>
            <w:r w:rsidRPr="00DA76CF">
              <w:rPr>
                <w:rFonts w:ascii="Verdana" w:eastAsia="Times New Roman" w:hAnsi="Verdana" w:cs="Arial"/>
                <w:bCs/>
                <w:color w:val="000000"/>
              </w:rPr>
              <w:t xml:space="preserve">. </w:t>
            </w:r>
            <w:r w:rsidRPr="00DA76CF">
              <w:rPr>
                <w:rFonts w:ascii="Verdana" w:eastAsia="Times New Roman" w:hAnsi="Verdana" w:cs="Arial"/>
                <w:color w:val="000000"/>
              </w:rPr>
              <w:t xml:space="preserve">It is also important that you bring your unique perspective to share in a way that is non-dogmatic so that others can “listen” and understand you. I encourage you to ask questions, agree, and disagree with others as much as possible, as long as you do so respectfully. </w:t>
            </w:r>
            <w:r w:rsidRPr="00DA76CF">
              <w:rPr>
                <w:rFonts w:ascii="Verdana" w:eastAsia="Times New Roman" w:hAnsi="Verdana" w:cs="Arial"/>
                <w:b/>
                <w:bCs/>
                <w:color w:val="000000"/>
              </w:rPr>
              <w:t xml:space="preserve">CONFIDENTIALITY: </w:t>
            </w:r>
            <w:r w:rsidRPr="00DA76CF">
              <w:rPr>
                <w:rFonts w:ascii="Verdana" w:eastAsia="Times New Roman" w:hAnsi="Verdana" w:cs="Arial"/>
                <w:color w:val="000000"/>
              </w:rPr>
              <w:t>You may choose to share personal anecdotes about people you know. Speak from your own perspective. Also, protect the confidentiality of others. Refer to them by first initial only (e.g. “T” rather than Thomas). You may also refer to “my sister”, “my uncle”, “my neighbor” or “my friend”.</w:t>
            </w:r>
          </w:p>
        </w:tc>
      </w:tr>
      <w:tr w:rsidR="000C49D5" w:rsidRPr="00DA76CF" w14:paraId="71C788FE" w14:textId="77777777" w:rsidTr="00DA76CF">
        <w:tc>
          <w:tcPr>
            <w:tcW w:w="10615" w:type="dxa"/>
          </w:tcPr>
          <w:p w14:paraId="577655D4" w14:textId="3B2DF703" w:rsidR="000C49D5" w:rsidRPr="00DA76CF" w:rsidRDefault="000C49D5" w:rsidP="000C49D5">
            <w:pPr>
              <w:spacing w:before="240" w:after="240" w:line="240" w:lineRule="auto"/>
              <w:rPr>
                <w:rFonts w:ascii="Verdana" w:eastAsia="Times New Roman" w:hAnsi="Verdana" w:cs="Times New Roman"/>
                <w:color w:val="000000"/>
              </w:rPr>
            </w:pPr>
            <w:r w:rsidRPr="00DA76CF">
              <w:rPr>
                <w:rFonts w:ascii="Verdana" w:eastAsia="Calibri" w:hAnsi="Verdana" w:cs="Times New Roman"/>
                <w:b/>
                <w:i/>
              </w:rPr>
              <w:t>Research Project:</w:t>
            </w:r>
            <w:r w:rsidRPr="00DA76CF">
              <w:rPr>
                <w:rFonts w:ascii="Verdana" w:eastAsia="Calibri" w:hAnsi="Verdana" w:cs="Times New Roman"/>
                <w:b/>
              </w:rPr>
              <w:t xml:space="preserve"> </w:t>
            </w:r>
            <w:r w:rsidRPr="00DA76CF">
              <w:rPr>
                <w:rFonts w:ascii="Verdana" w:eastAsia="Calibri" w:hAnsi="Verdana" w:cs="Times New Roman"/>
                <w:bCs/>
              </w:rPr>
              <w:t xml:space="preserve">Due by 9 am on Monday, June 1. </w:t>
            </w:r>
            <w:r w:rsidRPr="00DA76CF">
              <w:rPr>
                <w:rFonts w:ascii="Verdana" w:eastAsia="Times New Roman" w:hAnsi="Verdana" w:cs="Times New Roman"/>
              </w:rPr>
              <w:t xml:space="preserve">More information on this will be announced a few weeks into the term. </w:t>
            </w:r>
          </w:p>
        </w:tc>
      </w:tr>
    </w:tbl>
    <w:tbl>
      <w:tblPr>
        <w:tblW w:w="10800" w:type="dxa"/>
        <w:tblInd w:w="-90" w:type="dxa"/>
        <w:tblCellMar>
          <w:top w:w="15" w:type="dxa"/>
          <w:left w:w="15" w:type="dxa"/>
          <w:bottom w:w="15" w:type="dxa"/>
          <w:right w:w="15" w:type="dxa"/>
        </w:tblCellMar>
        <w:tblLook w:val="04A0" w:firstRow="1" w:lastRow="0" w:firstColumn="1" w:lastColumn="0" w:noHBand="0" w:noVBand="1"/>
      </w:tblPr>
      <w:tblGrid>
        <w:gridCol w:w="10743"/>
        <w:gridCol w:w="57"/>
      </w:tblGrid>
      <w:tr w:rsidR="00E37C34" w:rsidRPr="00E37C34" w14:paraId="738085E7" w14:textId="77777777" w:rsidTr="00175A91">
        <w:trPr>
          <w:gridAfter w:val="1"/>
          <w:wAfter w:w="57" w:type="dxa"/>
        </w:trPr>
        <w:tc>
          <w:tcPr>
            <w:tcW w:w="10743" w:type="dxa"/>
            <w:tcMar>
              <w:top w:w="105" w:type="dxa"/>
              <w:left w:w="105" w:type="dxa"/>
              <w:bottom w:w="105" w:type="dxa"/>
              <w:right w:w="105" w:type="dxa"/>
            </w:tcMar>
          </w:tcPr>
          <w:p w14:paraId="15D09D61" w14:textId="77777777" w:rsidR="000C49D5" w:rsidRDefault="000C49D5" w:rsidP="000C49D5">
            <w:pPr>
              <w:spacing w:before="120" w:after="0" w:line="240" w:lineRule="auto"/>
              <w:rPr>
                <w:rFonts w:ascii="Verdana" w:eastAsia="Times New Roman" w:hAnsi="Verdana" w:cs="Times New Roman"/>
                <w:bCs/>
                <w:color w:val="000000"/>
                <w:sz w:val="24"/>
                <w:szCs w:val="24"/>
              </w:rPr>
            </w:pPr>
            <w:r w:rsidRPr="006045F0">
              <w:rPr>
                <w:rFonts w:ascii="Verdana" w:eastAsia="Times New Roman" w:hAnsi="Verdana" w:cs="Times New Roman"/>
                <w:b/>
                <w:bCs/>
                <w:color w:val="000000"/>
                <w:sz w:val="24"/>
                <w:szCs w:val="24"/>
              </w:rPr>
              <w:t xml:space="preserve">Important note: </w:t>
            </w:r>
            <w:r w:rsidRPr="006045F0">
              <w:rPr>
                <w:rFonts w:ascii="Verdana" w:eastAsia="Times New Roman" w:hAnsi="Verdana" w:cs="Times New Roman"/>
                <w:color w:val="000000"/>
                <w:sz w:val="24"/>
                <w:szCs w:val="24"/>
              </w:rPr>
              <w:t xml:space="preserve">I shut down </w:t>
            </w:r>
            <w:r>
              <w:rPr>
                <w:rFonts w:ascii="Verdana" w:eastAsia="Times New Roman" w:hAnsi="Verdana" w:cs="Times New Roman"/>
                <w:color w:val="000000"/>
                <w:sz w:val="24"/>
                <w:szCs w:val="24"/>
              </w:rPr>
              <w:t>M</w:t>
            </w:r>
            <w:r w:rsidRPr="006045F0">
              <w:rPr>
                <w:rFonts w:ascii="Verdana" w:eastAsia="Times New Roman" w:hAnsi="Verdana" w:cs="Times New Roman"/>
                <w:color w:val="000000"/>
                <w:sz w:val="24"/>
                <w:szCs w:val="24"/>
              </w:rPr>
              <w:t xml:space="preserve">oodle and all associated activities for grading noon the day after Exam 3 closes. Exam 3 and all course materials cannot be accepted after </w:t>
            </w:r>
            <w:r w:rsidRPr="006045F0">
              <w:rPr>
                <w:rFonts w:ascii="Verdana" w:eastAsia="Times New Roman" w:hAnsi="Verdana" w:cs="Times New Roman"/>
                <w:color w:val="000000"/>
                <w:sz w:val="24"/>
                <w:szCs w:val="24"/>
              </w:rPr>
              <w:lastRenderedPageBreak/>
              <w:t xml:space="preserve">5pm on </w:t>
            </w:r>
            <w:r>
              <w:rPr>
                <w:rFonts w:ascii="Verdana" w:eastAsia="Times New Roman" w:hAnsi="Verdana" w:cs="Times New Roman"/>
                <w:color w:val="000000"/>
                <w:sz w:val="24"/>
                <w:szCs w:val="24"/>
              </w:rPr>
              <w:t>Tuesday, 6/9</w:t>
            </w:r>
            <w:r w:rsidRPr="006045F0">
              <w:rPr>
                <w:rFonts w:ascii="Verdana" w:eastAsia="Times New Roman" w:hAnsi="Verdana" w:cs="Times New Roman"/>
                <w:color w:val="000000"/>
                <w:sz w:val="24"/>
                <w:szCs w:val="24"/>
              </w:rPr>
              <w:t xml:space="preserve"> under any circumstances</w:t>
            </w:r>
            <w:r w:rsidRPr="006045F0">
              <w:rPr>
                <w:rFonts w:ascii="Verdana" w:eastAsia="Times New Roman" w:hAnsi="Verdana" w:cs="Times New Roman"/>
                <w:bCs/>
                <w:color w:val="000000"/>
                <w:sz w:val="24"/>
                <w:szCs w:val="24"/>
              </w:rPr>
              <w:t xml:space="preserve">. Be sure to check your exam score and your gradebook between 5 pm on Wednesday and noon on </w:t>
            </w:r>
            <w:r>
              <w:rPr>
                <w:rFonts w:ascii="Verdana" w:eastAsia="Times New Roman" w:hAnsi="Verdana" w:cs="Times New Roman"/>
                <w:bCs/>
                <w:color w:val="000000"/>
                <w:sz w:val="24"/>
                <w:szCs w:val="24"/>
              </w:rPr>
              <w:t>Wednesday</w:t>
            </w:r>
            <w:r w:rsidRPr="006045F0">
              <w:rPr>
                <w:rFonts w:ascii="Verdana" w:eastAsia="Times New Roman" w:hAnsi="Verdana" w:cs="Times New Roman"/>
                <w:bCs/>
                <w:color w:val="000000"/>
                <w:sz w:val="24"/>
                <w:szCs w:val="24"/>
              </w:rPr>
              <w:t xml:space="preserve"> of Finals week. </w:t>
            </w:r>
          </w:p>
          <w:p w14:paraId="24412DA3" w14:textId="51FF75AC" w:rsidR="00E37C34" w:rsidRPr="006045F0" w:rsidRDefault="00E37C34" w:rsidP="00E37C34">
            <w:pPr>
              <w:spacing w:after="0" w:line="240" w:lineRule="auto"/>
              <w:ind w:hanging="14"/>
              <w:rPr>
                <w:rFonts w:ascii="Verdana" w:eastAsia="Times New Roman" w:hAnsi="Verdana" w:cs="Times New Roman"/>
                <w:sz w:val="24"/>
                <w:szCs w:val="24"/>
              </w:rPr>
            </w:pPr>
          </w:p>
        </w:tc>
      </w:tr>
      <w:tr w:rsidR="00E37C34" w:rsidRPr="00E37C34" w14:paraId="56703219" w14:textId="77777777" w:rsidTr="000C49D5">
        <w:tc>
          <w:tcPr>
            <w:tcW w:w="10800" w:type="dxa"/>
            <w:gridSpan w:val="2"/>
            <w:tcMar>
              <w:top w:w="105" w:type="dxa"/>
              <w:left w:w="105" w:type="dxa"/>
              <w:bottom w:w="105" w:type="dxa"/>
              <w:right w:w="105" w:type="dxa"/>
            </w:tcMar>
          </w:tcPr>
          <w:tbl>
            <w:tblPr>
              <w:tblpPr w:leftFromText="180" w:rightFromText="180" w:vertAnchor="text" w:horzAnchor="margin" w:tblpY="-28"/>
              <w:tblW w:w="10522" w:type="dxa"/>
              <w:tblCellMar>
                <w:top w:w="15" w:type="dxa"/>
                <w:left w:w="15" w:type="dxa"/>
                <w:bottom w:w="15" w:type="dxa"/>
                <w:right w:w="15" w:type="dxa"/>
              </w:tblCellMar>
              <w:tblLook w:val="04A0" w:firstRow="1" w:lastRow="0" w:firstColumn="1" w:lastColumn="0" w:noHBand="0" w:noVBand="1"/>
            </w:tblPr>
            <w:tblGrid>
              <w:gridCol w:w="2342"/>
              <w:gridCol w:w="3254"/>
              <w:gridCol w:w="1669"/>
              <w:gridCol w:w="25"/>
              <w:gridCol w:w="1792"/>
              <w:gridCol w:w="1440"/>
            </w:tblGrid>
            <w:tr w:rsidR="00DA76CF" w:rsidRPr="00D91033" w14:paraId="25ACE4B8" w14:textId="77777777" w:rsidTr="00DA76CF">
              <w:trPr>
                <w:trHeight w:val="510"/>
              </w:trPr>
              <w:tc>
                <w:tcPr>
                  <w:tcW w:w="7690" w:type="dxa"/>
                  <w:gridSpan w:val="4"/>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31868BCB" w14:textId="77777777" w:rsidR="00DA76CF" w:rsidRPr="00D91033" w:rsidRDefault="00DA76CF" w:rsidP="00DA76CF">
                  <w:pPr>
                    <w:spacing w:after="0" w:line="240" w:lineRule="auto"/>
                    <w:ind w:left="810" w:hanging="810"/>
                    <w:rPr>
                      <w:rFonts w:ascii="Verdana" w:eastAsia="Times New Roman" w:hAnsi="Verdana" w:cs="Times New Roman"/>
                      <w:color w:val="000000"/>
                    </w:rPr>
                  </w:pPr>
                  <w:bookmarkStart w:id="3" w:name="_Hlk4415382"/>
                  <w:r w:rsidRPr="00D91033">
                    <w:rPr>
                      <w:rFonts w:ascii="Verdana" w:eastAsia="Times New Roman" w:hAnsi="Verdana" w:cs="Times New Roman"/>
                      <w:b/>
                      <w:bCs/>
                      <w:color w:val="000000"/>
                    </w:rPr>
                    <w:lastRenderedPageBreak/>
                    <w:t>Summary of Course Requirements</w:t>
                  </w:r>
                </w:p>
              </w:tc>
              <w:tc>
                <w:tcPr>
                  <w:tcW w:w="180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11ADAFFC" w14:textId="77777777" w:rsidR="00DA76CF" w:rsidRPr="00D91033" w:rsidRDefault="00DA76CF" w:rsidP="00DA76CF">
                  <w:pPr>
                    <w:spacing w:after="0" w:line="240" w:lineRule="auto"/>
                    <w:ind w:left="810" w:hanging="810"/>
                    <w:rPr>
                      <w:rFonts w:ascii="Verdana" w:eastAsia="Times New Roman" w:hAnsi="Verdana" w:cs="Times New Roman"/>
                      <w:color w:val="000000"/>
                    </w:rPr>
                  </w:pPr>
                </w:p>
              </w:tc>
              <w:tc>
                <w:tcPr>
                  <w:tcW w:w="102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4F4503BA" w14:textId="77777777" w:rsidR="00DA76CF" w:rsidRPr="00D91033" w:rsidRDefault="00DA76CF" w:rsidP="00DA76CF">
                  <w:pPr>
                    <w:spacing w:after="0" w:line="240" w:lineRule="auto"/>
                    <w:ind w:left="810" w:hanging="810"/>
                    <w:rPr>
                      <w:rFonts w:ascii="Verdana" w:eastAsia="Times New Roman" w:hAnsi="Verdana" w:cs="Times New Roman"/>
                      <w:color w:val="000000"/>
                    </w:rPr>
                  </w:pPr>
                </w:p>
              </w:tc>
            </w:tr>
            <w:tr w:rsidR="00DA76CF" w:rsidRPr="00D91033" w14:paraId="008D1C5D" w14:textId="77777777" w:rsidTr="00DA76CF">
              <w:tc>
                <w:tcPr>
                  <w:tcW w:w="2433" w:type="dxa"/>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74CF1AC4" w14:textId="77777777" w:rsidR="00DA76CF" w:rsidRPr="00D91033" w:rsidRDefault="00DA76CF" w:rsidP="00DA76CF">
                  <w:pPr>
                    <w:spacing w:after="0" w:line="240" w:lineRule="auto"/>
                    <w:ind w:left="810" w:hanging="810"/>
                    <w:rPr>
                      <w:rFonts w:ascii="Verdana" w:eastAsia="Times New Roman" w:hAnsi="Verdana" w:cs="Times New Roman"/>
                      <w:color w:val="000000"/>
                    </w:rPr>
                  </w:pPr>
                  <w:r w:rsidRPr="00D91033">
                    <w:rPr>
                      <w:rFonts w:ascii="Verdana" w:eastAsia="Times New Roman" w:hAnsi="Verdana" w:cs="Times New Roman"/>
                      <w:color w:val="000000"/>
                    </w:rPr>
                    <w:t>Requirement</w:t>
                  </w:r>
                </w:p>
              </w:tc>
              <w:tc>
                <w:tcPr>
                  <w:tcW w:w="3481" w:type="dxa"/>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4842CCAF" w14:textId="77777777" w:rsidR="00DA76CF" w:rsidRPr="00D91033" w:rsidRDefault="00DA76CF" w:rsidP="00DA76CF">
                  <w:pPr>
                    <w:spacing w:after="0" w:line="240" w:lineRule="auto"/>
                    <w:ind w:left="810" w:hanging="810"/>
                    <w:rPr>
                      <w:rFonts w:ascii="Verdana" w:eastAsia="Times New Roman" w:hAnsi="Verdana" w:cs="Times New Roman"/>
                      <w:color w:val="000000"/>
                    </w:rPr>
                  </w:pPr>
                  <w:r w:rsidRPr="00D91033">
                    <w:rPr>
                      <w:rFonts w:ascii="Verdana" w:eastAsia="Times New Roman" w:hAnsi="Verdana" w:cs="Times New Roman"/>
                      <w:color w:val="000000"/>
                    </w:rPr>
                    <w:t>Summary</w:t>
                  </w:r>
                </w:p>
              </w:tc>
              <w:tc>
                <w:tcPr>
                  <w:tcW w:w="1751" w:type="dxa"/>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45B33C9A" w14:textId="77777777" w:rsidR="00DA76CF" w:rsidRPr="00D91033" w:rsidRDefault="00DA76CF" w:rsidP="00DA76CF">
                  <w:pPr>
                    <w:spacing w:after="0" w:line="240" w:lineRule="auto"/>
                    <w:ind w:left="78"/>
                    <w:rPr>
                      <w:rFonts w:ascii="Verdana" w:eastAsia="Times New Roman" w:hAnsi="Verdana" w:cs="Times New Roman"/>
                      <w:color w:val="000000"/>
                    </w:rPr>
                  </w:pPr>
                  <w:r w:rsidRPr="00D91033">
                    <w:rPr>
                      <w:rFonts w:ascii="Verdana" w:eastAsia="Times New Roman" w:hAnsi="Verdana" w:cs="Times New Roman"/>
                      <w:color w:val="000000"/>
                    </w:rPr>
                    <w:t>Points Possible per unit</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0828B06C" w14:textId="77777777" w:rsidR="00DA76CF" w:rsidRPr="00D91033" w:rsidRDefault="00DA76CF" w:rsidP="00DA76CF">
                  <w:pPr>
                    <w:spacing w:after="0" w:line="240" w:lineRule="auto"/>
                    <w:ind w:left="810" w:hanging="810"/>
                    <w:rPr>
                      <w:rFonts w:ascii="Verdana" w:eastAsia="Times New Roman" w:hAnsi="Verdana" w:cs="Times New Roman"/>
                      <w:color w:val="000000"/>
                    </w:rPr>
                  </w:pPr>
                  <w:r w:rsidRPr="00D91033">
                    <w:rPr>
                      <w:rFonts w:ascii="Verdana" w:eastAsia="Times New Roman" w:hAnsi="Verdana" w:cs="Times New Roman"/>
                      <w:color w:val="000000"/>
                    </w:rPr>
                    <w:t>Units</w:t>
                  </w:r>
                </w:p>
              </w:tc>
              <w:tc>
                <w:tcPr>
                  <w:tcW w:w="1027" w:type="dxa"/>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1C04D5DC" w14:textId="77777777" w:rsidR="00DA76CF" w:rsidRPr="00D91033" w:rsidRDefault="00DA76CF" w:rsidP="00DA76CF">
                  <w:pPr>
                    <w:spacing w:after="0" w:line="240" w:lineRule="auto"/>
                    <w:ind w:left="810" w:hanging="810"/>
                    <w:rPr>
                      <w:rFonts w:ascii="Verdana" w:eastAsia="Times New Roman" w:hAnsi="Verdana" w:cs="Times New Roman"/>
                      <w:color w:val="000000"/>
                    </w:rPr>
                  </w:pPr>
                  <w:r w:rsidRPr="00D91033">
                    <w:rPr>
                      <w:rFonts w:ascii="Verdana" w:eastAsia="Times New Roman" w:hAnsi="Verdana" w:cs="Times New Roman"/>
                      <w:b/>
                      <w:bCs/>
                      <w:color w:val="000000"/>
                    </w:rPr>
                    <w:t xml:space="preserve">Total </w:t>
                  </w:r>
                  <w:r w:rsidRPr="00D91033">
                    <w:rPr>
                      <w:rFonts w:ascii="Verdana" w:eastAsia="Times New Roman" w:hAnsi="Verdana" w:cs="Times New Roman"/>
                      <w:color w:val="000000"/>
                    </w:rPr>
                    <w:t> </w:t>
                  </w:r>
                </w:p>
              </w:tc>
            </w:tr>
            <w:tr w:rsidR="00DA76CF" w:rsidRPr="00D91033" w14:paraId="6D89EE20" w14:textId="77777777" w:rsidTr="00DA76CF">
              <w:tc>
                <w:tcPr>
                  <w:tcW w:w="24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85BB2E" w14:textId="77777777" w:rsidR="00DA76CF" w:rsidRPr="00D91033" w:rsidRDefault="00DA76CF" w:rsidP="00DA76CF">
                  <w:pPr>
                    <w:spacing w:after="0" w:line="240" w:lineRule="auto"/>
                    <w:ind w:left="60" w:hanging="30"/>
                    <w:rPr>
                      <w:rFonts w:ascii="Verdana" w:eastAsia="Times New Roman" w:hAnsi="Verdana" w:cs="Times New Roman"/>
                      <w:color w:val="000000"/>
                    </w:rPr>
                  </w:pPr>
                  <w:r>
                    <w:rPr>
                      <w:rFonts w:ascii="Verdana" w:eastAsia="Times New Roman" w:hAnsi="Verdana" w:cs="Times New Roman"/>
                      <w:b/>
                      <w:bCs/>
                      <w:color w:val="000000"/>
                    </w:rPr>
                    <w:t>Weekly Text Quizzes</w:t>
                  </w:r>
                </w:p>
              </w:tc>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6AB1AC" w14:textId="77777777" w:rsidR="00DA76CF" w:rsidRPr="00D91033" w:rsidRDefault="00DA76CF" w:rsidP="00DA76CF">
                  <w:pPr>
                    <w:spacing w:after="0" w:line="240" w:lineRule="auto"/>
                    <w:ind w:left="-28"/>
                    <w:rPr>
                      <w:rFonts w:ascii="Verdana" w:eastAsia="Times New Roman" w:hAnsi="Verdana" w:cs="Times New Roman"/>
                      <w:color w:val="000000"/>
                    </w:rPr>
                  </w:pPr>
                  <w:r>
                    <w:rPr>
                      <w:rFonts w:ascii="Verdana" w:eastAsia="Times New Roman" w:hAnsi="Verdana" w:cs="Times New Roman"/>
                      <w:color w:val="000000"/>
                    </w:rPr>
                    <w:t>O</w:t>
                  </w:r>
                  <w:r w:rsidRPr="00D91033">
                    <w:rPr>
                      <w:rFonts w:ascii="Verdana" w:eastAsia="Times New Roman" w:hAnsi="Verdana" w:cs="Times New Roman"/>
                      <w:color w:val="000000"/>
                    </w:rPr>
                    <w:t>nline, open book quizzes</w:t>
                  </w:r>
                  <w:r>
                    <w:rPr>
                      <w:rFonts w:ascii="Verdana" w:eastAsia="Times New Roman" w:hAnsi="Verdana" w:cs="Times New Roman"/>
                      <w:color w:val="000000"/>
                    </w:rPr>
                    <w:t xml:space="preserve"> </w:t>
                  </w:r>
                  <w:r w:rsidRPr="002E18CF">
                    <w:rPr>
                      <w:rFonts w:ascii="Verdana" w:eastAsia="Times New Roman" w:hAnsi="Verdana" w:cs="Times New Roman"/>
                      <w:color w:val="000000"/>
                      <w:u w:val="single"/>
                    </w:rPr>
                    <w:t>over the text only</w:t>
                  </w:r>
                  <w:r w:rsidRPr="00D91033">
                    <w:rPr>
                      <w:rFonts w:ascii="Verdana" w:eastAsia="Times New Roman" w:hAnsi="Verdana" w:cs="Times New Roman"/>
                      <w:color w:val="000000"/>
                    </w:rPr>
                    <w:t xml:space="preserve">. Lowest grade will be dropped at the end of the term.  </w:t>
                  </w:r>
                </w:p>
              </w:tc>
              <w:tc>
                <w:tcPr>
                  <w:tcW w:w="17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2EF03F" w14:textId="77777777" w:rsidR="00DA76CF" w:rsidRPr="00D91033" w:rsidRDefault="00DA76CF" w:rsidP="00DA76CF">
                  <w:pPr>
                    <w:spacing w:after="0" w:line="240" w:lineRule="auto"/>
                    <w:ind w:left="810" w:hanging="810"/>
                    <w:jc w:val="center"/>
                    <w:rPr>
                      <w:rFonts w:ascii="Verdana" w:eastAsia="Times New Roman" w:hAnsi="Verdana" w:cs="Times New Roman"/>
                      <w:color w:val="000000"/>
                    </w:rPr>
                  </w:pPr>
                  <w:r w:rsidRPr="00D91033">
                    <w:rPr>
                      <w:rFonts w:ascii="Verdana" w:eastAsia="Times New Roman" w:hAnsi="Verdana" w:cs="Times New Roman"/>
                      <w:color w:val="000000"/>
                    </w:rPr>
                    <w:t>10</w:t>
                  </w:r>
                </w:p>
              </w:tc>
              <w:tc>
                <w:tcPr>
                  <w:tcW w:w="1830"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C375C8" w14:textId="77777777" w:rsidR="00DA76CF" w:rsidRPr="00D91033" w:rsidRDefault="00DA76CF" w:rsidP="00DA76CF">
                  <w:pPr>
                    <w:spacing w:after="0" w:line="240" w:lineRule="auto"/>
                    <w:ind w:left="810" w:hanging="810"/>
                    <w:jc w:val="center"/>
                    <w:rPr>
                      <w:rFonts w:ascii="Verdana" w:eastAsia="Times New Roman" w:hAnsi="Verdana" w:cs="Times New Roman"/>
                      <w:color w:val="000000"/>
                    </w:rPr>
                  </w:pPr>
                  <w:r w:rsidRPr="00D91033">
                    <w:rPr>
                      <w:rFonts w:ascii="Verdana" w:eastAsia="Times New Roman" w:hAnsi="Verdana" w:cs="Times New Roman"/>
                      <w:color w:val="000000"/>
                    </w:rPr>
                    <w:t>X</w:t>
                  </w:r>
                  <w:r>
                    <w:rPr>
                      <w:rFonts w:ascii="Verdana" w:eastAsia="Times New Roman" w:hAnsi="Verdana" w:cs="Times New Roman"/>
                      <w:color w:val="000000"/>
                    </w:rPr>
                    <w:t>9</w:t>
                  </w:r>
                  <w:r w:rsidRPr="00D91033">
                    <w:rPr>
                      <w:rFonts w:ascii="Verdana" w:eastAsia="Times New Roman" w:hAnsi="Verdana" w:cs="Times New Roman"/>
                      <w:color w:val="000000"/>
                    </w:rPr>
                    <w:t xml:space="preserve"> </w:t>
                  </w:r>
                  <w:r>
                    <w:rPr>
                      <w:rFonts w:ascii="Verdana" w:eastAsia="Times New Roman" w:hAnsi="Verdana" w:cs="Times New Roman"/>
                      <w:color w:val="000000"/>
                    </w:rPr>
                    <w:t xml:space="preserve"> </w:t>
                  </w:r>
                </w:p>
              </w:tc>
              <w:tc>
                <w:tcPr>
                  <w:tcW w:w="10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8A4BC6" w14:textId="77777777" w:rsidR="00DA76CF" w:rsidRPr="00D91033" w:rsidRDefault="00DA76CF" w:rsidP="00DA76CF">
                  <w:pPr>
                    <w:spacing w:after="0" w:line="240" w:lineRule="auto"/>
                    <w:ind w:left="810" w:hanging="810"/>
                    <w:jc w:val="center"/>
                    <w:rPr>
                      <w:rFonts w:ascii="Verdana" w:eastAsia="Times New Roman" w:hAnsi="Verdana" w:cs="Times New Roman"/>
                      <w:color w:val="000000"/>
                    </w:rPr>
                  </w:pPr>
                  <w:r>
                    <w:rPr>
                      <w:rFonts w:ascii="Verdana" w:eastAsia="Times New Roman" w:hAnsi="Verdana" w:cs="Times New Roman"/>
                      <w:color w:val="000000"/>
                    </w:rPr>
                    <w:t>9</w:t>
                  </w:r>
                  <w:r w:rsidRPr="00D91033">
                    <w:rPr>
                      <w:rFonts w:ascii="Verdana" w:eastAsia="Times New Roman" w:hAnsi="Verdana" w:cs="Times New Roman"/>
                      <w:color w:val="000000"/>
                    </w:rPr>
                    <w:t>0</w:t>
                  </w:r>
                </w:p>
              </w:tc>
            </w:tr>
            <w:tr w:rsidR="00DA76CF" w:rsidRPr="00D91033" w14:paraId="14D292CE" w14:textId="77777777" w:rsidTr="00DA76CF">
              <w:tc>
                <w:tcPr>
                  <w:tcW w:w="24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F8143EC" w14:textId="77777777" w:rsidR="00DA76CF" w:rsidRDefault="00DA76CF" w:rsidP="00DA76CF">
                  <w:pPr>
                    <w:spacing w:after="0" w:line="240" w:lineRule="auto"/>
                    <w:ind w:left="60" w:hanging="30"/>
                    <w:rPr>
                      <w:rFonts w:ascii="Verdana" w:eastAsia="Times New Roman" w:hAnsi="Verdana" w:cs="Times New Roman"/>
                      <w:b/>
                      <w:bCs/>
                      <w:color w:val="000000"/>
                    </w:rPr>
                  </w:pPr>
                  <w:r>
                    <w:rPr>
                      <w:rFonts w:ascii="Verdana" w:eastAsia="Times New Roman" w:hAnsi="Verdana" w:cs="Times New Roman"/>
                      <w:b/>
                      <w:bCs/>
                      <w:color w:val="000000"/>
                    </w:rPr>
                    <w:t>Weekly Forum Discussion</w:t>
                  </w:r>
                </w:p>
              </w:tc>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D17B023" w14:textId="77777777" w:rsidR="00DA76CF" w:rsidRDefault="00DA76CF" w:rsidP="00DA76CF">
                  <w:pPr>
                    <w:spacing w:after="0" w:line="240" w:lineRule="auto"/>
                    <w:ind w:left="-14" w:hanging="14"/>
                    <w:rPr>
                      <w:rFonts w:ascii="Verdana" w:eastAsia="Times New Roman" w:hAnsi="Verdana" w:cs="Times New Roman"/>
                      <w:color w:val="000000"/>
                    </w:rPr>
                  </w:pPr>
                  <w:r>
                    <w:rPr>
                      <w:rFonts w:ascii="Verdana" w:eastAsia="Times New Roman" w:hAnsi="Verdana" w:cs="Times New Roman"/>
                      <w:color w:val="000000"/>
                    </w:rPr>
                    <w:t>Respond to a prompt. Integrate information from the course with your perspective.</w:t>
                  </w:r>
                </w:p>
              </w:tc>
              <w:tc>
                <w:tcPr>
                  <w:tcW w:w="17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0CD3524" w14:textId="77777777" w:rsidR="00DA76CF" w:rsidRPr="00D91033" w:rsidRDefault="00DA76CF" w:rsidP="00DA76CF">
                  <w:pPr>
                    <w:spacing w:after="0" w:line="240" w:lineRule="auto"/>
                    <w:ind w:left="810" w:hanging="810"/>
                    <w:jc w:val="center"/>
                    <w:rPr>
                      <w:rFonts w:ascii="Verdana" w:eastAsia="Times New Roman" w:hAnsi="Verdana" w:cs="Times New Roman"/>
                      <w:color w:val="000000"/>
                    </w:rPr>
                  </w:pPr>
                  <w:r>
                    <w:rPr>
                      <w:rFonts w:ascii="Verdana" w:eastAsia="Times New Roman" w:hAnsi="Verdana" w:cs="Times New Roman"/>
                      <w:color w:val="000000"/>
                    </w:rPr>
                    <w:t>10</w:t>
                  </w:r>
                </w:p>
              </w:tc>
              <w:tc>
                <w:tcPr>
                  <w:tcW w:w="1830"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B7C5476" w14:textId="77777777" w:rsidR="00DA76CF" w:rsidRPr="00D91033" w:rsidRDefault="00DA76CF" w:rsidP="00DA76CF">
                  <w:pPr>
                    <w:spacing w:after="0" w:line="240" w:lineRule="auto"/>
                    <w:ind w:left="810" w:hanging="810"/>
                    <w:jc w:val="center"/>
                    <w:rPr>
                      <w:rFonts w:ascii="Verdana" w:eastAsia="Times New Roman" w:hAnsi="Verdana" w:cs="Times New Roman"/>
                      <w:color w:val="000000"/>
                    </w:rPr>
                  </w:pPr>
                  <w:r>
                    <w:rPr>
                      <w:rFonts w:ascii="Verdana" w:eastAsia="Times New Roman" w:hAnsi="Verdana" w:cs="Times New Roman"/>
                      <w:color w:val="000000"/>
                    </w:rPr>
                    <w:t>X9</w:t>
                  </w:r>
                </w:p>
              </w:tc>
              <w:tc>
                <w:tcPr>
                  <w:tcW w:w="10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BC0F70D" w14:textId="77777777" w:rsidR="00DA76CF" w:rsidRDefault="00DA76CF" w:rsidP="00DA76CF">
                  <w:pPr>
                    <w:spacing w:after="0" w:line="240" w:lineRule="auto"/>
                    <w:ind w:left="810" w:hanging="810"/>
                    <w:jc w:val="center"/>
                    <w:rPr>
                      <w:rFonts w:ascii="Verdana" w:eastAsia="Times New Roman" w:hAnsi="Verdana" w:cs="Times New Roman"/>
                      <w:color w:val="000000"/>
                    </w:rPr>
                  </w:pPr>
                  <w:r>
                    <w:rPr>
                      <w:rFonts w:ascii="Verdana" w:eastAsia="Times New Roman" w:hAnsi="Verdana" w:cs="Times New Roman"/>
                      <w:color w:val="000000"/>
                    </w:rPr>
                    <w:t>90</w:t>
                  </w:r>
                </w:p>
              </w:tc>
            </w:tr>
            <w:tr w:rsidR="00DA76CF" w:rsidRPr="00D91033" w14:paraId="11CC2CC2" w14:textId="77777777" w:rsidTr="00DA76CF">
              <w:tc>
                <w:tcPr>
                  <w:tcW w:w="24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D569D95" w14:textId="77777777" w:rsidR="00DA76CF" w:rsidRPr="00D91033" w:rsidRDefault="00DA76CF" w:rsidP="00DA76CF">
                  <w:pPr>
                    <w:spacing w:after="0" w:line="240" w:lineRule="auto"/>
                    <w:ind w:left="60" w:hanging="60"/>
                    <w:rPr>
                      <w:rFonts w:ascii="Verdana" w:eastAsia="Times New Roman" w:hAnsi="Verdana" w:cs="Times New Roman"/>
                      <w:b/>
                      <w:bCs/>
                      <w:color w:val="000000"/>
                    </w:rPr>
                  </w:pPr>
                  <w:r>
                    <w:rPr>
                      <w:rFonts w:ascii="Verdana" w:eastAsia="Times New Roman" w:hAnsi="Verdana" w:cs="Times New Roman"/>
                      <w:b/>
                      <w:bCs/>
                      <w:color w:val="000000"/>
                    </w:rPr>
                    <w:t>Research Project</w:t>
                  </w:r>
                </w:p>
              </w:tc>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EE8588A" w14:textId="77777777" w:rsidR="00DA76CF" w:rsidRPr="00D91033" w:rsidRDefault="00DA76CF" w:rsidP="00DA76CF">
                  <w:pPr>
                    <w:spacing w:after="0" w:line="240" w:lineRule="auto"/>
                    <w:rPr>
                      <w:rFonts w:ascii="Verdana" w:eastAsia="Times New Roman" w:hAnsi="Verdana" w:cs="Times New Roman"/>
                      <w:color w:val="000000"/>
                    </w:rPr>
                  </w:pPr>
                  <w:r>
                    <w:rPr>
                      <w:rFonts w:ascii="Verdana" w:eastAsia="Times New Roman" w:hAnsi="Verdana" w:cs="Times New Roman"/>
                      <w:color w:val="000000"/>
                    </w:rPr>
                    <w:t xml:space="preserve"> Information TBA</w:t>
                  </w:r>
                </w:p>
              </w:tc>
              <w:tc>
                <w:tcPr>
                  <w:tcW w:w="17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2995FE8" w14:textId="77777777" w:rsidR="00DA76CF" w:rsidRPr="00D91033" w:rsidRDefault="00DA76CF" w:rsidP="00DA76CF">
                  <w:pPr>
                    <w:spacing w:after="0" w:line="240" w:lineRule="auto"/>
                    <w:ind w:left="810" w:hanging="810"/>
                    <w:jc w:val="center"/>
                    <w:rPr>
                      <w:rFonts w:ascii="Verdana" w:eastAsia="Times New Roman" w:hAnsi="Verdana" w:cs="Times New Roman"/>
                      <w:color w:val="000000"/>
                    </w:rPr>
                  </w:pPr>
                  <w:r>
                    <w:rPr>
                      <w:rFonts w:ascii="Verdana" w:eastAsia="Times New Roman" w:hAnsi="Verdana" w:cs="Times New Roman"/>
                      <w:color w:val="000000"/>
                    </w:rPr>
                    <w:t xml:space="preserve"> </w:t>
                  </w:r>
                </w:p>
              </w:tc>
              <w:tc>
                <w:tcPr>
                  <w:tcW w:w="1830"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00FC7A" w14:textId="77777777" w:rsidR="00DA76CF" w:rsidRPr="00D91033" w:rsidRDefault="00DA76CF" w:rsidP="00DA76CF">
                  <w:pPr>
                    <w:spacing w:after="0" w:line="240" w:lineRule="auto"/>
                    <w:ind w:left="810" w:hanging="810"/>
                    <w:jc w:val="center"/>
                    <w:rPr>
                      <w:rFonts w:ascii="Verdana" w:eastAsia="Times New Roman" w:hAnsi="Verdana" w:cs="Times New Roman"/>
                      <w:color w:val="000000"/>
                    </w:rPr>
                  </w:pPr>
                  <w:r>
                    <w:rPr>
                      <w:rFonts w:ascii="Verdana" w:eastAsia="Times New Roman" w:hAnsi="Verdana" w:cs="Times New Roman"/>
                      <w:color w:val="000000"/>
                    </w:rPr>
                    <w:t>75</w:t>
                  </w:r>
                </w:p>
              </w:tc>
              <w:tc>
                <w:tcPr>
                  <w:tcW w:w="10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DE2D32C" w14:textId="77777777" w:rsidR="00DA76CF" w:rsidRPr="00D91033" w:rsidRDefault="00DA76CF" w:rsidP="00DA76CF">
                  <w:pPr>
                    <w:spacing w:after="0" w:line="240" w:lineRule="auto"/>
                    <w:ind w:left="810" w:hanging="810"/>
                    <w:jc w:val="center"/>
                    <w:rPr>
                      <w:rFonts w:ascii="Verdana" w:eastAsia="Times New Roman" w:hAnsi="Verdana" w:cs="Times New Roman"/>
                      <w:color w:val="000000"/>
                    </w:rPr>
                  </w:pPr>
                  <w:r>
                    <w:rPr>
                      <w:rFonts w:ascii="Verdana" w:eastAsia="Times New Roman" w:hAnsi="Verdana" w:cs="Times New Roman"/>
                      <w:color w:val="000000"/>
                    </w:rPr>
                    <w:t>75</w:t>
                  </w:r>
                </w:p>
              </w:tc>
            </w:tr>
            <w:tr w:rsidR="00DA76CF" w:rsidRPr="00D91033" w14:paraId="7E210142" w14:textId="77777777" w:rsidTr="00DA76CF">
              <w:tc>
                <w:tcPr>
                  <w:tcW w:w="24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0DDC5EC" w14:textId="77777777" w:rsidR="00DA76CF" w:rsidRDefault="00DA76CF" w:rsidP="00DA76CF">
                  <w:pPr>
                    <w:spacing w:after="0" w:line="240" w:lineRule="auto"/>
                    <w:ind w:left="60" w:hanging="60"/>
                    <w:rPr>
                      <w:rFonts w:ascii="Verdana" w:eastAsia="Times New Roman" w:hAnsi="Verdana" w:cs="Times New Roman"/>
                      <w:b/>
                      <w:bCs/>
                      <w:color w:val="000000"/>
                    </w:rPr>
                  </w:pPr>
                  <w:r>
                    <w:rPr>
                      <w:rFonts w:ascii="Verdana" w:eastAsia="Times New Roman" w:hAnsi="Verdana" w:cs="Times New Roman"/>
                      <w:b/>
                      <w:bCs/>
                      <w:color w:val="000000"/>
                    </w:rPr>
                    <w:t>Weekly</w:t>
                  </w:r>
                </w:p>
                <w:p w14:paraId="36FED876" w14:textId="77777777" w:rsidR="00DA76CF" w:rsidRDefault="00DA76CF" w:rsidP="00DA76CF">
                  <w:pPr>
                    <w:spacing w:after="0" w:line="240" w:lineRule="auto"/>
                    <w:ind w:left="60" w:hanging="60"/>
                    <w:rPr>
                      <w:rFonts w:ascii="Verdana" w:eastAsia="Times New Roman" w:hAnsi="Verdana" w:cs="Times New Roman"/>
                      <w:b/>
                      <w:bCs/>
                      <w:color w:val="000000"/>
                    </w:rPr>
                  </w:pPr>
                  <w:r>
                    <w:rPr>
                      <w:rFonts w:ascii="Verdana" w:eastAsia="Times New Roman" w:hAnsi="Verdana" w:cs="Times New Roman"/>
                      <w:b/>
                      <w:bCs/>
                      <w:color w:val="000000"/>
                    </w:rPr>
                    <w:t>Assignments</w:t>
                  </w:r>
                </w:p>
              </w:tc>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9C2E5A8" w14:textId="77777777" w:rsidR="00DA76CF" w:rsidRDefault="00DA76CF" w:rsidP="00DA76CF">
                  <w:pPr>
                    <w:spacing w:after="0" w:line="240" w:lineRule="auto"/>
                    <w:rPr>
                      <w:rFonts w:ascii="Verdana" w:eastAsia="Times New Roman" w:hAnsi="Verdana" w:cs="Times New Roman"/>
                      <w:color w:val="000000"/>
                    </w:rPr>
                  </w:pPr>
                  <w:r>
                    <w:rPr>
                      <w:rFonts w:ascii="Verdana" w:eastAsia="Times New Roman" w:hAnsi="Verdana" w:cs="Times New Roman"/>
                      <w:color w:val="000000"/>
                    </w:rPr>
                    <w:t xml:space="preserve">Designed to assess your overall comprehension of the week’s assigned topic and encourage you to think more deeply about it. </w:t>
                  </w:r>
                </w:p>
              </w:tc>
              <w:tc>
                <w:tcPr>
                  <w:tcW w:w="17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4F1401C" w14:textId="77777777" w:rsidR="00DA76CF" w:rsidRDefault="00DA76CF" w:rsidP="00DA76CF">
                  <w:pPr>
                    <w:spacing w:after="0" w:line="240" w:lineRule="auto"/>
                    <w:ind w:left="810" w:hanging="810"/>
                    <w:jc w:val="center"/>
                    <w:rPr>
                      <w:rFonts w:ascii="Verdana" w:eastAsia="Times New Roman" w:hAnsi="Verdana" w:cs="Times New Roman"/>
                      <w:color w:val="000000"/>
                    </w:rPr>
                  </w:pPr>
                  <w:r>
                    <w:rPr>
                      <w:rFonts w:ascii="Verdana" w:eastAsia="Times New Roman" w:hAnsi="Verdana" w:cs="Times New Roman"/>
                      <w:color w:val="000000"/>
                    </w:rPr>
                    <w:t>10</w:t>
                  </w:r>
                </w:p>
              </w:tc>
              <w:tc>
                <w:tcPr>
                  <w:tcW w:w="1830"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6356975" w14:textId="77777777" w:rsidR="00DA76CF" w:rsidRDefault="00DA76CF" w:rsidP="00DA76CF">
                  <w:pPr>
                    <w:spacing w:after="0" w:line="240" w:lineRule="auto"/>
                    <w:ind w:left="810" w:hanging="810"/>
                    <w:jc w:val="center"/>
                    <w:rPr>
                      <w:rFonts w:ascii="Verdana" w:eastAsia="Times New Roman" w:hAnsi="Verdana" w:cs="Times New Roman"/>
                      <w:color w:val="000000"/>
                    </w:rPr>
                  </w:pPr>
                  <w:r>
                    <w:rPr>
                      <w:rFonts w:ascii="Verdana" w:eastAsia="Times New Roman" w:hAnsi="Verdana" w:cs="Times New Roman"/>
                      <w:color w:val="000000"/>
                    </w:rPr>
                    <w:t>X9</w:t>
                  </w:r>
                </w:p>
              </w:tc>
              <w:tc>
                <w:tcPr>
                  <w:tcW w:w="10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A1B8DF0" w14:textId="77777777" w:rsidR="00DA76CF" w:rsidRDefault="00DA76CF" w:rsidP="00DA76CF">
                  <w:pPr>
                    <w:spacing w:after="0" w:line="240" w:lineRule="auto"/>
                    <w:ind w:left="810" w:hanging="810"/>
                    <w:jc w:val="center"/>
                    <w:rPr>
                      <w:rFonts w:ascii="Verdana" w:eastAsia="Times New Roman" w:hAnsi="Verdana" w:cs="Times New Roman"/>
                      <w:color w:val="000000"/>
                    </w:rPr>
                  </w:pPr>
                  <w:r>
                    <w:rPr>
                      <w:rFonts w:ascii="Verdana" w:eastAsia="Times New Roman" w:hAnsi="Verdana" w:cs="Times New Roman"/>
                      <w:color w:val="000000"/>
                    </w:rPr>
                    <w:t>90</w:t>
                  </w:r>
                </w:p>
              </w:tc>
            </w:tr>
            <w:tr w:rsidR="00DA76CF" w:rsidRPr="00D91033" w14:paraId="64FAB83A" w14:textId="77777777" w:rsidTr="00DA76CF">
              <w:trPr>
                <w:trHeight w:val="363"/>
              </w:trPr>
              <w:tc>
                <w:tcPr>
                  <w:tcW w:w="2433"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3A2F58" w14:textId="77777777" w:rsidR="00DA76CF" w:rsidRPr="00D91033" w:rsidRDefault="00DA76CF" w:rsidP="00DA76CF">
                  <w:pPr>
                    <w:spacing w:after="0" w:line="240" w:lineRule="auto"/>
                    <w:ind w:left="810" w:hanging="810"/>
                    <w:rPr>
                      <w:rFonts w:ascii="Verdana" w:eastAsia="Times New Roman" w:hAnsi="Verdana" w:cs="Times New Roman"/>
                      <w:color w:val="000000"/>
                    </w:rPr>
                  </w:pPr>
                  <w:r w:rsidRPr="00D91033">
                    <w:rPr>
                      <w:rFonts w:ascii="Verdana" w:eastAsia="Times New Roman" w:hAnsi="Verdana" w:cs="Times New Roman"/>
                      <w:b/>
                      <w:bCs/>
                      <w:color w:val="000000"/>
                    </w:rPr>
                    <w:t>Exams</w:t>
                  </w:r>
                  <w:r w:rsidRPr="00D91033">
                    <w:rPr>
                      <w:rFonts w:ascii="Verdana" w:eastAsia="Times New Roman" w:hAnsi="Verdana" w:cs="Times New Roman"/>
                      <w:color w:val="000000"/>
                    </w:rPr>
                    <w:t xml:space="preserve">  </w:t>
                  </w:r>
                </w:p>
              </w:tc>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37323C" w14:textId="77777777" w:rsidR="00DA76CF" w:rsidRPr="00D91033" w:rsidRDefault="00DA76CF" w:rsidP="00DA76CF">
                  <w:pPr>
                    <w:spacing w:after="0" w:line="240" w:lineRule="auto"/>
                    <w:ind w:left="810" w:hanging="810"/>
                    <w:rPr>
                      <w:rFonts w:ascii="Verdana" w:eastAsia="Times New Roman" w:hAnsi="Verdana" w:cs="Times New Roman"/>
                      <w:color w:val="000000"/>
                    </w:rPr>
                  </w:pPr>
                  <w:r w:rsidRPr="00D91033">
                    <w:rPr>
                      <w:rFonts w:ascii="Verdana" w:eastAsia="Times New Roman" w:hAnsi="Verdana" w:cs="Times New Roman"/>
                      <w:color w:val="000000"/>
                    </w:rPr>
                    <w:t xml:space="preserve">Exam 1  </w:t>
                  </w:r>
                </w:p>
              </w:tc>
              <w:tc>
                <w:tcPr>
                  <w:tcW w:w="17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8F1DE3" w14:textId="77777777" w:rsidR="00DA76CF" w:rsidRPr="00D91033" w:rsidRDefault="00DA76CF" w:rsidP="00DA76CF">
                  <w:pPr>
                    <w:spacing w:after="0" w:line="240" w:lineRule="auto"/>
                    <w:ind w:left="810" w:hanging="810"/>
                    <w:jc w:val="center"/>
                    <w:rPr>
                      <w:rFonts w:ascii="Verdana" w:eastAsia="Times New Roman" w:hAnsi="Verdana" w:cs="Times New Roman"/>
                      <w:color w:val="000000"/>
                    </w:rPr>
                  </w:pPr>
                  <w:r w:rsidRPr="00D91033">
                    <w:rPr>
                      <w:rFonts w:ascii="Verdana" w:eastAsia="Times New Roman" w:hAnsi="Verdana" w:cs="Times New Roman"/>
                      <w:color w:val="000000"/>
                    </w:rPr>
                    <w:t>75</w:t>
                  </w:r>
                </w:p>
              </w:tc>
              <w:tc>
                <w:tcPr>
                  <w:tcW w:w="1830" w:type="dxa"/>
                  <w:gridSpan w:val="2"/>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7A4B22" w14:textId="77777777" w:rsidR="00DA76CF" w:rsidRPr="00D91033" w:rsidRDefault="00DA76CF" w:rsidP="00DA76CF">
                  <w:pPr>
                    <w:spacing w:after="0" w:line="240" w:lineRule="auto"/>
                    <w:ind w:left="810" w:hanging="810"/>
                    <w:jc w:val="center"/>
                    <w:rPr>
                      <w:rFonts w:ascii="Verdana" w:eastAsia="Times New Roman" w:hAnsi="Verdana" w:cs="Times New Roman"/>
                      <w:color w:val="000000"/>
                    </w:rPr>
                  </w:pPr>
                  <w:r w:rsidRPr="00D91033">
                    <w:rPr>
                      <w:rFonts w:ascii="Verdana" w:eastAsia="Times New Roman" w:hAnsi="Verdana" w:cs="Times New Roman"/>
                      <w:color w:val="000000"/>
                    </w:rPr>
                    <w:t>X3 exams</w:t>
                  </w:r>
                </w:p>
              </w:tc>
              <w:tc>
                <w:tcPr>
                  <w:tcW w:w="1027"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A11DA2" w14:textId="77777777" w:rsidR="00DA76CF" w:rsidRPr="00D91033" w:rsidRDefault="00DA76CF" w:rsidP="00DA76CF">
                  <w:pPr>
                    <w:spacing w:after="0" w:line="240" w:lineRule="auto"/>
                    <w:ind w:left="810" w:hanging="810"/>
                    <w:jc w:val="center"/>
                    <w:rPr>
                      <w:rFonts w:ascii="Verdana" w:eastAsia="Times New Roman" w:hAnsi="Verdana" w:cs="Times New Roman"/>
                      <w:color w:val="000000"/>
                    </w:rPr>
                  </w:pPr>
                  <w:r w:rsidRPr="00D91033">
                    <w:rPr>
                      <w:rFonts w:ascii="Verdana" w:eastAsia="Times New Roman" w:hAnsi="Verdana" w:cs="Times New Roman"/>
                      <w:color w:val="000000"/>
                    </w:rPr>
                    <w:t>250</w:t>
                  </w:r>
                </w:p>
              </w:tc>
            </w:tr>
            <w:tr w:rsidR="00DA76CF" w:rsidRPr="00D91033" w14:paraId="14F151C5" w14:textId="77777777" w:rsidTr="00DA76CF">
              <w:trPr>
                <w:trHeight w:val="318"/>
              </w:trPr>
              <w:tc>
                <w:tcPr>
                  <w:tcW w:w="2433"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17A63E3" w14:textId="77777777" w:rsidR="00DA76CF" w:rsidRPr="00D91033" w:rsidRDefault="00DA76CF" w:rsidP="00DA76CF">
                  <w:pPr>
                    <w:spacing w:after="0" w:line="240" w:lineRule="auto"/>
                    <w:ind w:left="810" w:hanging="810"/>
                    <w:rPr>
                      <w:rFonts w:ascii="Verdana" w:eastAsia="Times New Roman" w:hAnsi="Verdana" w:cs="Times New Roman"/>
                      <w:b/>
                      <w:bCs/>
                      <w:color w:val="000000"/>
                    </w:rPr>
                  </w:pPr>
                </w:p>
              </w:tc>
              <w:tc>
                <w:tcPr>
                  <w:tcW w:w="34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F56B4A2" w14:textId="77777777" w:rsidR="00DA76CF" w:rsidRPr="00D91033" w:rsidRDefault="00DA76CF" w:rsidP="00DA76CF">
                  <w:pPr>
                    <w:spacing w:after="0" w:line="240" w:lineRule="auto"/>
                    <w:ind w:left="810" w:hanging="810"/>
                    <w:rPr>
                      <w:rFonts w:ascii="Verdana" w:eastAsia="Times New Roman" w:hAnsi="Verdana" w:cs="Times New Roman"/>
                      <w:color w:val="000000"/>
                    </w:rPr>
                  </w:pPr>
                  <w:r w:rsidRPr="00D91033">
                    <w:rPr>
                      <w:rFonts w:ascii="Verdana" w:eastAsia="Times New Roman" w:hAnsi="Verdana" w:cs="Times New Roman"/>
                      <w:color w:val="000000"/>
                    </w:rPr>
                    <w:t>Exam 2</w:t>
                  </w:r>
                </w:p>
              </w:tc>
              <w:tc>
                <w:tcPr>
                  <w:tcW w:w="17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C5C9B65" w14:textId="77777777" w:rsidR="00DA76CF" w:rsidRPr="00D91033" w:rsidRDefault="00DA76CF" w:rsidP="00DA76CF">
                  <w:pPr>
                    <w:spacing w:after="0" w:line="240" w:lineRule="auto"/>
                    <w:ind w:left="810" w:hanging="810"/>
                    <w:jc w:val="center"/>
                    <w:rPr>
                      <w:rFonts w:ascii="Verdana" w:eastAsia="Times New Roman" w:hAnsi="Verdana" w:cs="Times New Roman"/>
                      <w:color w:val="000000"/>
                    </w:rPr>
                  </w:pPr>
                  <w:r w:rsidRPr="00D91033">
                    <w:rPr>
                      <w:rFonts w:ascii="Verdana" w:eastAsia="Times New Roman" w:hAnsi="Verdana" w:cs="Times New Roman"/>
                      <w:color w:val="000000"/>
                    </w:rPr>
                    <w:t>75</w:t>
                  </w:r>
                </w:p>
              </w:tc>
              <w:tc>
                <w:tcPr>
                  <w:tcW w:w="1830" w:type="dxa"/>
                  <w:gridSpan w:val="2"/>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7C25041" w14:textId="77777777" w:rsidR="00DA76CF" w:rsidRPr="00D91033" w:rsidRDefault="00DA76CF" w:rsidP="00DA76CF">
                  <w:pPr>
                    <w:spacing w:after="0" w:line="240" w:lineRule="auto"/>
                    <w:ind w:left="810" w:hanging="810"/>
                    <w:rPr>
                      <w:rFonts w:ascii="Verdana" w:eastAsia="Times New Roman" w:hAnsi="Verdana" w:cs="Times New Roman"/>
                      <w:color w:val="000000"/>
                    </w:rPr>
                  </w:pPr>
                </w:p>
              </w:tc>
              <w:tc>
                <w:tcPr>
                  <w:tcW w:w="1027"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48D89EF" w14:textId="77777777" w:rsidR="00DA76CF" w:rsidRPr="00D91033" w:rsidRDefault="00DA76CF" w:rsidP="00DA76CF">
                  <w:pPr>
                    <w:spacing w:after="0" w:line="240" w:lineRule="auto"/>
                    <w:ind w:left="810" w:hanging="810"/>
                    <w:rPr>
                      <w:rFonts w:ascii="Verdana" w:eastAsia="Times New Roman" w:hAnsi="Verdana" w:cs="Times New Roman"/>
                      <w:color w:val="000000"/>
                    </w:rPr>
                  </w:pPr>
                </w:p>
              </w:tc>
            </w:tr>
            <w:tr w:rsidR="00DA76CF" w:rsidRPr="00D91033" w14:paraId="081B9239" w14:textId="77777777" w:rsidTr="00175A91">
              <w:trPr>
                <w:trHeight w:val="420"/>
              </w:trPr>
              <w:tc>
                <w:tcPr>
                  <w:tcW w:w="2433" w:type="dxa"/>
                  <w:vMerge/>
                  <w:tcBorders>
                    <w:top w:val="single" w:sz="6" w:space="0" w:color="000000"/>
                    <w:left w:val="single" w:sz="6" w:space="0" w:color="000000"/>
                    <w:bottom w:val="single" w:sz="4" w:space="0" w:color="auto"/>
                    <w:right w:val="single" w:sz="6" w:space="0" w:color="000000"/>
                  </w:tcBorders>
                  <w:vAlign w:val="center"/>
                  <w:hideMark/>
                </w:tcPr>
                <w:p w14:paraId="08DAB209" w14:textId="77777777" w:rsidR="00DA76CF" w:rsidRPr="00D91033" w:rsidRDefault="00DA76CF" w:rsidP="00DA76CF">
                  <w:pPr>
                    <w:spacing w:after="0" w:line="240" w:lineRule="auto"/>
                    <w:ind w:left="810" w:hanging="810"/>
                    <w:rPr>
                      <w:rFonts w:ascii="Verdana" w:eastAsia="Times New Roman" w:hAnsi="Verdana" w:cs="Times New Roman"/>
                      <w:color w:val="000000"/>
                    </w:rPr>
                  </w:pPr>
                </w:p>
              </w:tc>
              <w:tc>
                <w:tcPr>
                  <w:tcW w:w="3481"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hideMark/>
                </w:tcPr>
                <w:p w14:paraId="48ECB0FA" w14:textId="77777777" w:rsidR="00DA76CF" w:rsidRPr="00D91033" w:rsidRDefault="00DA76CF" w:rsidP="00DA76CF">
                  <w:pPr>
                    <w:spacing w:after="0" w:line="240" w:lineRule="auto"/>
                    <w:ind w:left="810" w:hanging="810"/>
                    <w:rPr>
                      <w:rFonts w:ascii="Verdana" w:eastAsia="Times New Roman" w:hAnsi="Verdana" w:cs="Times New Roman"/>
                      <w:color w:val="000000"/>
                    </w:rPr>
                  </w:pPr>
                  <w:r w:rsidRPr="00D91033">
                    <w:rPr>
                      <w:rFonts w:ascii="Verdana" w:eastAsia="Times New Roman" w:hAnsi="Verdana" w:cs="Times New Roman"/>
                      <w:color w:val="000000"/>
                    </w:rPr>
                    <w:t xml:space="preserve">Exam 3:  </w:t>
                  </w:r>
                </w:p>
              </w:tc>
              <w:tc>
                <w:tcPr>
                  <w:tcW w:w="1751"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hideMark/>
                </w:tcPr>
                <w:p w14:paraId="3B4E3904" w14:textId="77777777" w:rsidR="00DA76CF" w:rsidRPr="00D91033" w:rsidRDefault="00DA76CF" w:rsidP="00DA76CF">
                  <w:pPr>
                    <w:spacing w:after="0" w:line="240" w:lineRule="auto"/>
                    <w:ind w:left="810" w:hanging="810"/>
                    <w:jc w:val="center"/>
                    <w:rPr>
                      <w:rFonts w:ascii="Verdana" w:eastAsia="Times New Roman" w:hAnsi="Verdana" w:cs="Times New Roman"/>
                      <w:color w:val="000000"/>
                    </w:rPr>
                  </w:pPr>
                  <w:r w:rsidRPr="00D91033">
                    <w:rPr>
                      <w:rFonts w:ascii="Verdana" w:eastAsia="Times New Roman" w:hAnsi="Verdana" w:cs="Times New Roman"/>
                      <w:color w:val="000000"/>
                    </w:rPr>
                    <w:t>100</w:t>
                  </w:r>
                </w:p>
              </w:tc>
              <w:tc>
                <w:tcPr>
                  <w:tcW w:w="1830" w:type="dxa"/>
                  <w:gridSpan w:val="2"/>
                  <w:vMerge/>
                  <w:tcBorders>
                    <w:top w:val="single" w:sz="6" w:space="0" w:color="000000"/>
                    <w:left w:val="single" w:sz="6" w:space="0" w:color="000000"/>
                    <w:bottom w:val="single" w:sz="4" w:space="0" w:color="auto"/>
                    <w:right w:val="single" w:sz="6" w:space="0" w:color="000000"/>
                  </w:tcBorders>
                  <w:vAlign w:val="center"/>
                  <w:hideMark/>
                </w:tcPr>
                <w:p w14:paraId="42EE3242" w14:textId="77777777" w:rsidR="00DA76CF" w:rsidRPr="00D91033" w:rsidRDefault="00DA76CF" w:rsidP="00DA76CF">
                  <w:pPr>
                    <w:spacing w:after="0" w:line="240" w:lineRule="auto"/>
                    <w:ind w:left="810" w:hanging="810"/>
                    <w:rPr>
                      <w:rFonts w:ascii="Verdana" w:eastAsia="Times New Roman" w:hAnsi="Verdana" w:cs="Times New Roman"/>
                      <w:color w:val="000000"/>
                    </w:rPr>
                  </w:pPr>
                </w:p>
              </w:tc>
              <w:tc>
                <w:tcPr>
                  <w:tcW w:w="1027" w:type="dxa"/>
                  <w:vMerge/>
                  <w:tcBorders>
                    <w:top w:val="single" w:sz="6" w:space="0" w:color="000000"/>
                    <w:left w:val="single" w:sz="6" w:space="0" w:color="000000"/>
                    <w:bottom w:val="single" w:sz="6" w:space="0" w:color="000000"/>
                    <w:right w:val="single" w:sz="6" w:space="0" w:color="000000"/>
                  </w:tcBorders>
                  <w:vAlign w:val="center"/>
                  <w:hideMark/>
                </w:tcPr>
                <w:p w14:paraId="470AE5B8" w14:textId="77777777" w:rsidR="00DA76CF" w:rsidRPr="00D91033" w:rsidRDefault="00DA76CF" w:rsidP="00DA76CF">
                  <w:pPr>
                    <w:spacing w:after="0" w:line="240" w:lineRule="auto"/>
                    <w:ind w:left="810" w:hanging="810"/>
                    <w:rPr>
                      <w:rFonts w:ascii="Verdana" w:eastAsia="Times New Roman" w:hAnsi="Verdana" w:cs="Times New Roman"/>
                      <w:color w:val="000000"/>
                    </w:rPr>
                  </w:pPr>
                </w:p>
              </w:tc>
            </w:tr>
            <w:tr w:rsidR="00DA76CF" w:rsidRPr="00D91033" w14:paraId="448918FF" w14:textId="77777777" w:rsidTr="00175A91">
              <w:tc>
                <w:tcPr>
                  <w:tcW w:w="9495" w:type="dxa"/>
                  <w:gridSpan w:val="5"/>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24C54809" w14:textId="77777777" w:rsidR="00DA76CF" w:rsidRPr="00D91033" w:rsidRDefault="00DA76CF" w:rsidP="00DA76CF">
                  <w:pPr>
                    <w:spacing w:after="0" w:line="240" w:lineRule="auto"/>
                    <w:ind w:left="810" w:hanging="810"/>
                    <w:rPr>
                      <w:rFonts w:ascii="Verdana" w:eastAsia="Times New Roman" w:hAnsi="Verdana" w:cs="Times New Roman"/>
                      <w:color w:val="000000"/>
                    </w:rPr>
                  </w:pPr>
                  <w:r w:rsidRPr="00D91033">
                    <w:rPr>
                      <w:rFonts w:ascii="Verdana" w:eastAsia="Times New Roman" w:hAnsi="Verdana" w:cs="Times New Roman"/>
                      <w:b/>
                      <w:bCs/>
                      <w:color w:val="000000"/>
                    </w:rPr>
                    <w:t>Total Possible Points</w:t>
                  </w:r>
                </w:p>
              </w:tc>
              <w:tc>
                <w:tcPr>
                  <w:tcW w:w="1027" w:type="dxa"/>
                  <w:tcBorders>
                    <w:top w:val="single" w:sz="6" w:space="0" w:color="000000"/>
                    <w:left w:val="single" w:sz="4" w:space="0" w:color="auto"/>
                    <w:bottom w:val="single" w:sz="6" w:space="0" w:color="000000"/>
                    <w:right w:val="single" w:sz="6" w:space="0" w:color="000000"/>
                  </w:tcBorders>
                  <w:tcMar>
                    <w:top w:w="105" w:type="dxa"/>
                    <w:left w:w="105" w:type="dxa"/>
                    <w:bottom w:w="105" w:type="dxa"/>
                    <w:right w:w="105" w:type="dxa"/>
                  </w:tcMar>
                  <w:hideMark/>
                </w:tcPr>
                <w:p w14:paraId="3F694501" w14:textId="77777777" w:rsidR="00DA76CF" w:rsidRPr="00D91033" w:rsidRDefault="00DA76CF" w:rsidP="00DA76CF">
                  <w:pPr>
                    <w:spacing w:after="0" w:line="240" w:lineRule="auto"/>
                    <w:ind w:left="810" w:hanging="810"/>
                    <w:rPr>
                      <w:rFonts w:ascii="Verdana" w:eastAsia="Times New Roman" w:hAnsi="Verdana" w:cs="Times New Roman"/>
                      <w:color w:val="000000"/>
                    </w:rPr>
                  </w:pPr>
                  <w:r>
                    <w:rPr>
                      <w:rFonts w:ascii="Verdana" w:eastAsia="Times New Roman" w:hAnsi="Verdana" w:cs="Times New Roman"/>
                      <w:color w:val="000000"/>
                    </w:rPr>
                    <w:t xml:space="preserve"> 595</w:t>
                  </w:r>
                </w:p>
              </w:tc>
            </w:tr>
            <w:bookmarkEnd w:id="3"/>
          </w:tbl>
          <w:p w14:paraId="249DD7E5" w14:textId="25111805" w:rsidR="00730819" w:rsidRPr="006045F0" w:rsidRDefault="00730819" w:rsidP="000C49D5">
            <w:pPr>
              <w:spacing w:after="0" w:line="240" w:lineRule="auto"/>
              <w:rPr>
                <w:rFonts w:ascii="Verdana" w:eastAsia="Times New Roman" w:hAnsi="Verdana" w:cs="Times New Roman"/>
                <w:sz w:val="24"/>
                <w:szCs w:val="24"/>
              </w:rPr>
            </w:pPr>
          </w:p>
        </w:tc>
      </w:tr>
    </w:tbl>
    <w:p w14:paraId="1AFC6877" w14:textId="4C0DFEF8" w:rsidR="000C49D5" w:rsidRPr="00DA76CF" w:rsidRDefault="000C49D5" w:rsidP="00175A91">
      <w:pPr>
        <w:spacing w:before="120" w:after="160" w:line="259" w:lineRule="auto"/>
        <w:rPr>
          <w:rFonts w:ascii="Verdana" w:eastAsia="Times New Roman" w:hAnsi="Verdana" w:cs="Times New Roman"/>
          <w:color w:val="000000"/>
        </w:rPr>
      </w:pPr>
      <w:r w:rsidRPr="0062364D">
        <w:rPr>
          <w:rFonts w:ascii="Verdana" w:eastAsia="Times New Roman" w:hAnsi="Verdana" w:cs="Times New Roman"/>
          <w:b/>
          <w:bCs/>
          <w:color w:val="000000"/>
          <w:sz w:val="24"/>
          <w:szCs w:val="24"/>
        </w:rPr>
        <w:t>Cheating/Plagiarism:</w:t>
      </w:r>
      <w:r w:rsidRPr="0062364D">
        <w:rPr>
          <w:rFonts w:ascii="Verdana" w:eastAsia="Times New Roman" w:hAnsi="Verdana" w:cs="Times New Roman"/>
          <w:color w:val="000000"/>
          <w:sz w:val="24"/>
          <w:szCs w:val="24"/>
        </w:rPr>
        <w:t xml:space="preserve">  Using someone else’s work as your own or using information or ideas without proper citation (this is plagiarism) can lead to your failing the assignment, forum post, test or class.  Bibliographies </w:t>
      </w:r>
      <w:r w:rsidRPr="0062364D">
        <w:rPr>
          <w:rFonts w:ascii="Verdana" w:eastAsia="Times New Roman" w:hAnsi="Verdana" w:cs="Times New Roman"/>
          <w:color w:val="000000"/>
          <w:sz w:val="24"/>
          <w:szCs w:val="24"/>
          <w:u w:val="single"/>
        </w:rPr>
        <w:t>and</w:t>
      </w:r>
      <w:r w:rsidRPr="0062364D">
        <w:rPr>
          <w:rFonts w:ascii="Verdana" w:eastAsia="Times New Roman" w:hAnsi="Verdana" w:cs="Times New Roman"/>
          <w:b/>
          <w:bCs/>
          <w:color w:val="000000"/>
          <w:sz w:val="24"/>
          <w:szCs w:val="24"/>
        </w:rPr>
        <w:t xml:space="preserve"> </w:t>
      </w:r>
      <w:r w:rsidRPr="0062364D">
        <w:rPr>
          <w:rFonts w:ascii="Verdana" w:eastAsia="Times New Roman" w:hAnsi="Verdana" w:cs="Times New Roman"/>
          <w:color w:val="000000"/>
          <w:sz w:val="24"/>
          <w:szCs w:val="24"/>
        </w:rPr>
        <w:t>in text citations are required whenever you use outside sources, including internet sources</w:t>
      </w:r>
      <w:r w:rsidRPr="0062364D">
        <w:rPr>
          <w:rFonts w:ascii="Verdana" w:eastAsia="Times New Roman" w:hAnsi="Verdana" w:cs="Times New Roman"/>
          <w:b/>
          <w:bCs/>
          <w:color w:val="000000"/>
          <w:sz w:val="24"/>
          <w:szCs w:val="24"/>
        </w:rPr>
        <w:t xml:space="preserve"> </w:t>
      </w:r>
      <w:r w:rsidRPr="0062364D">
        <w:rPr>
          <w:rFonts w:ascii="Verdana" w:eastAsia="Times New Roman" w:hAnsi="Verdana" w:cs="Times New Roman"/>
          <w:color w:val="000000"/>
          <w:sz w:val="24"/>
          <w:szCs w:val="24"/>
        </w:rPr>
        <w:t xml:space="preserve">(unless otherwise indicated by me). Do not directly reproduce material from another source in your weekly forum or assignment (even if you cite it!). </w:t>
      </w:r>
      <w:r w:rsidRPr="0062364D">
        <w:rPr>
          <w:rFonts w:ascii="Verdana" w:eastAsia="Times New Roman" w:hAnsi="Verdana" w:cs="Times New Roman"/>
          <w:color w:val="000000"/>
          <w:u w:val="single"/>
        </w:rPr>
        <w:t xml:space="preserve">You </w:t>
      </w:r>
      <w:r w:rsidRPr="0062364D">
        <w:rPr>
          <w:rFonts w:ascii="Verdana" w:eastAsia="Times New Roman" w:hAnsi="Verdana" w:cs="Times New Roman"/>
          <w:color w:val="000000"/>
          <w:sz w:val="24"/>
          <w:szCs w:val="24"/>
          <w:u w:val="single"/>
        </w:rPr>
        <w:t>must provide material written in your own words and that contain your original ideas</w:t>
      </w:r>
      <w:r w:rsidRPr="0062364D">
        <w:rPr>
          <w:rFonts w:ascii="Verdana" w:eastAsia="Times New Roman" w:hAnsi="Verdana" w:cs="Times New Roman"/>
          <w:color w:val="000000"/>
          <w:sz w:val="24"/>
          <w:szCs w:val="24"/>
        </w:rPr>
        <w:t xml:space="preserve">. </w:t>
      </w:r>
    </w:p>
    <w:p w14:paraId="372F190F" w14:textId="145C636D" w:rsidR="0062364D" w:rsidRDefault="0062364D" w:rsidP="00175A91">
      <w:pPr>
        <w:tabs>
          <w:tab w:val="left" w:pos="9720"/>
        </w:tabs>
        <w:spacing w:after="0"/>
        <w:ind w:left="10"/>
        <w:rPr>
          <w:rFonts w:ascii="Verdana" w:hAnsi="Verdana"/>
          <w:sz w:val="24"/>
          <w:szCs w:val="24"/>
        </w:rPr>
      </w:pPr>
      <w:r w:rsidRPr="0062364D">
        <w:rPr>
          <w:rFonts w:ascii="Verdana" w:hAnsi="Verdana"/>
          <w:b/>
          <w:sz w:val="24"/>
          <w:szCs w:val="24"/>
        </w:rPr>
        <w:t>Preparedness:</w:t>
      </w:r>
      <w:r w:rsidRPr="0062364D">
        <w:rPr>
          <w:rFonts w:ascii="Verdana" w:hAnsi="Verdana"/>
          <w:i/>
          <w:sz w:val="32"/>
          <w:szCs w:val="24"/>
        </w:rPr>
        <w:t xml:space="preserve"> </w:t>
      </w:r>
      <w:r w:rsidRPr="0062364D">
        <w:rPr>
          <w:rFonts w:ascii="Verdana" w:hAnsi="Verdana"/>
          <w:sz w:val="24"/>
          <w:szCs w:val="24"/>
        </w:rPr>
        <w:t xml:space="preserve">Complete your assignments before 9 am Mondays as designated. As I stated above, I do not accept late assignments so prepare in advance. </w:t>
      </w:r>
    </w:p>
    <w:p w14:paraId="375F1641" w14:textId="55E5844B" w:rsidR="00175A91" w:rsidRDefault="00175A91" w:rsidP="00175A91">
      <w:pPr>
        <w:tabs>
          <w:tab w:val="left" w:pos="9720"/>
        </w:tabs>
        <w:spacing w:after="0"/>
        <w:ind w:left="10"/>
        <w:rPr>
          <w:rFonts w:ascii="Verdana" w:hAnsi="Verdana"/>
          <w:sz w:val="24"/>
          <w:szCs w:val="28"/>
        </w:rPr>
      </w:pPr>
    </w:p>
    <w:p w14:paraId="6111126D" w14:textId="7A8456E6" w:rsidR="00175A91" w:rsidRDefault="00175A91" w:rsidP="00175A91">
      <w:pPr>
        <w:tabs>
          <w:tab w:val="left" w:pos="9720"/>
        </w:tabs>
        <w:spacing w:after="0"/>
        <w:ind w:left="10"/>
        <w:rPr>
          <w:rFonts w:ascii="Verdana" w:hAnsi="Verdana"/>
          <w:sz w:val="24"/>
          <w:szCs w:val="28"/>
        </w:rPr>
      </w:pPr>
    </w:p>
    <w:p w14:paraId="4206A7D2" w14:textId="4E087C91" w:rsidR="00175A91" w:rsidRDefault="00175A91" w:rsidP="00175A91">
      <w:pPr>
        <w:tabs>
          <w:tab w:val="left" w:pos="9720"/>
        </w:tabs>
        <w:spacing w:after="0"/>
        <w:ind w:left="10"/>
        <w:rPr>
          <w:rFonts w:ascii="Verdana" w:hAnsi="Verdana"/>
          <w:sz w:val="24"/>
          <w:szCs w:val="28"/>
        </w:rPr>
      </w:pPr>
    </w:p>
    <w:p w14:paraId="369F95A7" w14:textId="77777777" w:rsidR="00175A91" w:rsidRPr="00175A91" w:rsidRDefault="00175A91" w:rsidP="00175A91">
      <w:pPr>
        <w:tabs>
          <w:tab w:val="left" w:pos="9720"/>
        </w:tabs>
        <w:spacing w:after="0"/>
        <w:ind w:left="10"/>
        <w:rPr>
          <w:rFonts w:ascii="Verdana" w:hAnsi="Verdana"/>
          <w:sz w:val="24"/>
          <w:szCs w:val="28"/>
        </w:rPr>
      </w:pPr>
    </w:p>
    <w:tbl>
      <w:tblPr>
        <w:tblStyle w:val="GridTable1Light-Accent1"/>
        <w:tblpPr w:leftFromText="180" w:rightFromText="180" w:vertAnchor="text" w:horzAnchor="margin" w:tblpY="256"/>
        <w:tblW w:w="10972" w:type="dxa"/>
        <w:tblLook w:val="04A0" w:firstRow="1" w:lastRow="0" w:firstColumn="1" w:lastColumn="0" w:noHBand="0" w:noVBand="1"/>
      </w:tblPr>
      <w:tblGrid>
        <w:gridCol w:w="810"/>
        <w:gridCol w:w="3592"/>
        <w:gridCol w:w="6570"/>
      </w:tblGrid>
      <w:tr w:rsidR="00175A91" w:rsidRPr="00175A91" w14:paraId="1AD1B8B5" w14:textId="77777777" w:rsidTr="00175A91">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10" w:type="dxa"/>
            <w:hideMark/>
          </w:tcPr>
          <w:p w14:paraId="3E3DE8C5" w14:textId="77777777" w:rsidR="00175A91" w:rsidRPr="00175A91" w:rsidRDefault="00175A91" w:rsidP="00175A91">
            <w:pPr>
              <w:spacing w:after="0" w:line="240" w:lineRule="auto"/>
              <w:rPr>
                <w:rFonts w:eastAsia="Calibri" w:cstheme="minorHAnsi"/>
              </w:rPr>
            </w:pPr>
            <w:bookmarkStart w:id="4" w:name="_Hlk4410537"/>
            <w:bookmarkStart w:id="5" w:name="_Hlk4415659"/>
            <w:r w:rsidRPr="00175A91">
              <w:rPr>
                <w:rFonts w:eastAsia="Calibri" w:cstheme="minorHAnsi"/>
              </w:rPr>
              <w:t xml:space="preserve">Week  </w:t>
            </w:r>
          </w:p>
        </w:tc>
        <w:tc>
          <w:tcPr>
            <w:tcW w:w="3592" w:type="dxa"/>
            <w:hideMark/>
          </w:tcPr>
          <w:p w14:paraId="6817AED2" w14:textId="77777777" w:rsidR="00175A91" w:rsidRPr="00175A91" w:rsidRDefault="00175A91" w:rsidP="00175A91">
            <w:pPr>
              <w:spacing w:after="0" w:line="240" w:lineRule="auto"/>
              <w:cnfStyle w:val="100000000000" w:firstRow="1"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Topic</w:t>
            </w:r>
          </w:p>
        </w:tc>
        <w:tc>
          <w:tcPr>
            <w:tcW w:w="6570" w:type="dxa"/>
            <w:hideMark/>
          </w:tcPr>
          <w:p w14:paraId="18394568" w14:textId="77777777" w:rsidR="00175A91" w:rsidRPr="00175A91" w:rsidRDefault="00175A91" w:rsidP="00175A9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i/>
                <w:iCs/>
                <w:color w:val="385623"/>
              </w:rPr>
            </w:pPr>
            <w:r w:rsidRPr="00175A91">
              <w:rPr>
                <w:rFonts w:eastAsia="Calibri" w:cstheme="minorHAnsi"/>
                <w:i/>
                <w:iCs/>
                <w:color w:val="385623"/>
              </w:rPr>
              <w:t xml:space="preserve">Point earners due each Monday before 9 am </w:t>
            </w:r>
          </w:p>
          <w:p w14:paraId="6F9AA5A6" w14:textId="4A0AB7C8" w:rsidR="00175A91" w:rsidRPr="00175A91" w:rsidRDefault="00175A91" w:rsidP="00175A9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i/>
                <w:iCs/>
                <w:color w:val="385623"/>
              </w:rPr>
              <w:t>(date listed below)</w:t>
            </w:r>
            <w:r w:rsidRPr="00175A91">
              <w:rPr>
                <w:rFonts w:eastAsia="Calibri" w:cstheme="minorHAnsi"/>
                <w:bCs w:val="0"/>
                <w:i/>
                <w:iCs/>
                <w:color w:val="385623"/>
              </w:rPr>
              <w:t xml:space="preserve"> </w:t>
            </w:r>
            <w:r w:rsidRPr="00175A91">
              <w:rPr>
                <w:rFonts w:eastAsia="Calibri" w:cstheme="minorHAnsi"/>
                <w:i/>
                <w:iCs/>
                <w:color w:val="385623"/>
              </w:rPr>
              <w:t xml:space="preserve"> </w:t>
            </w:r>
          </w:p>
        </w:tc>
      </w:tr>
      <w:bookmarkEnd w:id="4"/>
      <w:tr w:rsidR="00175A91" w:rsidRPr="00175A91" w14:paraId="718E0F44" w14:textId="77777777" w:rsidTr="00175A91">
        <w:tc>
          <w:tcPr>
            <w:cnfStyle w:val="001000000000" w:firstRow="0" w:lastRow="0" w:firstColumn="1" w:lastColumn="0" w:oddVBand="0" w:evenVBand="0" w:oddHBand="0" w:evenHBand="0" w:firstRowFirstColumn="0" w:firstRowLastColumn="0" w:lastRowFirstColumn="0" w:lastRowLastColumn="0"/>
            <w:tcW w:w="810" w:type="dxa"/>
          </w:tcPr>
          <w:p w14:paraId="22816CB6" w14:textId="77777777" w:rsidR="00175A91" w:rsidRPr="00175A91" w:rsidRDefault="00175A91" w:rsidP="00175A91">
            <w:pPr>
              <w:spacing w:after="0" w:line="240" w:lineRule="auto"/>
              <w:jc w:val="center"/>
              <w:rPr>
                <w:rFonts w:eastAsia="Times New Roman" w:cstheme="minorHAnsi"/>
              </w:rPr>
            </w:pPr>
            <w:r w:rsidRPr="00175A91">
              <w:rPr>
                <w:rFonts w:eastAsia="Times New Roman" w:cstheme="minorHAnsi"/>
              </w:rPr>
              <w:t>1</w:t>
            </w:r>
          </w:p>
          <w:p w14:paraId="4A6E302C" w14:textId="5A344840" w:rsidR="00175A91" w:rsidRPr="00175A91" w:rsidRDefault="00175A91" w:rsidP="00175A91">
            <w:pPr>
              <w:spacing w:after="0" w:line="240" w:lineRule="auto"/>
              <w:jc w:val="center"/>
              <w:rPr>
                <w:rFonts w:eastAsia="Calibri" w:cstheme="minorHAnsi"/>
              </w:rPr>
            </w:pPr>
            <w:r w:rsidRPr="00175A91">
              <w:rPr>
                <w:rFonts w:eastAsia="Times New Roman" w:cstheme="minorHAnsi"/>
              </w:rPr>
              <w:t>4/6</w:t>
            </w:r>
          </w:p>
        </w:tc>
        <w:tc>
          <w:tcPr>
            <w:tcW w:w="3592" w:type="dxa"/>
            <w:hideMark/>
          </w:tcPr>
          <w:p w14:paraId="19FEB00C" w14:textId="77777777"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Introduction to the Brain</w:t>
            </w:r>
          </w:p>
          <w:p w14:paraId="003AF070" w14:textId="77777777"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 xml:space="preserve">Research </w:t>
            </w:r>
          </w:p>
          <w:p w14:paraId="3CD45B1C" w14:textId="15C7CFA2"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(Modules 2 and 4-6)</w:t>
            </w:r>
          </w:p>
        </w:tc>
        <w:tc>
          <w:tcPr>
            <w:tcW w:w="6570" w:type="dxa"/>
            <w:hideMark/>
          </w:tcPr>
          <w:p w14:paraId="39B80AFA" w14:textId="4EA06C05"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iCs/>
                <w:color w:val="385623"/>
              </w:rPr>
            </w:pPr>
            <w:r w:rsidRPr="00175A91">
              <w:rPr>
                <w:rFonts w:eastAsia="Calibri" w:cstheme="minorHAnsi"/>
                <w:b/>
                <w:iCs/>
                <w:color w:val="385623"/>
              </w:rPr>
              <w:t>April 13</w:t>
            </w:r>
          </w:p>
          <w:p w14:paraId="6489EF6F" w14:textId="03522130"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Cs/>
              </w:rPr>
            </w:pPr>
            <w:r w:rsidRPr="00175A91">
              <w:rPr>
                <w:rFonts w:eastAsia="Calibri" w:cstheme="minorHAnsi"/>
                <w:iCs/>
              </w:rPr>
              <w:t>Moodle: Weekly Text Quiz (Modules 2 and 4-6)</w:t>
            </w:r>
          </w:p>
          <w:p w14:paraId="3DBAF4F9" w14:textId="77777777"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Cs/>
              </w:rPr>
            </w:pPr>
            <w:r w:rsidRPr="00175A91">
              <w:rPr>
                <w:rFonts w:eastAsia="Calibri" w:cstheme="minorHAnsi"/>
                <w:iCs/>
              </w:rPr>
              <w:t>Weekly Assignment</w:t>
            </w:r>
          </w:p>
          <w:p w14:paraId="1AB374A1" w14:textId="47423F52"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Cs/>
              </w:rPr>
            </w:pPr>
            <w:r w:rsidRPr="00175A91">
              <w:rPr>
                <w:rFonts w:eastAsia="Calibri" w:cstheme="minorHAnsi"/>
                <w:iCs/>
              </w:rPr>
              <w:t>Discussion Forum</w:t>
            </w:r>
          </w:p>
        </w:tc>
      </w:tr>
      <w:tr w:rsidR="00175A91" w:rsidRPr="00175A91" w14:paraId="1EE6EA81" w14:textId="77777777" w:rsidTr="00175A91">
        <w:trPr>
          <w:trHeight w:val="690"/>
        </w:trPr>
        <w:tc>
          <w:tcPr>
            <w:cnfStyle w:val="001000000000" w:firstRow="0" w:lastRow="0" w:firstColumn="1" w:lastColumn="0" w:oddVBand="0" w:evenVBand="0" w:oddHBand="0" w:evenHBand="0" w:firstRowFirstColumn="0" w:firstRowLastColumn="0" w:lastRowFirstColumn="0" w:lastRowLastColumn="0"/>
            <w:tcW w:w="810" w:type="dxa"/>
          </w:tcPr>
          <w:p w14:paraId="6D02142D" w14:textId="77777777" w:rsidR="00175A91" w:rsidRPr="00175A91" w:rsidRDefault="00175A91" w:rsidP="00175A91">
            <w:pPr>
              <w:spacing w:after="0" w:line="240" w:lineRule="auto"/>
              <w:jc w:val="center"/>
              <w:rPr>
                <w:rFonts w:eastAsia="Times New Roman" w:cstheme="minorHAnsi"/>
              </w:rPr>
            </w:pPr>
            <w:r w:rsidRPr="00175A91">
              <w:rPr>
                <w:rFonts w:eastAsia="Times New Roman" w:cstheme="minorHAnsi"/>
              </w:rPr>
              <w:t>2</w:t>
            </w:r>
          </w:p>
          <w:p w14:paraId="1A313CE2" w14:textId="03CCF837" w:rsidR="00175A91" w:rsidRPr="00175A91" w:rsidRDefault="00175A91" w:rsidP="00175A91">
            <w:pPr>
              <w:spacing w:after="0" w:line="240" w:lineRule="auto"/>
              <w:jc w:val="center"/>
              <w:rPr>
                <w:rFonts w:eastAsia="Calibri" w:cstheme="minorHAnsi"/>
              </w:rPr>
            </w:pPr>
            <w:r w:rsidRPr="00175A91">
              <w:rPr>
                <w:rFonts w:eastAsia="Times New Roman" w:cstheme="minorHAnsi"/>
              </w:rPr>
              <w:t>4/13</w:t>
            </w:r>
          </w:p>
        </w:tc>
        <w:tc>
          <w:tcPr>
            <w:tcW w:w="3592" w:type="dxa"/>
            <w:hideMark/>
          </w:tcPr>
          <w:p w14:paraId="6DF95A6E" w14:textId="1B80E877"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More on Research</w:t>
            </w:r>
          </w:p>
          <w:p w14:paraId="6693EAAB" w14:textId="77777777"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Intelligence</w:t>
            </w:r>
          </w:p>
          <w:p w14:paraId="1BC14CF4" w14:textId="054C84C8"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(Modules 28-31)</w:t>
            </w:r>
          </w:p>
        </w:tc>
        <w:tc>
          <w:tcPr>
            <w:tcW w:w="6570" w:type="dxa"/>
            <w:hideMark/>
          </w:tcPr>
          <w:p w14:paraId="61B1E536" w14:textId="6BFC6EE0"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color w:val="385623"/>
              </w:rPr>
            </w:pPr>
            <w:r w:rsidRPr="00175A91">
              <w:rPr>
                <w:rFonts w:eastAsia="Calibri" w:cstheme="minorHAnsi"/>
                <w:b/>
                <w:i/>
                <w:iCs/>
                <w:color w:val="385623"/>
              </w:rPr>
              <w:t>April 20</w:t>
            </w:r>
          </w:p>
          <w:p w14:paraId="00B327C8" w14:textId="4AE6AB88"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iCs/>
              </w:rPr>
              <w:t xml:space="preserve">Weekly Text Quiz (Moodle) </w:t>
            </w:r>
            <w:r w:rsidRPr="00175A91">
              <w:rPr>
                <w:rFonts w:eastAsia="Calibri" w:cstheme="minorHAnsi"/>
              </w:rPr>
              <w:t>(Modules 28-31)</w:t>
            </w:r>
          </w:p>
          <w:p w14:paraId="0A7DC5FC" w14:textId="77777777"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Cs/>
              </w:rPr>
            </w:pPr>
            <w:r w:rsidRPr="00175A91">
              <w:rPr>
                <w:rFonts w:eastAsia="Calibri" w:cstheme="minorHAnsi"/>
                <w:iCs/>
              </w:rPr>
              <w:t>Weekly Assignment</w:t>
            </w:r>
          </w:p>
          <w:p w14:paraId="193199D3" w14:textId="3172C366"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Cs/>
              </w:rPr>
            </w:pPr>
            <w:r w:rsidRPr="00175A91">
              <w:rPr>
                <w:rFonts w:eastAsia="Calibri" w:cstheme="minorHAnsi"/>
                <w:iCs/>
              </w:rPr>
              <w:t>Discussion Forum</w:t>
            </w:r>
          </w:p>
        </w:tc>
      </w:tr>
      <w:tr w:rsidR="00175A91" w:rsidRPr="00175A91" w14:paraId="5379BCE2" w14:textId="77777777" w:rsidTr="00175A91">
        <w:tc>
          <w:tcPr>
            <w:cnfStyle w:val="001000000000" w:firstRow="0" w:lastRow="0" w:firstColumn="1" w:lastColumn="0" w:oddVBand="0" w:evenVBand="0" w:oddHBand="0" w:evenHBand="0" w:firstRowFirstColumn="0" w:firstRowLastColumn="0" w:lastRowFirstColumn="0" w:lastRowLastColumn="0"/>
            <w:tcW w:w="810" w:type="dxa"/>
          </w:tcPr>
          <w:p w14:paraId="62EE718A" w14:textId="77777777" w:rsidR="00175A91" w:rsidRPr="00175A91" w:rsidRDefault="00175A91" w:rsidP="00175A91">
            <w:pPr>
              <w:spacing w:after="0" w:line="240" w:lineRule="auto"/>
              <w:jc w:val="center"/>
              <w:rPr>
                <w:rFonts w:eastAsia="Times New Roman" w:cstheme="minorHAnsi"/>
              </w:rPr>
            </w:pPr>
            <w:r w:rsidRPr="00175A91">
              <w:rPr>
                <w:rFonts w:eastAsia="Times New Roman" w:cstheme="minorHAnsi"/>
              </w:rPr>
              <w:t>3</w:t>
            </w:r>
          </w:p>
          <w:p w14:paraId="0AC2FFDE" w14:textId="70869E43" w:rsidR="00175A91" w:rsidRPr="00175A91" w:rsidRDefault="00175A91" w:rsidP="00175A91">
            <w:pPr>
              <w:spacing w:after="0" w:line="240" w:lineRule="auto"/>
              <w:jc w:val="center"/>
              <w:rPr>
                <w:rFonts w:eastAsia="Calibri" w:cstheme="minorHAnsi"/>
              </w:rPr>
            </w:pPr>
            <w:r w:rsidRPr="00175A91">
              <w:rPr>
                <w:rFonts w:eastAsia="Times New Roman" w:cstheme="minorHAnsi"/>
              </w:rPr>
              <w:t>4/20</w:t>
            </w:r>
          </w:p>
        </w:tc>
        <w:tc>
          <w:tcPr>
            <w:tcW w:w="3592" w:type="dxa"/>
          </w:tcPr>
          <w:p w14:paraId="75DEA05E" w14:textId="77777777"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What Drives Us</w:t>
            </w:r>
          </w:p>
          <w:p w14:paraId="78BB233E" w14:textId="77777777"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(Modules 32-33 and 35)</w:t>
            </w:r>
          </w:p>
          <w:p w14:paraId="3E43ED58" w14:textId="77777777"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p>
          <w:p w14:paraId="2F789786" w14:textId="77777777"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6570" w:type="dxa"/>
          </w:tcPr>
          <w:p w14:paraId="4059C6F9" w14:textId="27BED3AD"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color w:val="385623"/>
              </w:rPr>
            </w:pPr>
            <w:r w:rsidRPr="00175A91">
              <w:rPr>
                <w:rFonts w:eastAsia="Calibri" w:cstheme="minorHAnsi"/>
                <w:b/>
                <w:i/>
                <w:iCs/>
                <w:color w:val="385623"/>
              </w:rPr>
              <w:t>April 27</w:t>
            </w:r>
          </w:p>
          <w:p w14:paraId="73FBE704" w14:textId="02B6ABA2"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iCs/>
              </w:rPr>
              <w:t xml:space="preserve">Weekly Text Quiz (Moodle) </w:t>
            </w:r>
            <w:r w:rsidRPr="00175A91">
              <w:rPr>
                <w:rFonts w:eastAsia="Calibri" w:cstheme="minorHAnsi"/>
              </w:rPr>
              <w:t>(Modules 32-33 and 35)</w:t>
            </w:r>
          </w:p>
          <w:p w14:paraId="41B3229F" w14:textId="41D39A3D"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b/>
              </w:rPr>
              <w:t xml:space="preserve">Exam 1: </w:t>
            </w:r>
            <w:r w:rsidRPr="00175A91">
              <w:rPr>
                <w:rFonts w:eastAsia="Calibri" w:cstheme="minorHAnsi"/>
              </w:rPr>
              <w:t xml:space="preserve">Cumulative Weeks 1-3 </w:t>
            </w:r>
          </w:p>
          <w:p w14:paraId="79D86192" w14:textId="77777777" w:rsid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Cs/>
              </w:rPr>
            </w:pPr>
            <w:r w:rsidRPr="00175A91">
              <w:rPr>
                <w:rFonts w:eastAsia="Calibri" w:cstheme="minorHAnsi"/>
                <w:iCs/>
              </w:rPr>
              <w:t>Weekly Assignment</w:t>
            </w:r>
          </w:p>
          <w:p w14:paraId="21DA6C4E" w14:textId="217BA455"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Cs/>
              </w:rPr>
            </w:pPr>
            <w:r>
              <w:rPr>
                <w:rFonts w:eastAsia="Calibri" w:cstheme="minorHAnsi"/>
                <w:iCs/>
              </w:rPr>
              <w:t>Discussion Forum</w:t>
            </w:r>
          </w:p>
        </w:tc>
      </w:tr>
      <w:tr w:rsidR="00175A91" w:rsidRPr="00175A91" w14:paraId="27323658" w14:textId="77777777" w:rsidTr="00175A91">
        <w:trPr>
          <w:trHeight w:val="1095"/>
        </w:trPr>
        <w:tc>
          <w:tcPr>
            <w:cnfStyle w:val="001000000000" w:firstRow="0" w:lastRow="0" w:firstColumn="1" w:lastColumn="0" w:oddVBand="0" w:evenVBand="0" w:oddHBand="0" w:evenHBand="0" w:firstRowFirstColumn="0" w:firstRowLastColumn="0" w:lastRowFirstColumn="0" w:lastRowLastColumn="0"/>
            <w:tcW w:w="810" w:type="dxa"/>
          </w:tcPr>
          <w:p w14:paraId="785DA3F7" w14:textId="77777777" w:rsidR="00175A91" w:rsidRPr="00175A91" w:rsidRDefault="00175A91" w:rsidP="00175A91">
            <w:pPr>
              <w:spacing w:after="0" w:line="240" w:lineRule="auto"/>
              <w:jc w:val="center"/>
              <w:rPr>
                <w:rFonts w:eastAsia="Times New Roman" w:cstheme="minorHAnsi"/>
              </w:rPr>
            </w:pPr>
            <w:r w:rsidRPr="00175A91">
              <w:rPr>
                <w:rFonts w:eastAsia="Times New Roman" w:cstheme="minorHAnsi"/>
              </w:rPr>
              <w:t>4</w:t>
            </w:r>
          </w:p>
          <w:p w14:paraId="1A3814C4" w14:textId="3B68456C" w:rsidR="00175A91" w:rsidRPr="00175A91" w:rsidRDefault="00175A91" w:rsidP="00175A91">
            <w:pPr>
              <w:spacing w:after="0" w:line="240" w:lineRule="auto"/>
              <w:jc w:val="center"/>
              <w:rPr>
                <w:rFonts w:eastAsia="Calibri" w:cstheme="minorHAnsi"/>
              </w:rPr>
            </w:pPr>
            <w:r w:rsidRPr="00175A91">
              <w:rPr>
                <w:rFonts w:eastAsia="Times New Roman" w:cstheme="minorHAnsi"/>
              </w:rPr>
              <w:t>4/27</w:t>
            </w:r>
          </w:p>
        </w:tc>
        <w:tc>
          <w:tcPr>
            <w:tcW w:w="3592" w:type="dxa"/>
          </w:tcPr>
          <w:p w14:paraId="74816956" w14:textId="77777777"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 xml:space="preserve">Social Psychology </w:t>
            </w:r>
          </w:p>
          <w:p w14:paraId="22D63F7D" w14:textId="5CB5F42B"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(Modules 41-44)</w:t>
            </w:r>
          </w:p>
          <w:p w14:paraId="2AF83CFD" w14:textId="113D38B9"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6570" w:type="dxa"/>
          </w:tcPr>
          <w:p w14:paraId="104874DA" w14:textId="4B995F4C"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color w:val="385623"/>
              </w:rPr>
            </w:pPr>
            <w:r w:rsidRPr="00175A91">
              <w:rPr>
                <w:rFonts w:eastAsia="Calibri" w:cstheme="minorHAnsi"/>
                <w:b/>
                <w:color w:val="385623"/>
              </w:rPr>
              <w:t>May 4</w:t>
            </w:r>
          </w:p>
          <w:p w14:paraId="46B798DA" w14:textId="6D95CF77"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iCs/>
              </w:rPr>
              <w:t xml:space="preserve">Weekly Text Quiz (Moodle) </w:t>
            </w:r>
            <w:r w:rsidRPr="00175A91">
              <w:rPr>
                <w:rFonts w:eastAsia="Calibri" w:cstheme="minorHAnsi"/>
              </w:rPr>
              <w:t>(Modules 41-44)</w:t>
            </w:r>
          </w:p>
          <w:p w14:paraId="13B3BEE2" w14:textId="77777777"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Cs/>
              </w:rPr>
            </w:pPr>
            <w:r w:rsidRPr="00175A91">
              <w:rPr>
                <w:rFonts w:eastAsia="Calibri" w:cstheme="minorHAnsi"/>
                <w:iCs/>
              </w:rPr>
              <w:t>Weekly Assignment</w:t>
            </w:r>
          </w:p>
          <w:p w14:paraId="29D9E4FB" w14:textId="71AE9FD1"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Cs/>
              </w:rPr>
            </w:pPr>
            <w:r w:rsidRPr="00175A91">
              <w:rPr>
                <w:rFonts w:eastAsia="Calibri" w:cstheme="minorHAnsi"/>
                <w:iCs/>
              </w:rPr>
              <w:t>Discussion Forum</w:t>
            </w:r>
          </w:p>
        </w:tc>
      </w:tr>
      <w:tr w:rsidR="00175A91" w:rsidRPr="00175A91" w14:paraId="0F02F7A9" w14:textId="77777777" w:rsidTr="00175A91">
        <w:trPr>
          <w:trHeight w:val="1167"/>
        </w:trPr>
        <w:tc>
          <w:tcPr>
            <w:cnfStyle w:val="001000000000" w:firstRow="0" w:lastRow="0" w:firstColumn="1" w:lastColumn="0" w:oddVBand="0" w:evenVBand="0" w:oddHBand="0" w:evenHBand="0" w:firstRowFirstColumn="0" w:firstRowLastColumn="0" w:lastRowFirstColumn="0" w:lastRowLastColumn="0"/>
            <w:tcW w:w="810" w:type="dxa"/>
          </w:tcPr>
          <w:p w14:paraId="60030E17" w14:textId="77777777" w:rsidR="00175A91" w:rsidRPr="00175A91" w:rsidRDefault="00175A91" w:rsidP="00175A91">
            <w:pPr>
              <w:spacing w:after="0" w:line="240" w:lineRule="auto"/>
              <w:jc w:val="center"/>
              <w:rPr>
                <w:rFonts w:eastAsia="Times New Roman" w:cstheme="minorHAnsi"/>
              </w:rPr>
            </w:pPr>
            <w:r w:rsidRPr="00175A91">
              <w:rPr>
                <w:rFonts w:eastAsia="Times New Roman" w:cstheme="minorHAnsi"/>
              </w:rPr>
              <w:t>5</w:t>
            </w:r>
          </w:p>
          <w:p w14:paraId="7144B8C2" w14:textId="7040608B" w:rsidR="00175A91" w:rsidRPr="00175A91" w:rsidRDefault="00175A91" w:rsidP="00175A91">
            <w:pPr>
              <w:spacing w:after="0" w:line="240" w:lineRule="auto"/>
              <w:jc w:val="center"/>
              <w:rPr>
                <w:rFonts w:eastAsia="Calibri" w:cstheme="minorHAnsi"/>
              </w:rPr>
            </w:pPr>
            <w:r w:rsidRPr="00175A91">
              <w:rPr>
                <w:rFonts w:eastAsia="Times New Roman" w:cstheme="minorHAnsi"/>
              </w:rPr>
              <w:t>5/4</w:t>
            </w:r>
          </w:p>
        </w:tc>
        <w:tc>
          <w:tcPr>
            <w:tcW w:w="3592" w:type="dxa"/>
          </w:tcPr>
          <w:p w14:paraId="7470EAC0" w14:textId="77777777"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Personality</w:t>
            </w:r>
          </w:p>
          <w:p w14:paraId="0BD7AF76" w14:textId="042FB118"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(Modules 45-47)</w:t>
            </w:r>
          </w:p>
          <w:p w14:paraId="12339347" w14:textId="4F83891B"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6570" w:type="dxa"/>
          </w:tcPr>
          <w:p w14:paraId="5FA5CAA1" w14:textId="798B8C96"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color w:val="385623"/>
              </w:rPr>
            </w:pPr>
            <w:r w:rsidRPr="00175A91">
              <w:rPr>
                <w:rFonts w:eastAsia="Calibri" w:cstheme="minorHAnsi"/>
                <w:b/>
                <w:i/>
                <w:iCs/>
                <w:color w:val="385623"/>
              </w:rPr>
              <w:t>May 11</w:t>
            </w:r>
          </w:p>
          <w:p w14:paraId="765B7966" w14:textId="477E2826"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iCs/>
              </w:rPr>
              <w:t xml:space="preserve">Weekly Text Quiz (Moodle) </w:t>
            </w:r>
            <w:r w:rsidRPr="00175A91">
              <w:rPr>
                <w:rFonts w:eastAsia="Calibri" w:cstheme="minorHAnsi"/>
              </w:rPr>
              <w:t>(Modules 45-47)</w:t>
            </w:r>
          </w:p>
          <w:p w14:paraId="52D5ACC6" w14:textId="77777777"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Cs/>
              </w:rPr>
            </w:pPr>
            <w:r w:rsidRPr="00175A91">
              <w:rPr>
                <w:rFonts w:eastAsia="Calibri" w:cstheme="minorHAnsi"/>
                <w:iCs/>
              </w:rPr>
              <w:t>Weekly Assignment</w:t>
            </w:r>
          </w:p>
          <w:p w14:paraId="601E8C8D" w14:textId="53360C36"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iCs/>
              </w:rPr>
              <w:t>Discussion Forum</w:t>
            </w:r>
          </w:p>
        </w:tc>
      </w:tr>
      <w:tr w:rsidR="00175A91" w:rsidRPr="00175A91" w14:paraId="5F3085FB" w14:textId="77777777" w:rsidTr="00175A91">
        <w:tc>
          <w:tcPr>
            <w:cnfStyle w:val="001000000000" w:firstRow="0" w:lastRow="0" w:firstColumn="1" w:lastColumn="0" w:oddVBand="0" w:evenVBand="0" w:oddHBand="0" w:evenHBand="0" w:firstRowFirstColumn="0" w:firstRowLastColumn="0" w:lastRowFirstColumn="0" w:lastRowLastColumn="0"/>
            <w:tcW w:w="810" w:type="dxa"/>
          </w:tcPr>
          <w:p w14:paraId="4421768A" w14:textId="77777777" w:rsidR="00175A91" w:rsidRPr="00175A91" w:rsidRDefault="00175A91" w:rsidP="00175A91">
            <w:pPr>
              <w:spacing w:after="0" w:line="240" w:lineRule="auto"/>
              <w:jc w:val="center"/>
              <w:rPr>
                <w:rFonts w:eastAsia="Times New Roman" w:cstheme="minorHAnsi"/>
              </w:rPr>
            </w:pPr>
            <w:r w:rsidRPr="00175A91">
              <w:rPr>
                <w:rFonts w:eastAsia="Times New Roman" w:cstheme="minorHAnsi"/>
              </w:rPr>
              <w:t>6</w:t>
            </w:r>
          </w:p>
          <w:p w14:paraId="5E6C26E0" w14:textId="52CD5231" w:rsidR="00175A91" w:rsidRPr="00175A91" w:rsidRDefault="00175A91" w:rsidP="00175A91">
            <w:pPr>
              <w:spacing w:after="0" w:line="240" w:lineRule="auto"/>
              <w:jc w:val="center"/>
              <w:rPr>
                <w:rFonts w:eastAsia="Calibri" w:cstheme="minorHAnsi"/>
              </w:rPr>
            </w:pPr>
            <w:r w:rsidRPr="00175A91">
              <w:rPr>
                <w:rFonts w:eastAsia="Times New Roman" w:cstheme="minorHAnsi"/>
              </w:rPr>
              <w:t>5/11</w:t>
            </w:r>
          </w:p>
        </w:tc>
        <w:tc>
          <w:tcPr>
            <w:tcW w:w="3592" w:type="dxa"/>
            <w:hideMark/>
          </w:tcPr>
          <w:p w14:paraId="761C371D" w14:textId="77777777"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 xml:space="preserve">Emotions </w:t>
            </w:r>
          </w:p>
          <w:p w14:paraId="337B4846" w14:textId="77777777"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(Modules 36-38)</w:t>
            </w:r>
          </w:p>
          <w:p w14:paraId="116F4BBE" w14:textId="7A034527" w:rsidR="00175A91" w:rsidRPr="00175A91" w:rsidRDefault="00175A91" w:rsidP="00175A91">
            <w:pPr>
              <w:spacing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6570" w:type="dxa"/>
            <w:hideMark/>
          </w:tcPr>
          <w:p w14:paraId="75B96B0C" w14:textId="3B11087A"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i/>
                <w:iCs/>
                <w:color w:val="385623"/>
              </w:rPr>
            </w:pPr>
            <w:r w:rsidRPr="00175A91">
              <w:rPr>
                <w:rFonts w:eastAsia="Calibri" w:cstheme="minorHAnsi"/>
                <w:b/>
                <w:i/>
                <w:iCs/>
                <w:color w:val="385623"/>
              </w:rPr>
              <w:t>May 18</w:t>
            </w:r>
          </w:p>
          <w:p w14:paraId="654C9FF2" w14:textId="1518252E"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iCs/>
              </w:rPr>
              <w:t xml:space="preserve">Weekly Text Quiz (Moodle) </w:t>
            </w:r>
            <w:r w:rsidRPr="00175A91">
              <w:rPr>
                <w:rFonts w:eastAsia="Calibri" w:cstheme="minorHAnsi"/>
              </w:rPr>
              <w:t>(Modules 36-38)</w:t>
            </w:r>
          </w:p>
          <w:p w14:paraId="67A4AE07" w14:textId="5B7F540C"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Cs/>
              </w:rPr>
            </w:pPr>
            <w:r w:rsidRPr="00175A91">
              <w:rPr>
                <w:rFonts w:eastAsia="Calibri" w:cstheme="minorHAnsi"/>
                <w:iCs/>
              </w:rPr>
              <w:t>Weekly Assignment</w:t>
            </w:r>
          </w:p>
          <w:p w14:paraId="3EC847CC" w14:textId="2477251E"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Cs/>
              </w:rPr>
            </w:pPr>
            <w:r w:rsidRPr="00175A91">
              <w:rPr>
                <w:rFonts w:eastAsia="Calibri" w:cstheme="minorHAnsi"/>
                <w:iCs/>
              </w:rPr>
              <w:t>Discussion Forum</w:t>
            </w:r>
          </w:p>
          <w:p w14:paraId="057E73E3" w14:textId="77777777"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175A91" w:rsidRPr="00175A91" w14:paraId="0F29A520" w14:textId="77777777" w:rsidTr="00175A91">
        <w:trPr>
          <w:trHeight w:val="1428"/>
        </w:trPr>
        <w:tc>
          <w:tcPr>
            <w:cnfStyle w:val="001000000000" w:firstRow="0" w:lastRow="0" w:firstColumn="1" w:lastColumn="0" w:oddVBand="0" w:evenVBand="0" w:oddHBand="0" w:evenHBand="0" w:firstRowFirstColumn="0" w:firstRowLastColumn="0" w:lastRowFirstColumn="0" w:lastRowLastColumn="0"/>
            <w:tcW w:w="810" w:type="dxa"/>
          </w:tcPr>
          <w:p w14:paraId="368C3F3E" w14:textId="77777777" w:rsidR="00175A91" w:rsidRPr="00175A91" w:rsidRDefault="00175A91" w:rsidP="00175A91">
            <w:pPr>
              <w:spacing w:after="0" w:line="240" w:lineRule="auto"/>
              <w:jc w:val="center"/>
              <w:rPr>
                <w:rFonts w:eastAsia="Times New Roman" w:cstheme="minorHAnsi"/>
              </w:rPr>
            </w:pPr>
            <w:r w:rsidRPr="00175A91">
              <w:rPr>
                <w:rFonts w:eastAsia="Times New Roman" w:cstheme="minorHAnsi"/>
              </w:rPr>
              <w:t>7</w:t>
            </w:r>
          </w:p>
          <w:p w14:paraId="494A06D2" w14:textId="3D630BEF" w:rsidR="00175A91" w:rsidRPr="00175A91" w:rsidRDefault="00175A91" w:rsidP="00175A91">
            <w:pPr>
              <w:spacing w:after="0" w:line="240" w:lineRule="auto"/>
              <w:jc w:val="center"/>
              <w:rPr>
                <w:rFonts w:eastAsia="Calibri" w:cstheme="minorHAnsi"/>
              </w:rPr>
            </w:pPr>
            <w:r w:rsidRPr="00175A91">
              <w:rPr>
                <w:rFonts w:eastAsia="Times New Roman" w:cstheme="minorHAnsi"/>
              </w:rPr>
              <w:t>5/18</w:t>
            </w:r>
          </w:p>
        </w:tc>
        <w:tc>
          <w:tcPr>
            <w:tcW w:w="3592" w:type="dxa"/>
            <w:hideMark/>
          </w:tcPr>
          <w:p w14:paraId="37F4715E" w14:textId="1BE312CB" w:rsidR="00175A91" w:rsidRPr="00175A91" w:rsidRDefault="00175A91" w:rsidP="00175A91">
            <w:pPr>
              <w:spacing w:before="60"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Emotions, Stress and Health</w:t>
            </w:r>
          </w:p>
          <w:p w14:paraId="798B52FC" w14:textId="0C23D9D3"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(Part 2) (Modules 39-40)</w:t>
            </w:r>
          </w:p>
        </w:tc>
        <w:tc>
          <w:tcPr>
            <w:tcW w:w="6570" w:type="dxa"/>
          </w:tcPr>
          <w:p w14:paraId="70FB7D0A" w14:textId="60778C80"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i/>
                <w:iCs/>
                <w:color w:val="385623"/>
              </w:rPr>
            </w:pPr>
            <w:r w:rsidRPr="00175A91">
              <w:rPr>
                <w:rFonts w:eastAsia="Calibri" w:cstheme="minorHAnsi"/>
                <w:b/>
                <w:i/>
                <w:iCs/>
                <w:color w:val="385623"/>
              </w:rPr>
              <w:t>May 25</w:t>
            </w:r>
          </w:p>
          <w:p w14:paraId="7AF8CD42" w14:textId="655B30DC"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iCs/>
              </w:rPr>
              <w:t xml:space="preserve">Weekly Text Quiz (Moodle) </w:t>
            </w:r>
            <w:r w:rsidRPr="00175A91">
              <w:rPr>
                <w:rFonts w:eastAsia="Calibri" w:cstheme="minorHAnsi"/>
              </w:rPr>
              <w:t>(Modules 39-40)</w:t>
            </w:r>
          </w:p>
          <w:p w14:paraId="53E8F6EC" w14:textId="7292CE2B"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175A91">
              <w:rPr>
                <w:rFonts w:eastAsia="Calibri" w:cstheme="minorHAnsi"/>
                <w:b/>
                <w:iCs/>
              </w:rPr>
              <w:t xml:space="preserve">Exam 2: </w:t>
            </w:r>
            <w:r w:rsidRPr="00175A91">
              <w:rPr>
                <w:rFonts w:eastAsia="Calibri" w:cstheme="minorHAnsi"/>
                <w:iCs/>
              </w:rPr>
              <w:t>Weeks 4-6 and cumulative</w:t>
            </w:r>
          </w:p>
          <w:p w14:paraId="50A6CFE4" w14:textId="09D7B8BB"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Cs/>
              </w:rPr>
            </w:pPr>
            <w:r w:rsidRPr="00175A91">
              <w:rPr>
                <w:rFonts w:eastAsia="Calibri" w:cstheme="minorHAnsi"/>
                <w:iCs/>
              </w:rPr>
              <w:t>Weekly Assignment</w:t>
            </w:r>
          </w:p>
          <w:p w14:paraId="33D6A6B1" w14:textId="4CC59616"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Cs/>
              </w:rPr>
            </w:pPr>
            <w:r w:rsidRPr="00175A91">
              <w:rPr>
                <w:rFonts w:eastAsia="Calibri" w:cstheme="minorHAnsi"/>
                <w:iCs/>
              </w:rPr>
              <w:t>Discussion Forum</w:t>
            </w:r>
          </w:p>
          <w:p w14:paraId="2B55A1B7" w14:textId="4AD7362E"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175A91" w:rsidRPr="00175A91" w14:paraId="29E31020" w14:textId="77777777" w:rsidTr="00175A91">
        <w:trPr>
          <w:trHeight w:val="1572"/>
        </w:trPr>
        <w:tc>
          <w:tcPr>
            <w:cnfStyle w:val="001000000000" w:firstRow="0" w:lastRow="0" w:firstColumn="1" w:lastColumn="0" w:oddVBand="0" w:evenVBand="0" w:oddHBand="0" w:evenHBand="0" w:firstRowFirstColumn="0" w:firstRowLastColumn="0" w:lastRowFirstColumn="0" w:lastRowLastColumn="0"/>
            <w:tcW w:w="810" w:type="dxa"/>
          </w:tcPr>
          <w:p w14:paraId="3B2F3939" w14:textId="77777777" w:rsidR="00175A91" w:rsidRPr="00175A91" w:rsidRDefault="00175A91" w:rsidP="00175A91">
            <w:pPr>
              <w:spacing w:after="0" w:line="240" w:lineRule="auto"/>
              <w:jc w:val="center"/>
              <w:rPr>
                <w:rFonts w:eastAsia="Times New Roman" w:cstheme="minorHAnsi"/>
              </w:rPr>
            </w:pPr>
            <w:r w:rsidRPr="00175A91">
              <w:rPr>
                <w:rFonts w:eastAsia="Times New Roman" w:cstheme="minorHAnsi"/>
              </w:rPr>
              <w:t>8</w:t>
            </w:r>
          </w:p>
          <w:p w14:paraId="4E27C052" w14:textId="1DB324CA" w:rsidR="00175A91" w:rsidRPr="00175A91" w:rsidRDefault="00175A91" w:rsidP="00175A91">
            <w:pPr>
              <w:spacing w:after="0" w:line="240" w:lineRule="auto"/>
              <w:jc w:val="center"/>
              <w:rPr>
                <w:rFonts w:eastAsia="Calibri" w:cstheme="minorHAnsi"/>
              </w:rPr>
            </w:pPr>
            <w:r w:rsidRPr="00175A91">
              <w:rPr>
                <w:rFonts w:eastAsia="Times New Roman" w:cstheme="minorHAnsi"/>
              </w:rPr>
              <w:t>5/25</w:t>
            </w:r>
          </w:p>
        </w:tc>
        <w:tc>
          <w:tcPr>
            <w:tcW w:w="3592" w:type="dxa"/>
          </w:tcPr>
          <w:p w14:paraId="2D36ACA0" w14:textId="041546AE"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 xml:space="preserve">Psychological Disorders  </w:t>
            </w:r>
          </w:p>
          <w:p w14:paraId="25893D02" w14:textId="77777777"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(Modules 48-51 + eating disorders)</w:t>
            </w:r>
          </w:p>
        </w:tc>
        <w:tc>
          <w:tcPr>
            <w:tcW w:w="6570" w:type="dxa"/>
            <w:hideMark/>
          </w:tcPr>
          <w:p w14:paraId="1CF64920" w14:textId="4AFF8B67"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color w:val="385623"/>
              </w:rPr>
            </w:pPr>
            <w:r w:rsidRPr="00175A91">
              <w:rPr>
                <w:rFonts w:eastAsia="Calibri" w:cstheme="minorHAnsi"/>
                <w:b/>
                <w:color w:val="385623"/>
              </w:rPr>
              <w:t>June 1</w:t>
            </w:r>
          </w:p>
          <w:p w14:paraId="2F600A79" w14:textId="005C0C4F"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iCs/>
              </w:rPr>
              <w:t xml:space="preserve">Weekly Text Quiz (Moodle) </w:t>
            </w:r>
            <w:r w:rsidRPr="00175A91">
              <w:rPr>
                <w:rFonts w:eastAsia="Calibri" w:cstheme="minorHAnsi"/>
              </w:rPr>
              <w:t>( Modules 48-51+eating disorders )</w:t>
            </w:r>
          </w:p>
          <w:p w14:paraId="7D850ED2" w14:textId="63A689E0"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175A91">
              <w:rPr>
                <w:rFonts w:eastAsia="Calibri" w:cstheme="minorHAnsi"/>
                <w:b/>
                <w:bCs/>
              </w:rPr>
              <w:t>Research Project Due</w:t>
            </w:r>
          </w:p>
          <w:p w14:paraId="75DFA30D" w14:textId="547EB75D"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Cs/>
              </w:rPr>
            </w:pPr>
            <w:r w:rsidRPr="00175A91">
              <w:rPr>
                <w:rFonts w:eastAsia="Calibri" w:cstheme="minorHAnsi"/>
                <w:iCs/>
              </w:rPr>
              <w:t>Weekly Assignment</w:t>
            </w:r>
          </w:p>
          <w:p w14:paraId="1C4D582F" w14:textId="1E755776"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iCs/>
              </w:rPr>
            </w:pPr>
            <w:r w:rsidRPr="00175A91">
              <w:rPr>
                <w:rFonts w:eastAsia="Calibri" w:cstheme="minorHAnsi"/>
                <w:iCs/>
              </w:rPr>
              <w:t>Discussion Forum</w:t>
            </w:r>
          </w:p>
          <w:p w14:paraId="2305A04B" w14:textId="06BA9A3F"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rPr>
            </w:pPr>
          </w:p>
        </w:tc>
      </w:tr>
      <w:tr w:rsidR="00175A91" w:rsidRPr="00175A91" w14:paraId="1C188069" w14:textId="77777777" w:rsidTr="00175A91">
        <w:trPr>
          <w:trHeight w:val="888"/>
        </w:trPr>
        <w:tc>
          <w:tcPr>
            <w:cnfStyle w:val="001000000000" w:firstRow="0" w:lastRow="0" w:firstColumn="1" w:lastColumn="0" w:oddVBand="0" w:evenVBand="0" w:oddHBand="0" w:evenHBand="0" w:firstRowFirstColumn="0" w:firstRowLastColumn="0" w:lastRowFirstColumn="0" w:lastRowLastColumn="0"/>
            <w:tcW w:w="810" w:type="dxa"/>
          </w:tcPr>
          <w:p w14:paraId="4A060365" w14:textId="77777777" w:rsidR="00175A91" w:rsidRPr="00175A91" w:rsidRDefault="00175A91" w:rsidP="00175A91">
            <w:pPr>
              <w:spacing w:after="0" w:line="240" w:lineRule="auto"/>
              <w:jc w:val="center"/>
              <w:rPr>
                <w:rFonts w:eastAsia="Times New Roman" w:cstheme="minorHAnsi"/>
              </w:rPr>
            </w:pPr>
            <w:r w:rsidRPr="00175A91">
              <w:rPr>
                <w:rFonts w:eastAsia="Times New Roman" w:cstheme="minorHAnsi"/>
              </w:rPr>
              <w:t>9</w:t>
            </w:r>
          </w:p>
          <w:p w14:paraId="0148F402" w14:textId="63BD19D3" w:rsidR="00175A91" w:rsidRPr="00175A91" w:rsidRDefault="00175A91" w:rsidP="00175A91">
            <w:pPr>
              <w:spacing w:after="0" w:line="240" w:lineRule="auto"/>
              <w:jc w:val="center"/>
              <w:rPr>
                <w:rFonts w:eastAsia="Calibri" w:cstheme="minorHAnsi"/>
              </w:rPr>
            </w:pPr>
            <w:r w:rsidRPr="00175A91">
              <w:rPr>
                <w:rFonts w:eastAsia="Times New Roman" w:cstheme="minorHAnsi"/>
              </w:rPr>
              <w:t>6/1</w:t>
            </w:r>
          </w:p>
        </w:tc>
        <w:tc>
          <w:tcPr>
            <w:tcW w:w="3592" w:type="dxa"/>
            <w:hideMark/>
          </w:tcPr>
          <w:p w14:paraId="7866407C" w14:textId="7DBB1A58"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Therapy</w:t>
            </w:r>
          </w:p>
          <w:p w14:paraId="48FFE127" w14:textId="0DEE9B48"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(Modules 53-55)</w:t>
            </w:r>
          </w:p>
        </w:tc>
        <w:tc>
          <w:tcPr>
            <w:tcW w:w="6570" w:type="dxa"/>
            <w:hideMark/>
          </w:tcPr>
          <w:p w14:paraId="1B6D7E72" w14:textId="7CF94641"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color w:val="385623"/>
              </w:rPr>
            </w:pPr>
            <w:r w:rsidRPr="00175A91">
              <w:rPr>
                <w:rFonts w:eastAsia="Calibri" w:cstheme="minorHAnsi"/>
                <w:b/>
                <w:i/>
                <w:iCs/>
                <w:color w:val="385623"/>
              </w:rPr>
              <w:t>June 8</w:t>
            </w:r>
          </w:p>
          <w:p w14:paraId="4B7AC205" w14:textId="16A8FA20"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Weekly Text Quiz (modules 53-55)</w:t>
            </w:r>
          </w:p>
          <w:p w14:paraId="6B905033" w14:textId="51ABF8AE"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Weekly Assignment</w:t>
            </w:r>
          </w:p>
          <w:p w14:paraId="02AE82BE" w14:textId="0961E230"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Discussion Forum</w:t>
            </w:r>
          </w:p>
          <w:p w14:paraId="42DC64EC" w14:textId="0A434A1C" w:rsidR="00175A91" w:rsidRPr="00175A91" w:rsidRDefault="00175A91"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175A91">
              <w:rPr>
                <w:rFonts w:eastAsia="Calibri" w:cstheme="minorHAnsi"/>
                <w:b/>
              </w:rPr>
              <w:t xml:space="preserve"> </w:t>
            </w:r>
          </w:p>
        </w:tc>
      </w:tr>
      <w:tr w:rsidR="00C82064" w:rsidRPr="00175A91" w14:paraId="73FA2F08" w14:textId="77777777" w:rsidTr="00175A91">
        <w:trPr>
          <w:trHeight w:val="573"/>
        </w:trPr>
        <w:tc>
          <w:tcPr>
            <w:cnfStyle w:val="001000000000" w:firstRow="0" w:lastRow="0" w:firstColumn="1" w:lastColumn="0" w:oddVBand="0" w:evenVBand="0" w:oddHBand="0" w:evenHBand="0" w:firstRowFirstColumn="0" w:firstRowLastColumn="0" w:lastRowFirstColumn="0" w:lastRowLastColumn="0"/>
            <w:tcW w:w="810" w:type="dxa"/>
          </w:tcPr>
          <w:p w14:paraId="26470979" w14:textId="77777777" w:rsidR="00C82064" w:rsidRPr="00175A91" w:rsidRDefault="00C82064" w:rsidP="00175A91">
            <w:pPr>
              <w:spacing w:after="0" w:line="240" w:lineRule="auto"/>
              <w:jc w:val="center"/>
              <w:rPr>
                <w:rFonts w:eastAsia="Times New Roman" w:cstheme="minorHAnsi"/>
              </w:rPr>
            </w:pPr>
            <w:bookmarkStart w:id="6" w:name="_Hlk4410282"/>
            <w:r w:rsidRPr="00175A91">
              <w:rPr>
                <w:rFonts w:eastAsia="Times New Roman" w:cstheme="minorHAnsi"/>
              </w:rPr>
              <w:t>10</w:t>
            </w:r>
          </w:p>
          <w:p w14:paraId="56D70895" w14:textId="0E432E4B" w:rsidR="00C82064" w:rsidRPr="00175A91" w:rsidRDefault="00C82064" w:rsidP="00175A91">
            <w:pPr>
              <w:spacing w:after="0" w:line="240" w:lineRule="auto"/>
              <w:jc w:val="center"/>
              <w:rPr>
                <w:rFonts w:eastAsia="Calibri" w:cstheme="minorHAnsi"/>
              </w:rPr>
            </w:pPr>
            <w:r w:rsidRPr="00175A91">
              <w:rPr>
                <w:rFonts w:eastAsia="Times New Roman" w:cstheme="minorHAnsi"/>
              </w:rPr>
              <w:t>6/8</w:t>
            </w:r>
          </w:p>
        </w:tc>
        <w:tc>
          <w:tcPr>
            <w:tcW w:w="10162" w:type="dxa"/>
            <w:gridSpan w:val="2"/>
            <w:hideMark/>
          </w:tcPr>
          <w:p w14:paraId="5C13E25D" w14:textId="77777777" w:rsidR="00C82064" w:rsidRPr="00175A91" w:rsidRDefault="00C82064"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rPr>
              <w:t xml:space="preserve">   </w:t>
            </w:r>
          </w:p>
          <w:p w14:paraId="18C90CBB" w14:textId="0C7EF64A" w:rsidR="00C82064" w:rsidRPr="00175A91" w:rsidRDefault="00C82064" w:rsidP="00175A9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175A91">
              <w:rPr>
                <w:rFonts w:eastAsia="Calibri" w:cstheme="minorHAnsi"/>
                <w:b/>
                <w:i/>
                <w:iCs/>
                <w:color w:val="385623"/>
              </w:rPr>
              <w:t xml:space="preserve"> Exam </w:t>
            </w:r>
            <w:r w:rsidR="00A81249" w:rsidRPr="00175A91">
              <w:rPr>
                <w:rFonts w:eastAsia="Calibri" w:cstheme="minorHAnsi"/>
                <w:b/>
                <w:i/>
                <w:iCs/>
                <w:color w:val="385623"/>
              </w:rPr>
              <w:t>3</w:t>
            </w:r>
            <w:r w:rsidRPr="00175A91">
              <w:rPr>
                <w:rFonts w:eastAsia="Calibri" w:cstheme="minorHAnsi"/>
                <w:b/>
                <w:i/>
                <w:iCs/>
                <w:color w:val="385623"/>
              </w:rPr>
              <w:t xml:space="preserve"> is due by 5 pm on Tuesday, June 9</w:t>
            </w:r>
          </w:p>
        </w:tc>
      </w:tr>
      <w:bookmarkEnd w:id="5"/>
      <w:bookmarkEnd w:id="6"/>
    </w:tbl>
    <w:p w14:paraId="47FFE80F" w14:textId="77777777" w:rsidR="00CA2979" w:rsidRPr="00E37C34" w:rsidRDefault="00CA2979" w:rsidP="00CB068F"/>
    <w:sectPr w:rsidR="00CA2979" w:rsidRPr="00E37C34" w:rsidSect="00E3680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D7273" w14:textId="77777777" w:rsidR="00156457" w:rsidRDefault="00156457" w:rsidP="00021E55">
      <w:pPr>
        <w:spacing w:after="0" w:line="240" w:lineRule="auto"/>
      </w:pPr>
      <w:r>
        <w:separator/>
      </w:r>
    </w:p>
  </w:endnote>
  <w:endnote w:type="continuationSeparator" w:id="0">
    <w:p w14:paraId="44C70DBA" w14:textId="77777777" w:rsidR="00156457" w:rsidRDefault="00156457" w:rsidP="00021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6DF70" w14:textId="77777777" w:rsidR="00156457" w:rsidRDefault="00156457" w:rsidP="00021E55">
      <w:pPr>
        <w:spacing w:after="0" w:line="240" w:lineRule="auto"/>
      </w:pPr>
      <w:r>
        <w:separator/>
      </w:r>
    </w:p>
  </w:footnote>
  <w:footnote w:type="continuationSeparator" w:id="0">
    <w:p w14:paraId="728478F1" w14:textId="77777777" w:rsidR="00156457" w:rsidRDefault="00156457" w:rsidP="00021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114E"/>
    <w:multiLevelType w:val="multilevel"/>
    <w:tmpl w:val="3CD2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B7E41"/>
    <w:multiLevelType w:val="hybridMultilevel"/>
    <w:tmpl w:val="C7B87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214EE"/>
    <w:multiLevelType w:val="hybridMultilevel"/>
    <w:tmpl w:val="4926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67051"/>
    <w:multiLevelType w:val="multilevel"/>
    <w:tmpl w:val="4D7C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820B1"/>
    <w:multiLevelType w:val="multilevel"/>
    <w:tmpl w:val="D56E6DE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33EBF"/>
    <w:multiLevelType w:val="multilevel"/>
    <w:tmpl w:val="DEB44BE4"/>
    <w:lvl w:ilvl="0">
      <w:start w:val="1"/>
      <w:numFmt w:val="bullet"/>
      <w:lvlText w:val=""/>
      <w:lvlJc w:val="left"/>
      <w:pPr>
        <w:tabs>
          <w:tab w:val="num" w:pos="1865"/>
        </w:tabs>
        <w:ind w:left="1865" w:hanging="360"/>
      </w:pPr>
      <w:rPr>
        <w:rFonts w:ascii="Symbol" w:hAnsi="Symbol" w:hint="default"/>
        <w:sz w:val="20"/>
      </w:rPr>
    </w:lvl>
    <w:lvl w:ilvl="1" w:tentative="1">
      <w:start w:val="1"/>
      <w:numFmt w:val="bullet"/>
      <w:lvlText w:val="o"/>
      <w:lvlJc w:val="left"/>
      <w:pPr>
        <w:tabs>
          <w:tab w:val="num" w:pos="2585"/>
        </w:tabs>
        <w:ind w:left="2585" w:hanging="360"/>
      </w:pPr>
      <w:rPr>
        <w:rFonts w:ascii="Courier New" w:hAnsi="Courier New" w:hint="default"/>
        <w:sz w:val="20"/>
      </w:rPr>
    </w:lvl>
    <w:lvl w:ilvl="2" w:tentative="1">
      <w:start w:val="1"/>
      <w:numFmt w:val="bullet"/>
      <w:lvlText w:val=""/>
      <w:lvlJc w:val="left"/>
      <w:pPr>
        <w:tabs>
          <w:tab w:val="num" w:pos="3305"/>
        </w:tabs>
        <w:ind w:left="3305" w:hanging="360"/>
      </w:pPr>
      <w:rPr>
        <w:rFonts w:ascii="Wingdings" w:hAnsi="Wingdings" w:hint="default"/>
        <w:sz w:val="20"/>
      </w:rPr>
    </w:lvl>
    <w:lvl w:ilvl="3" w:tentative="1">
      <w:start w:val="1"/>
      <w:numFmt w:val="bullet"/>
      <w:lvlText w:val=""/>
      <w:lvlJc w:val="left"/>
      <w:pPr>
        <w:tabs>
          <w:tab w:val="num" w:pos="4025"/>
        </w:tabs>
        <w:ind w:left="4025" w:hanging="360"/>
      </w:pPr>
      <w:rPr>
        <w:rFonts w:ascii="Wingdings" w:hAnsi="Wingdings" w:hint="default"/>
        <w:sz w:val="20"/>
      </w:rPr>
    </w:lvl>
    <w:lvl w:ilvl="4" w:tentative="1">
      <w:start w:val="1"/>
      <w:numFmt w:val="bullet"/>
      <w:lvlText w:val=""/>
      <w:lvlJc w:val="left"/>
      <w:pPr>
        <w:tabs>
          <w:tab w:val="num" w:pos="4745"/>
        </w:tabs>
        <w:ind w:left="4745" w:hanging="360"/>
      </w:pPr>
      <w:rPr>
        <w:rFonts w:ascii="Wingdings" w:hAnsi="Wingdings" w:hint="default"/>
        <w:sz w:val="20"/>
      </w:rPr>
    </w:lvl>
    <w:lvl w:ilvl="5" w:tentative="1">
      <w:start w:val="1"/>
      <w:numFmt w:val="bullet"/>
      <w:lvlText w:val=""/>
      <w:lvlJc w:val="left"/>
      <w:pPr>
        <w:tabs>
          <w:tab w:val="num" w:pos="5465"/>
        </w:tabs>
        <w:ind w:left="5465" w:hanging="360"/>
      </w:pPr>
      <w:rPr>
        <w:rFonts w:ascii="Wingdings" w:hAnsi="Wingdings" w:hint="default"/>
        <w:sz w:val="20"/>
      </w:rPr>
    </w:lvl>
    <w:lvl w:ilvl="6" w:tentative="1">
      <w:start w:val="1"/>
      <w:numFmt w:val="bullet"/>
      <w:lvlText w:val=""/>
      <w:lvlJc w:val="left"/>
      <w:pPr>
        <w:tabs>
          <w:tab w:val="num" w:pos="6185"/>
        </w:tabs>
        <w:ind w:left="6185" w:hanging="360"/>
      </w:pPr>
      <w:rPr>
        <w:rFonts w:ascii="Wingdings" w:hAnsi="Wingdings" w:hint="default"/>
        <w:sz w:val="20"/>
      </w:rPr>
    </w:lvl>
    <w:lvl w:ilvl="7" w:tentative="1">
      <w:start w:val="1"/>
      <w:numFmt w:val="bullet"/>
      <w:lvlText w:val=""/>
      <w:lvlJc w:val="left"/>
      <w:pPr>
        <w:tabs>
          <w:tab w:val="num" w:pos="6905"/>
        </w:tabs>
        <w:ind w:left="6905" w:hanging="360"/>
      </w:pPr>
      <w:rPr>
        <w:rFonts w:ascii="Wingdings" w:hAnsi="Wingdings" w:hint="default"/>
        <w:sz w:val="20"/>
      </w:rPr>
    </w:lvl>
    <w:lvl w:ilvl="8" w:tentative="1">
      <w:start w:val="1"/>
      <w:numFmt w:val="bullet"/>
      <w:lvlText w:val=""/>
      <w:lvlJc w:val="left"/>
      <w:pPr>
        <w:tabs>
          <w:tab w:val="num" w:pos="7625"/>
        </w:tabs>
        <w:ind w:left="7625" w:hanging="360"/>
      </w:pPr>
      <w:rPr>
        <w:rFonts w:ascii="Wingdings" w:hAnsi="Wingdings" w:hint="default"/>
        <w:sz w:val="20"/>
      </w:rPr>
    </w:lvl>
  </w:abstractNum>
  <w:abstractNum w:abstractNumId="6" w15:restartNumberingAfterBreak="0">
    <w:nsid w:val="3D0E71AB"/>
    <w:multiLevelType w:val="hybridMultilevel"/>
    <w:tmpl w:val="1BE4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E07CF"/>
    <w:multiLevelType w:val="hybridMultilevel"/>
    <w:tmpl w:val="89DC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B78EA"/>
    <w:multiLevelType w:val="multilevel"/>
    <w:tmpl w:val="E81A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545F7E"/>
    <w:multiLevelType w:val="multilevel"/>
    <w:tmpl w:val="55E2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1541CE"/>
    <w:multiLevelType w:val="hybridMultilevel"/>
    <w:tmpl w:val="CD781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DF29B8"/>
    <w:multiLevelType w:val="multilevel"/>
    <w:tmpl w:val="56F8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30502C"/>
    <w:multiLevelType w:val="multilevel"/>
    <w:tmpl w:val="FEC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215814"/>
    <w:multiLevelType w:val="multilevel"/>
    <w:tmpl w:val="A53C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3"/>
  </w:num>
  <w:num w:numId="4">
    <w:abstractNumId w:val="7"/>
  </w:num>
  <w:num w:numId="5">
    <w:abstractNumId w:val="2"/>
  </w:num>
  <w:num w:numId="6">
    <w:abstractNumId w:val="0"/>
  </w:num>
  <w:num w:numId="7">
    <w:abstractNumId w:val="3"/>
  </w:num>
  <w:num w:numId="8">
    <w:abstractNumId w:val="12"/>
  </w:num>
  <w:num w:numId="9">
    <w:abstractNumId w:val="8"/>
  </w:num>
  <w:num w:numId="10">
    <w:abstractNumId w:val="9"/>
  </w:num>
  <w:num w:numId="11">
    <w:abstractNumId w:val="5"/>
  </w:num>
  <w:num w:numId="12">
    <w:abstractNumId w:val="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979"/>
    <w:rsid w:val="00021E55"/>
    <w:rsid w:val="00053263"/>
    <w:rsid w:val="000550EB"/>
    <w:rsid w:val="000971BD"/>
    <w:rsid w:val="000B7116"/>
    <w:rsid w:val="000C49D5"/>
    <w:rsid w:val="000D2CBC"/>
    <w:rsid w:val="00121CE1"/>
    <w:rsid w:val="00126595"/>
    <w:rsid w:val="00152774"/>
    <w:rsid w:val="00156457"/>
    <w:rsid w:val="00166E14"/>
    <w:rsid w:val="00171093"/>
    <w:rsid w:val="00175A91"/>
    <w:rsid w:val="00177445"/>
    <w:rsid w:val="0018149B"/>
    <w:rsid w:val="001951D5"/>
    <w:rsid w:val="001E019A"/>
    <w:rsid w:val="00213CBB"/>
    <w:rsid w:val="0025144E"/>
    <w:rsid w:val="002C27C5"/>
    <w:rsid w:val="002C4192"/>
    <w:rsid w:val="002C4381"/>
    <w:rsid w:val="002D669A"/>
    <w:rsid w:val="002E18CF"/>
    <w:rsid w:val="002E2473"/>
    <w:rsid w:val="002F2D5E"/>
    <w:rsid w:val="003218B1"/>
    <w:rsid w:val="003429CD"/>
    <w:rsid w:val="00373499"/>
    <w:rsid w:val="00374E13"/>
    <w:rsid w:val="003761D6"/>
    <w:rsid w:val="003918F5"/>
    <w:rsid w:val="00397CD2"/>
    <w:rsid w:val="00417428"/>
    <w:rsid w:val="00417F01"/>
    <w:rsid w:val="00424AA2"/>
    <w:rsid w:val="0045041A"/>
    <w:rsid w:val="004B4035"/>
    <w:rsid w:val="004B57E3"/>
    <w:rsid w:val="004C28BC"/>
    <w:rsid w:val="0050562F"/>
    <w:rsid w:val="00523183"/>
    <w:rsid w:val="00541F78"/>
    <w:rsid w:val="00543917"/>
    <w:rsid w:val="00574EE9"/>
    <w:rsid w:val="005B02DC"/>
    <w:rsid w:val="005B102B"/>
    <w:rsid w:val="005C37AE"/>
    <w:rsid w:val="005E11C5"/>
    <w:rsid w:val="00601416"/>
    <w:rsid w:val="006045F0"/>
    <w:rsid w:val="0062364D"/>
    <w:rsid w:val="006503FD"/>
    <w:rsid w:val="00660BBD"/>
    <w:rsid w:val="00692E1E"/>
    <w:rsid w:val="006C308D"/>
    <w:rsid w:val="006E3B6D"/>
    <w:rsid w:val="00722046"/>
    <w:rsid w:val="00730819"/>
    <w:rsid w:val="007433CB"/>
    <w:rsid w:val="007826BC"/>
    <w:rsid w:val="00794CB5"/>
    <w:rsid w:val="0080460D"/>
    <w:rsid w:val="00847FBA"/>
    <w:rsid w:val="008C5D7F"/>
    <w:rsid w:val="008D1DED"/>
    <w:rsid w:val="008E7B17"/>
    <w:rsid w:val="00912528"/>
    <w:rsid w:val="00954BE6"/>
    <w:rsid w:val="0095729E"/>
    <w:rsid w:val="00963979"/>
    <w:rsid w:val="0096699C"/>
    <w:rsid w:val="009A12C9"/>
    <w:rsid w:val="009A5D50"/>
    <w:rsid w:val="009B1694"/>
    <w:rsid w:val="009D597A"/>
    <w:rsid w:val="009D5B8C"/>
    <w:rsid w:val="00A45700"/>
    <w:rsid w:val="00A5373D"/>
    <w:rsid w:val="00A81249"/>
    <w:rsid w:val="00A86BB1"/>
    <w:rsid w:val="00AA5AB1"/>
    <w:rsid w:val="00AE1395"/>
    <w:rsid w:val="00B046C8"/>
    <w:rsid w:val="00B275E3"/>
    <w:rsid w:val="00B4502C"/>
    <w:rsid w:val="00B61BC5"/>
    <w:rsid w:val="00B7755F"/>
    <w:rsid w:val="00BC4E7F"/>
    <w:rsid w:val="00BF2D66"/>
    <w:rsid w:val="00C61BBD"/>
    <w:rsid w:val="00C80BF4"/>
    <w:rsid w:val="00C82064"/>
    <w:rsid w:val="00C927EB"/>
    <w:rsid w:val="00CA2979"/>
    <w:rsid w:val="00CA3D66"/>
    <w:rsid w:val="00CB068F"/>
    <w:rsid w:val="00CB78BE"/>
    <w:rsid w:val="00CF7BF8"/>
    <w:rsid w:val="00D26F17"/>
    <w:rsid w:val="00D3633D"/>
    <w:rsid w:val="00D422A3"/>
    <w:rsid w:val="00D65A33"/>
    <w:rsid w:val="00D8538A"/>
    <w:rsid w:val="00D91033"/>
    <w:rsid w:val="00DA4F27"/>
    <w:rsid w:val="00DA76CF"/>
    <w:rsid w:val="00DD55EB"/>
    <w:rsid w:val="00DE7287"/>
    <w:rsid w:val="00E04979"/>
    <w:rsid w:val="00E37C34"/>
    <w:rsid w:val="00E423B1"/>
    <w:rsid w:val="00E81958"/>
    <w:rsid w:val="00E82361"/>
    <w:rsid w:val="00EA4CE1"/>
    <w:rsid w:val="00EE4A76"/>
    <w:rsid w:val="00F27781"/>
    <w:rsid w:val="00F27A8D"/>
    <w:rsid w:val="00F343F2"/>
    <w:rsid w:val="00F50CB3"/>
    <w:rsid w:val="00F83581"/>
    <w:rsid w:val="00FB7BC3"/>
    <w:rsid w:val="00FC1F6E"/>
    <w:rsid w:val="00FF452F"/>
    <w:rsid w:val="00FF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8BC3"/>
  <w15:chartTrackingRefBased/>
  <w15:docId w15:val="{324F0C23-7369-4BBF-8989-9C42D8A4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7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979"/>
    <w:rPr>
      <w:color w:val="0563C1" w:themeColor="hyperlink"/>
      <w:u w:val="single"/>
    </w:rPr>
  </w:style>
  <w:style w:type="paragraph" w:styleId="ListParagraph">
    <w:name w:val="List Paragraph"/>
    <w:basedOn w:val="Normal"/>
    <w:uiPriority w:val="34"/>
    <w:qFormat/>
    <w:rsid w:val="00CA2979"/>
    <w:pPr>
      <w:ind w:left="720"/>
      <w:contextualSpacing/>
    </w:pPr>
  </w:style>
  <w:style w:type="paragraph" w:styleId="BalloonText">
    <w:name w:val="Balloon Text"/>
    <w:basedOn w:val="Normal"/>
    <w:link w:val="BalloonTextChar"/>
    <w:uiPriority w:val="99"/>
    <w:semiHidden/>
    <w:unhideWhenUsed/>
    <w:rsid w:val="00650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3FD"/>
    <w:rPr>
      <w:rFonts w:ascii="Segoe UI" w:hAnsi="Segoe UI" w:cs="Segoe UI"/>
      <w:sz w:val="18"/>
      <w:szCs w:val="18"/>
    </w:rPr>
  </w:style>
  <w:style w:type="character" w:styleId="FollowedHyperlink">
    <w:name w:val="FollowedHyperlink"/>
    <w:basedOn w:val="DefaultParagraphFont"/>
    <w:uiPriority w:val="99"/>
    <w:semiHidden/>
    <w:unhideWhenUsed/>
    <w:rsid w:val="00F50CB3"/>
    <w:rPr>
      <w:color w:val="954F72" w:themeColor="followedHyperlink"/>
      <w:u w:val="single"/>
    </w:rPr>
  </w:style>
  <w:style w:type="paragraph" w:styleId="Header">
    <w:name w:val="header"/>
    <w:basedOn w:val="Normal"/>
    <w:link w:val="HeaderChar"/>
    <w:uiPriority w:val="99"/>
    <w:unhideWhenUsed/>
    <w:rsid w:val="00021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E55"/>
  </w:style>
  <w:style w:type="paragraph" w:styleId="Footer">
    <w:name w:val="footer"/>
    <w:basedOn w:val="Normal"/>
    <w:link w:val="FooterChar"/>
    <w:uiPriority w:val="99"/>
    <w:unhideWhenUsed/>
    <w:rsid w:val="00021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E55"/>
  </w:style>
  <w:style w:type="table" w:styleId="TableGrid">
    <w:name w:val="Table Grid"/>
    <w:basedOn w:val="TableNormal"/>
    <w:uiPriority w:val="39"/>
    <w:rsid w:val="000C4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FF452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35269">
      <w:bodyDiv w:val="1"/>
      <w:marLeft w:val="0"/>
      <w:marRight w:val="0"/>
      <w:marTop w:val="0"/>
      <w:marBottom w:val="0"/>
      <w:divBdr>
        <w:top w:val="none" w:sz="0" w:space="0" w:color="auto"/>
        <w:left w:val="none" w:sz="0" w:space="0" w:color="auto"/>
        <w:bottom w:val="none" w:sz="0" w:space="0" w:color="auto"/>
        <w:right w:val="none" w:sz="0" w:space="0" w:color="auto"/>
      </w:divBdr>
      <w:divsChild>
        <w:div w:id="256795183">
          <w:marLeft w:val="-105"/>
          <w:marRight w:val="0"/>
          <w:marTop w:val="0"/>
          <w:marBottom w:val="0"/>
          <w:divBdr>
            <w:top w:val="none" w:sz="0" w:space="0" w:color="auto"/>
            <w:left w:val="none" w:sz="0" w:space="0" w:color="auto"/>
            <w:bottom w:val="none" w:sz="0" w:space="0" w:color="auto"/>
            <w:right w:val="none" w:sz="0" w:space="0" w:color="auto"/>
          </w:divBdr>
        </w:div>
        <w:div w:id="363791104">
          <w:marLeft w:val="-105"/>
          <w:marRight w:val="0"/>
          <w:marTop w:val="0"/>
          <w:marBottom w:val="0"/>
          <w:divBdr>
            <w:top w:val="none" w:sz="0" w:space="0" w:color="auto"/>
            <w:left w:val="none" w:sz="0" w:space="0" w:color="auto"/>
            <w:bottom w:val="none" w:sz="0" w:space="0" w:color="auto"/>
            <w:right w:val="none" w:sz="0" w:space="0" w:color="auto"/>
          </w:divBdr>
        </w:div>
      </w:divsChild>
    </w:div>
    <w:div w:id="986712963">
      <w:bodyDiv w:val="1"/>
      <w:marLeft w:val="0"/>
      <w:marRight w:val="0"/>
      <w:marTop w:val="0"/>
      <w:marBottom w:val="0"/>
      <w:divBdr>
        <w:top w:val="none" w:sz="0" w:space="0" w:color="auto"/>
        <w:left w:val="none" w:sz="0" w:space="0" w:color="auto"/>
        <w:bottom w:val="none" w:sz="0" w:space="0" w:color="auto"/>
        <w:right w:val="none" w:sz="0" w:space="0" w:color="auto"/>
      </w:divBdr>
      <w:divsChild>
        <w:div w:id="1154832073">
          <w:marLeft w:val="-105"/>
          <w:marRight w:val="0"/>
          <w:marTop w:val="0"/>
          <w:marBottom w:val="0"/>
          <w:divBdr>
            <w:top w:val="none" w:sz="0" w:space="0" w:color="auto"/>
            <w:left w:val="none" w:sz="0" w:space="0" w:color="auto"/>
            <w:bottom w:val="none" w:sz="0" w:space="0" w:color="auto"/>
            <w:right w:val="none" w:sz="0" w:space="0" w:color="auto"/>
          </w:divBdr>
        </w:div>
        <w:div w:id="104810429">
          <w:marLeft w:val="-10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linnbenton.edu/course/view.php?id=1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nesl@linnbento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far@linnbenton.edu" TargetMode="External"/><Relationship Id="rId5" Type="http://schemas.openxmlformats.org/officeDocument/2006/relationships/footnotes" Target="footnotes.xml"/><Relationship Id="rId10" Type="http://schemas.openxmlformats.org/officeDocument/2006/relationships/hyperlink" Target="https://www.linnbenton.edu/faculty-and-staff/college-services/information-services/services/elearning/" TargetMode="External"/><Relationship Id="rId4" Type="http://schemas.openxmlformats.org/officeDocument/2006/relationships/webSettings" Target="webSettings.xml"/><Relationship Id="rId9" Type="http://schemas.openxmlformats.org/officeDocument/2006/relationships/hyperlink" Target="http://library.linnbenton.edu/student-help-d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5</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Lab</dc:creator>
  <cp:keywords/>
  <dc:description/>
  <cp:lastModifiedBy>Laura Jones</cp:lastModifiedBy>
  <cp:revision>10</cp:revision>
  <cp:lastPrinted>2019-04-26T23:11:00Z</cp:lastPrinted>
  <dcterms:created xsi:type="dcterms:W3CDTF">2020-04-03T17:11:00Z</dcterms:created>
  <dcterms:modified xsi:type="dcterms:W3CDTF">2020-04-05T20:48:00Z</dcterms:modified>
</cp:coreProperties>
</file>