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E21C5" w:rsidRDefault="00FB7054">
      <w:pPr>
        <w:pBdr>
          <w:top w:val="nil"/>
          <w:left w:val="nil"/>
          <w:bottom w:val="nil"/>
          <w:right w:val="nil"/>
          <w:between w:val="nil"/>
        </w:pBdr>
        <w:spacing w:before="0" w:after="0"/>
        <w:ind w:left="0" w:right="0"/>
        <w:jc w:val="center"/>
        <w:rPr>
          <w:rFonts w:ascii="Calibri" w:eastAsia="Calibri" w:hAnsi="Calibri" w:cs="Calibri"/>
          <w:sz w:val="22"/>
          <w:szCs w:val="22"/>
        </w:rPr>
      </w:pPr>
      <w:bookmarkStart w:id="0" w:name="_GoBack"/>
      <w:bookmarkEnd w:id="0"/>
      <w:r>
        <w:rPr>
          <w:rFonts w:ascii="Calibri" w:eastAsia="Calibri" w:hAnsi="Calibri" w:cs="Calibri"/>
          <w:sz w:val="22"/>
          <w:szCs w:val="22"/>
        </w:rPr>
        <w:t>LBCC Diagnostic Imaging Program</w:t>
      </w:r>
    </w:p>
    <w:p w:rsidR="00AE21C5" w:rsidRDefault="00FB7054">
      <w:pPr>
        <w:pBdr>
          <w:top w:val="nil"/>
          <w:left w:val="nil"/>
          <w:bottom w:val="nil"/>
          <w:right w:val="nil"/>
          <w:between w:val="nil"/>
        </w:pBdr>
        <w:spacing w:before="0" w:after="0"/>
        <w:ind w:left="0" w:right="0"/>
        <w:jc w:val="center"/>
        <w:rPr>
          <w:rFonts w:ascii="Calibri" w:eastAsia="Calibri" w:hAnsi="Calibri" w:cs="Calibri"/>
          <w:b/>
          <w:sz w:val="22"/>
          <w:szCs w:val="22"/>
        </w:rPr>
      </w:pPr>
      <w:r>
        <w:rPr>
          <w:rFonts w:ascii="Calibri" w:eastAsia="Calibri" w:hAnsi="Calibri" w:cs="Calibri"/>
          <w:b/>
          <w:sz w:val="22"/>
          <w:szCs w:val="22"/>
        </w:rPr>
        <w:t>DI 122 EXPOSURE III</w:t>
      </w:r>
    </w:p>
    <w:p w:rsidR="00AE21C5" w:rsidRDefault="00FB7054">
      <w:pPr>
        <w:pBdr>
          <w:top w:val="nil"/>
          <w:left w:val="nil"/>
          <w:bottom w:val="nil"/>
          <w:right w:val="nil"/>
          <w:between w:val="nil"/>
        </w:pBdr>
        <w:spacing w:before="0" w:after="0"/>
        <w:ind w:left="0" w:right="0"/>
        <w:jc w:val="center"/>
        <w:rPr>
          <w:rFonts w:ascii="Calibri" w:eastAsia="Calibri" w:hAnsi="Calibri" w:cs="Calibri"/>
          <w:sz w:val="22"/>
          <w:szCs w:val="22"/>
        </w:rPr>
      </w:pPr>
      <w:r>
        <w:rPr>
          <w:rFonts w:ascii="Calibri" w:eastAsia="Calibri" w:hAnsi="Calibri" w:cs="Calibri"/>
          <w:sz w:val="22"/>
          <w:szCs w:val="22"/>
        </w:rPr>
        <w:t>Winter 2019</w:t>
      </w:r>
    </w:p>
    <w:p w:rsidR="00AE21C5" w:rsidRDefault="00FB7054">
      <w:pPr>
        <w:pBdr>
          <w:top w:val="nil"/>
          <w:left w:val="nil"/>
          <w:bottom w:val="nil"/>
          <w:right w:val="nil"/>
          <w:between w:val="nil"/>
        </w:pBdr>
        <w:spacing w:before="0" w:after="0"/>
        <w:ind w:left="0" w:right="0"/>
        <w:jc w:val="center"/>
        <w:rPr>
          <w:rFonts w:ascii="Calibri" w:eastAsia="Calibri" w:hAnsi="Calibri" w:cs="Calibri"/>
          <w:sz w:val="22"/>
          <w:szCs w:val="22"/>
        </w:rPr>
      </w:pPr>
      <w:r>
        <w:rPr>
          <w:rFonts w:ascii="Calibri" w:eastAsia="Calibri" w:hAnsi="Calibri" w:cs="Calibri"/>
          <w:sz w:val="22"/>
          <w:szCs w:val="22"/>
        </w:rPr>
        <w:t> </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Instructor:</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Jennifer Clayton, R.T. MBA (R</w:t>
      </w:r>
      <w:proofErr w:type="gramStart"/>
      <w:r>
        <w:rPr>
          <w:rFonts w:ascii="Calibri" w:eastAsia="Calibri" w:hAnsi="Calibri" w:cs="Calibri"/>
          <w:sz w:val="22"/>
          <w:szCs w:val="22"/>
        </w:rPr>
        <w:t>)(</w:t>
      </w:r>
      <w:proofErr w:type="gramEnd"/>
      <w:r>
        <w:rPr>
          <w:rFonts w:ascii="Calibri" w:eastAsia="Calibri" w:hAnsi="Calibri" w:cs="Calibri"/>
          <w:sz w:val="22"/>
          <w:szCs w:val="22"/>
        </w:rPr>
        <w:t>CT)(ARRT)</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Email:</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hyperlink r:id="rId6">
        <w:r>
          <w:rPr>
            <w:rFonts w:ascii="Calibri" w:eastAsia="Calibri" w:hAnsi="Calibri" w:cs="Calibri"/>
            <w:color w:val="1155CC"/>
            <w:sz w:val="22"/>
            <w:szCs w:val="22"/>
            <w:u w:val="single"/>
          </w:rPr>
          <w:t>claytoj@linnbenton.edu</w:t>
        </w:r>
      </w:hyperlink>
      <w:r>
        <w:rPr>
          <w:rFonts w:ascii="Calibri" w:eastAsia="Calibri" w:hAnsi="Calibri" w:cs="Calibri"/>
          <w:sz w:val="22"/>
          <w:szCs w:val="22"/>
        </w:rPr>
        <w:t xml:space="preserve"> (best way to contact me)</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Lebanon Office Phone:</w:t>
      </w:r>
      <w:r>
        <w:rPr>
          <w:rFonts w:ascii="Calibri" w:eastAsia="Calibri" w:hAnsi="Calibri" w:cs="Calibri"/>
          <w:b/>
          <w:sz w:val="22"/>
          <w:szCs w:val="22"/>
        </w:rPr>
        <w:tab/>
      </w:r>
      <w:r>
        <w:rPr>
          <w:rFonts w:ascii="Calibri" w:eastAsia="Calibri" w:hAnsi="Calibri" w:cs="Calibri"/>
          <w:b/>
          <w:sz w:val="22"/>
          <w:szCs w:val="22"/>
        </w:rPr>
        <w:t xml:space="preserve">               </w:t>
      </w:r>
      <w:r>
        <w:rPr>
          <w:rFonts w:ascii="Calibri" w:eastAsia="Calibri" w:hAnsi="Calibri" w:cs="Calibri"/>
          <w:sz w:val="22"/>
          <w:szCs w:val="22"/>
        </w:rPr>
        <w:t>541-451-6310</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Lecture Location:</w:t>
      </w:r>
      <w:r>
        <w:rPr>
          <w:rFonts w:ascii="Calibri" w:eastAsia="Calibri" w:hAnsi="Calibri" w:cs="Calibri"/>
          <w:sz w:val="22"/>
          <w:szCs w:val="22"/>
        </w:rPr>
        <w:tab/>
      </w:r>
      <w:r>
        <w:rPr>
          <w:rFonts w:ascii="Calibri" w:eastAsia="Calibri" w:hAnsi="Calibri" w:cs="Calibri"/>
          <w:sz w:val="22"/>
          <w:szCs w:val="22"/>
        </w:rPr>
        <w:tab/>
      </w:r>
      <w:hyperlink r:id="rId7">
        <w:r>
          <w:rPr>
            <w:rFonts w:ascii="Calibri" w:eastAsia="Calibri" w:hAnsi="Calibri" w:cs="Calibri"/>
            <w:color w:val="1155CC"/>
            <w:sz w:val="22"/>
            <w:szCs w:val="22"/>
            <w:u w:val="single"/>
          </w:rPr>
          <w:t>Virtual Classroom</w:t>
        </w:r>
      </w:hyperlink>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Lecture Times:</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Mondays and Wednesday 11:00 a.m.-12:15 p.m.</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Office Hours:</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By appointment; please </w:t>
      </w:r>
      <w:hyperlink r:id="rId8">
        <w:r>
          <w:rPr>
            <w:rFonts w:ascii="Calibri" w:eastAsia="Calibri" w:hAnsi="Calibri" w:cs="Calibri"/>
            <w:color w:val="1155CC"/>
            <w:sz w:val="22"/>
            <w:szCs w:val="22"/>
            <w:u w:val="single"/>
          </w:rPr>
          <w:t>email</w:t>
        </w:r>
      </w:hyperlink>
      <w:r>
        <w:rPr>
          <w:rFonts w:ascii="Calibri" w:eastAsia="Calibri" w:hAnsi="Calibri" w:cs="Calibri"/>
          <w:sz w:val="22"/>
          <w:szCs w:val="22"/>
        </w:rPr>
        <w:t xml:space="preserve"> to set up a mutually convenient time</w:t>
      </w:r>
    </w:p>
    <w:p w:rsidR="00AE21C5" w:rsidRDefault="00AE21C5">
      <w:pPr>
        <w:pBdr>
          <w:top w:val="nil"/>
          <w:left w:val="nil"/>
          <w:bottom w:val="nil"/>
          <w:right w:val="nil"/>
          <w:between w:val="nil"/>
        </w:pBdr>
        <w:spacing w:before="0" w:after="0"/>
        <w:ind w:left="0" w:right="0"/>
        <w:rPr>
          <w:rFonts w:ascii="Calibri" w:eastAsia="Calibri" w:hAnsi="Calibri" w:cs="Calibri"/>
          <w:b/>
          <w:sz w:val="22"/>
          <w:szCs w:val="22"/>
        </w:rPr>
      </w:pP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u w:val="single"/>
        </w:rPr>
      </w:pPr>
      <w:r>
        <w:rPr>
          <w:rFonts w:ascii="Calibri" w:eastAsia="Calibri" w:hAnsi="Calibri" w:cs="Calibri"/>
          <w:b/>
          <w:sz w:val="22"/>
          <w:szCs w:val="22"/>
        </w:rPr>
        <w:t>REQUIRED TEXT (PROVIDED)</w:t>
      </w:r>
    </w:p>
    <w:p w:rsidR="00AE21C5" w:rsidRDefault="00FB7054">
      <w:pPr>
        <w:pBdr>
          <w:top w:val="nil"/>
          <w:left w:val="nil"/>
          <w:bottom w:val="nil"/>
          <w:right w:val="nil"/>
          <w:between w:val="nil"/>
        </w:pBdr>
        <w:spacing w:before="120" w:after="120"/>
        <w:ind w:left="0" w:right="0"/>
        <w:rPr>
          <w:rFonts w:ascii="Calibri" w:eastAsia="Calibri" w:hAnsi="Calibri" w:cs="Calibri"/>
          <w:sz w:val="22"/>
          <w:szCs w:val="22"/>
        </w:rPr>
      </w:pPr>
      <w:r>
        <w:rPr>
          <w:rFonts w:ascii="Calibri" w:eastAsia="Calibri" w:hAnsi="Calibri" w:cs="Calibri"/>
          <w:b/>
          <w:sz w:val="22"/>
          <w:szCs w:val="22"/>
        </w:rPr>
        <w:t>Principles of Radiographic Imaging</w:t>
      </w:r>
      <w:r>
        <w:rPr>
          <w:rFonts w:ascii="Calibri" w:eastAsia="Calibri" w:hAnsi="Calibri" w:cs="Calibri"/>
          <w:sz w:val="22"/>
          <w:szCs w:val="22"/>
        </w:rPr>
        <w:t xml:space="preserve"> by Richard Carlton &amp; Arlene Adler</w:t>
      </w:r>
    </w:p>
    <w:p w:rsidR="00AE21C5" w:rsidRDefault="00FB7054">
      <w:pPr>
        <w:pBdr>
          <w:top w:val="nil"/>
          <w:left w:val="nil"/>
          <w:bottom w:val="nil"/>
          <w:right w:val="nil"/>
          <w:between w:val="nil"/>
        </w:pBdr>
        <w:spacing w:before="120" w:after="120"/>
        <w:ind w:left="0" w:right="0"/>
        <w:rPr>
          <w:rFonts w:ascii="Calibri" w:eastAsia="Calibri" w:hAnsi="Calibri" w:cs="Calibri"/>
          <w:sz w:val="22"/>
          <w:szCs w:val="22"/>
        </w:rPr>
      </w:pPr>
      <w:r>
        <w:rPr>
          <w:rFonts w:ascii="Calibri" w:eastAsia="Calibri" w:hAnsi="Calibri" w:cs="Calibri"/>
          <w:b/>
          <w:sz w:val="22"/>
          <w:szCs w:val="22"/>
        </w:rPr>
        <w:t xml:space="preserve">Radiologic Science for Technologists </w:t>
      </w:r>
      <w:proofErr w:type="gramStart"/>
      <w:r>
        <w:rPr>
          <w:rFonts w:ascii="Calibri" w:eastAsia="Calibri" w:hAnsi="Calibri" w:cs="Calibri"/>
          <w:b/>
          <w:sz w:val="22"/>
          <w:szCs w:val="22"/>
        </w:rPr>
        <w:t>11e</w:t>
      </w:r>
      <w:r>
        <w:rPr>
          <w:rFonts w:ascii="Calibri" w:eastAsia="Calibri" w:hAnsi="Calibri" w:cs="Calibri"/>
          <w:sz w:val="22"/>
          <w:szCs w:val="22"/>
        </w:rPr>
        <w:t xml:space="preserve">  by</w:t>
      </w:r>
      <w:proofErr w:type="gramEnd"/>
      <w:r>
        <w:rPr>
          <w:rFonts w:ascii="Calibri" w:eastAsia="Calibri" w:hAnsi="Calibri" w:cs="Calibri"/>
          <w:sz w:val="22"/>
          <w:szCs w:val="22"/>
        </w:rPr>
        <w:t xml:space="preserve"> Stewart </w:t>
      </w:r>
      <w:proofErr w:type="spellStart"/>
      <w:r>
        <w:rPr>
          <w:rFonts w:ascii="Calibri" w:eastAsia="Calibri" w:hAnsi="Calibri" w:cs="Calibri"/>
          <w:sz w:val="22"/>
          <w:szCs w:val="22"/>
        </w:rPr>
        <w:t>Bushong</w:t>
      </w:r>
      <w:proofErr w:type="spellEnd"/>
    </w:p>
    <w:p w:rsidR="00AE21C5" w:rsidRDefault="00AE21C5">
      <w:pPr>
        <w:pBdr>
          <w:top w:val="nil"/>
          <w:left w:val="nil"/>
          <w:bottom w:val="nil"/>
          <w:right w:val="nil"/>
          <w:between w:val="nil"/>
        </w:pBdr>
        <w:spacing w:before="120" w:after="120"/>
        <w:ind w:left="0" w:right="0"/>
        <w:rPr>
          <w:rFonts w:ascii="Calibri" w:eastAsia="Calibri" w:hAnsi="Calibri" w:cs="Calibri"/>
          <w:sz w:val="22"/>
          <w:szCs w:val="22"/>
          <w:u w:val="single"/>
        </w:rPr>
      </w:pP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SCHEDULE:</w:t>
      </w:r>
    </w:p>
    <w:p w:rsidR="00AE21C5" w:rsidRDefault="00FB7054">
      <w:pPr>
        <w:numPr>
          <w:ilvl w:val="0"/>
          <w:numId w:val="5"/>
        </w:numPr>
        <w:pBdr>
          <w:top w:val="nil"/>
          <w:left w:val="nil"/>
          <w:bottom w:val="nil"/>
          <w:right w:val="nil"/>
          <w:between w:val="nil"/>
        </w:pBdr>
        <w:spacing w:before="0" w:after="0" w:line="276" w:lineRule="auto"/>
        <w:ind w:right="0"/>
        <w:rPr>
          <w:rFonts w:ascii="Calibri" w:eastAsia="Calibri" w:hAnsi="Calibri" w:cs="Calibri"/>
          <w:sz w:val="22"/>
          <w:szCs w:val="22"/>
        </w:rPr>
      </w:pPr>
      <w:r>
        <w:rPr>
          <w:rFonts w:ascii="Calibri" w:eastAsia="Calibri" w:hAnsi="Calibri" w:cs="Calibri"/>
          <w:b/>
          <w:sz w:val="22"/>
          <w:szCs w:val="22"/>
        </w:rPr>
        <w:t>Class</w:t>
      </w:r>
      <w:r>
        <w:rPr>
          <w:rFonts w:ascii="Calibri" w:eastAsia="Calibri" w:hAnsi="Calibri" w:cs="Calibri"/>
          <w:sz w:val="22"/>
          <w:szCs w:val="22"/>
        </w:rPr>
        <w:t xml:space="preserve"> is held in </w:t>
      </w:r>
      <w:r>
        <w:rPr>
          <w:rFonts w:ascii="Calibri" w:eastAsia="Calibri" w:hAnsi="Calibri" w:cs="Calibri"/>
          <w:b/>
          <w:sz w:val="22"/>
          <w:szCs w:val="22"/>
        </w:rPr>
        <w:t>real time</w:t>
      </w:r>
      <w:r>
        <w:rPr>
          <w:rFonts w:ascii="Calibri" w:eastAsia="Calibri" w:hAnsi="Calibri" w:cs="Calibri"/>
          <w:sz w:val="22"/>
          <w:szCs w:val="22"/>
        </w:rPr>
        <w:t xml:space="preserve"> in the LIVE</w:t>
      </w:r>
      <w:hyperlink r:id="rId9">
        <w:r>
          <w:rPr>
            <w:rFonts w:ascii="Calibri" w:eastAsia="Calibri" w:hAnsi="Calibri" w:cs="Calibri"/>
            <w:sz w:val="22"/>
            <w:szCs w:val="22"/>
          </w:rPr>
          <w:t xml:space="preserve"> </w:t>
        </w:r>
      </w:hyperlink>
      <w:hyperlink r:id="rId10">
        <w:r>
          <w:rPr>
            <w:rFonts w:ascii="Calibri" w:eastAsia="Calibri" w:hAnsi="Calibri" w:cs="Calibri"/>
            <w:color w:val="1155CC"/>
            <w:sz w:val="22"/>
            <w:szCs w:val="22"/>
            <w:u w:val="single"/>
          </w:rPr>
          <w:t>Virtual Classroom</w:t>
        </w:r>
      </w:hyperlink>
      <w:r>
        <w:rPr>
          <w:rFonts w:ascii="Calibri" w:eastAsia="Calibri" w:hAnsi="Calibri" w:cs="Calibri"/>
          <w:sz w:val="22"/>
          <w:szCs w:val="22"/>
        </w:rPr>
        <w:t xml:space="preserve">  </w:t>
      </w:r>
      <w:r>
        <w:rPr>
          <w:rFonts w:ascii="Calibri" w:eastAsia="Calibri" w:hAnsi="Calibri" w:cs="Calibri"/>
          <w:b/>
          <w:sz w:val="22"/>
          <w:szCs w:val="22"/>
          <w:u w:val="single"/>
        </w:rPr>
        <w:t>Mondays and Wednesday 11:00 am to 12:15 pm</w:t>
      </w:r>
      <w:r>
        <w:rPr>
          <w:rFonts w:ascii="Calibri" w:eastAsia="Calibri" w:hAnsi="Calibri" w:cs="Calibri"/>
          <w:sz w:val="22"/>
          <w:szCs w:val="22"/>
        </w:rPr>
        <w:t>.  It is expected students will attend all lectures.</w:t>
      </w:r>
    </w:p>
    <w:p w:rsidR="00AE21C5" w:rsidRDefault="00FB7054">
      <w:pPr>
        <w:numPr>
          <w:ilvl w:val="0"/>
          <w:numId w:val="5"/>
        </w:numPr>
        <w:pBdr>
          <w:top w:val="nil"/>
          <w:left w:val="nil"/>
          <w:bottom w:val="nil"/>
          <w:right w:val="nil"/>
          <w:between w:val="nil"/>
        </w:pBdr>
        <w:spacing w:before="0" w:after="0" w:line="288" w:lineRule="auto"/>
        <w:ind w:right="0"/>
        <w:rPr>
          <w:rFonts w:ascii="Calibri" w:eastAsia="Calibri" w:hAnsi="Calibri" w:cs="Calibri"/>
          <w:b/>
          <w:sz w:val="22"/>
          <w:szCs w:val="22"/>
          <w:highlight w:val="white"/>
        </w:rPr>
      </w:pPr>
      <w:r>
        <w:rPr>
          <w:rFonts w:ascii="Calibri" w:eastAsia="Calibri" w:hAnsi="Calibri" w:cs="Calibri"/>
          <w:b/>
          <w:sz w:val="22"/>
          <w:szCs w:val="22"/>
          <w:highlight w:val="white"/>
        </w:rPr>
        <w:t>Interaction during lecture is an integral part of the each lecture and cannot be substituted.</w:t>
      </w:r>
    </w:p>
    <w:p w:rsidR="00AE21C5" w:rsidRDefault="00FB7054">
      <w:pPr>
        <w:numPr>
          <w:ilvl w:val="1"/>
          <w:numId w:val="5"/>
        </w:numPr>
        <w:pBdr>
          <w:top w:val="nil"/>
          <w:left w:val="nil"/>
          <w:bottom w:val="nil"/>
          <w:right w:val="nil"/>
          <w:between w:val="nil"/>
        </w:pBdr>
        <w:spacing w:before="0" w:after="0" w:line="276" w:lineRule="auto"/>
        <w:ind w:right="0"/>
        <w:rPr>
          <w:rFonts w:ascii="Calibri" w:eastAsia="Calibri" w:hAnsi="Calibri" w:cs="Calibri"/>
          <w:sz w:val="22"/>
          <w:szCs w:val="22"/>
          <w:highlight w:val="white"/>
        </w:rPr>
      </w:pPr>
      <w:r>
        <w:rPr>
          <w:rFonts w:ascii="Calibri" w:eastAsia="Calibri" w:hAnsi="Calibri" w:cs="Calibri"/>
          <w:sz w:val="22"/>
          <w:szCs w:val="22"/>
          <w:highlight w:val="white"/>
        </w:rPr>
        <w:t xml:space="preserve">Attendance and participation will both be scored as part of your final evaluation this term. </w:t>
      </w:r>
      <w:proofErr w:type="spellStart"/>
      <w:r>
        <w:rPr>
          <w:rFonts w:ascii="Calibri" w:eastAsia="Calibri" w:hAnsi="Calibri" w:cs="Calibri"/>
          <w:sz w:val="22"/>
          <w:szCs w:val="22"/>
          <w:highlight w:val="white"/>
        </w:rPr>
        <w:t>Tardies</w:t>
      </w:r>
      <w:proofErr w:type="spellEnd"/>
      <w:r>
        <w:rPr>
          <w:rFonts w:ascii="Calibri" w:eastAsia="Calibri" w:hAnsi="Calibri" w:cs="Calibri"/>
          <w:sz w:val="22"/>
          <w:szCs w:val="22"/>
          <w:highlight w:val="white"/>
        </w:rPr>
        <w:t>, not being present in class when called upon and/or missing a</w:t>
      </w:r>
      <w:r>
        <w:rPr>
          <w:rFonts w:ascii="Calibri" w:eastAsia="Calibri" w:hAnsi="Calibri" w:cs="Calibri"/>
          <w:sz w:val="22"/>
          <w:szCs w:val="22"/>
          <w:highlight w:val="white"/>
        </w:rPr>
        <w:t>ll or portions of a class will result in a lower score in the “Punctuality and Attendance” category on your final evaluation.</w:t>
      </w:r>
    </w:p>
    <w:p w:rsidR="00AE21C5" w:rsidRDefault="00FB7054">
      <w:pPr>
        <w:numPr>
          <w:ilvl w:val="0"/>
          <w:numId w:val="5"/>
        </w:numPr>
        <w:pBdr>
          <w:top w:val="nil"/>
          <w:left w:val="nil"/>
          <w:bottom w:val="nil"/>
          <w:right w:val="nil"/>
          <w:between w:val="nil"/>
        </w:pBdr>
        <w:spacing w:before="0" w:after="0" w:line="276" w:lineRule="auto"/>
        <w:ind w:right="0"/>
        <w:rPr>
          <w:rFonts w:ascii="Calibri" w:eastAsia="Calibri" w:hAnsi="Calibri" w:cs="Calibri"/>
          <w:sz w:val="22"/>
          <w:szCs w:val="22"/>
        </w:rPr>
      </w:pPr>
      <w:proofErr w:type="gramStart"/>
      <w:r>
        <w:rPr>
          <w:rFonts w:ascii="Calibri" w:eastAsia="Calibri" w:hAnsi="Calibri" w:cs="Calibri"/>
          <w:b/>
          <w:sz w:val="22"/>
          <w:szCs w:val="22"/>
        </w:rPr>
        <w:t xml:space="preserve">Assignments </w:t>
      </w:r>
      <w:r>
        <w:rPr>
          <w:rFonts w:ascii="Calibri" w:eastAsia="Calibri" w:hAnsi="Calibri" w:cs="Calibri"/>
          <w:sz w:val="22"/>
          <w:szCs w:val="22"/>
        </w:rPr>
        <w:t xml:space="preserve"> will</w:t>
      </w:r>
      <w:proofErr w:type="gramEnd"/>
      <w:r>
        <w:rPr>
          <w:rFonts w:ascii="Calibri" w:eastAsia="Calibri" w:hAnsi="Calibri" w:cs="Calibri"/>
          <w:sz w:val="22"/>
          <w:szCs w:val="22"/>
        </w:rPr>
        <w:t xml:space="preserve"> occur in each module during the term.  There may also be project assignments that will be assigned and which wil</w:t>
      </w:r>
      <w:r>
        <w:rPr>
          <w:rFonts w:ascii="Calibri" w:eastAsia="Calibri" w:hAnsi="Calibri" w:cs="Calibri"/>
          <w:sz w:val="22"/>
          <w:szCs w:val="22"/>
        </w:rPr>
        <w:t>l require work in the lab or health care facility.  Assignments are expected to be submitted for grading by Fridays at 11:59 p.m.</w:t>
      </w:r>
    </w:p>
    <w:p w:rsidR="00AE21C5" w:rsidRDefault="00FB7054">
      <w:pPr>
        <w:numPr>
          <w:ilvl w:val="0"/>
          <w:numId w:val="5"/>
        </w:numPr>
        <w:pBdr>
          <w:top w:val="nil"/>
          <w:left w:val="nil"/>
          <w:bottom w:val="nil"/>
          <w:right w:val="nil"/>
          <w:between w:val="nil"/>
        </w:pBdr>
        <w:spacing w:before="0" w:after="0" w:line="276" w:lineRule="auto"/>
        <w:ind w:right="0"/>
        <w:rPr>
          <w:rFonts w:ascii="Calibri" w:eastAsia="Calibri" w:hAnsi="Calibri" w:cs="Calibri"/>
          <w:b/>
          <w:sz w:val="22"/>
          <w:szCs w:val="22"/>
        </w:rPr>
      </w:pPr>
      <w:r>
        <w:rPr>
          <w:rFonts w:ascii="Calibri" w:eastAsia="Calibri" w:hAnsi="Calibri" w:cs="Calibri"/>
          <w:b/>
          <w:sz w:val="22"/>
          <w:szCs w:val="22"/>
        </w:rPr>
        <w:t xml:space="preserve">Quizzes </w:t>
      </w:r>
      <w:r>
        <w:rPr>
          <w:rFonts w:ascii="Calibri" w:eastAsia="Calibri" w:hAnsi="Calibri" w:cs="Calibri"/>
          <w:sz w:val="22"/>
          <w:szCs w:val="22"/>
        </w:rPr>
        <w:t xml:space="preserve">will be given </w:t>
      </w:r>
      <w:r>
        <w:rPr>
          <w:rFonts w:ascii="Calibri" w:eastAsia="Calibri" w:hAnsi="Calibri" w:cs="Calibri"/>
          <w:b/>
          <w:sz w:val="22"/>
          <w:szCs w:val="22"/>
        </w:rPr>
        <w:t>during each class session</w:t>
      </w:r>
      <w:r>
        <w:rPr>
          <w:rFonts w:ascii="Calibri" w:eastAsia="Calibri" w:hAnsi="Calibri" w:cs="Calibri"/>
          <w:sz w:val="22"/>
          <w:szCs w:val="22"/>
        </w:rPr>
        <w:t>.  Quizzes will be a review of content including lecture, homework, assignments</w:t>
      </w:r>
      <w:r>
        <w:rPr>
          <w:rFonts w:ascii="Calibri" w:eastAsia="Calibri" w:hAnsi="Calibri" w:cs="Calibri"/>
          <w:sz w:val="22"/>
          <w:szCs w:val="22"/>
        </w:rPr>
        <w:t xml:space="preserve"> and </w:t>
      </w:r>
      <w:r>
        <w:rPr>
          <w:rFonts w:ascii="Calibri" w:eastAsia="Calibri" w:hAnsi="Calibri" w:cs="Calibri"/>
          <w:b/>
          <w:sz w:val="22"/>
          <w:szCs w:val="22"/>
        </w:rPr>
        <w:t>reading</w:t>
      </w:r>
      <w:r>
        <w:rPr>
          <w:rFonts w:ascii="Calibri" w:eastAsia="Calibri" w:hAnsi="Calibri" w:cs="Calibri"/>
          <w:sz w:val="22"/>
          <w:szCs w:val="22"/>
        </w:rPr>
        <w:t xml:space="preserve">.  </w:t>
      </w:r>
    </w:p>
    <w:p w:rsidR="00AE21C5" w:rsidRDefault="00FB7054">
      <w:pPr>
        <w:numPr>
          <w:ilvl w:val="0"/>
          <w:numId w:val="5"/>
        </w:numPr>
        <w:pBdr>
          <w:top w:val="nil"/>
          <w:left w:val="nil"/>
          <w:bottom w:val="nil"/>
          <w:right w:val="nil"/>
          <w:between w:val="nil"/>
        </w:pBdr>
        <w:spacing w:before="0" w:after="0" w:line="276" w:lineRule="auto"/>
        <w:ind w:right="0"/>
        <w:rPr>
          <w:rFonts w:ascii="Calibri" w:eastAsia="Calibri" w:hAnsi="Calibri" w:cs="Calibri"/>
          <w:sz w:val="22"/>
          <w:szCs w:val="22"/>
        </w:rPr>
      </w:pPr>
      <w:r>
        <w:rPr>
          <w:rFonts w:ascii="Calibri" w:eastAsia="Calibri" w:hAnsi="Calibri" w:cs="Calibri"/>
          <w:sz w:val="22"/>
          <w:szCs w:val="22"/>
        </w:rPr>
        <w:t xml:space="preserve">The </w:t>
      </w:r>
      <w:r>
        <w:rPr>
          <w:rFonts w:ascii="Calibri" w:eastAsia="Calibri" w:hAnsi="Calibri" w:cs="Calibri"/>
          <w:b/>
          <w:sz w:val="22"/>
          <w:szCs w:val="22"/>
        </w:rPr>
        <w:t>final exam</w:t>
      </w:r>
      <w:r>
        <w:rPr>
          <w:rFonts w:ascii="Calibri" w:eastAsia="Calibri" w:hAnsi="Calibri" w:cs="Calibri"/>
          <w:sz w:val="22"/>
          <w:szCs w:val="22"/>
        </w:rPr>
        <w:t xml:space="preserve"> will be scheduled for </w:t>
      </w:r>
      <w:r>
        <w:rPr>
          <w:rFonts w:ascii="Calibri" w:eastAsia="Calibri" w:hAnsi="Calibri" w:cs="Calibri"/>
          <w:b/>
          <w:sz w:val="22"/>
          <w:szCs w:val="22"/>
        </w:rPr>
        <w:t>the week of March 18th.</w:t>
      </w:r>
    </w:p>
    <w:p w:rsidR="00AE21C5" w:rsidRDefault="00AE21C5">
      <w:pPr>
        <w:pBdr>
          <w:top w:val="nil"/>
          <w:left w:val="nil"/>
          <w:bottom w:val="nil"/>
          <w:right w:val="nil"/>
          <w:between w:val="nil"/>
        </w:pBdr>
        <w:spacing w:before="120" w:after="120"/>
        <w:ind w:left="0" w:right="0"/>
        <w:rPr>
          <w:rFonts w:ascii="Calibri" w:eastAsia="Calibri" w:hAnsi="Calibri" w:cs="Calibri"/>
          <w:sz w:val="22"/>
          <w:szCs w:val="22"/>
        </w:rPr>
      </w:pPr>
    </w:p>
    <w:tbl>
      <w:tblPr>
        <w:tblStyle w:val="a"/>
        <w:tblW w:w="9120" w:type="dxa"/>
        <w:tblInd w:w="100" w:type="dxa"/>
        <w:tblLayout w:type="fixed"/>
        <w:tblLook w:val="0600" w:firstRow="0" w:lastRow="0" w:firstColumn="0" w:lastColumn="0" w:noHBand="1" w:noVBand="1"/>
      </w:tblPr>
      <w:tblGrid>
        <w:gridCol w:w="9120"/>
      </w:tblGrid>
      <w:tr w:rsidR="00AE21C5">
        <w:tc>
          <w:tcPr>
            <w:tcW w:w="9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AE21C5" w:rsidRDefault="00FB7054">
            <w:pPr>
              <w:pBdr>
                <w:top w:val="nil"/>
                <w:left w:val="nil"/>
                <w:bottom w:val="nil"/>
                <w:right w:val="nil"/>
                <w:between w:val="nil"/>
              </w:pBdr>
              <w:spacing w:before="0" w:after="0" w:line="276" w:lineRule="auto"/>
              <w:ind w:left="0" w:right="0"/>
              <w:jc w:val="center"/>
              <w:rPr>
                <w:rFonts w:ascii="Calibri" w:eastAsia="Calibri" w:hAnsi="Calibri" w:cs="Calibri"/>
                <w:b/>
                <w:sz w:val="28"/>
                <w:szCs w:val="28"/>
              </w:rPr>
            </w:pPr>
            <w:r>
              <w:rPr>
                <w:rFonts w:ascii="Calibri" w:eastAsia="Calibri" w:hAnsi="Calibri" w:cs="Calibri"/>
                <w:b/>
                <w:sz w:val="28"/>
                <w:szCs w:val="28"/>
              </w:rPr>
              <w:t>STUDENT EXPECTATIONS</w:t>
            </w:r>
          </w:p>
          <w:p w:rsidR="00AE21C5" w:rsidRDefault="00FB7054">
            <w:pPr>
              <w:numPr>
                <w:ilvl w:val="0"/>
                <w:numId w:val="2"/>
              </w:numPr>
              <w:pBdr>
                <w:top w:val="nil"/>
                <w:left w:val="nil"/>
                <w:bottom w:val="nil"/>
                <w:right w:val="nil"/>
                <w:between w:val="nil"/>
              </w:pBdr>
              <w:spacing w:before="0" w:after="0" w:line="276" w:lineRule="auto"/>
              <w:ind w:right="0"/>
              <w:rPr>
                <w:rFonts w:ascii="Calibri" w:eastAsia="Calibri" w:hAnsi="Calibri" w:cs="Calibri"/>
                <w:sz w:val="22"/>
                <w:szCs w:val="22"/>
              </w:rPr>
            </w:pPr>
            <w:r>
              <w:rPr>
                <w:rFonts w:ascii="Calibri" w:eastAsia="Calibri" w:hAnsi="Calibri" w:cs="Calibri"/>
                <w:b/>
                <w:sz w:val="22"/>
                <w:szCs w:val="22"/>
              </w:rPr>
              <w:t>YOU are RESPONSIBLE for your own LEARNING.</w:t>
            </w:r>
          </w:p>
          <w:p w:rsidR="00AE21C5" w:rsidRDefault="00FB7054">
            <w:pPr>
              <w:numPr>
                <w:ilvl w:val="0"/>
                <w:numId w:val="2"/>
              </w:numPr>
              <w:pBdr>
                <w:top w:val="nil"/>
                <w:left w:val="nil"/>
                <w:bottom w:val="nil"/>
                <w:right w:val="nil"/>
                <w:between w:val="nil"/>
              </w:pBdr>
              <w:spacing w:before="0" w:after="0" w:line="276" w:lineRule="auto"/>
              <w:ind w:right="0"/>
              <w:rPr>
                <w:rFonts w:ascii="Calibri" w:eastAsia="Calibri" w:hAnsi="Calibri" w:cs="Calibri"/>
                <w:sz w:val="22"/>
                <w:szCs w:val="22"/>
              </w:rPr>
            </w:pPr>
            <w:r>
              <w:rPr>
                <w:rFonts w:ascii="Calibri" w:eastAsia="Calibri" w:hAnsi="Calibri" w:cs="Calibri"/>
                <w:b/>
                <w:sz w:val="22"/>
                <w:szCs w:val="22"/>
              </w:rPr>
              <w:t>We provide the structure for that learning, but it is up to you to decide how much or little you get out of the class.</w:t>
            </w:r>
          </w:p>
          <w:p w:rsidR="00AE21C5" w:rsidRDefault="00FB7054">
            <w:pPr>
              <w:numPr>
                <w:ilvl w:val="0"/>
                <w:numId w:val="1"/>
              </w:numPr>
              <w:pBdr>
                <w:top w:val="nil"/>
                <w:left w:val="nil"/>
                <w:bottom w:val="nil"/>
                <w:right w:val="nil"/>
                <w:between w:val="nil"/>
              </w:pBdr>
              <w:spacing w:before="0" w:after="0" w:line="276" w:lineRule="auto"/>
              <w:ind w:right="0"/>
              <w:rPr>
                <w:rFonts w:ascii="Calibri" w:eastAsia="Calibri" w:hAnsi="Calibri" w:cs="Calibri"/>
                <w:sz w:val="22"/>
                <w:szCs w:val="22"/>
              </w:rPr>
            </w:pPr>
            <w:r>
              <w:rPr>
                <w:rFonts w:ascii="Calibri" w:eastAsia="Calibri" w:hAnsi="Calibri" w:cs="Calibri"/>
                <w:b/>
                <w:sz w:val="22"/>
                <w:szCs w:val="22"/>
              </w:rPr>
              <w:t>LBCC faculty provides the classroom lecture portion of the course.</w:t>
            </w:r>
          </w:p>
          <w:p w:rsidR="00AE21C5" w:rsidRDefault="00FB7054">
            <w:pPr>
              <w:numPr>
                <w:ilvl w:val="0"/>
                <w:numId w:val="1"/>
              </w:numPr>
              <w:pBdr>
                <w:top w:val="nil"/>
                <w:left w:val="nil"/>
                <w:bottom w:val="nil"/>
                <w:right w:val="nil"/>
                <w:between w:val="nil"/>
              </w:pBdr>
              <w:spacing w:before="0" w:after="0" w:line="276" w:lineRule="auto"/>
              <w:ind w:right="0"/>
              <w:rPr>
                <w:rFonts w:ascii="Calibri" w:eastAsia="Calibri" w:hAnsi="Calibri" w:cs="Calibri"/>
                <w:sz w:val="22"/>
                <w:szCs w:val="22"/>
              </w:rPr>
            </w:pPr>
            <w:r>
              <w:rPr>
                <w:rFonts w:ascii="Calibri" w:eastAsia="Calibri" w:hAnsi="Calibri" w:cs="Calibri"/>
                <w:b/>
                <w:sz w:val="22"/>
                <w:szCs w:val="22"/>
              </w:rPr>
              <w:t>Each student is expected to spend extra time studying on his/her own.</w:t>
            </w:r>
          </w:p>
          <w:p w:rsidR="00AE21C5" w:rsidRDefault="00FB7054">
            <w:pPr>
              <w:numPr>
                <w:ilvl w:val="0"/>
                <w:numId w:val="1"/>
              </w:numPr>
              <w:pBdr>
                <w:top w:val="nil"/>
                <w:left w:val="nil"/>
                <w:bottom w:val="nil"/>
                <w:right w:val="nil"/>
                <w:between w:val="nil"/>
              </w:pBdr>
              <w:spacing w:before="0" w:after="0" w:line="276" w:lineRule="auto"/>
              <w:ind w:right="0"/>
              <w:rPr>
                <w:rFonts w:ascii="Calibri" w:eastAsia="Calibri" w:hAnsi="Calibri" w:cs="Calibri"/>
                <w:sz w:val="22"/>
                <w:szCs w:val="22"/>
              </w:rPr>
            </w:pPr>
            <w:r>
              <w:rPr>
                <w:rFonts w:ascii="Calibri" w:eastAsia="Calibri" w:hAnsi="Calibri" w:cs="Calibri"/>
                <w:b/>
                <w:sz w:val="22"/>
                <w:szCs w:val="22"/>
              </w:rPr>
              <w:t xml:space="preserve">There are specific deadlines, so this course is </w:t>
            </w:r>
            <w:r>
              <w:rPr>
                <w:rFonts w:ascii="Calibri" w:eastAsia="Calibri" w:hAnsi="Calibri" w:cs="Calibri"/>
                <w:b/>
                <w:sz w:val="22"/>
                <w:szCs w:val="22"/>
                <w:u w:val="single"/>
              </w:rPr>
              <w:t>not</w:t>
            </w:r>
            <w:r>
              <w:rPr>
                <w:rFonts w:ascii="Calibri" w:eastAsia="Calibri" w:hAnsi="Calibri" w:cs="Calibri"/>
                <w:b/>
                <w:sz w:val="22"/>
                <w:szCs w:val="22"/>
              </w:rPr>
              <w:t xml:space="preserve"> self-paced. It is up to the student to keep up with his/her assignments and deadlines.</w:t>
            </w:r>
          </w:p>
          <w:p w:rsidR="00AE21C5" w:rsidRDefault="00FB7054">
            <w:pPr>
              <w:numPr>
                <w:ilvl w:val="0"/>
                <w:numId w:val="1"/>
              </w:numPr>
              <w:pBdr>
                <w:top w:val="nil"/>
                <w:left w:val="nil"/>
                <w:bottom w:val="nil"/>
                <w:right w:val="nil"/>
                <w:between w:val="nil"/>
              </w:pBdr>
              <w:spacing w:before="0" w:after="0" w:line="276" w:lineRule="auto"/>
              <w:ind w:right="0"/>
              <w:rPr>
                <w:rFonts w:ascii="Calibri" w:eastAsia="Calibri" w:hAnsi="Calibri" w:cs="Calibri"/>
                <w:b/>
                <w:sz w:val="22"/>
                <w:szCs w:val="22"/>
              </w:rPr>
            </w:pPr>
            <w:r>
              <w:rPr>
                <w:rFonts w:ascii="Calibri" w:eastAsia="Calibri" w:hAnsi="Calibri" w:cs="Calibri"/>
                <w:b/>
                <w:sz w:val="22"/>
                <w:szCs w:val="22"/>
              </w:rPr>
              <w:t>Issues with technology are not valid reasons for turning in late work.</w:t>
            </w:r>
          </w:p>
          <w:p w:rsidR="00AE21C5" w:rsidRDefault="00FB7054">
            <w:pPr>
              <w:numPr>
                <w:ilvl w:val="0"/>
                <w:numId w:val="1"/>
              </w:numPr>
              <w:pBdr>
                <w:top w:val="nil"/>
                <w:left w:val="nil"/>
                <w:bottom w:val="nil"/>
                <w:right w:val="nil"/>
                <w:between w:val="nil"/>
              </w:pBdr>
              <w:spacing w:before="0" w:after="0" w:line="276" w:lineRule="auto"/>
              <w:ind w:right="0"/>
              <w:rPr>
                <w:rFonts w:ascii="Calibri" w:eastAsia="Calibri" w:hAnsi="Calibri" w:cs="Calibri"/>
                <w:sz w:val="22"/>
                <w:szCs w:val="22"/>
              </w:rPr>
            </w:pPr>
            <w:r>
              <w:rPr>
                <w:rFonts w:ascii="Calibri" w:eastAsia="Calibri" w:hAnsi="Calibri" w:cs="Calibri"/>
                <w:b/>
                <w:sz w:val="22"/>
                <w:szCs w:val="22"/>
                <w:u w:val="single"/>
              </w:rPr>
              <w:lastRenderedPageBreak/>
              <w:t>No late work is ever accepted</w:t>
            </w:r>
            <w:r>
              <w:rPr>
                <w:rFonts w:ascii="Calibri" w:eastAsia="Calibri" w:hAnsi="Calibri" w:cs="Calibri"/>
                <w:b/>
                <w:sz w:val="22"/>
                <w:szCs w:val="22"/>
              </w:rPr>
              <w:t>.</w:t>
            </w:r>
          </w:p>
        </w:tc>
      </w:tr>
    </w:tbl>
    <w:p w:rsidR="00AE21C5" w:rsidRDefault="00AE21C5">
      <w:pPr>
        <w:pBdr>
          <w:top w:val="nil"/>
          <w:left w:val="nil"/>
          <w:bottom w:val="nil"/>
          <w:right w:val="nil"/>
          <w:between w:val="nil"/>
        </w:pBdr>
        <w:spacing w:before="0" w:after="0"/>
        <w:ind w:left="0" w:right="0"/>
        <w:rPr>
          <w:rFonts w:ascii="Calibri" w:eastAsia="Calibri" w:hAnsi="Calibri" w:cs="Calibri"/>
          <w:b/>
          <w:sz w:val="22"/>
          <w:szCs w:val="22"/>
        </w:rPr>
      </w:pPr>
    </w:p>
    <w:p w:rsidR="00AE21C5" w:rsidRDefault="00FB7054">
      <w:pPr>
        <w:pBdr>
          <w:top w:val="nil"/>
          <w:left w:val="nil"/>
          <w:bottom w:val="nil"/>
          <w:right w:val="nil"/>
          <w:between w:val="nil"/>
        </w:pBdr>
        <w:spacing w:before="0" w:after="0"/>
        <w:ind w:left="0" w:right="0"/>
        <w:rPr>
          <w:rFonts w:ascii="Calibri" w:eastAsia="Calibri" w:hAnsi="Calibri" w:cs="Calibri"/>
          <w:b/>
          <w:color w:val="FF0000"/>
          <w:sz w:val="22"/>
          <w:szCs w:val="22"/>
          <w:u w:val="single"/>
        </w:rPr>
      </w:pPr>
      <w:r>
        <w:rPr>
          <w:rFonts w:ascii="Calibri" w:eastAsia="Calibri" w:hAnsi="Calibri" w:cs="Calibri"/>
          <w:b/>
          <w:sz w:val="22"/>
          <w:szCs w:val="22"/>
        </w:rPr>
        <w:t>COURSE DESCRI</w:t>
      </w:r>
      <w:r>
        <w:rPr>
          <w:rFonts w:ascii="Calibri" w:eastAsia="Calibri" w:hAnsi="Calibri" w:cs="Calibri"/>
          <w:b/>
          <w:sz w:val="22"/>
          <w:szCs w:val="22"/>
        </w:rPr>
        <w:t>PTION:</w:t>
      </w: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sz w:val="22"/>
          <w:szCs w:val="22"/>
        </w:rPr>
        <w:t>Content is designed to impart an understanding of the components, principles, and operation of digital imaging systems found in diagnostic radiology. Factors that impact image acquisition, display, archiving, and retrieval are discussed. Guidelines for sel</w:t>
      </w:r>
      <w:r>
        <w:rPr>
          <w:rFonts w:ascii="Calibri" w:eastAsia="Calibri" w:hAnsi="Calibri" w:cs="Calibri"/>
          <w:sz w:val="22"/>
          <w:szCs w:val="22"/>
        </w:rPr>
        <w:t>ecting exposure factors and evaluating images within a digital system assist students to bridge between film-based and digital imaging systems. Principles of digital system quality assurance and maintenance are presented.  The content also provides a basic</w:t>
      </w:r>
      <w:r>
        <w:rPr>
          <w:rFonts w:ascii="Calibri" w:eastAsia="Calibri" w:hAnsi="Calibri" w:cs="Calibri"/>
          <w:sz w:val="22"/>
          <w:szCs w:val="22"/>
        </w:rPr>
        <w:t xml:space="preserve"> knowledge of quality control. Content is designed to establish a knowledge base in factors that govern the image production process. Content is designed to establish a knowledge base in radiographic, fluoroscopic, mobile, and tomographic equipment require</w:t>
      </w:r>
      <w:r>
        <w:rPr>
          <w:rFonts w:ascii="Calibri" w:eastAsia="Calibri" w:hAnsi="Calibri" w:cs="Calibri"/>
          <w:sz w:val="22"/>
          <w:szCs w:val="22"/>
        </w:rPr>
        <w:t xml:space="preserve">ments and design. </w:t>
      </w:r>
      <w:r>
        <w:rPr>
          <w:rFonts w:ascii="Calibri" w:eastAsia="Calibri" w:hAnsi="Calibri" w:cs="Calibri"/>
          <w:b/>
          <w:sz w:val="22"/>
          <w:szCs w:val="22"/>
        </w:rPr>
        <w:t> </w:t>
      </w:r>
      <w:r>
        <w:rPr>
          <w:rFonts w:ascii="Calibri" w:eastAsia="Calibri" w:hAnsi="Calibri" w:cs="Calibri"/>
          <w:b/>
          <w:color w:val="FF0000"/>
          <w:sz w:val="22"/>
          <w:szCs w:val="22"/>
        </w:rPr>
        <w:t>This course is also designed as a review course regarding material from previous terms.</w:t>
      </w:r>
    </w:p>
    <w:p w:rsidR="00AE21C5" w:rsidRDefault="00AE21C5">
      <w:pPr>
        <w:pBdr>
          <w:top w:val="nil"/>
          <w:left w:val="nil"/>
          <w:bottom w:val="nil"/>
          <w:right w:val="nil"/>
          <w:between w:val="nil"/>
        </w:pBdr>
        <w:spacing w:before="0" w:after="0"/>
        <w:ind w:left="0" w:right="0"/>
        <w:rPr>
          <w:rFonts w:ascii="Calibri" w:eastAsia="Calibri" w:hAnsi="Calibri" w:cs="Calibri"/>
          <w:sz w:val="22"/>
          <w:szCs w:val="22"/>
        </w:rPr>
      </w:pP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ASRT COURSE OBJECTIVES:</w:t>
      </w:r>
    </w:p>
    <w:p w:rsidR="00AE21C5" w:rsidRDefault="00AE21C5">
      <w:pPr>
        <w:pBdr>
          <w:top w:val="nil"/>
          <w:left w:val="nil"/>
          <w:bottom w:val="nil"/>
          <w:right w:val="nil"/>
          <w:between w:val="nil"/>
        </w:pBdr>
        <w:spacing w:before="0" w:after="0"/>
        <w:ind w:left="600" w:right="0"/>
        <w:rPr>
          <w:rFonts w:ascii="Calibri" w:eastAsia="Calibri" w:hAnsi="Calibri" w:cs="Calibri"/>
          <w:b/>
          <w:sz w:val="22"/>
          <w:szCs w:val="22"/>
        </w:rPr>
      </w:pP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 xml:space="preserve">Describe the effects of storage on image quality. </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Describe the function of components which make up the digital receptor systems.</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 xml:space="preserve">Explain latent image formation. </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 xml:space="preserve">Describe the features of the characteristic curve and explain its purpose. </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Select the most appropriate image receptor to be used for given cli</w:t>
      </w:r>
      <w:r>
        <w:rPr>
          <w:rFonts w:ascii="Calibri" w:eastAsia="Calibri" w:hAnsi="Calibri" w:cs="Calibri"/>
          <w:sz w:val="22"/>
          <w:szCs w:val="22"/>
        </w:rPr>
        <w:t xml:space="preserve">nical situations. </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 xml:space="preserve">Identify procedures that ensure a long screen life devoid of artifacts and distortion. </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 xml:space="preserve">Identify types of image artifacts and analyze them to determine the cause. </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Define terminology associated with digital imaging systems.</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Define digital imaging and communications in medicine.</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 xml:space="preserve">Describe the histogram and the process of histogram analysis as it relates to automatic </w:t>
      </w:r>
    </w:p>
    <w:p w:rsidR="00AE21C5" w:rsidRDefault="00FB7054">
      <w:pPr>
        <w:pBdr>
          <w:top w:val="nil"/>
          <w:left w:val="nil"/>
          <w:bottom w:val="nil"/>
          <w:right w:val="nil"/>
          <w:between w:val="nil"/>
        </w:pBdr>
        <w:spacing w:before="0" w:after="0" w:line="276" w:lineRule="auto"/>
        <w:ind w:left="0" w:right="0" w:firstLine="720"/>
        <w:rPr>
          <w:rFonts w:ascii="Calibri" w:eastAsia="Calibri" w:hAnsi="Calibri" w:cs="Calibri"/>
          <w:sz w:val="22"/>
          <w:szCs w:val="22"/>
        </w:rPr>
      </w:pPr>
      <w:proofErr w:type="gramStart"/>
      <w:r>
        <w:rPr>
          <w:rFonts w:ascii="Calibri" w:eastAsia="Calibri" w:hAnsi="Calibri" w:cs="Calibri"/>
          <w:sz w:val="22"/>
          <w:szCs w:val="22"/>
        </w:rPr>
        <w:t>rescaling</w:t>
      </w:r>
      <w:proofErr w:type="gramEnd"/>
      <w:r>
        <w:rPr>
          <w:rFonts w:ascii="Calibri" w:eastAsia="Calibri" w:hAnsi="Calibri" w:cs="Calibri"/>
          <w:sz w:val="22"/>
          <w:szCs w:val="22"/>
        </w:rPr>
        <w:t xml:space="preserve"> and determining an exposure indicator.</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Employ appropriate beam/part/receptor alignment to avoid histog</w:t>
      </w:r>
      <w:r>
        <w:rPr>
          <w:rFonts w:ascii="Calibri" w:eastAsia="Calibri" w:hAnsi="Calibri" w:cs="Calibri"/>
          <w:sz w:val="22"/>
          <w:szCs w:val="22"/>
        </w:rPr>
        <w:t>ram analysis errors.</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Associate impact of image processing parameters to the image appearance.</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Summarize the relationship of factors affecting exposure latitude.</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Formulate a procedure or process to minimize histogram analysis and re-scaling errors.</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Evaluate</w:t>
      </w:r>
      <w:r>
        <w:rPr>
          <w:rFonts w:ascii="Calibri" w:eastAsia="Calibri" w:hAnsi="Calibri" w:cs="Calibri"/>
          <w:sz w:val="22"/>
          <w:szCs w:val="22"/>
        </w:rPr>
        <w:t xml:space="preserve"> the effect of a given exposure change on histogram shape, data width and image </w:t>
      </w:r>
    </w:p>
    <w:p w:rsidR="00AE21C5" w:rsidRDefault="00FB7054">
      <w:pPr>
        <w:pBdr>
          <w:top w:val="nil"/>
          <w:left w:val="nil"/>
          <w:bottom w:val="nil"/>
          <w:right w:val="nil"/>
          <w:between w:val="nil"/>
        </w:pBdr>
        <w:spacing w:before="0" w:after="0" w:line="276" w:lineRule="auto"/>
        <w:ind w:left="0" w:right="0" w:firstLine="720"/>
        <w:rPr>
          <w:rFonts w:ascii="Calibri" w:eastAsia="Calibri" w:hAnsi="Calibri" w:cs="Calibri"/>
          <w:sz w:val="22"/>
          <w:szCs w:val="22"/>
        </w:rPr>
      </w:pPr>
      <w:proofErr w:type="gramStart"/>
      <w:r>
        <w:rPr>
          <w:rFonts w:ascii="Calibri" w:eastAsia="Calibri" w:hAnsi="Calibri" w:cs="Calibri"/>
          <w:sz w:val="22"/>
          <w:szCs w:val="22"/>
        </w:rPr>
        <w:t>appearance</w:t>
      </w:r>
      <w:proofErr w:type="gramEnd"/>
      <w:r>
        <w:rPr>
          <w:rFonts w:ascii="Calibri" w:eastAsia="Calibri" w:hAnsi="Calibri" w:cs="Calibri"/>
          <w:sz w:val="22"/>
          <w:szCs w:val="22"/>
        </w:rPr>
        <w:t>.</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 xml:space="preserve">Examine the potential impact of digital radiographic systems on patient exposure and </w:t>
      </w:r>
    </w:p>
    <w:p w:rsidR="00AE21C5" w:rsidRDefault="00FB7054">
      <w:pPr>
        <w:pBdr>
          <w:top w:val="nil"/>
          <w:left w:val="nil"/>
          <w:bottom w:val="nil"/>
          <w:right w:val="nil"/>
          <w:between w:val="nil"/>
        </w:pBdr>
        <w:spacing w:before="0" w:after="0" w:line="276" w:lineRule="auto"/>
        <w:ind w:left="0" w:right="0" w:firstLine="720"/>
        <w:rPr>
          <w:rFonts w:ascii="Calibri" w:eastAsia="Calibri" w:hAnsi="Calibri" w:cs="Calibri"/>
          <w:sz w:val="22"/>
          <w:szCs w:val="22"/>
        </w:rPr>
      </w:pPr>
      <w:proofErr w:type="gramStart"/>
      <w:r>
        <w:rPr>
          <w:rFonts w:ascii="Calibri" w:eastAsia="Calibri" w:hAnsi="Calibri" w:cs="Calibri"/>
          <w:sz w:val="22"/>
          <w:szCs w:val="22"/>
        </w:rPr>
        <w:t>methods</w:t>
      </w:r>
      <w:proofErr w:type="gramEnd"/>
      <w:r>
        <w:rPr>
          <w:rFonts w:ascii="Calibri" w:eastAsia="Calibri" w:hAnsi="Calibri" w:cs="Calibri"/>
          <w:sz w:val="22"/>
          <w:szCs w:val="22"/>
        </w:rPr>
        <w:t xml:space="preserve"> of practicing the as low as reasonably achievable concept with digita</w:t>
      </w:r>
      <w:r>
        <w:rPr>
          <w:rFonts w:ascii="Calibri" w:eastAsia="Calibri" w:hAnsi="Calibri" w:cs="Calibri"/>
          <w:sz w:val="22"/>
          <w:szCs w:val="22"/>
        </w:rPr>
        <w:t>l systems.</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Identify common limitations and technical problems when using PSP systems.</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Describe the response of PSP systems to background and scatter radiation.</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Describe the conditions that cause quantum mottle in a digital image.</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Evaluate the spatial resolution and dose effectiveness for digital radiography detectors.</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Evaluate the effects of scattered radiation on the image.</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Summarize the relationship of factors affecting scattered and secondary radiation.</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Describe picture archival</w:t>
      </w:r>
      <w:r>
        <w:rPr>
          <w:rFonts w:ascii="Calibri" w:eastAsia="Calibri" w:hAnsi="Calibri" w:cs="Calibri"/>
          <w:sz w:val="22"/>
          <w:szCs w:val="22"/>
        </w:rPr>
        <w:t xml:space="preserve"> and communications system (PACS) and its function</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Identify components of PACS.</w:t>
      </w:r>
    </w:p>
    <w:p w:rsidR="00AE21C5" w:rsidRDefault="00FB7054">
      <w:pPr>
        <w:numPr>
          <w:ilvl w:val="0"/>
          <w:numId w:val="3"/>
        </w:numPr>
        <w:pBdr>
          <w:top w:val="nil"/>
          <w:left w:val="nil"/>
          <w:bottom w:val="nil"/>
          <w:right w:val="nil"/>
          <w:between w:val="nil"/>
        </w:pBdr>
        <w:spacing w:before="0" w:after="0" w:line="276" w:lineRule="auto"/>
        <w:ind w:right="0"/>
        <w:rPr>
          <w:rFonts w:ascii="Calibri" w:eastAsia="Calibri" w:hAnsi="Calibri" w:cs="Calibri"/>
        </w:rPr>
      </w:pPr>
      <w:r>
        <w:rPr>
          <w:rFonts w:ascii="Calibri" w:eastAsia="Calibri" w:hAnsi="Calibri" w:cs="Calibri"/>
          <w:sz w:val="22"/>
          <w:szCs w:val="22"/>
        </w:rPr>
        <w:t>Identify common problems associated with retrieving/viewing images within a PACS.</w:t>
      </w:r>
    </w:p>
    <w:p w:rsidR="00AE21C5" w:rsidRDefault="00AE21C5">
      <w:pPr>
        <w:numPr>
          <w:ilvl w:val="0"/>
          <w:numId w:val="3"/>
        </w:numPr>
        <w:pBdr>
          <w:top w:val="nil"/>
          <w:left w:val="nil"/>
          <w:bottom w:val="nil"/>
          <w:right w:val="nil"/>
          <w:between w:val="nil"/>
        </w:pBdr>
        <w:spacing w:before="0" w:after="0" w:line="276" w:lineRule="auto"/>
        <w:ind w:right="0"/>
        <w:rPr>
          <w:rFonts w:ascii="Calibri" w:eastAsia="Calibri" w:hAnsi="Calibri" w:cs="Calibri"/>
          <w:sz w:val="22"/>
          <w:szCs w:val="22"/>
        </w:rPr>
      </w:pPr>
    </w:p>
    <w:tbl>
      <w:tblPr>
        <w:tblStyle w:val="a0"/>
        <w:tblW w:w="10215"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1170"/>
        <w:gridCol w:w="1725"/>
        <w:gridCol w:w="1395"/>
        <w:gridCol w:w="1275"/>
        <w:gridCol w:w="1845"/>
        <w:gridCol w:w="1710"/>
      </w:tblGrid>
      <w:tr w:rsidR="00AE21C5">
        <w:tc>
          <w:tcPr>
            <w:tcW w:w="1095" w:type="dxa"/>
            <w:shd w:val="clear" w:color="auto" w:fill="D9D9D9"/>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100" w:right="0"/>
              <w:rPr>
                <w:rFonts w:ascii="Calibri" w:eastAsia="Calibri" w:hAnsi="Calibri" w:cs="Calibri"/>
                <w:b/>
                <w:sz w:val="22"/>
                <w:szCs w:val="22"/>
                <w:shd w:val="clear" w:color="auto" w:fill="D9D9D9"/>
              </w:rPr>
            </w:pPr>
            <w:r>
              <w:rPr>
                <w:rFonts w:ascii="Calibri" w:eastAsia="Calibri" w:hAnsi="Calibri" w:cs="Calibri"/>
                <w:b/>
                <w:sz w:val="22"/>
                <w:szCs w:val="22"/>
                <w:shd w:val="clear" w:color="auto" w:fill="D9D9D9"/>
              </w:rPr>
              <w:t>Week/ Module</w:t>
            </w:r>
          </w:p>
        </w:tc>
        <w:tc>
          <w:tcPr>
            <w:tcW w:w="1170" w:type="dxa"/>
            <w:shd w:val="clear" w:color="auto" w:fill="D9D9D9"/>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100" w:right="0"/>
              <w:rPr>
                <w:rFonts w:ascii="Calibri" w:eastAsia="Calibri" w:hAnsi="Calibri" w:cs="Calibri"/>
                <w:b/>
                <w:sz w:val="22"/>
                <w:szCs w:val="22"/>
                <w:shd w:val="clear" w:color="auto" w:fill="D9D9D9"/>
              </w:rPr>
            </w:pPr>
            <w:r>
              <w:rPr>
                <w:rFonts w:ascii="Calibri" w:eastAsia="Calibri" w:hAnsi="Calibri" w:cs="Calibri"/>
                <w:b/>
                <w:sz w:val="22"/>
                <w:szCs w:val="22"/>
                <w:shd w:val="clear" w:color="auto" w:fill="D9D9D9"/>
              </w:rPr>
              <w:t>Date</w:t>
            </w:r>
          </w:p>
        </w:tc>
        <w:tc>
          <w:tcPr>
            <w:tcW w:w="1725" w:type="dxa"/>
            <w:shd w:val="clear" w:color="auto" w:fill="D9D9D9"/>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100" w:right="0"/>
              <w:rPr>
                <w:rFonts w:ascii="Calibri" w:eastAsia="Calibri" w:hAnsi="Calibri" w:cs="Calibri"/>
                <w:b/>
                <w:sz w:val="22"/>
                <w:szCs w:val="22"/>
                <w:shd w:val="clear" w:color="auto" w:fill="D9D9D9"/>
              </w:rPr>
            </w:pPr>
            <w:r>
              <w:rPr>
                <w:rFonts w:ascii="Calibri" w:eastAsia="Calibri" w:hAnsi="Calibri" w:cs="Calibri"/>
                <w:b/>
                <w:sz w:val="22"/>
                <w:szCs w:val="22"/>
                <w:shd w:val="clear" w:color="auto" w:fill="D9D9D9"/>
              </w:rPr>
              <w:t>Topic</w:t>
            </w:r>
          </w:p>
        </w:tc>
        <w:tc>
          <w:tcPr>
            <w:tcW w:w="1395" w:type="dxa"/>
            <w:shd w:val="clear" w:color="auto" w:fill="D9D9D9"/>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100" w:right="0"/>
              <w:rPr>
                <w:rFonts w:ascii="Calibri" w:eastAsia="Calibri" w:hAnsi="Calibri" w:cs="Calibri"/>
                <w:b/>
                <w:sz w:val="22"/>
                <w:szCs w:val="22"/>
                <w:shd w:val="clear" w:color="auto" w:fill="D9D9D9"/>
              </w:rPr>
            </w:pPr>
            <w:r>
              <w:rPr>
                <w:rFonts w:ascii="Calibri" w:eastAsia="Calibri" w:hAnsi="Calibri" w:cs="Calibri"/>
                <w:b/>
                <w:sz w:val="22"/>
                <w:szCs w:val="22"/>
                <w:shd w:val="clear" w:color="auto" w:fill="D9D9D9"/>
              </w:rPr>
              <w:t>Required</w:t>
            </w:r>
          </w:p>
          <w:p w:rsidR="00AE21C5" w:rsidRDefault="00FB7054">
            <w:pPr>
              <w:pBdr>
                <w:top w:val="nil"/>
                <w:left w:val="nil"/>
                <w:bottom w:val="nil"/>
                <w:right w:val="nil"/>
                <w:between w:val="nil"/>
              </w:pBdr>
              <w:spacing w:before="0" w:after="0" w:line="276" w:lineRule="auto"/>
              <w:ind w:left="100" w:right="0"/>
              <w:rPr>
                <w:rFonts w:ascii="Calibri" w:eastAsia="Calibri" w:hAnsi="Calibri" w:cs="Calibri"/>
                <w:b/>
                <w:sz w:val="22"/>
                <w:szCs w:val="22"/>
                <w:shd w:val="clear" w:color="auto" w:fill="D9D9D9"/>
              </w:rPr>
            </w:pPr>
            <w:r>
              <w:rPr>
                <w:rFonts w:ascii="Calibri" w:eastAsia="Calibri" w:hAnsi="Calibri" w:cs="Calibri"/>
                <w:b/>
                <w:sz w:val="22"/>
                <w:szCs w:val="22"/>
                <w:shd w:val="clear" w:color="auto" w:fill="D9D9D9"/>
              </w:rPr>
              <w:t>Reading</w:t>
            </w:r>
          </w:p>
        </w:tc>
        <w:tc>
          <w:tcPr>
            <w:tcW w:w="1275" w:type="dxa"/>
            <w:shd w:val="clear" w:color="auto" w:fill="D9D9D9"/>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100" w:right="0"/>
              <w:rPr>
                <w:rFonts w:ascii="Calibri" w:eastAsia="Calibri" w:hAnsi="Calibri" w:cs="Calibri"/>
                <w:b/>
                <w:sz w:val="22"/>
                <w:szCs w:val="22"/>
                <w:shd w:val="clear" w:color="auto" w:fill="D9D9D9"/>
              </w:rPr>
            </w:pPr>
            <w:r>
              <w:rPr>
                <w:rFonts w:ascii="Calibri" w:eastAsia="Calibri" w:hAnsi="Calibri" w:cs="Calibri"/>
                <w:b/>
                <w:sz w:val="22"/>
                <w:szCs w:val="22"/>
                <w:shd w:val="clear" w:color="auto" w:fill="D9D9D9"/>
              </w:rPr>
              <w:t>Homework</w:t>
            </w:r>
          </w:p>
          <w:p w:rsidR="00AE21C5" w:rsidRDefault="00AE21C5">
            <w:pPr>
              <w:pBdr>
                <w:top w:val="nil"/>
                <w:left w:val="nil"/>
                <w:bottom w:val="nil"/>
                <w:right w:val="nil"/>
                <w:between w:val="nil"/>
              </w:pBdr>
              <w:spacing w:before="0" w:after="0" w:line="276" w:lineRule="auto"/>
              <w:ind w:left="100" w:right="0"/>
              <w:rPr>
                <w:rFonts w:ascii="Calibri" w:eastAsia="Calibri" w:hAnsi="Calibri" w:cs="Calibri"/>
                <w:b/>
                <w:sz w:val="22"/>
                <w:szCs w:val="22"/>
                <w:shd w:val="clear" w:color="auto" w:fill="D9D9D9"/>
              </w:rPr>
            </w:pPr>
          </w:p>
        </w:tc>
        <w:tc>
          <w:tcPr>
            <w:tcW w:w="1845" w:type="dxa"/>
            <w:shd w:val="clear" w:color="auto" w:fill="D9D9D9"/>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100" w:right="0"/>
              <w:rPr>
                <w:rFonts w:ascii="Calibri" w:eastAsia="Calibri" w:hAnsi="Calibri" w:cs="Calibri"/>
                <w:b/>
                <w:sz w:val="22"/>
                <w:szCs w:val="22"/>
                <w:shd w:val="clear" w:color="auto" w:fill="D9D9D9"/>
              </w:rPr>
            </w:pPr>
            <w:r>
              <w:rPr>
                <w:rFonts w:ascii="Calibri" w:eastAsia="Calibri" w:hAnsi="Calibri" w:cs="Calibri"/>
                <w:b/>
                <w:sz w:val="22"/>
                <w:szCs w:val="22"/>
                <w:shd w:val="clear" w:color="auto" w:fill="D9D9D9"/>
              </w:rPr>
              <w:t>Assignment</w:t>
            </w:r>
          </w:p>
        </w:tc>
        <w:tc>
          <w:tcPr>
            <w:tcW w:w="1710" w:type="dxa"/>
            <w:shd w:val="clear" w:color="auto" w:fill="D9D9D9"/>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100" w:right="0"/>
              <w:rPr>
                <w:rFonts w:ascii="Calibri" w:eastAsia="Calibri" w:hAnsi="Calibri" w:cs="Calibri"/>
                <w:b/>
                <w:sz w:val="22"/>
                <w:szCs w:val="22"/>
                <w:shd w:val="clear" w:color="auto" w:fill="D9D9D9"/>
              </w:rPr>
            </w:pPr>
            <w:r>
              <w:rPr>
                <w:rFonts w:ascii="Calibri" w:eastAsia="Calibri" w:hAnsi="Calibri" w:cs="Calibri"/>
                <w:b/>
                <w:sz w:val="22"/>
                <w:szCs w:val="22"/>
                <w:shd w:val="clear" w:color="auto" w:fill="D9D9D9"/>
              </w:rPr>
              <w:t>Assessment</w:t>
            </w:r>
          </w:p>
        </w:tc>
      </w:tr>
      <w:tr w:rsidR="00AE21C5">
        <w:tc>
          <w:tcPr>
            <w:tcW w:w="10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1</w:t>
            </w:r>
          </w:p>
        </w:tc>
        <w:tc>
          <w:tcPr>
            <w:tcW w:w="117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M 1/7 &amp; W 1/9</w:t>
            </w:r>
          </w:p>
        </w:tc>
        <w:tc>
          <w:tcPr>
            <w:tcW w:w="1725" w:type="dxa"/>
            <w:shd w:val="clear" w:color="auto" w:fill="auto"/>
            <w:tcMar>
              <w:top w:w="100" w:type="dxa"/>
              <w:left w:w="100" w:type="dxa"/>
              <w:bottom w:w="100" w:type="dxa"/>
              <w:right w:w="100" w:type="dxa"/>
            </w:tcMar>
          </w:tcPr>
          <w:p w:rsidR="00AE21C5" w:rsidRDefault="00FB7054">
            <w:pPr>
              <w:spacing w:before="0" w:after="0" w:line="276" w:lineRule="auto"/>
              <w:ind w:left="0" w:right="0"/>
              <w:rPr>
                <w:rFonts w:ascii="Calibri" w:eastAsia="Calibri" w:hAnsi="Calibri" w:cs="Calibri"/>
                <w:sz w:val="22"/>
                <w:szCs w:val="22"/>
              </w:rPr>
            </w:pPr>
            <w:r>
              <w:rPr>
                <w:rFonts w:ascii="Calibri" w:eastAsia="Calibri" w:hAnsi="Calibri" w:cs="Calibri"/>
                <w:sz w:val="22"/>
                <w:szCs w:val="22"/>
              </w:rPr>
              <w:t>Basics of Digital Imaging</w:t>
            </w:r>
          </w:p>
        </w:tc>
        <w:tc>
          <w:tcPr>
            <w:tcW w:w="13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proofErr w:type="spellStart"/>
            <w:r>
              <w:rPr>
                <w:rFonts w:ascii="Calibri" w:eastAsia="Calibri" w:hAnsi="Calibri" w:cs="Calibri"/>
                <w:sz w:val="22"/>
                <w:szCs w:val="22"/>
              </w:rPr>
              <w:t>Bushong</w:t>
            </w:r>
            <w:proofErr w:type="spellEnd"/>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Chapter: 14</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Carlton: 323-339</w:t>
            </w:r>
          </w:p>
        </w:tc>
        <w:tc>
          <w:tcPr>
            <w:tcW w:w="127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HW 1</w:t>
            </w:r>
          </w:p>
        </w:tc>
        <w:tc>
          <w:tcPr>
            <w:tcW w:w="184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Assignment 1 due by </w:t>
            </w: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FRI 1/11  @ 11:59 PM</w:t>
            </w:r>
          </w:p>
          <w:p w:rsidR="00AE21C5" w:rsidRDefault="00AE21C5">
            <w:pPr>
              <w:pBdr>
                <w:top w:val="nil"/>
                <w:left w:val="nil"/>
                <w:bottom w:val="nil"/>
                <w:right w:val="nil"/>
                <w:between w:val="nil"/>
              </w:pBdr>
              <w:spacing w:before="0" w:after="0"/>
              <w:ind w:left="0" w:right="0"/>
              <w:rPr>
                <w:rFonts w:ascii="Calibri" w:eastAsia="Calibri" w:hAnsi="Calibri" w:cs="Calibri"/>
                <w:b/>
                <w:sz w:val="22"/>
                <w:szCs w:val="22"/>
              </w:rPr>
            </w:pPr>
          </w:p>
        </w:tc>
        <w:tc>
          <w:tcPr>
            <w:tcW w:w="171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1 WED 1/9</w:t>
            </w:r>
          </w:p>
        </w:tc>
      </w:tr>
      <w:tr w:rsidR="00AE21C5">
        <w:trPr>
          <w:trHeight w:val="1260"/>
        </w:trPr>
        <w:tc>
          <w:tcPr>
            <w:tcW w:w="10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2</w:t>
            </w:r>
          </w:p>
        </w:tc>
        <w:tc>
          <w:tcPr>
            <w:tcW w:w="117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 xml:space="preserve">M 1/14 </w:t>
            </w:r>
            <w:r>
              <w:rPr>
                <w:rFonts w:ascii="Calibri" w:eastAsia="Calibri" w:hAnsi="Calibri" w:cs="Calibri"/>
                <w:b/>
                <w:sz w:val="22"/>
                <w:szCs w:val="22"/>
                <w:u w:val="single"/>
              </w:rPr>
              <w:t xml:space="preserve"> </w:t>
            </w:r>
            <w:r>
              <w:rPr>
                <w:rFonts w:ascii="Calibri" w:eastAsia="Calibri" w:hAnsi="Calibri" w:cs="Calibri"/>
                <w:sz w:val="22"/>
                <w:szCs w:val="22"/>
              </w:rPr>
              <w:t>&amp; W 1/16</w:t>
            </w:r>
          </w:p>
        </w:tc>
        <w:tc>
          <w:tcPr>
            <w:tcW w:w="1725" w:type="dxa"/>
            <w:shd w:val="clear" w:color="auto" w:fill="auto"/>
            <w:tcMar>
              <w:top w:w="100" w:type="dxa"/>
              <w:left w:w="100" w:type="dxa"/>
              <w:bottom w:w="100" w:type="dxa"/>
              <w:right w:w="100" w:type="dxa"/>
            </w:tcMar>
          </w:tcPr>
          <w:p w:rsidR="00AE21C5" w:rsidRDefault="00FB7054">
            <w:pPr>
              <w:spacing w:before="0" w:after="0" w:line="276" w:lineRule="auto"/>
              <w:ind w:left="0" w:right="0"/>
              <w:rPr>
                <w:rFonts w:ascii="Calibri" w:eastAsia="Calibri" w:hAnsi="Calibri" w:cs="Calibri"/>
                <w:sz w:val="22"/>
                <w:szCs w:val="22"/>
              </w:rPr>
            </w:pPr>
            <w:r>
              <w:rPr>
                <w:rFonts w:ascii="Calibri" w:eastAsia="Calibri" w:hAnsi="Calibri" w:cs="Calibri"/>
                <w:sz w:val="22"/>
                <w:szCs w:val="22"/>
              </w:rPr>
              <w:t>Creating the Digital Image: CR</w:t>
            </w:r>
          </w:p>
        </w:tc>
        <w:tc>
          <w:tcPr>
            <w:tcW w:w="13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proofErr w:type="spellStart"/>
            <w:r>
              <w:rPr>
                <w:rFonts w:ascii="Calibri" w:eastAsia="Calibri" w:hAnsi="Calibri" w:cs="Calibri"/>
                <w:sz w:val="22"/>
                <w:szCs w:val="22"/>
              </w:rPr>
              <w:t>Bushong</w:t>
            </w:r>
            <w:proofErr w:type="spellEnd"/>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Chapter: 15 Carlton: 339-344</w:t>
            </w:r>
          </w:p>
        </w:tc>
        <w:tc>
          <w:tcPr>
            <w:tcW w:w="127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HW 2</w:t>
            </w:r>
          </w:p>
        </w:tc>
        <w:tc>
          <w:tcPr>
            <w:tcW w:w="184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Assignment 2 due by</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FRI 1/18 @ 11:59 PM</w:t>
            </w:r>
          </w:p>
        </w:tc>
        <w:tc>
          <w:tcPr>
            <w:tcW w:w="171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2-1 MON</w:t>
            </w: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2-2 WED 1/16</w:t>
            </w:r>
          </w:p>
        </w:tc>
      </w:tr>
      <w:tr w:rsidR="00AE21C5">
        <w:tc>
          <w:tcPr>
            <w:tcW w:w="10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3</w:t>
            </w:r>
          </w:p>
        </w:tc>
        <w:tc>
          <w:tcPr>
            <w:tcW w:w="117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b/>
                <w:sz w:val="22"/>
                <w:szCs w:val="22"/>
                <w:u w:val="single"/>
              </w:rPr>
            </w:pPr>
            <w:r>
              <w:rPr>
                <w:rFonts w:ascii="Calibri" w:eastAsia="Calibri" w:hAnsi="Calibri" w:cs="Calibri"/>
                <w:b/>
                <w:sz w:val="22"/>
                <w:szCs w:val="22"/>
                <w:u w:val="single"/>
              </w:rPr>
              <w:t>M  1/21</w:t>
            </w:r>
          </w:p>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b/>
                <w:sz w:val="22"/>
                <w:szCs w:val="22"/>
                <w:u w:val="single"/>
              </w:rPr>
              <w:t>NO LIVE CLASS</w:t>
            </w:r>
            <w:r>
              <w:rPr>
                <w:rFonts w:ascii="Calibri" w:eastAsia="Calibri" w:hAnsi="Calibri" w:cs="Calibri"/>
                <w:sz w:val="22"/>
                <w:szCs w:val="22"/>
              </w:rPr>
              <w:t xml:space="preserve"> &amp;</w:t>
            </w:r>
          </w:p>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W 1/23</w:t>
            </w:r>
          </w:p>
        </w:tc>
        <w:tc>
          <w:tcPr>
            <w:tcW w:w="1725" w:type="dxa"/>
            <w:shd w:val="clear" w:color="auto" w:fill="auto"/>
            <w:tcMar>
              <w:top w:w="100" w:type="dxa"/>
              <w:left w:w="100" w:type="dxa"/>
              <w:bottom w:w="100" w:type="dxa"/>
              <w:right w:w="100" w:type="dxa"/>
            </w:tcMar>
          </w:tcPr>
          <w:p w:rsidR="00AE21C5" w:rsidRDefault="00FB7054">
            <w:pPr>
              <w:spacing w:before="0" w:after="0" w:line="276" w:lineRule="auto"/>
              <w:ind w:left="0" w:right="0"/>
              <w:rPr>
                <w:rFonts w:ascii="Calibri" w:eastAsia="Calibri" w:hAnsi="Calibri" w:cs="Calibri"/>
                <w:sz w:val="22"/>
                <w:szCs w:val="22"/>
              </w:rPr>
            </w:pPr>
            <w:r>
              <w:rPr>
                <w:rFonts w:ascii="Calibri" w:eastAsia="Calibri" w:hAnsi="Calibri" w:cs="Calibri"/>
                <w:sz w:val="22"/>
                <w:szCs w:val="22"/>
              </w:rPr>
              <w:t>Creating the Digital Image: DR</w:t>
            </w:r>
          </w:p>
        </w:tc>
        <w:tc>
          <w:tcPr>
            <w:tcW w:w="13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proofErr w:type="spellStart"/>
            <w:r>
              <w:rPr>
                <w:rFonts w:ascii="Calibri" w:eastAsia="Calibri" w:hAnsi="Calibri" w:cs="Calibri"/>
                <w:sz w:val="22"/>
                <w:szCs w:val="22"/>
              </w:rPr>
              <w:t>Bushong</w:t>
            </w:r>
            <w:proofErr w:type="spellEnd"/>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Chapter: 16</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Carlton 353-358</w:t>
            </w:r>
          </w:p>
        </w:tc>
        <w:tc>
          <w:tcPr>
            <w:tcW w:w="127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HW 3</w:t>
            </w:r>
          </w:p>
        </w:tc>
        <w:tc>
          <w:tcPr>
            <w:tcW w:w="184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Assignment 3 due by</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FRI 1/25 @ 11:59 PM</w:t>
            </w:r>
          </w:p>
        </w:tc>
        <w:tc>
          <w:tcPr>
            <w:tcW w:w="171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3-1 NO QUIZ</w:t>
            </w: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 xml:space="preserve">Quiz 3-2 WED 1/23 </w:t>
            </w:r>
          </w:p>
        </w:tc>
      </w:tr>
      <w:tr w:rsidR="00AE21C5">
        <w:tc>
          <w:tcPr>
            <w:tcW w:w="10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4</w:t>
            </w:r>
          </w:p>
        </w:tc>
        <w:tc>
          <w:tcPr>
            <w:tcW w:w="117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M 1/28 &amp; W 1/30</w:t>
            </w:r>
          </w:p>
        </w:tc>
        <w:tc>
          <w:tcPr>
            <w:tcW w:w="1725" w:type="dxa"/>
            <w:shd w:val="clear" w:color="auto" w:fill="auto"/>
            <w:tcMar>
              <w:top w:w="100" w:type="dxa"/>
              <w:left w:w="100" w:type="dxa"/>
              <w:bottom w:w="100" w:type="dxa"/>
              <w:right w:w="100" w:type="dxa"/>
            </w:tcMar>
          </w:tcPr>
          <w:p w:rsidR="00AE21C5" w:rsidRDefault="00FB7054">
            <w:pPr>
              <w:spacing w:before="0" w:after="0" w:line="276" w:lineRule="auto"/>
              <w:ind w:left="0" w:right="0"/>
              <w:rPr>
                <w:rFonts w:ascii="Calibri" w:eastAsia="Calibri" w:hAnsi="Calibri" w:cs="Calibri"/>
                <w:sz w:val="22"/>
                <w:szCs w:val="22"/>
              </w:rPr>
            </w:pPr>
            <w:r>
              <w:rPr>
                <w:rFonts w:ascii="Calibri" w:eastAsia="Calibri" w:hAnsi="Calibri" w:cs="Calibri"/>
                <w:sz w:val="22"/>
                <w:szCs w:val="22"/>
              </w:rPr>
              <w:t>CR &amp;</w:t>
            </w:r>
            <w:r>
              <w:rPr>
                <w:rFonts w:ascii="Calibri" w:eastAsia="Calibri" w:hAnsi="Calibri" w:cs="Calibri"/>
                <w:sz w:val="22"/>
                <w:szCs w:val="22"/>
              </w:rPr>
              <w:t xml:space="preserve"> DR Digital Image Processing</w:t>
            </w:r>
          </w:p>
        </w:tc>
        <w:tc>
          <w:tcPr>
            <w:tcW w:w="13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Carlton: Chapter 23</w:t>
            </w:r>
          </w:p>
        </w:tc>
        <w:tc>
          <w:tcPr>
            <w:tcW w:w="127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HW 4</w:t>
            </w:r>
          </w:p>
        </w:tc>
        <w:tc>
          <w:tcPr>
            <w:tcW w:w="184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Assignment 4 due by</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FRI 2/1 @ 11:59 PM</w:t>
            </w:r>
          </w:p>
        </w:tc>
        <w:tc>
          <w:tcPr>
            <w:tcW w:w="171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4-1 MON 1/28</w:t>
            </w: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4-2 WED 1/30</w:t>
            </w:r>
          </w:p>
        </w:tc>
      </w:tr>
      <w:tr w:rsidR="00AE21C5">
        <w:tc>
          <w:tcPr>
            <w:tcW w:w="10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5</w:t>
            </w:r>
          </w:p>
        </w:tc>
        <w:tc>
          <w:tcPr>
            <w:tcW w:w="117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M 2/4 &amp;</w:t>
            </w:r>
          </w:p>
          <w:p w:rsidR="00AE21C5" w:rsidRDefault="00FB7054">
            <w:pPr>
              <w:pBdr>
                <w:top w:val="nil"/>
                <w:left w:val="nil"/>
                <w:bottom w:val="nil"/>
                <w:right w:val="nil"/>
                <w:between w:val="nil"/>
              </w:pBdr>
              <w:spacing w:before="0" w:after="0" w:line="276" w:lineRule="auto"/>
              <w:ind w:left="0" w:right="0"/>
              <w:rPr>
                <w:rFonts w:ascii="Calibri" w:eastAsia="Calibri" w:hAnsi="Calibri" w:cs="Calibri"/>
                <w:b/>
                <w:sz w:val="22"/>
                <w:szCs w:val="22"/>
                <w:u w:val="single"/>
              </w:rPr>
            </w:pPr>
            <w:r>
              <w:rPr>
                <w:rFonts w:ascii="Calibri" w:eastAsia="Calibri" w:hAnsi="Calibri" w:cs="Calibri"/>
                <w:b/>
                <w:sz w:val="22"/>
                <w:szCs w:val="22"/>
                <w:u w:val="single"/>
              </w:rPr>
              <w:t xml:space="preserve">W 2/6 </w:t>
            </w:r>
          </w:p>
          <w:p w:rsidR="00AE21C5" w:rsidRDefault="00FB7054">
            <w:pPr>
              <w:pBdr>
                <w:top w:val="nil"/>
                <w:left w:val="nil"/>
                <w:bottom w:val="nil"/>
                <w:right w:val="nil"/>
                <w:between w:val="nil"/>
              </w:pBdr>
              <w:spacing w:before="0" w:after="0" w:line="276" w:lineRule="auto"/>
              <w:ind w:left="0" w:right="0"/>
              <w:rPr>
                <w:rFonts w:ascii="Calibri" w:eastAsia="Calibri" w:hAnsi="Calibri" w:cs="Calibri"/>
                <w:b/>
                <w:sz w:val="22"/>
                <w:szCs w:val="22"/>
                <w:u w:val="single"/>
              </w:rPr>
            </w:pPr>
            <w:r>
              <w:rPr>
                <w:rFonts w:ascii="Calibri" w:eastAsia="Calibri" w:hAnsi="Calibri" w:cs="Calibri"/>
                <w:b/>
                <w:sz w:val="22"/>
                <w:szCs w:val="22"/>
                <w:u w:val="single"/>
              </w:rPr>
              <w:t>NO LIVE CLASS</w:t>
            </w:r>
          </w:p>
        </w:tc>
        <w:tc>
          <w:tcPr>
            <w:tcW w:w="1725" w:type="dxa"/>
            <w:shd w:val="clear" w:color="auto" w:fill="auto"/>
            <w:tcMar>
              <w:top w:w="100" w:type="dxa"/>
              <w:left w:w="100" w:type="dxa"/>
              <w:bottom w:w="100" w:type="dxa"/>
              <w:right w:w="100" w:type="dxa"/>
            </w:tcMar>
          </w:tcPr>
          <w:p w:rsidR="00AE21C5" w:rsidRDefault="00FB7054">
            <w:pPr>
              <w:spacing w:before="0" w:after="0" w:line="276" w:lineRule="auto"/>
              <w:ind w:left="0" w:right="0"/>
              <w:rPr>
                <w:rFonts w:ascii="Calibri" w:eastAsia="Calibri" w:hAnsi="Calibri" w:cs="Calibri"/>
                <w:sz w:val="22"/>
                <w:szCs w:val="22"/>
              </w:rPr>
            </w:pPr>
            <w:r>
              <w:rPr>
                <w:rFonts w:ascii="Calibri" w:eastAsia="Calibri" w:hAnsi="Calibri" w:cs="Calibri"/>
                <w:sz w:val="22"/>
                <w:szCs w:val="22"/>
              </w:rPr>
              <w:t>Digital Imaging Post Processing-High school career week</w:t>
            </w:r>
          </w:p>
        </w:tc>
        <w:tc>
          <w:tcPr>
            <w:tcW w:w="13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proofErr w:type="spellStart"/>
            <w:r>
              <w:rPr>
                <w:rFonts w:ascii="Calibri" w:eastAsia="Calibri" w:hAnsi="Calibri" w:cs="Calibri"/>
                <w:sz w:val="22"/>
                <w:szCs w:val="22"/>
              </w:rPr>
              <w:t>Bushong</w:t>
            </w:r>
            <w:proofErr w:type="spellEnd"/>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Chapter: 18 </w:t>
            </w:r>
          </w:p>
        </w:tc>
        <w:tc>
          <w:tcPr>
            <w:tcW w:w="127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HW 5</w:t>
            </w:r>
          </w:p>
        </w:tc>
        <w:tc>
          <w:tcPr>
            <w:tcW w:w="184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Assignment 5 due by</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FRI 2/8 @ 11:59 PM</w:t>
            </w:r>
          </w:p>
        </w:tc>
        <w:tc>
          <w:tcPr>
            <w:tcW w:w="171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5-1 MON 2/4</w:t>
            </w: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5-2 NO QUIZ</w:t>
            </w:r>
          </w:p>
        </w:tc>
      </w:tr>
      <w:tr w:rsidR="00AE21C5">
        <w:tc>
          <w:tcPr>
            <w:tcW w:w="10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 xml:space="preserve">6 </w:t>
            </w:r>
          </w:p>
        </w:tc>
        <w:tc>
          <w:tcPr>
            <w:tcW w:w="117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M 2/11 &amp; W 2/13</w:t>
            </w:r>
          </w:p>
        </w:tc>
        <w:tc>
          <w:tcPr>
            <w:tcW w:w="1725" w:type="dxa"/>
            <w:shd w:val="clear" w:color="auto" w:fill="auto"/>
            <w:tcMar>
              <w:top w:w="100" w:type="dxa"/>
              <w:left w:w="100" w:type="dxa"/>
              <w:bottom w:w="100" w:type="dxa"/>
              <w:right w:w="100" w:type="dxa"/>
            </w:tcMar>
          </w:tcPr>
          <w:p w:rsidR="00AE21C5" w:rsidRDefault="00FB7054">
            <w:pPr>
              <w:spacing w:before="0" w:after="0" w:line="276" w:lineRule="auto"/>
              <w:ind w:left="0" w:right="0"/>
              <w:rPr>
                <w:rFonts w:ascii="Calibri" w:eastAsia="Calibri" w:hAnsi="Calibri" w:cs="Calibri"/>
                <w:sz w:val="22"/>
                <w:szCs w:val="22"/>
              </w:rPr>
            </w:pPr>
            <w:r>
              <w:rPr>
                <w:rFonts w:ascii="Calibri" w:eastAsia="Calibri" w:hAnsi="Calibri" w:cs="Calibri"/>
                <w:sz w:val="22"/>
                <w:szCs w:val="22"/>
              </w:rPr>
              <w:t>Applying Radiographic Techniques</w:t>
            </w:r>
          </w:p>
        </w:tc>
        <w:tc>
          <w:tcPr>
            <w:tcW w:w="13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proofErr w:type="spellStart"/>
            <w:r>
              <w:rPr>
                <w:rFonts w:ascii="Calibri" w:eastAsia="Calibri" w:hAnsi="Calibri" w:cs="Calibri"/>
                <w:sz w:val="22"/>
                <w:szCs w:val="22"/>
              </w:rPr>
              <w:t>Bushong</w:t>
            </w:r>
            <w:proofErr w:type="spellEnd"/>
            <w:r>
              <w:rPr>
                <w:rFonts w:ascii="Calibri" w:eastAsia="Calibri" w:hAnsi="Calibri" w:cs="Calibri"/>
                <w:sz w:val="22"/>
                <w:szCs w:val="22"/>
              </w:rPr>
              <w:t xml:space="preserve"> </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Chapter: 17 </w:t>
            </w:r>
          </w:p>
        </w:tc>
        <w:tc>
          <w:tcPr>
            <w:tcW w:w="127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HW 6</w:t>
            </w:r>
          </w:p>
        </w:tc>
        <w:tc>
          <w:tcPr>
            <w:tcW w:w="184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Assignment 6 due by</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FRI 2/15 @ 11:59 PM</w:t>
            </w:r>
          </w:p>
        </w:tc>
        <w:tc>
          <w:tcPr>
            <w:tcW w:w="171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6-1 MON 2/11</w:t>
            </w: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6-2 WED 2/13</w:t>
            </w:r>
          </w:p>
        </w:tc>
      </w:tr>
      <w:tr w:rsidR="00AE21C5">
        <w:tc>
          <w:tcPr>
            <w:tcW w:w="10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7</w:t>
            </w:r>
          </w:p>
        </w:tc>
        <w:tc>
          <w:tcPr>
            <w:tcW w:w="117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b/>
                <w:sz w:val="22"/>
                <w:szCs w:val="22"/>
                <w:u w:val="single"/>
              </w:rPr>
            </w:pPr>
            <w:r>
              <w:rPr>
                <w:rFonts w:ascii="Calibri" w:eastAsia="Calibri" w:hAnsi="Calibri" w:cs="Calibri"/>
                <w:b/>
                <w:sz w:val="22"/>
                <w:szCs w:val="22"/>
                <w:u w:val="single"/>
              </w:rPr>
              <w:t>M 2/18-</w:t>
            </w:r>
          </w:p>
          <w:p w:rsidR="00AE21C5" w:rsidRDefault="00FB7054">
            <w:pPr>
              <w:pBdr>
                <w:top w:val="nil"/>
                <w:left w:val="nil"/>
                <w:bottom w:val="nil"/>
                <w:right w:val="nil"/>
                <w:between w:val="nil"/>
              </w:pBdr>
              <w:spacing w:before="0" w:after="0" w:line="276" w:lineRule="auto"/>
              <w:ind w:left="0" w:right="0"/>
              <w:rPr>
                <w:rFonts w:ascii="Calibri" w:eastAsia="Calibri" w:hAnsi="Calibri" w:cs="Calibri"/>
                <w:b/>
                <w:sz w:val="22"/>
                <w:szCs w:val="22"/>
                <w:u w:val="single"/>
              </w:rPr>
            </w:pPr>
            <w:r>
              <w:rPr>
                <w:rFonts w:ascii="Calibri" w:eastAsia="Calibri" w:hAnsi="Calibri" w:cs="Calibri"/>
                <w:b/>
                <w:sz w:val="22"/>
                <w:szCs w:val="22"/>
                <w:u w:val="single"/>
              </w:rPr>
              <w:t>NO LIVE CLASS</w:t>
            </w:r>
          </w:p>
          <w:p w:rsidR="00AE21C5" w:rsidRDefault="00AE21C5">
            <w:pPr>
              <w:pBdr>
                <w:top w:val="nil"/>
                <w:left w:val="nil"/>
                <w:bottom w:val="nil"/>
                <w:right w:val="nil"/>
                <w:between w:val="nil"/>
              </w:pBdr>
              <w:spacing w:before="0" w:after="0" w:line="276" w:lineRule="auto"/>
              <w:ind w:left="0" w:right="0"/>
              <w:rPr>
                <w:rFonts w:ascii="Calibri" w:eastAsia="Calibri" w:hAnsi="Calibri" w:cs="Calibri"/>
                <w:sz w:val="22"/>
                <w:szCs w:val="22"/>
              </w:rPr>
            </w:pPr>
          </w:p>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W 2/20</w:t>
            </w:r>
          </w:p>
        </w:tc>
        <w:tc>
          <w:tcPr>
            <w:tcW w:w="1725" w:type="dxa"/>
            <w:shd w:val="clear" w:color="auto" w:fill="auto"/>
            <w:tcMar>
              <w:top w:w="100" w:type="dxa"/>
              <w:left w:w="100" w:type="dxa"/>
              <w:bottom w:w="100" w:type="dxa"/>
              <w:right w:w="100" w:type="dxa"/>
            </w:tcMar>
          </w:tcPr>
          <w:p w:rsidR="00AE21C5" w:rsidRDefault="00FB7054">
            <w:pPr>
              <w:spacing w:before="0" w:after="0" w:line="276" w:lineRule="auto"/>
              <w:ind w:left="0" w:right="0"/>
              <w:rPr>
                <w:rFonts w:ascii="Calibri" w:eastAsia="Calibri" w:hAnsi="Calibri" w:cs="Calibri"/>
                <w:sz w:val="22"/>
                <w:szCs w:val="22"/>
              </w:rPr>
            </w:pPr>
            <w:r>
              <w:rPr>
                <w:rFonts w:ascii="Calibri" w:eastAsia="Calibri" w:hAnsi="Calibri" w:cs="Calibri"/>
                <w:sz w:val="22"/>
                <w:szCs w:val="22"/>
              </w:rPr>
              <w:t>Artifacts</w:t>
            </w:r>
          </w:p>
        </w:tc>
        <w:tc>
          <w:tcPr>
            <w:tcW w:w="13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proofErr w:type="spellStart"/>
            <w:r>
              <w:rPr>
                <w:rFonts w:ascii="Calibri" w:eastAsia="Calibri" w:hAnsi="Calibri" w:cs="Calibri"/>
                <w:sz w:val="22"/>
                <w:szCs w:val="22"/>
              </w:rPr>
              <w:t>Bushong</w:t>
            </w:r>
            <w:proofErr w:type="spellEnd"/>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Chapter:  21</w:t>
            </w:r>
          </w:p>
        </w:tc>
        <w:tc>
          <w:tcPr>
            <w:tcW w:w="127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None</w:t>
            </w:r>
          </w:p>
        </w:tc>
        <w:tc>
          <w:tcPr>
            <w:tcW w:w="184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Assignment 7 due by</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FRI 2/22 @ 11:59 PM</w:t>
            </w:r>
          </w:p>
        </w:tc>
        <w:tc>
          <w:tcPr>
            <w:tcW w:w="171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7-1 NO QUIZ</w:t>
            </w: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7-2 WED 2/20</w:t>
            </w:r>
          </w:p>
          <w:p w:rsidR="00AE21C5" w:rsidRDefault="00AE21C5">
            <w:pPr>
              <w:pBdr>
                <w:top w:val="nil"/>
                <w:left w:val="nil"/>
                <w:bottom w:val="nil"/>
                <w:right w:val="nil"/>
                <w:between w:val="nil"/>
              </w:pBdr>
              <w:spacing w:before="0" w:after="0"/>
              <w:ind w:left="0" w:right="0"/>
              <w:rPr>
                <w:rFonts w:ascii="Calibri" w:eastAsia="Calibri" w:hAnsi="Calibri" w:cs="Calibri"/>
                <w:b/>
                <w:sz w:val="22"/>
                <w:szCs w:val="22"/>
              </w:rPr>
            </w:pPr>
          </w:p>
        </w:tc>
      </w:tr>
      <w:tr w:rsidR="00AE21C5">
        <w:trPr>
          <w:trHeight w:val="1440"/>
        </w:trPr>
        <w:tc>
          <w:tcPr>
            <w:tcW w:w="10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lastRenderedPageBreak/>
              <w:t>8</w:t>
            </w:r>
          </w:p>
        </w:tc>
        <w:tc>
          <w:tcPr>
            <w:tcW w:w="117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M 2/25 &amp; W 2/27</w:t>
            </w:r>
          </w:p>
        </w:tc>
        <w:tc>
          <w:tcPr>
            <w:tcW w:w="172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PACS &amp; QC</w:t>
            </w:r>
          </w:p>
        </w:tc>
        <w:tc>
          <w:tcPr>
            <w:tcW w:w="13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proofErr w:type="spellStart"/>
            <w:r>
              <w:rPr>
                <w:rFonts w:ascii="Calibri" w:eastAsia="Calibri" w:hAnsi="Calibri" w:cs="Calibri"/>
                <w:sz w:val="22"/>
                <w:szCs w:val="22"/>
              </w:rPr>
              <w:t>Bushong</w:t>
            </w:r>
            <w:proofErr w:type="spellEnd"/>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Chapter: 22</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Carlton</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Chapter: 24</w:t>
            </w:r>
          </w:p>
          <w:p w:rsidR="00AE21C5" w:rsidRDefault="00AE21C5">
            <w:pPr>
              <w:pBdr>
                <w:top w:val="nil"/>
                <w:left w:val="nil"/>
                <w:bottom w:val="nil"/>
                <w:right w:val="nil"/>
                <w:between w:val="nil"/>
              </w:pBdr>
              <w:spacing w:before="0" w:after="0"/>
              <w:ind w:left="0" w:right="0"/>
              <w:rPr>
                <w:rFonts w:ascii="Calibri" w:eastAsia="Calibri" w:hAnsi="Calibri" w:cs="Calibri"/>
                <w:sz w:val="22"/>
                <w:szCs w:val="22"/>
              </w:rPr>
            </w:pPr>
          </w:p>
        </w:tc>
        <w:tc>
          <w:tcPr>
            <w:tcW w:w="127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HW 8</w:t>
            </w:r>
          </w:p>
        </w:tc>
        <w:tc>
          <w:tcPr>
            <w:tcW w:w="184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Assignment 8 due by</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FRI 3/1 @ 11:59 PM</w:t>
            </w:r>
          </w:p>
        </w:tc>
        <w:tc>
          <w:tcPr>
            <w:tcW w:w="171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8-1 MON 2/25</w:t>
            </w: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8-2 WED 2/27</w:t>
            </w:r>
          </w:p>
          <w:p w:rsidR="00AE21C5" w:rsidRDefault="00AE21C5">
            <w:pPr>
              <w:pBdr>
                <w:top w:val="nil"/>
                <w:left w:val="nil"/>
                <w:bottom w:val="nil"/>
                <w:right w:val="nil"/>
                <w:between w:val="nil"/>
              </w:pBdr>
              <w:spacing w:before="0" w:after="0"/>
              <w:ind w:left="0" w:right="0"/>
              <w:rPr>
                <w:rFonts w:ascii="Calibri" w:eastAsia="Calibri" w:hAnsi="Calibri" w:cs="Calibri"/>
                <w:b/>
                <w:sz w:val="22"/>
                <w:szCs w:val="22"/>
              </w:rPr>
            </w:pPr>
          </w:p>
          <w:p w:rsidR="00AE21C5" w:rsidRDefault="00AE21C5">
            <w:pPr>
              <w:pBdr>
                <w:top w:val="nil"/>
                <w:left w:val="nil"/>
                <w:bottom w:val="nil"/>
                <w:right w:val="nil"/>
                <w:between w:val="nil"/>
              </w:pBdr>
              <w:spacing w:before="0" w:after="0"/>
              <w:ind w:left="0" w:right="0"/>
              <w:rPr>
                <w:rFonts w:ascii="Calibri" w:eastAsia="Calibri" w:hAnsi="Calibri" w:cs="Calibri"/>
                <w:b/>
                <w:sz w:val="22"/>
                <w:szCs w:val="22"/>
              </w:rPr>
            </w:pPr>
          </w:p>
        </w:tc>
      </w:tr>
      <w:tr w:rsidR="00AE21C5">
        <w:tc>
          <w:tcPr>
            <w:tcW w:w="10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9</w:t>
            </w:r>
          </w:p>
        </w:tc>
        <w:tc>
          <w:tcPr>
            <w:tcW w:w="117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 xml:space="preserve">M 3/4 &amp; </w:t>
            </w:r>
          </w:p>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W 3/6</w:t>
            </w:r>
          </w:p>
          <w:p w:rsidR="00AE21C5" w:rsidRDefault="00AE21C5">
            <w:pPr>
              <w:pBdr>
                <w:top w:val="nil"/>
                <w:left w:val="nil"/>
                <w:bottom w:val="nil"/>
                <w:right w:val="nil"/>
                <w:between w:val="nil"/>
              </w:pBdr>
              <w:spacing w:before="0" w:after="0" w:line="276" w:lineRule="auto"/>
              <w:ind w:left="0" w:right="0"/>
              <w:rPr>
                <w:rFonts w:ascii="Calibri" w:eastAsia="Calibri" w:hAnsi="Calibri" w:cs="Calibri"/>
                <w:b/>
                <w:sz w:val="22"/>
                <w:szCs w:val="22"/>
              </w:rPr>
            </w:pPr>
          </w:p>
        </w:tc>
        <w:tc>
          <w:tcPr>
            <w:tcW w:w="172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Exposure I &amp; II Review</w:t>
            </w:r>
          </w:p>
        </w:tc>
        <w:tc>
          <w:tcPr>
            <w:tcW w:w="13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Review</w:t>
            </w:r>
          </w:p>
        </w:tc>
        <w:tc>
          <w:tcPr>
            <w:tcW w:w="127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HW 9</w:t>
            </w:r>
          </w:p>
        </w:tc>
        <w:tc>
          <w:tcPr>
            <w:tcW w:w="184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Assignment 9 due by</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FRI 3/8 @ 11:59 PM</w:t>
            </w:r>
          </w:p>
        </w:tc>
        <w:tc>
          <w:tcPr>
            <w:tcW w:w="171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None</w:t>
            </w:r>
          </w:p>
        </w:tc>
      </w:tr>
      <w:tr w:rsidR="00AE21C5">
        <w:tc>
          <w:tcPr>
            <w:tcW w:w="10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10</w:t>
            </w:r>
          </w:p>
        </w:tc>
        <w:tc>
          <w:tcPr>
            <w:tcW w:w="117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M 3/11 &amp; W 3/13</w:t>
            </w:r>
          </w:p>
        </w:tc>
        <w:tc>
          <w:tcPr>
            <w:tcW w:w="172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Exposure III Review &amp; Image Critique</w:t>
            </w:r>
          </w:p>
        </w:tc>
        <w:tc>
          <w:tcPr>
            <w:tcW w:w="13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Review </w:t>
            </w:r>
          </w:p>
        </w:tc>
        <w:tc>
          <w:tcPr>
            <w:tcW w:w="127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HW 10</w:t>
            </w:r>
          </w:p>
        </w:tc>
        <w:tc>
          <w:tcPr>
            <w:tcW w:w="184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None</w:t>
            </w:r>
          </w:p>
        </w:tc>
        <w:tc>
          <w:tcPr>
            <w:tcW w:w="171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None</w:t>
            </w:r>
          </w:p>
        </w:tc>
      </w:tr>
      <w:tr w:rsidR="00AE21C5">
        <w:tc>
          <w:tcPr>
            <w:tcW w:w="10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11</w:t>
            </w:r>
          </w:p>
        </w:tc>
        <w:tc>
          <w:tcPr>
            <w:tcW w:w="117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b/>
                <w:sz w:val="22"/>
                <w:szCs w:val="22"/>
              </w:rPr>
            </w:pPr>
            <w:r>
              <w:rPr>
                <w:rFonts w:ascii="Calibri" w:eastAsia="Calibri" w:hAnsi="Calibri" w:cs="Calibri"/>
                <w:b/>
                <w:sz w:val="22"/>
                <w:szCs w:val="22"/>
              </w:rPr>
              <w:t>3/18</w:t>
            </w:r>
          </w:p>
        </w:tc>
        <w:tc>
          <w:tcPr>
            <w:tcW w:w="172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Finals Week</w:t>
            </w:r>
          </w:p>
        </w:tc>
        <w:tc>
          <w:tcPr>
            <w:tcW w:w="139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All reading assignments to date</w:t>
            </w:r>
          </w:p>
        </w:tc>
        <w:tc>
          <w:tcPr>
            <w:tcW w:w="127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None</w:t>
            </w:r>
          </w:p>
        </w:tc>
        <w:tc>
          <w:tcPr>
            <w:tcW w:w="1845"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None</w:t>
            </w:r>
          </w:p>
        </w:tc>
        <w:tc>
          <w:tcPr>
            <w:tcW w:w="1710" w:type="dxa"/>
            <w:shd w:val="clear" w:color="auto" w:fill="auto"/>
            <w:tcMar>
              <w:top w:w="100" w:type="dxa"/>
              <w:left w:w="100" w:type="dxa"/>
              <w:bottom w:w="100" w:type="dxa"/>
              <w:right w:w="100" w:type="dxa"/>
            </w:tcMar>
          </w:tcPr>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Final Exam</w:t>
            </w:r>
          </w:p>
        </w:tc>
      </w:tr>
    </w:tbl>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                     </w:t>
      </w:r>
    </w:p>
    <w:p w:rsidR="00AE21C5" w:rsidRDefault="00AE21C5">
      <w:pPr>
        <w:pBdr>
          <w:top w:val="nil"/>
          <w:left w:val="nil"/>
          <w:bottom w:val="nil"/>
          <w:right w:val="nil"/>
          <w:between w:val="nil"/>
        </w:pBdr>
        <w:spacing w:before="0" w:after="0"/>
        <w:ind w:left="360" w:right="0"/>
        <w:rPr>
          <w:rFonts w:ascii="Calibri" w:eastAsia="Calibri" w:hAnsi="Calibri" w:cs="Calibri"/>
          <w:b/>
          <w:sz w:val="22"/>
          <w:szCs w:val="22"/>
        </w:rPr>
      </w:pPr>
    </w:p>
    <w:p w:rsidR="00AE21C5" w:rsidRDefault="00AE21C5">
      <w:pPr>
        <w:pBdr>
          <w:top w:val="nil"/>
          <w:left w:val="nil"/>
          <w:bottom w:val="nil"/>
          <w:right w:val="nil"/>
          <w:between w:val="nil"/>
        </w:pBdr>
        <w:spacing w:before="0" w:after="0"/>
        <w:ind w:left="360" w:right="0"/>
        <w:rPr>
          <w:rFonts w:ascii="Calibri" w:eastAsia="Calibri" w:hAnsi="Calibri" w:cs="Calibri"/>
          <w:b/>
          <w:sz w:val="22"/>
          <w:szCs w:val="22"/>
        </w:rPr>
      </w:pPr>
    </w:p>
    <w:p w:rsidR="00AE21C5" w:rsidRDefault="00AE21C5">
      <w:pPr>
        <w:pBdr>
          <w:top w:val="nil"/>
          <w:left w:val="nil"/>
          <w:bottom w:val="nil"/>
          <w:right w:val="nil"/>
          <w:between w:val="nil"/>
        </w:pBdr>
        <w:spacing w:before="0" w:after="0"/>
        <w:ind w:left="360" w:right="0"/>
        <w:rPr>
          <w:rFonts w:ascii="Calibri" w:eastAsia="Calibri" w:hAnsi="Calibri" w:cs="Calibri"/>
          <w:b/>
          <w:sz w:val="22"/>
          <w:szCs w:val="22"/>
        </w:rPr>
      </w:pP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proofErr w:type="gramStart"/>
      <w:r>
        <w:rPr>
          <w:rFonts w:ascii="Calibri" w:eastAsia="Calibri" w:hAnsi="Calibri" w:cs="Calibri"/>
          <w:b/>
          <w:sz w:val="22"/>
          <w:szCs w:val="22"/>
        </w:rPr>
        <w:t>QUIZZES  (</w:t>
      </w:r>
      <w:proofErr w:type="gramEnd"/>
      <w:r>
        <w:rPr>
          <w:rFonts w:ascii="Calibri" w:eastAsia="Calibri" w:hAnsi="Calibri" w:cs="Calibri"/>
          <w:b/>
          <w:sz w:val="22"/>
          <w:szCs w:val="22"/>
        </w:rPr>
        <w:t>5-25 points each)</w:t>
      </w: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sz w:val="22"/>
          <w:szCs w:val="22"/>
        </w:rPr>
        <w:t>There will be scheduled quizzes.  These will generally cover the material from the previous lectures, homework and/or assignments.  Quizzes are closed note/book and are taken on the designated assessment day and time.  All students are expected to take Qui</w:t>
      </w:r>
      <w:r>
        <w:rPr>
          <w:rFonts w:ascii="Calibri" w:eastAsia="Calibri" w:hAnsi="Calibri" w:cs="Calibri"/>
          <w:sz w:val="22"/>
          <w:szCs w:val="22"/>
        </w:rPr>
        <w:t xml:space="preserve">zzes with integrity, jeopardizing neither their own work, nor that of others. </w:t>
      </w:r>
      <w:r>
        <w:rPr>
          <w:rFonts w:ascii="Calibri" w:eastAsia="Calibri" w:hAnsi="Calibri" w:cs="Calibri"/>
          <w:b/>
          <w:sz w:val="22"/>
          <w:szCs w:val="22"/>
        </w:rPr>
        <w:t>Pop quizzes may be given at any time over any material at the instructor’s discretion.</w:t>
      </w:r>
    </w:p>
    <w:p w:rsidR="00AE21C5" w:rsidRDefault="00AE21C5">
      <w:pPr>
        <w:pBdr>
          <w:top w:val="nil"/>
          <w:left w:val="nil"/>
          <w:bottom w:val="nil"/>
          <w:right w:val="nil"/>
          <w:between w:val="nil"/>
        </w:pBdr>
        <w:spacing w:before="0" w:after="0"/>
        <w:ind w:left="360" w:right="0"/>
        <w:rPr>
          <w:rFonts w:ascii="Calibri" w:eastAsia="Calibri" w:hAnsi="Calibri" w:cs="Calibri"/>
          <w:b/>
          <w:sz w:val="22"/>
          <w:szCs w:val="22"/>
        </w:rPr>
      </w:pP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ASSIGNMENTS (10-50 points)</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Various assignments will occur during the term.  There are also</w:t>
      </w:r>
      <w:r>
        <w:rPr>
          <w:rFonts w:ascii="Calibri" w:eastAsia="Calibri" w:hAnsi="Calibri" w:cs="Calibri"/>
          <w:sz w:val="22"/>
          <w:szCs w:val="22"/>
        </w:rPr>
        <w:t xml:space="preserve"> project assignments that may be assigned that will require work in the lab or health care facility.  Each assignment is worth points that vary depending upon the task.  </w:t>
      </w:r>
    </w:p>
    <w:p w:rsidR="00AE21C5" w:rsidRDefault="00AE21C5">
      <w:pPr>
        <w:pBdr>
          <w:top w:val="nil"/>
          <w:left w:val="nil"/>
          <w:bottom w:val="nil"/>
          <w:right w:val="nil"/>
          <w:between w:val="nil"/>
        </w:pBdr>
        <w:spacing w:before="0" w:after="0"/>
        <w:ind w:left="360" w:right="0"/>
        <w:rPr>
          <w:rFonts w:ascii="Calibri" w:eastAsia="Calibri" w:hAnsi="Calibri" w:cs="Calibri"/>
          <w:sz w:val="22"/>
          <w:szCs w:val="22"/>
        </w:rPr>
      </w:pP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HOMEWORK: (0 points)</w:t>
      </w:r>
    </w:p>
    <w:p w:rsidR="00AE21C5" w:rsidRDefault="00FB7054">
      <w:pPr>
        <w:pBdr>
          <w:top w:val="nil"/>
          <w:left w:val="nil"/>
          <w:bottom w:val="nil"/>
          <w:right w:val="nil"/>
          <w:between w:val="nil"/>
        </w:pBdr>
        <w:spacing w:before="0" w:after="0"/>
        <w:ind w:left="0" w:right="0"/>
        <w:rPr>
          <w:rFonts w:ascii="Calibri" w:eastAsia="Calibri" w:hAnsi="Calibri" w:cs="Calibri"/>
          <w:b/>
          <w:color w:val="FF0000"/>
          <w:sz w:val="22"/>
          <w:szCs w:val="22"/>
        </w:rPr>
      </w:pPr>
      <w:r>
        <w:rPr>
          <w:rFonts w:ascii="Calibri" w:eastAsia="Calibri" w:hAnsi="Calibri" w:cs="Calibri"/>
          <w:sz w:val="22"/>
          <w:szCs w:val="22"/>
        </w:rPr>
        <w:t>The homework assignments are NOT graded.  Consider them an addi</w:t>
      </w:r>
      <w:r>
        <w:rPr>
          <w:rFonts w:ascii="Calibri" w:eastAsia="Calibri" w:hAnsi="Calibri" w:cs="Calibri"/>
          <w:sz w:val="22"/>
          <w:szCs w:val="22"/>
        </w:rPr>
        <w:t>tional resource.  The homework assignments allow the student to determine how well they understand the material and give students practice before an assessment.  Students who dutifully complete ungraded HW perform better in the course.  The homework consis</w:t>
      </w:r>
      <w:r>
        <w:rPr>
          <w:rFonts w:ascii="Calibri" w:eastAsia="Calibri" w:hAnsi="Calibri" w:cs="Calibri"/>
          <w:sz w:val="22"/>
          <w:szCs w:val="22"/>
        </w:rPr>
        <w:t xml:space="preserve">ts of Online Digital Imaging Academy Modules (ODIA) and questions based off of the modules.  </w:t>
      </w:r>
      <w:r>
        <w:rPr>
          <w:rFonts w:ascii="Calibri" w:eastAsia="Calibri" w:hAnsi="Calibri" w:cs="Calibri"/>
          <w:b/>
          <w:color w:val="FF0000"/>
          <w:sz w:val="22"/>
          <w:szCs w:val="22"/>
        </w:rPr>
        <w:t xml:space="preserve">PLEASE NOTE: These modules may not display </w:t>
      </w:r>
      <w:proofErr w:type="gramStart"/>
      <w:r>
        <w:rPr>
          <w:rFonts w:ascii="Calibri" w:eastAsia="Calibri" w:hAnsi="Calibri" w:cs="Calibri"/>
          <w:b/>
          <w:color w:val="FF0000"/>
          <w:sz w:val="22"/>
          <w:szCs w:val="22"/>
        </w:rPr>
        <w:t>on  a</w:t>
      </w:r>
      <w:proofErr w:type="gramEnd"/>
      <w:r>
        <w:rPr>
          <w:rFonts w:ascii="Calibri" w:eastAsia="Calibri" w:hAnsi="Calibri" w:cs="Calibri"/>
          <w:b/>
          <w:color w:val="FF0000"/>
          <w:sz w:val="22"/>
          <w:szCs w:val="22"/>
        </w:rPr>
        <w:t xml:space="preserve"> MAC computer make sure you enable adobe flash player.  Often students will review these together in Zoom.  </w:t>
      </w:r>
    </w:p>
    <w:p w:rsidR="00AE21C5" w:rsidRDefault="00AE21C5">
      <w:pPr>
        <w:pBdr>
          <w:top w:val="nil"/>
          <w:left w:val="nil"/>
          <w:bottom w:val="nil"/>
          <w:right w:val="nil"/>
          <w:between w:val="nil"/>
        </w:pBdr>
        <w:spacing w:before="0" w:after="0"/>
        <w:ind w:left="0" w:right="0"/>
        <w:rPr>
          <w:rFonts w:ascii="Calibri" w:eastAsia="Calibri" w:hAnsi="Calibri" w:cs="Calibri"/>
          <w:sz w:val="22"/>
          <w:szCs w:val="22"/>
        </w:rPr>
      </w:pP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WRITT</w:t>
      </w:r>
      <w:r>
        <w:rPr>
          <w:rFonts w:ascii="Calibri" w:eastAsia="Calibri" w:hAnsi="Calibri" w:cs="Calibri"/>
          <w:b/>
          <w:sz w:val="22"/>
          <w:szCs w:val="22"/>
        </w:rPr>
        <w:t>EN FINAL EXAM (200 POINTS)</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The final exam will be comprehensive for all three sections of Exposure and will consist of 100 ARRT type multiple choice questions.  The homework questions definitely help you study for the final.  The exam will take place durin</w:t>
      </w:r>
      <w:r>
        <w:rPr>
          <w:rFonts w:ascii="Calibri" w:eastAsia="Calibri" w:hAnsi="Calibri" w:cs="Calibri"/>
          <w:sz w:val="22"/>
          <w:szCs w:val="22"/>
        </w:rPr>
        <w:t>g finals week at a designated time.</w:t>
      </w:r>
    </w:p>
    <w:p w:rsidR="00AE21C5" w:rsidRDefault="00AE21C5">
      <w:pPr>
        <w:pBdr>
          <w:top w:val="nil"/>
          <w:left w:val="nil"/>
          <w:bottom w:val="nil"/>
          <w:right w:val="nil"/>
          <w:between w:val="nil"/>
        </w:pBdr>
        <w:spacing w:before="0" w:after="0"/>
        <w:ind w:left="0" w:right="0"/>
        <w:rPr>
          <w:rFonts w:ascii="Calibri" w:eastAsia="Calibri" w:hAnsi="Calibri" w:cs="Calibri"/>
          <w:sz w:val="22"/>
          <w:szCs w:val="22"/>
        </w:rPr>
      </w:pP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GRADING SCALE:</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A = 91.5 - 100%</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B = 82.5 - 91.4%</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C = 74.5 - 82.4%</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FAIL = &lt; 74.4% </w:t>
      </w:r>
    </w:p>
    <w:p w:rsidR="00AE21C5" w:rsidRDefault="00AE21C5">
      <w:pPr>
        <w:pBdr>
          <w:top w:val="nil"/>
          <w:left w:val="nil"/>
          <w:bottom w:val="nil"/>
          <w:right w:val="nil"/>
          <w:between w:val="nil"/>
        </w:pBdr>
        <w:spacing w:before="0" w:after="0"/>
        <w:ind w:left="0" w:right="0"/>
        <w:rPr>
          <w:rFonts w:ascii="Calibri" w:eastAsia="Calibri" w:hAnsi="Calibri" w:cs="Calibri"/>
          <w:sz w:val="22"/>
          <w:szCs w:val="22"/>
        </w:rPr>
      </w:pP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Less than 74.4% will result in the student failing the program and receiving a letter grade of F on their transcripts.  The Diagnostic Imaging Program does not utilize the grade of D.  </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w:t>
      </w: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Syllabus Change Policy</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Syllabus is subject to change as the instruct</w:t>
      </w:r>
      <w:r>
        <w:rPr>
          <w:rFonts w:ascii="Calibri" w:eastAsia="Calibri" w:hAnsi="Calibri" w:cs="Calibri"/>
          <w:sz w:val="22"/>
          <w:szCs w:val="22"/>
        </w:rPr>
        <w:t>or evaluates the progress of students and their understanding of concepts.</w:t>
      </w:r>
    </w:p>
    <w:p w:rsidR="00AE21C5" w:rsidRDefault="00AE21C5">
      <w:pPr>
        <w:pBdr>
          <w:top w:val="nil"/>
          <w:left w:val="nil"/>
          <w:bottom w:val="nil"/>
          <w:right w:val="nil"/>
          <w:between w:val="nil"/>
        </w:pBdr>
        <w:spacing w:before="0" w:after="0"/>
        <w:ind w:left="0" w:right="0"/>
        <w:rPr>
          <w:rFonts w:ascii="Calibri" w:eastAsia="Calibri" w:hAnsi="Calibri" w:cs="Calibri"/>
          <w:sz w:val="22"/>
          <w:szCs w:val="22"/>
        </w:rPr>
      </w:pP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Course Failure Policy</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If a student fails this course, he or she must withdraw from the program.</w:t>
      </w:r>
    </w:p>
    <w:p w:rsidR="00AE21C5" w:rsidRDefault="00AE21C5">
      <w:pPr>
        <w:pBdr>
          <w:top w:val="nil"/>
          <w:left w:val="nil"/>
          <w:bottom w:val="nil"/>
          <w:right w:val="nil"/>
          <w:between w:val="nil"/>
        </w:pBdr>
        <w:spacing w:before="0" w:after="0"/>
        <w:ind w:left="0" w:right="0"/>
        <w:rPr>
          <w:rFonts w:ascii="Calibri" w:eastAsia="Calibri" w:hAnsi="Calibri" w:cs="Calibri"/>
          <w:sz w:val="22"/>
          <w:szCs w:val="22"/>
        </w:rPr>
      </w:pP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Discrimination Policy</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LBCC prohibits unlawful discrimination based on race, color, </w:t>
      </w:r>
      <w:r>
        <w:rPr>
          <w:rFonts w:ascii="Calibri" w:eastAsia="Calibri" w:hAnsi="Calibri" w:cs="Calibri"/>
          <w:sz w:val="22"/>
          <w:szCs w:val="22"/>
        </w:rPr>
        <w:t xml:space="preserve">religion, ethnicity, </w:t>
      </w:r>
      <w:proofErr w:type="gramStart"/>
      <w:r>
        <w:rPr>
          <w:rFonts w:ascii="Calibri" w:eastAsia="Calibri" w:hAnsi="Calibri" w:cs="Calibri"/>
          <w:sz w:val="22"/>
          <w:szCs w:val="22"/>
        </w:rPr>
        <w:t>use</w:t>
      </w:r>
      <w:proofErr w:type="gramEnd"/>
      <w:r>
        <w:rPr>
          <w:rFonts w:ascii="Calibri" w:eastAsia="Calibri" w:hAnsi="Calibri" w:cs="Calibri"/>
          <w:sz w:val="22"/>
          <w:szCs w:val="22"/>
        </w:rPr>
        <w:t xml:space="preserve"> of native language, national origin, sex, sexual orientation, marital status, disability, veteran status, age, or any other status protected under applicable federal, state, or local laws. </w:t>
      </w:r>
      <w:proofErr w:type="gramStart"/>
      <w:r>
        <w:rPr>
          <w:rFonts w:ascii="Calibri" w:eastAsia="Calibri" w:hAnsi="Calibri" w:cs="Calibri"/>
          <w:sz w:val="22"/>
          <w:szCs w:val="22"/>
        </w:rPr>
        <w:t>For further information visit</w:t>
      </w:r>
      <w:hyperlink r:id="rId11">
        <w:r>
          <w:rPr>
            <w:rFonts w:ascii="Calibri" w:eastAsia="Calibri" w:hAnsi="Calibri" w:cs="Calibri"/>
            <w:color w:val="1155CC"/>
            <w:sz w:val="22"/>
            <w:szCs w:val="22"/>
            <w:u w:val="single"/>
          </w:rPr>
          <w:t xml:space="preserve"> </w:t>
        </w:r>
      </w:hyperlink>
      <w:hyperlink r:id="rId12">
        <w:r>
          <w:rPr>
            <w:rFonts w:ascii="Calibri" w:eastAsia="Calibri" w:hAnsi="Calibri" w:cs="Calibri"/>
            <w:color w:val="000099"/>
            <w:sz w:val="22"/>
            <w:szCs w:val="22"/>
            <w:u w:val="single"/>
          </w:rPr>
          <w:t>http://po.linnbenton.edu/BPsandARs/</w:t>
        </w:r>
      </w:hyperlink>
      <w:r>
        <w:rPr>
          <w:rFonts w:ascii="Calibri" w:eastAsia="Calibri" w:hAnsi="Calibri" w:cs="Calibri"/>
          <w:sz w:val="22"/>
          <w:szCs w:val="22"/>
        </w:rPr>
        <w:t>.</w:t>
      </w:r>
      <w:proofErr w:type="gramEnd"/>
    </w:p>
    <w:p w:rsidR="00AE21C5" w:rsidRDefault="00AE21C5">
      <w:pPr>
        <w:pBdr>
          <w:top w:val="nil"/>
          <w:left w:val="nil"/>
          <w:bottom w:val="nil"/>
          <w:right w:val="nil"/>
          <w:between w:val="nil"/>
        </w:pBdr>
        <w:spacing w:before="0" w:after="0"/>
        <w:ind w:left="0" w:right="0"/>
        <w:rPr>
          <w:rFonts w:ascii="Calibri" w:eastAsia="Calibri" w:hAnsi="Calibri" w:cs="Calibri"/>
          <w:sz w:val="22"/>
          <w:szCs w:val="22"/>
        </w:rPr>
      </w:pP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Disability Services Policy</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You should meet with your instructor during the first week of class if:</w:t>
      </w:r>
    </w:p>
    <w:p w:rsidR="00AE21C5" w:rsidRDefault="00FB7054">
      <w:pPr>
        <w:numPr>
          <w:ilvl w:val="0"/>
          <w:numId w:val="4"/>
        </w:numPr>
        <w:pBdr>
          <w:top w:val="nil"/>
          <w:left w:val="nil"/>
          <w:bottom w:val="nil"/>
          <w:right w:val="nil"/>
          <w:between w:val="nil"/>
        </w:pBdr>
        <w:spacing w:before="0" w:after="0" w:line="276" w:lineRule="auto"/>
        <w:ind w:right="0"/>
        <w:rPr>
          <w:rFonts w:ascii="Calibri" w:eastAsia="Calibri" w:hAnsi="Calibri" w:cs="Calibri"/>
          <w:sz w:val="22"/>
          <w:szCs w:val="22"/>
        </w:rPr>
      </w:pPr>
      <w:r>
        <w:rPr>
          <w:rFonts w:ascii="Calibri" w:eastAsia="Calibri" w:hAnsi="Calibri" w:cs="Calibri"/>
          <w:sz w:val="22"/>
          <w:szCs w:val="22"/>
        </w:rPr>
        <w:t>You have a documented disability and need accommodations,</w:t>
      </w:r>
    </w:p>
    <w:p w:rsidR="00AE21C5" w:rsidRDefault="00FB7054">
      <w:pPr>
        <w:numPr>
          <w:ilvl w:val="0"/>
          <w:numId w:val="4"/>
        </w:numPr>
        <w:pBdr>
          <w:top w:val="nil"/>
          <w:left w:val="nil"/>
          <w:bottom w:val="nil"/>
          <w:right w:val="nil"/>
          <w:between w:val="nil"/>
        </w:pBdr>
        <w:spacing w:before="0" w:after="0" w:line="276" w:lineRule="auto"/>
        <w:ind w:right="0"/>
        <w:rPr>
          <w:rFonts w:ascii="Calibri" w:eastAsia="Calibri" w:hAnsi="Calibri" w:cs="Calibri"/>
          <w:sz w:val="22"/>
          <w:szCs w:val="22"/>
        </w:rPr>
      </w:pPr>
      <w:r>
        <w:rPr>
          <w:rFonts w:ascii="Calibri" w:eastAsia="Calibri" w:hAnsi="Calibri" w:cs="Calibri"/>
          <w:sz w:val="22"/>
          <w:szCs w:val="22"/>
        </w:rPr>
        <w:t>Your instructor needs to know medical information about you, or</w:t>
      </w:r>
    </w:p>
    <w:p w:rsidR="00AE21C5" w:rsidRDefault="00FB7054">
      <w:pPr>
        <w:numPr>
          <w:ilvl w:val="0"/>
          <w:numId w:val="4"/>
        </w:numPr>
        <w:pBdr>
          <w:top w:val="nil"/>
          <w:left w:val="nil"/>
          <w:bottom w:val="nil"/>
          <w:right w:val="nil"/>
          <w:between w:val="nil"/>
        </w:pBdr>
        <w:spacing w:before="0" w:after="0" w:line="276" w:lineRule="auto"/>
        <w:ind w:right="0"/>
        <w:rPr>
          <w:rFonts w:ascii="Calibri" w:eastAsia="Calibri" w:hAnsi="Calibri" w:cs="Calibri"/>
          <w:sz w:val="22"/>
          <w:szCs w:val="22"/>
        </w:rPr>
      </w:pPr>
      <w:r>
        <w:rPr>
          <w:rFonts w:ascii="Calibri" w:eastAsia="Calibri" w:hAnsi="Calibri" w:cs="Calibri"/>
          <w:sz w:val="22"/>
          <w:szCs w:val="22"/>
        </w:rPr>
        <w:t>You need special arrangements in the event of an emergency.</w:t>
      </w:r>
    </w:p>
    <w:p w:rsidR="00AE21C5" w:rsidRDefault="00AE21C5">
      <w:pPr>
        <w:pBdr>
          <w:top w:val="nil"/>
          <w:left w:val="nil"/>
          <w:bottom w:val="nil"/>
          <w:right w:val="nil"/>
          <w:between w:val="nil"/>
        </w:pBdr>
        <w:spacing w:before="0" w:after="0" w:line="276" w:lineRule="auto"/>
        <w:ind w:left="0" w:right="0"/>
        <w:rPr>
          <w:rFonts w:ascii="Calibri" w:eastAsia="Calibri" w:hAnsi="Calibri" w:cs="Calibri"/>
          <w:sz w:val="22"/>
          <w:szCs w:val="22"/>
        </w:rPr>
      </w:pPr>
    </w:p>
    <w:p w:rsidR="00AE21C5" w:rsidRDefault="00FB7054">
      <w:pPr>
        <w:widowControl/>
        <w:pBdr>
          <w:top w:val="nil"/>
          <w:left w:val="nil"/>
          <w:bottom w:val="nil"/>
          <w:right w:val="nil"/>
          <w:between w:val="nil"/>
        </w:pBdr>
        <w:spacing w:before="0" w:after="160" w:line="259" w:lineRule="auto"/>
        <w:ind w:left="0" w:right="0"/>
        <w:rPr>
          <w:rFonts w:ascii="Calibri" w:eastAsia="Calibri" w:hAnsi="Calibri" w:cs="Calibri"/>
          <w:sz w:val="22"/>
          <w:szCs w:val="22"/>
        </w:rPr>
      </w:pPr>
      <w:r>
        <w:rPr>
          <w:rFonts w:ascii="Calibri" w:eastAsia="Calibri" w:hAnsi="Calibri" w:cs="Calibri"/>
          <w:sz w:val="22"/>
          <w:szCs w:val="22"/>
        </w:rPr>
        <w:t xml:space="preserve">If you have documented your disability, remember that you must make your </w:t>
      </w:r>
      <w:r>
        <w:rPr>
          <w:rFonts w:ascii="Calibri" w:eastAsia="Calibri" w:hAnsi="Calibri" w:cs="Calibri"/>
          <w:sz w:val="22"/>
          <w:szCs w:val="22"/>
        </w:rPr>
        <w:t xml:space="preserve">request for accommodations through the Center for Accessibility Resources Online Services web page every term in order to receive accommodations. If you believe you may need accommodations, but are not yet registered with CFAR, please go to </w:t>
      </w:r>
      <w:hyperlink r:id="rId13">
        <w:r>
          <w:rPr>
            <w:rFonts w:ascii="Calibri" w:eastAsia="Calibri" w:hAnsi="Calibri" w:cs="Calibri"/>
            <w:color w:val="0563C1"/>
            <w:sz w:val="22"/>
            <w:szCs w:val="22"/>
            <w:u w:val="single"/>
          </w:rPr>
          <w:t>http://linnbenton.edu/cfar</w:t>
        </w:r>
      </w:hyperlink>
      <w:r>
        <w:rPr>
          <w:rFonts w:ascii="Calibri" w:eastAsia="Calibri" w:hAnsi="Calibri" w:cs="Calibri"/>
          <w:sz w:val="22"/>
          <w:szCs w:val="22"/>
        </w:rPr>
        <w:t xml:space="preserve"> for steps on how to apply for services or call 541-917-4789</w:t>
      </w:r>
    </w:p>
    <w:p w:rsidR="00AE21C5" w:rsidRDefault="00AE21C5">
      <w:pPr>
        <w:pBdr>
          <w:top w:val="nil"/>
          <w:left w:val="nil"/>
          <w:bottom w:val="nil"/>
          <w:right w:val="nil"/>
          <w:between w:val="nil"/>
        </w:pBdr>
        <w:spacing w:before="0" w:after="0"/>
        <w:ind w:left="0" w:right="0"/>
        <w:rPr>
          <w:rFonts w:ascii="Calibri" w:eastAsia="Calibri" w:hAnsi="Calibri" w:cs="Calibri"/>
          <w:sz w:val="22"/>
          <w:szCs w:val="22"/>
        </w:rPr>
      </w:pPr>
    </w:p>
    <w:p w:rsidR="00AE21C5" w:rsidRDefault="00FB7054">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Statement of Inclusion</w:t>
      </w:r>
    </w:p>
    <w:p w:rsidR="00AE21C5" w:rsidRDefault="00FB7054">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The LBCC community is enriched by diversity. Everyone has the right to think, learn, and work together in an environment of respect, tolerance, and goodwill. I actively support this right regardless of race, creed, color, personal opinion, gender, sexual o</w:t>
      </w:r>
      <w:r>
        <w:rPr>
          <w:rFonts w:ascii="Calibri" w:eastAsia="Calibri" w:hAnsi="Calibri" w:cs="Calibri"/>
          <w:sz w:val="22"/>
          <w:szCs w:val="22"/>
        </w:rPr>
        <w:t>rientation, or any of the countless other ways in which we are diverse. (Related to Board Policy #1015)</w:t>
      </w:r>
    </w:p>
    <w:p w:rsidR="00AE21C5" w:rsidRDefault="00AE21C5">
      <w:pPr>
        <w:pBdr>
          <w:top w:val="nil"/>
          <w:left w:val="nil"/>
          <w:bottom w:val="nil"/>
          <w:right w:val="nil"/>
          <w:between w:val="nil"/>
        </w:pBdr>
        <w:spacing w:before="0" w:after="0"/>
        <w:ind w:left="0" w:right="0"/>
        <w:rPr>
          <w:rFonts w:ascii="Calibri" w:eastAsia="Calibri" w:hAnsi="Calibri" w:cs="Calibri"/>
          <w:b/>
          <w:sz w:val="22"/>
          <w:szCs w:val="22"/>
        </w:rPr>
      </w:pPr>
    </w:p>
    <w:sectPr w:rsidR="00AE21C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43367"/>
    <w:multiLevelType w:val="multilevel"/>
    <w:tmpl w:val="480082AA"/>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2B57657A"/>
    <w:multiLevelType w:val="multilevel"/>
    <w:tmpl w:val="84FC3A02"/>
    <w:lvl w:ilvl="0">
      <w:start w:val="1"/>
      <w:numFmt w:val="bullet"/>
      <w:lvlText w:val="●"/>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nsid w:val="2BFD36CF"/>
    <w:multiLevelType w:val="multilevel"/>
    <w:tmpl w:val="B8B22A7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6A07BD7"/>
    <w:multiLevelType w:val="multilevel"/>
    <w:tmpl w:val="69B8552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2753942"/>
    <w:multiLevelType w:val="multilevel"/>
    <w:tmpl w:val="A22AB14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AE21C5"/>
    <w:rsid w:val="00AE21C5"/>
    <w:rsid w:val="00FB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widowControl w:val="0"/>
        <w:spacing w:before="90" w:after="90"/>
        <w:ind w:left="90" w:right="9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szCs w:val="36"/>
    </w:rPr>
  </w:style>
  <w:style w:type="paragraph" w:styleId="Heading2">
    <w:name w:val="heading 2"/>
    <w:basedOn w:val="Normal"/>
    <w:next w:val="Normal"/>
    <w:pPr>
      <w:spacing w:before="225" w:after="225"/>
      <w:ind w:left="0" w:right="0"/>
      <w:outlineLvl w:val="1"/>
    </w:pPr>
    <w:rPr>
      <w:b/>
      <w:sz w:val="28"/>
      <w:szCs w:val="28"/>
    </w:rPr>
  </w:style>
  <w:style w:type="paragraph" w:styleId="Heading3">
    <w:name w:val="heading 3"/>
    <w:basedOn w:val="Normal"/>
    <w:next w:val="Normal"/>
    <w:pPr>
      <w:spacing w:before="240" w:after="240"/>
      <w:ind w:left="0" w:right="0"/>
      <w:outlineLvl w:val="2"/>
    </w:pPr>
    <w:rPr>
      <w:b/>
      <w:sz w:val="24"/>
      <w:szCs w:val="24"/>
    </w:rPr>
  </w:style>
  <w:style w:type="paragraph" w:styleId="Heading4">
    <w:name w:val="heading 4"/>
    <w:basedOn w:val="Normal"/>
    <w:next w:val="Normal"/>
    <w:pPr>
      <w:spacing w:before="255" w:after="255"/>
      <w:ind w:left="0" w:right="0"/>
      <w:outlineLvl w:val="3"/>
    </w:pPr>
    <w:rPr>
      <w:b/>
    </w:rPr>
  </w:style>
  <w:style w:type="paragraph" w:styleId="Heading5">
    <w:name w:val="heading 5"/>
    <w:basedOn w:val="Normal"/>
    <w:next w:val="Normal"/>
    <w:pPr>
      <w:spacing w:before="255" w:after="255"/>
      <w:ind w:left="0" w:right="0"/>
      <w:outlineLvl w:val="4"/>
    </w:pPr>
    <w:rPr>
      <w:b/>
      <w:sz w:val="16"/>
      <w:szCs w:val="16"/>
    </w:rPr>
  </w:style>
  <w:style w:type="paragraph" w:styleId="Heading6">
    <w:name w:val="heading 6"/>
    <w:basedOn w:val="Normal"/>
    <w:next w:val="Normal"/>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pPr>
        <w:widowControl w:val="0"/>
        <w:spacing w:before="90" w:after="90"/>
        <w:ind w:left="90" w:right="9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szCs w:val="36"/>
    </w:rPr>
  </w:style>
  <w:style w:type="paragraph" w:styleId="Heading2">
    <w:name w:val="heading 2"/>
    <w:basedOn w:val="Normal"/>
    <w:next w:val="Normal"/>
    <w:pPr>
      <w:spacing w:before="225" w:after="225"/>
      <w:ind w:left="0" w:right="0"/>
      <w:outlineLvl w:val="1"/>
    </w:pPr>
    <w:rPr>
      <w:b/>
      <w:sz w:val="28"/>
      <w:szCs w:val="28"/>
    </w:rPr>
  </w:style>
  <w:style w:type="paragraph" w:styleId="Heading3">
    <w:name w:val="heading 3"/>
    <w:basedOn w:val="Normal"/>
    <w:next w:val="Normal"/>
    <w:pPr>
      <w:spacing w:before="240" w:after="240"/>
      <w:ind w:left="0" w:right="0"/>
      <w:outlineLvl w:val="2"/>
    </w:pPr>
    <w:rPr>
      <w:b/>
      <w:sz w:val="24"/>
      <w:szCs w:val="24"/>
    </w:rPr>
  </w:style>
  <w:style w:type="paragraph" w:styleId="Heading4">
    <w:name w:val="heading 4"/>
    <w:basedOn w:val="Normal"/>
    <w:next w:val="Normal"/>
    <w:pPr>
      <w:spacing w:before="255" w:after="255"/>
      <w:ind w:left="0" w:right="0"/>
      <w:outlineLvl w:val="3"/>
    </w:pPr>
    <w:rPr>
      <w:b/>
    </w:rPr>
  </w:style>
  <w:style w:type="paragraph" w:styleId="Heading5">
    <w:name w:val="heading 5"/>
    <w:basedOn w:val="Normal"/>
    <w:next w:val="Normal"/>
    <w:pPr>
      <w:spacing w:before="255" w:after="255"/>
      <w:ind w:left="0" w:right="0"/>
      <w:outlineLvl w:val="4"/>
    </w:pPr>
    <w:rPr>
      <w:b/>
      <w:sz w:val="16"/>
      <w:szCs w:val="16"/>
    </w:rPr>
  </w:style>
  <w:style w:type="paragraph" w:styleId="Heading6">
    <w:name w:val="heading 6"/>
    <w:basedOn w:val="Normal"/>
    <w:next w:val="Normal"/>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laytoj@linnbenton.edu" TargetMode="External"/><Relationship Id="rId13" Type="http://schemas.openxmlformats.org/officeDocument/2006/relationships/hyperlink" Target="http://linnbenton.edu/cfar" TargetMode="External"/><Relationship Id="rId3" Type="http://schemas.microsoft.com/office/2007/relationships/stylesWithEffects" Target="stylesWithEffects.xml"/><Relationship Id="rId7" Type="http://schemas.openxmlformats.org/officeDocument/2006/relationships/hyperlink" Target="https://zoom.us/j/9519289278" TargetMode="External"/><Relationship Id="rId12" Type="http://schemas.openxmlformats.org/officeDocument/2006/relationships/hyperlink" Target="http://po.linnbenton.edu/BPsa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ytoj@linnbenton.edu" TargetMode="External"/><Relationship Id="rId11" Type="http://schemas.openxmlformats.org/officeDocument/2006/relationships/hyperlink" Target="http://po.linnbenton.edu/BPsandA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oom.us/j/9519289278" TargetMode="External"/><Relationship Id="rId4" Type="http://schemas.openxmlformats.org/officeDocument/2006/relationships/settings" Target="settings.xml"/><Relationship Id="rId9" Type="http://schemas.openxmlformats.org/officeDocument/2006/relationships/hyperlink" Target="https://zoom.us/j/951928927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2019-03-20T20:08:00Z</dcterms:created>
  <dcterms:modified xsi:type="dcterms:W3CDTF">2019-03-20T20:08:00Z</dcterms:modified>
</cp:coreProperties>
</file>