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4E12" w:rsidRDefault="00124E12">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24E12">
        <w:tc>
          <w:tcPr>
            <w:tcW w:w="4680" w:type="dxa"/>
            <w:tcMar>
              <w:top w:w="100" w:type="dxa"/>
              <w:left w:w="100" w:type="dxa"/>
              <w:bottom w:w="100" w:type="dxa"/>
              <w:right w:w="100" w:type="dxa"/>
            </w:tcMar>
          </w:tcPr>
          <w:p w:rsidR="00124E12" w:rsidRDefault="00B2549F">
            <w:pPr>
              <w:tabs>
                <w:tab w:val="left" w:pos="5040"/>
              </w:tabs>
              <w:rPr>
                <w:rFonts w:ascii="Times New Roman" w:eastAsia="Times New Roman" w:hAnsi="Times New Roman" w:cs="Times New Roman"/>
              </w:rPr>
            </w:pPr>
            <w:r>
              <w:rPr>
                <w:rFonts w:ascii="Times New Roman" w:eastAsia="Times New Roman" w:hAnsi="Times New Roman" w:cs="Times New Roman"/>
                <w:b/>
              </w:rPr>
              <w:t>Email: gilesk@linnbenton.edu</w:t>
            </w:r>
          </w:p>
        </w:tc>
        <w:tc>
          <w:tcPr>
            <w:tcW w:w="4680" w:type="dxa"/>
            <w:tcMar>
              <w:top w:w="100" w:type="dxa"/>
              <w:left w:w="100" w:type="dxa"/>
              <w:bottom w:w="100" w:type="dxa"/>
              <w:right w:w="100" w:type="dxa"/>
            </w:tcMar>
          </w:tcPr>
          <w:p w:rsidR="00124E12" w:rsidRDefault="00B2549F">
            <w:pPr>
              <w:tabs>
                <w:tab w:val="left" w:pos="5040"/>
              </w:tabs>
              <w:rPr>
                <w:rFonts w:ascii="Times New Roman" w:eastAsia="Times New Roman" w:hAnsi="Times New Roman" w:cs="Times New Roman"/>
              </w:rPr>
            </w:pPr>
            <w:r>
              <w:rPr>
                <w:rFonts w:ascii="Times New Roman" w:eastAsia="Times New Roman" w:hAnsi="Times New Roman" w:cs="Times New Roman"/>
                <w:b/>
              </w:rPr>
              <w:t>Classroom:</w:t>
            </w:r>
            <w:r>
              <w:rPr>
                <w:rFonts w:ascii="Times New Roman" w:eastAsia="Times New Roman" w:hAnsi="Times New Roman" w:cs="Times New Roman"/>
              </w:rPr>
              <w:t xml:space="preserve"> CS120</w:t>
            </w:r>
          </w:p>
        </w:tc>
      </w:tr>
      <w:tr w:rsidR="00124E12">
        <w:tc>
          <w:tcPr>
            <w:tcW w:w="4680" w:type="dxa"/>
            <w:tcMar>
              <w:top w:w="100" w:type="dxa"/>
              <w:left w:w="100" w:type="dxa"/>
              <w:bottom w:w="100" w:type="dxa"/>
              <w:right w:w="100" w:type="dxa"/>
            </w:tcMar>
          </w:tcPr>
          <w:p w:rsidR="00124E12" w:rsidRDefault="00B2549F">
            <w:pPr>
              <w:tabs>
                <w:tab w:val="left" w:pos="5040"/>
              </w:tabs>
              <w:rPr>
                <w:rFonts w:ascii="Times New Roman" w:eastAsia="Times New Roman" w:hAnsi="Times New Roman" w:cs="Times New Roman"/>
              </w:rPr>
            </w:pPr>
            <w:r>
              <w:rPr>
                <w:rFonts w:ascii="Times New Roman" w:eastAsia="Times New Roman" w:hAnsi="Times New Roman" w:cs="Times New Roman"/>
                <w:b/>
              </w:rPr>
              <w:t>Office:</w:t>
            </w:r>
            <w:r>
              <w:rPr>
                <w:rFonts w:ascii="Times New Roman" w:eastAsia="Times New Roman" w:hAnsi="Times New Roman" w:cs="Times New Roman"/>
              </w:rPr>
              <w:t xml:space="preserve"> Virtual</w:t>
            </w:r>
          </w:p>
        </w:tc>
        <w:tc>
          <w:tcPr>
            <w:tcW w:w="4680" w:type="dxa"/>
            <w:tcMar>
              <w:top w:w="100" w:type="dxa"/>
              <w:left w:w="100" w:type="dxa"/>
              <w:bottom w:w="100" w:type="dxa"/>
              <w:right w:w="100" w:type="dxa"/>
            </w:tcMar>
          </w:tcPr>
          <w:p w:rsidR="00124E12" w:rsidRDefault="00B2549F">
            <w:pPr>
              <w:tabs>
                <w:tab w:val="left" w:pos="5040"/>
              </w:tabs>
              <w:rPr>
                <w:rFonts w:ascii="Times New Roman" w:eastAsia="Times New Roman" w:hAnsi="Times New Roman" w:cs="Times New Roman"/>
              </w:rPr>
            </w:pPr>
            <w:r>
              <w:rPr>
                <w:rFonts w:ascii="Times New Roman" w:eastAsia="Times New Roman" w:hAnsi="Times New Roman" w:cs="Times New Roman"/>
                <w:b/>
              </w:rPr>
              <w:t>Class Day/Time:</w:t>
            </w:r>
            <w:r>
              <w:rPr>
                <w:rFonts w:ascii="Times New Roman" w:eastAsia="Times New Roman" w:hAnsi="Times New Roman" w:cs="Times New Roman"/>
              </w:rPr>
              <w:t xml:space="preserve"> Online</w:t>
            </w:r>
          </w:p>
        </w:tc>
      </w:tr>
      <w:tr w:rsidR="00124E12">
        <w:tc>
          <w:tcPr>
            <w:tcW w:w="4680" w:type="dxa"/>
            <w:tcMar>
              <w:top w:w="100" w:type="dxa"/>
              <w:left w:w="100" w:type="dxa"/>
              <w:bottom w:w="100" w:type="dxa"/>
              <w:right w:w="100" w:type="dxa"/>
            </w:tcMar>
          </w:tcPr>
          <w:p w:rsidR="00124E12" w:rsidRDefault="00B2549F">
            <w:pPr>
              <w:tabs>
                <w:tab w:val="left" w:pos="5040"/>
              </w:tabs>
              <w:rPr>
                <w:rFonts w:ascii="Times New Roman" w:eastAsia="Times New Roman" w:hAnsi="Times New Roman" w:cs="Times New Roman"/>
              </w:rPr>
            </w:pPr>
            <w:r>
              <w:rPr>
                <w:rFonts w:ascii="Times New Roman" w:eastAsia="Times New Roman" w:hAnsi="Times New Roman" w:cs="Times New Roman"/>
                <w:b/>
              </w:rPr>
              <w:t>Phone:</w:t>
            </w:r>
            <w:r>
              <w:rPr>
                <w:rFonts w:ascii="Times New Roman" w:eastAsia="Times New Roman" w:hAnsi="Times New Roman" w:cs="Times New Roman"/>
              </w:rPr>
              <w:t xml:space="preserve"> 541.570.3251</w:t>
            </w:r>
          </w:p>
        </w:tc>
        <w:tc>
          <w:tcPr>
            <w:tcW w:w="4680" w:type="dxa"/>
            <w:tcMar>
              <w:top w:w="100" w:type="dxa"/>
              <w:left w:w="100" w:type="dxa"/>
              <w:bottom w:w="100" w:type="dxa"/>
              <w:right w:w="100" w:type="dxa"/>
            </w:tcMar>
          </w:tcPr>
          <w:p w:rsidR="00124E12" w:rsidRDefault="00B2549F">
            <w:pPr>
              <w:tabs>
                <w:tab w:val="left" w:pos="5040"/>
              </w:tabs>
              <w:rPr>
                <w:rFonts w:ascii="Times New Roman" w:eastAsia="Times New Roman" w:hAnsi="Times New Roman" w:cs="Times New Roman"/>
              </w:rPr>
            </w:pPr>
            <w:r>
              <w:rPr>
                <w:rFonts w:ascii="Times New Roman" w:eastAsia="Times New Roman" w:hAnsi="Times New Roman" w:cs="Times New Roman"/>
                <w:b/>
              </w:rPr>
              <w:t>Office Hours: Friday/Sunday 10am – 4pm</w:t>
            </w:r>
          </w:p>
        </w:tc>
      </w:tr>
    </w:tbl>
    <w:p w:rsidR="00124E12" w:rsidRDefault="00B2549F">
      <w:pPr>
        <w:spacing w:before="280" w:after="0"/>
        <w:rPr>
          <w:rFonts w:ascii="Times New Roman" w:eastAsia="Times New Roman" w:hAnsi="Times New Roman" w:cs="Times New Roman"/>
        </w:rPr>
      </w:pPr>
      <w:r>
        <w:rPr>
          <w:rFonts w:ascii="Times New Roman" w:eastAsia="Times New Roman" w:hAnsi="Times New Roman" w:cs="Times New Roman"/>
          <w:b/>
          <w:u w:val="single"/>
        </w:rPr>
        <w:t>Course Description and Objectives</w:t>
      </w:r>
      <w:r>
        <w:rPr>
          <w:rFonts w:ascii="Times New Roman" w:eastAsia="Times New Roman" w:hAnsi="Times New Roman" w:cs="Times New Roman"/>
          <w:u w:val="single"/>
        </w:rPr>
        <w:t>:</w:t>
      </w:r>
    </w:p>
    <w:p w:rsidR="00124E12" w:rsidRDefault="00B2549F">
      <w:pPr>
        <w:spacing w:before="280" w:after="0"/>
        <w:rPr>
          <w:rFonts w:ascii="Times New Roman" w:eastAsia="Times New Roman" w:hAnsi="Times New Roman" w:cs="Times New Roman"/>
        </w:rPr>
      </w:pPr>
      <w:r>
        <w:rPr>
          <w:rFonts w:ascii="Times New Roman" w:eastAsia="Times New Roman" w:hAnsi="Times New Roman" w:cs="Times New Roman"/>
        </w:rPr>
        <w:t>This course is designed as a survey course to familiarize students with computer concepts including software and hardware, software applications, and living online leading towards digital computer literacy. Instruction in this course is provided through de</w:t>
      </w:r>
      <w:r>
        <w:rPr>
          <w:rFonts w:ascii="Times New Roman" w:eastAsia="Times New Roman" w:hAnsi="Times New Roman" w:cs="Times New Roman"/>
        </w:rPr>
        <w:t xml:space="preserve">monstration and discussion. Class time will be provided for practicing concepts as well as working through assignments; however, </w:t>
      </w:r>
      <w:r>
        <w:rPr>
          <w:rFonts w:ascii="Times New Roman" w:eastAsia="Times New Roman" w:hAnsi="Times New Roman" w:cs="Times New Roman"/>
          <w:i/>
          <w:color w:val="000000"/>
        </w:rPr>
        <w:t xml:space="preserve">additional time outside of class will be essential </w:t>
      </w:r>
      <w:r>
        <w:rPr>
          <w:rFonts w:ascii="Times New Roman" w:eastAsia="Times New Roman" w:hAnsi="Times New Roman" w:cs="Times New Roman"/>
        </w:rPr>
        <w:t>to improve skills and complete the assignments.</w:t>
      </w:r>
    </w:p>
    <w:p w:rsidR="00124E12" w:rsidRDefault="00B2549F">
      <w:pPr>
        <w:spacing w:before="280" w:after="0"/>
        <w:rPr>
          <w:rFonts w:ascii="Times New Roman" w:eastAsia="Times New Roman" w:hAnsi="Times New Roman" w:cs="Times New Roman"/>
        </w:rPr>
      </w:pPr>
      <w:r>
        <w:rPr>
          <w:rFonts w:ascii="Times New Roman" w:eastAsia="Times New Roman" w:hAnsi="Times New Roman" w:cs="Times New Roman"/>
          <w:b/>
          <w:u w:val="single"/>
        </w:rPr>
        <w:t>Required Course Materials:</w:t>
      </w:r>
    </w:p>
    <w:p w:rsidR="00124E12" w:rsidRDefault="00B2549F">
      <w:pPr>
        <w:numPr>
          <w:ilvl w:val="0"/>
          <w:numId w:val="3"/>
        </w:numPr>
        <w:pBdr>
          <w:top w:val="nil"/>
          <w:left w:val="nil"/>
          <w:bottom w:val="nil"/>
          <w:right w:val="nil"/>
          <w:between w:val="nil"/>
        </w:pBdr>
        <w:spacing w:before="280"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No textbook (online based course)</w:t>
      </w:r>
    </w:p>
    <w:p w:rsidR="00124E12" w:rsidRDefault="00B2549F">
      <w:pPr>
        <w:numPr>
          <w:ilvl w:val="0"/>
          <w:numId w:val="3"/>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minimum 2GB USB thumb drive  </w:t>
      </w:r>
    </w:p>
    <w:p w:rsidR="00124E12" w:rsidRDefault="00B2549F">
      <w:pPr>
        <w:numPr>
          <w:ilvl w:val="0"/>
          <w:numId w:val="3"/>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LBCC Gmail account</w:t>
      </w:r>
    </w:p>
    <w:p w:rsidR="00124E12" w:rsidRDefault="00B2549F">
      <w:pPr>
        <w:spacing w:before="280" w:after="0"/>
        <w:rPr>
          <w:rFonts w:ascii="Times New Roman" w:eastAsia="Times New Roman" w:hAnsi="Times New Roman" w:cs="Times New Roman"/>
        </w:rPr>
      </w:pPr>
      <w:r>
        <w:rPr>
          <w:rFonts w:ascii="Times New Roman" w:eastAsia="Times New Roman" w:hAnsi="Times New Roman" w:cs="Times New Roman"/>
          <w:b/>
          <w:u w:val="single"/>
        </w:rPr>
        <w:t>Recommended Course Materials:</w:t>
      </w:r>
    </w:p>
    <w:p w:rsidR="00124E12" w:rsidRDefault="00B2549F">
      <w:pPr>
        <w:spacing w:before="280" w:after="0"/>
        <w:rPr>
          <w:rFonts w:ascii="Times New Roman" w:eastAsia="Times New Roman" w:hAnsi="Times New Roman" w:cs="Times New Roman"/>
        </w:rPr>
      </w:pPr>
      <w:r>
        <w:rPr>
          <w:rFonts w:ascii="Times New Roman" w:eastAsia="Times New Roman" w:hAnsi="Times New Roman" w:cs="Times New Roman"/>
        </w:rPr>
        <w:t>Earphones/Earbuds for the computer (can only be used during lab time)</w:t>
      </w:r>
    </w:p>
    <w:p w:rsidR="00124E12" w:rsidRDefault="00B2549F">
      <w:pPr>
        <w:spacing w:before="280" w:after="0"/>
        <w:rPr>
          <w:rFonts w:ascii="Times New Roman" w:eastAsia="Times New Roman" w:hAnsi="Times New Roman" w:cs="Times New Roman"/>
        </w:rPr>
      </w:pPr>
      <w:r>
        <w:rPr>
          <w:rFonts w:ascii="Times New Roman" w:eastAsia="Times New Roman" w:hAnsi="Times New Roman" w:cs="Times New Roman"/>
          <w:b/>
          <w:u w:val="single"/>
        </w:rPr>
        <w:t>Learner Outcomes:</w:t>
      </w:r>
    </w:p>
    <w:p w:rsidR="00124E12" w:rsidRDefault="00B2549F">
      <w:pPr>
        <w:numPr>
          <w:ilvl w:val="0"/>
          <w:numId w:val="12"/>
        </w:numPr>
        <w:pBdr>
          <w:top w:val="nil"/>
          <w:left w:val="nil"/>
          <w:bottom w:val="nil"/>
          <w:right w:val="nil"/>
          <w:between w:val="nil"/>
        </w:pBdr>
        <w:spacing w:before="280"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Identify current and future trends in computing and r</w:t>
      </w:r>
      <w:r>
        <w:rPr>
          <w:rFonts w:ascii="Times New Roman" w:eastAsia="Times New Roman" w:hAnsi="Times New Roman" w:cs="Times New Roman"/>
          <w:color w:val="000000"/>
        </w:rPr>
        <w:t>ecognize various computing devices and their uses.</w:t>
      </w:r>
    </w:p>
    <w:p w:rsidR="00124E12" w:rsidRDefault="00B2549F">
      <w:pPr>
        <w:numPr>
          <w:ilvl w:val="0"/>
          <w:numId w:val="12"/>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Identify the parts of a computer and their features and functions and recognize the advantages and limitations of important peripheral devices.</w:t>
      </w:r>
    </w:p>
    <w:p w:rsidR="00124E12" w:rsidRDefault="00B2549F">
      <w:pPr>
        <w:numPr>
          <w:ilvl w:val="0"/>
          <w:numId w:val="12"/>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Identify and describe the features of desktop and specialized computer operating systems and understand the importance of system utilities, backups, and file management.</w:t>
      </w:r>
    </w:p>
    <w:p w:rsidR="00124E12" w:rsidRDefault="00B2549F">
      <w:pPr>
        <w:numPr>
          <w:ilvl w:val="0"/>
          <w:numId w:val="12"/>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Explain why the Web is so important in today’s society and why fluency in the tools an</w:t>
      </w:r>
      <w:r>
        <w:rPr>
          <w:rFonts w:ascii="Times New Roman" w:eastAsia="Times New Roman" w:hAnsi="Times New Roman" w:cs="Times New Roman"/>
          <w:color w:val="000000"/>
        </w:rPr>
        <w:t>d language of the Internet is necessary to be an educated consumer, a better student, an informed citizen, and a valuable employee.</w:t>
      </w:r>
    </w:p>
    <w:p w:rsidR="00124E12" w:rsidRDefault="00B2549F">
      <w:pPr>
        <w:numPr>
          <w:ilvl w:val="0"/>
          <w:numId w:val="12"/>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Understand what a computer network is, identify different types of networks, and recognize threats to security and privacy.</w:t>
      </w:r>
    </w:p>
    <w:p w:rsidR="00124E12" w:rsidRDefault="00B2549F">
      <w:pPr>
        <w:numPr>
          <w:ilvl w:val="0"/>
          <w:numId w:val="12"/>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Demonstrate the proper use of basic word processing, spreadsheet, and presentation software features.</w:t>
      </w:r>
    </w:p>
    <w:p w:rsidR="00124E12" w:rsidRDefault="00B2549F">
      <w:pPr>
        <w:spacing w:before="280" w:after="0"/>
        <w:jc w:val="center"/>
        <w:rPr>
          <w:rFonts w:ascii="Times New Roman" w:eastAsia="Times New Roman" w:hAnsi="Times New Roman" w:cs="Times New Roman"/>
          <w:b/>
          <w:color w:val="FF0000"/>
        </w:rPr>
      </w:pPr>
      <w:r>
        <w:rPr>
          <w:rFonts w:ascii="Times New Roman" w:eastAsia="Times New Roman" w:hAnsi="Times New Roman" w:cs="Times New Roman"/>
          <w:b/>
          <w:color w:val="FF0000"/>
        </w:rPr>
        <w:lastRenderedPageBreak/>
        <w:t xml:space="preserve">* As this is an updated </w:t>
      </w:r>
      <w:r>
        <w:rPr>
          <w:rFonts w:ascii="Times New Roman" w:eastAsia="Times New Roman" w:hAnsi="Times New Roman" w:cs="Times New Roman"/>
          <w:b/>
          <w:color w:val="FF0000"/>
          <w:u w:val="single"/>
        </w:rPr>
        <w:t>Online Course</w:t>
      </w:r>
      <w:r>
        <w:rPr>
          <w:rFonts w:ascii="Times New Roman" w:eastAsia="Times New Roman" w:hAnsi="Times New Roman" w:cs="Times New Roman"/>
          <w:b/>
          <w:color w:val="FF0000"/>
        </w:rPr>
        <w:t>, the Instructor has the right to change/modify/correct the course as they deem due to errors/unreasonable expectatio</w:t>
      </w:r>
      <w:r>
        <w:rPr>
          <w:rFonts w:ascii="Times New Roman" w:eastAsia="Times New Roman" w:hAnsi="Times New Roman" w:cs="Times New Roman"/>
          <w:b/>
          <w:color w:val="FF0000"/>
        </w:rPr>
        <w:t>ns or time constraints. *</w:t>
      </w:r>
    </w:p>
    <w:p w:rsidR="00124E12" w:rsidRDefault="00B2549F">
      <w:pPr>
        <w:spacing w:before="280" w:after="0"/>
        <w:jc w:val="center"/>
        <w:rPr>
          <w:rFonts w:ascii="Times New Roman" w:eastAsia="Times New Roman" w:hAnsi="Times New Roman" w:cs="Times New Roman"/>
        </w:rPr>
      </w:pPr>
      <w:r>
        <w:rPr>
          <w:rFonts w:ascii="Times New Roman" w:eastAsia="Times New Roman" w:hAnsi="Times New Roman" w:cs="Times New Roman"/>
          <w:b/>
          <w:u w:val="single"/>
        </w:rPr>
        <w:t>Grades Table: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124E12">
        <w:trPr>
          <w:trHeight w:val="267"/>
        </w:trPr>
        <w:tc>
          <w:tcPr>
            <w:tcW w:w="5835" w:type="dxa"/>
            <w:shd w:val="clear" w:color="auto" w:fill="999999"/>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b/>
              </w:rPr>
              <w:t>Quizzes/Assignments/Exams</w:t>
            </w:r>
          </w:p>
        </w:tc>
        <w:tc>
          <w:tcPr>
            <w:tcW w:w="3525" w:type="dxa"/>
            <w:shd w:val="clear" w:color="auto" w:fill="999999"/>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b/>
              </w:rPr>
              <w:t>Weight</w:t>
            </w:r>
          </w:p>
        </w:tc>
      </w:tr>
      <w:tr w:rsidR="00124E12">
        <w:tc>
          <w:tcPr>
            <w:tcW w:w="5835" w:type="dxa"/>
            <w:tcMar>
              <w:top w:w="100" w:type="dxa"/>
              <w:left w:w="100" w:type="dxa"/>
              <w:bottom w:w="100" w:type="dxa"/>
              <w:right w:w="100" w:type="dxa"/>
            </w:tcMar>
          </w:tcPr>
          <w:p w:rsidR="00124E12" w:rsidRDefault="00B2549F">
            <w:pPr>
              <w:widowControl w:val="0"/>
              <w:rPr>
                <w:rFonts w:ascii="Times New Roman" w:eastAsia="Times New Roman" w:hAnsi="Times New Roman" w:cs="Times New Roman"/>
              </w:rPr>
            </w:pPr>
            <w:r>
              <w:rPr>
                <w:rFonts w:ascii="Times New Roman" w:eastAsia="Times New Roman" w:hAnsi="Times New Roman" w:cs="Times New Roman"/>
              </w:rPr>
              <w:t>10 Quizzes – drop the lowest quiz</w:t>
            </w:r>
          </w:p>
        </w:tc>
        <w:tc>
          <w:tcPr>
            <w:tcW w:w="3525" w:type="dxa"/>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20%</w:t>
            </w:r>
          </w:p>
        </w:tc>
      </w:tr>
      <w:tr w:rsidR="00124E12">
        <w:tc>
          <w:tcPr>
            <w:tcW w:w="5835" w:type="dxa"/>
            <w:tcMar>
              <w:top w:w="100" w:type="dxa"/>
              <w:left w:w="100" w:type="dxa"/>
              <w:bottom w:w="100" w:type="dxa"/>
              <w:right w:w="100" w:type="dxa"/>
            </w:tcMar>
          </w:tcPr>
          <w:p w:rsidR="00124E12" w:rsidRDefault="00B2549F">
            <w:pPr>
              <w:widowControl w:val="0"/>
              <w:rPr>
                <w:rFonts w:ascii="Times New Roman" w:eastAsia="Times New Roman" w:hAnsi="Times New Roman" w:cs="Times New Roman"/>
              </w:rPr>
            </w:pPr>
            <w:r>
              <w:rPr>
                <w:rFonts w:ascii="Times New Roman" w:eastAsia="Times New Roman" w:hAnsi="Times New Roman" w:cs="Times New Roman"/>
              </w:rPr>
              <w:t>10 Assignments – drop the lowest assignment</w:t>
            </w:r>
          </w:p>
        </w:tc>
        <w:tc>
          <w:tcPr>
            <w:tcW w:w="3525" w:type="dxa"/>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20%</w:t>
            </w:r>
          </w:p>
        </w:tc>
      </w:tr>
      <w:tr w:rsidR="00124E12">
        <w:tc>
          <w:tcPr>
            <w:tcW w:w="5835" w:type="dxa"/>
            <w:tcMar>
              <w:top w:w="100" w:type="dxa"/>
              <w:left w:w="100" w:type="dxa"/>
              <w:bottom w:w="100" w:type="dxa"/>
              <w:right w:w="100" w:type="dxa"/>
            </w:tcMar>
          </w:tcPr>
          <w:p w:rsidR="00124E12" w:rsidRDefault="00B2549F">
            <w:pPr>
              <w:widowControl w:val="0"/>
              <w:rPr>
                <w:rFonts w:ascii="Times New Roman" w:eastAsia="Times New Roman" w:hAnsi="Times New Roman" w:cs="Times New Roman"/>
              </w:rPr>
            </w:pPr>
            <w:r>
              <w:rPr>
                <w:rFonts w:ascii="Times New Roman" w:eastAsia="Times New Roman" w:hAnsi="Times New Roman" w:cs="Times New Roman"/>
              </w:rPr>
              <w:t>5 Forums - class discussions</w:t>
            </w:r>
          </w:p>
        </w:tc>
        <w:tc>
          <w:tcPr>
            <w:tcW w:w="3525" w:type="dxa"/>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124E12">
        <w:tc>
          <w:tcPr>
            <w:tcW w:w="5835" w:type="dxa"/>
            <w:tcMar>
              <w:top w:w="100" w:type="dxa"/>
              <w:left w:w="100" w:type="dxa"/>
              <w:bottom w:w="100" w:type="dxa"/>
              <w:right w:w="100" w:type="dxa"/>
            </w:tcMar>
          </w:tcPr>
          <w:p w:rsidR="00124E12" w:rsidRDefault="00B2549F">
            <w:pPr>
              <w:widowControl w:val="0"/>
              <w:rPr>
                <w:rFonts w:ascii="Times New Roman" w:eastAsia="Times New Roman" w:hAnsi="Times New Roman" w:cs="Times New Roman"/>
              </w:rPr>
            </w:pPr>
            <w:r>
              <w:rPr>
                <w:rFonts w:ascii="Times New Roman" w:eastAsia="Times New Roman" w:hAnsi="Times New Roman" w:cs="Times New Roman"/>
              </w:rPr>
              <w:t>Midterm Exam (50 Multiple-Choice questions)</w:t>
            </w:r>
          </w:p>
        </w:tc>
        <w:tc>
          <w:tcPr>
            <w:tcW w:w="3525" w:type="dxa"/>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15%</w:t>
            </w:r>
          </w:p>
        </w:tc>
      </w:tr>
      <w:tr w:rsidR="00124E12">
        <w:tc>
          <w:tcPr>
            <w:tcW w:w="5835" w:type="dxa"/>
            <w:tcMar>
              <w:top w:w="100" w:type="dxa"/>
              <w:left w:w="100" w:type="dxa"/>
              <w:bottom w:w="100" w:type="dxa"/>
              <w:right w:w="100" w:type="dxa"/>
            </w:tcMar>
          </w:tcPr>
          <w:p w:rsidR="00124E12" w:rsidRDefault="00B2549F">
            <w:pPr>
              <w:widowControl w:val="0"/>
              <w:rPr>
                <w:rFonts w:ascii="Times New Roman" w:eastAsia="Times New Roman" w:hAnsi="Times New Roman" w:cs="Times New Roman"/>
              </w:rPr>
            </w:pPr>
            <w:r>
              <w:rPr>
                <w:rFonts w:ascii="Times New Roman" w:eastAsia="Times New Roman" w:hAnsi="Times New Roman" w:cs="Times New Roman"/>
              </w:rPr>
              <w:t>Final Team Project (MS Word, MS Excel, MS PowerPoint) – see guidelines in Moodle week-0</w:t>
            </w:r>
          </w:p>
        </w:tc>
        <w:tc>
          <w:tcPr>
            <w:tcW w:w="3525" w:type="dxa"/>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25%</w:t>
            </w:r>
          </w:p>
        </w:tc>
      </w:tr>
      <w:tr w:rsidR="00124E12">
        <w:tc>
          <w:tcPr>
            <w:tcW w:w="5835" w:type="dxa"/>
            <w:tcMar>
              <w:top w:w="100" w:type="dxa"/>
              <w:left w:w="100" w:type="dxa"/>
              <w:bottom w:w="100" w:type="dxa"/>
              <w:right w:w="100" w:type="dxa"/>
            </w:tcMar>
          </w:tcPr>
          <w:p w:rsidR="00124E12" w:rsidRDefault="00B2549F">
            <w:pPr>
              <w:widowControl w:val="0"/>
              <w:rPr>
                <w:rFonts w:ascii="Times New Roman" w:eastAsia="Times New Roman" w:hAnsi="Times New Roman" w:cs="Times New Roman"/>
              </w:rPr>
            </w:pPr>
            <w:r>
              <w:rPr>
                <w:rFonts w:ascii="Times New Roman" w:eastAsia="Times New Roman" w:hAnsi="Times New Roman" w:cs="Times New Roman"/>
              </w:rPr>
              <w:t>Participation (2 points for each day missed).</w:t>
            </w:r>
          </w:p>
        </w:tc>
        <w:tc>
          <w:tcPr>
            <w:tcW w:w="3525" w:type="dxa"/>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124E12">
        <w:tc>
          <w:tcPr>
            <w:tcW w:w="5835" w:type="dxa"/>
            <w:shd w:val="clear" w:color="auto" w:fill="808080"/>
            <w:tcMar>
              <w:top w:w="100" w:type="dxa"/>
              <w:left w:w="100" w:type="dxa"/>
              <w:bottom w:w="100" w:type="dxa"/>
              <w:right w:w="100" w:type="dxa"/>
            </w:tcMar>
          </w:tcPr>
          <w:p w:rsidR="00124E12" w:rsidRDefault="00B2549F">
            <w:pPr>
              <w:widowControl w:val="0"/>
              <w:rPr>
                <w:rFonts w:ascii="Times New Roman" w:eastAsia="Times New Roman" w:hAnsi="Times New Roman" w:cs="Times New Roman"/>
                <w:b/>
              </w:rPr>
            </w:pPr>
            <w:r>
              <w:rPr>
                <w:rFonts w:ascii="Times New Roman" w:eastAsia="Times New Roman" w:hAnsi="Times New Roman" w:cs="Times New Roman"/>
                <w:b/>
              </w:rPr>
              <w:t>TOTAL</w:t>
            </w:r>
          </w:p>
        </w:tc>
        <w:tc>
          <w:tcPr>
            <w:tcW w:w="3525" w:type="dxa"/>
            <w:shd w:val="clear" w:color="auto" w:fill="808080"/>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100%</w:t>
            </w:r>
          </w:p>
        </w:tc>
      </w:tr>
      <w:tr w:rsidR="00124E12">
        <w:trPr>
          <w:trHeight w:val="20"/>
        </w:trPr>
        <w:tc>
          <w:tcPr>
            <w:tcW w:w="5835" w:type="dxa"/>
            <w:shd w:val="clear" w:color="auto" w:fill="auto"/>
            <w:tcMar>
              <w:top w:w="100" w:type="dxa"/>
              <w:left w:w="100" w:type="dxa"/>
              <w:bottom w:w="100" w:type="dxa"/>
              <w:right w:w="100" w:type="dxa"/>
            </w:tcMar>
          </w:tcPr>
          <w:p w:rsidR="00124E12" w:rsidRDefault="00B2549F">
            <w:pPr>
              <w:widowControl w:val="0"/>
              <w:rPr>
                <w:rFonts w:ascii="Times New Roman" w:eastAsia="Times New Roman" w:hAnsi="Times New Roman" w:cs="Times New Roman"/>
                <w:b/>
              </w:rPr>
            </w:pPr>
            <w:r>
              <w:rPr>
                <w:rFonts w:ascii="Times New Roman" w:eastAsia="Times New Roman" w:hAnsi="Times New Roman" w:cs="Times New Roman"/>
                <w:b/>
              </w:rPr>
              <w:t>Grades:</w:t>
            </w:r>
          </w:p>
          <w:p w:rsidR="00124E12" w:rsidRDefault="00124E12">
            <w:pPr>
              <w:widowControl w:val="0"/>
              <w:rPr>
                <w:rFonts w:ascii="Times New Roman" w:eastAsia="Times New Roman" w:hAnsi="Times New Roman" w:cs="Times New Roman"/>
              </w:rPr>
            </w:pPr>
          </w:p>
          <w:p w:rsidR="00124E12" w:rsidRDefault="00B2549F">
            <w:pPr>
              <w:rPr>
                <w:rFonts w:ascii="Times New Roman" w:eastAsia="Times New Roman" w:hAnsi="Times New Roman" w:cs="Times New Roman"/>
              </w:rPr>
            </w:pPr>
            <w:r>
              <w:rPr>
                <w:rFonts w:ascii="Times New Roman" w:eastAsia="Times New Roman" w:hAnsi="Times New Roman" w:cs="Times New Roman"/>
                <w:b/>
              </w:rPr>
              <w:t>IMPORTANT:</w:t>
            </w:r>
            <w:r>
              <w:rPr>
                <w:rFonts w:ascii="Times New Roman" w:eastAsia="Times New Roman" w:hAnsi="Times New Roman" w:cs="Times New Roman"/>
              </w:rPr>
              <w:t xml:space="preserve"> A grade of “C” or higher is considered passing.</w:t>
            </w:r>
          </w:p>
          <w:p w:rsidR="00124E12" w:rsidRDefault="00124E12">
            <w:pPr>
              <w:widowControl w:val="0"/>
              <w:rPr>
                <w:rFonts w:ascii="Times New Roman" w:eastAsia="Times New Roman" w:hAnsi="Times New Roman" w:cs="Times New Roman"/>
              </w:rPr>
            </w:pPr>
          </w:p>
        </w:tc>
        <w:tc>
          <w:tcPr>
            <w:tcW w:w="3525" w:type="dxa"/>
            <w:shd w:val="clear" w:color="auto" w:fill="auto"/>
            <w:tcMar>
              <w:top w:w="100" w:type="dxa"/>
              <w:left w:w="100" w:type="dxa"/>
              <w:bottom w:w="100" w:type="dxa"/>
              <w:right w:w="100" w:type="dxa"/>
            </w:tcMar>
          </w:tcPr>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A: 90-100%</w:t>
            </w:r>
          </w:p>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B: 80-89%</w:t>
            </w:r>
          </w:p>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C: 70-79%</w:t>
            </w:r>
          </w:p>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D: 60-69%</w:t>
            </w:r>
          </w:p>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F: &lt; 60%</w:t>
            </w:r>
          </w:p>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P: &gt;= 70%</w:t>
            </w:r>
          </w:p>
          <w:p w:rsidR="00124E12" w:rsidRDefault="00B2549F">
            <w:pPr>
              <w:widowControl w:val="0"/>
              <w:jc w:val="center"/>
              <w:rPr>
                <w:rFonts w:ascii="Times New Roman" w:eastAsia="Times New Roman" w:hAnsi="Times New Roman" w:cs="Times New Roman"/>
              </w:rPr>
            </w:pPr>
            <w:r>
              <w:rPr>
                <w:rFonts w:ascii="Times New Roman" w:eastAsia="Times New Roman" w:hAnsi="Times New Roman" w:cs="Times New Roman"/>
              </w:rPr>
              <w:t>NP: &lt; 70%</w:t>
            </w:r>
          </w:p>
        </w:tc>
      </w:tr>
    </w:tbl>
    <w:p w:rsidR="00124E12" w:rsidRDefault="00B2549F">
      <w:pPr>
        <w:spacing w:before="280" w:after="280"/>
        <w:rPr>
          <w:rFonts w:ascii="Times New Roman" w:eastAsia="Times New Roman" w:hAnsi="Times New Roman" w:cs="Times New Roman"/>
          <w:b/>
          <w:u w:val="single"/>
        </w:rPr>
      </w:pPr>
      <w:r>
        <w:rPr>
          <w:rFonts w:ascii="Times New Roman" w:eastAsia="Times New Roman" w:hAnsi="Times New Roman" w:cs="Times New Roman"/>
          <w:b/>
          <w:u w:val="single"/>
        </w:rPr>
        <w:t>Instructor and Student Responsibilities: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24E12">
        <w:tc>
          <w:tcPr>
            <w:tcW w:w="4675" w:type="dxa"/>
            <w:shd w:val="clear" w:color="auto" w:fill="A6A6A6"/>
          </w:tcPr>
          <w:p w:rsidR="00124E12" w:rsidRDefault="00B254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Responsibilities</w:t>
            </w:r>
          </w:p>
        </w:tc>
        <w:tc>
          <w:tcPr>
            <w:tcW w:w="4675" w:type="dxa"/>
            <w:shd w:val="clear" w:color="auto" w:fill="A6A6A6"/>
          </w:tcPr>
          <w:p w:rsidR="00124E12" w:rsidRDefault="00B254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Responsibilities</w:t>
            </w:r>
          </w:p>
        </w:tc>
      </w:tr>
      <w:tr w:rsidR="00124E12">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commit to starting all classes on time.</w:t>
            </w:r>
          </w:p>
          <w:p w:rsidR="00124E12" w:rsidRDefault="00124E12">
            <w:pPr>
              <w:shd w:val="clear" w:color="auto" w:fill="FFFFFF"/>
              <w:ind w:left="360"/>
              <w:rPr>
                <w:rFonts w:ascii="Times New Roman" w:eastAsia="Times New Roman" w:hAnsi="Times New Roman" w:cs="Times New Roman"/>
                <w:sz w:val="24"/>
                <w:szCs w:val="24"/>
              </w:rPr>
            </w:pPr>
          </w:p>
        </w:tc>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attend all classes and to comply with college code of conduct.</w:t>
            </w:r>
          </w:p>
        </w:tc>
      </w:tr>
      <w:tr w:rsidR="00124E12">
        <w:tc>
          <w:tcPr>
            <w:tcW w:w="4675" w:type="dxa"/>
          </w:tcPr>
          <w:p w:rsidR="00124E12" w:rsidRDefault="00B2549F">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 commit to showing up to class prepared.</w:t>
            </w:r>
          </w:p>
        </w:tc>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actively participate in class discussions and exercises.</w:t>
            </w:r>
          </w:p>
        </w:tc>
      </w:tr>
      <w:tr w:rsidR="00124E12">
        <w:tc>
          <w:tcPr>
            <w:tcW w:w="4675" w:type="dxa"/>
          </w:tcPr>
          <w:p w:rsidR="00124E12" w:rsidRDefault="00B2549F">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 commit to balancing class time between lecture and hands-on exercises.</w:t>
            </w:r>
          </w:p>
        </w:tc>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spend an average of 4 hours per week on readings and assi</w:t>
            </w:r>
            <w:r>
              <w:rPr>
                <w:rFonts w:ascii="Times New Roman" w:eastAsia="Times New Roman" w:hAnsi="Times New Roman" w:cs="Times New Roman"/>
                <w:sz w:val="24"/>
                <w:szCs w:val="24"/>
              </w:rPr>
              <w:t>gnments outside of class (see Moodle for details).</w:t>
            </w:r>
          </w:p>
        </w:tc>
      </w:tr>
      <w:tr w:rsidR="00124E12">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commit to holding virtual published office hours.</w:t>
            </w:r>
          </w:p>
        </w:tc>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complete all readings and course assignments on time (due on Sunday night).</w:t>
            </w:r>
          </w:p>
        </w:tc>
      </w:tr>
      <w:tr w:rsidR="00124E12">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commit to responding to your email within 24 hours (no voice</w:t>
            </w:r>
            <w:r>
              <w:rPr>
                <w:rFonts w:ascii="Times New Roman" w:eastAsia="Times New Roman" w:hAnsi="Times New Roman" w:cs="Times New Roman"/>
                <w:sz w:val="24"/>
                <w:szCs w:val="24"/>
              </w:rPr>
              <w:t xml:space="preserve"> mail please).</w:t>
            </w:r>
          </w:p>
        </w:tc>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collaborate professionally with fellow students on the class project.</w:t>
            </w:r>
          </w:p>
        </w:tc>
      </w:tr>
      <w:tr w:rsidR="00124E12">
        <w:tc>
          <w:tcPr>
            <w:tcW w:w="4675" w:type="dxa"/>
          </w:tcPr>
          <w:p w:rsidR="00124E12" w:rsidRDefault="00B2549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commit to grading assignments within 3 days (after due date).</w:t>
            </w:r>
          </w:p>
        </w:tc>
        <w:tc>
          <w:tcPr>
            <w:tcW w:w="4675" w:type="dxa"/>
          </w:tcPr>
          <w:p w:rsidR="00124E12" w:rsidRDefault="00B2549F">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show your fellow student respect in the forums/chat/emails of this course.</w:t>
            </w:r>
          </w:p>
        </w:tc>
      </w:tr>
    </w:tbl>
    <w:p w:rsidR="00124E12" w:rsidRDefault="00B2549F">
      <w:pPr>
        <w:spacing w:before="280" w:after="280"/>
        <w:rPr>
          <w:rFonts w:ascii="Times New Roman" w:eastAsia="Times New Roman" w:hAnsi="Times New Roman" w:cs="Times New Roman"/>
        </w:rPr>
      </w:pPr>
      <w:r>
        <w:br w:type="page"/>
      </w:r>
      <w:r>
        <w:rPr>
          <w:rFonts w:ascii="Times New Roman" w:eastAsia="Times New Roman" w:hAnsi="Times New Roman" w:cs="Times New Roman"/>
          <w:b/>
          <w:u w:val="single"/>
        </w:rPr>
        <w:lastRenderedPageBreak/>
        <w:t>Academic Honesty:</w:t>
      </w:r>
    </w:p>
    <w:p w:rsidR="00124E12" w:rsidRDefault="00B2549F">
      <w:pPr>
        <w:spacing w:before="280" w:after="280"/>
        <w:rPr>
          <w:rFonts w:ascii="Times New Roman" w:eastAsia="Times New Roman" w:hAnsi="Times New Roman" w:cs="Times New Roman"/>
        </w:rPr>
      </w:pPr>
      <w:r>
        <w:rPr>
          <w:rFonts w:ascii="Times New Roman" w:eastAsia="Times New Roman" w:hAnsi="Times New Roman" w:cs="Times New Roman"/>
        </w:rPr>
        <w:t>Helping, or being helped by, another student during an exam will be considered a breach of academic honesty and is grounds for receiving a zero grade and/or failing the course among other possible remedies.</w:t>
      </w:r>
    </w:p>
    <w:p w:rsidR="00124E12" w:rsidRDefault="00B2549F">
      <w:pPr>
        <w:spacing w:before="280" w:after="280"/>
        <w:jc w:val="both"/>
        <w:rPr>
          <w:rFonts w:ascii="Times New Roman" w:eastAsia="Times New Roman" w:hAnsi="Times New Roman" w:cs="Times New Roman"/>
          <w:u w:val="single"/>
        </w:rPr>
      </w:pPr>
      <w:r>
        <w:rPr>
          <w:rFonts w:ascii="Times New Roman" w:eastAsia="Times New Roman" w:hAnsi="Times New Roman" w:cs="Times New Roman"/>
          <w:b/>
          <w:u w:val="single"/>
        </w:rPr>
        <w:t>Classroom Conduct:</w:t>
      </w:r>
    </w:p>
    <w:p w:rsidR="00124E12" w:rsidRDefault="00B2549F">
      <w:pPr>
        <w:numPr>
          <w:ilvl w:val="0"/>
          <w:numId w:val="13"/>
        </w:numPr>
        <w:pBdr>
          <w:top w:val="nil"/>
          <w:left w:val="nil"/>
          <w:bottom w:val="nil"/>
          <w:right w:val="nil"/>
          <w:between w:val="nil"/>
        </w:pBdr>
        <w:spacing w:before="280"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silen</w:t>
      </w:r>
      <w:r>
        <w:rPr>
          <w:rFonts w:ascii="Times New Roman" w:eastAsia="Times New Roman" w:hAnsi="Times New Roman" w:cs="Times New Roman"/>
          <w:color w:val="000000"/>
        </w:rPr>
        <w:t>ce cell phones and do not use during class.</w:t>
      </w:r>
    </w:p>
    <w:p w:rsidR="00124E12" w:rsidRDefault="00B2549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do not bring other electronic devices to class including laptops, iPods, iPads, etc.</w:t>
      </w:r>
    </w:p>
    <w:p w:rsidR="00124E12" w:rsidRDefault="00B2549F">
      <w:pPr>
        <w:numPr>
          <w:ilvl w:val="0"/>
          <w:numId w:val="13"/>
        </w:numPr>
        <w:pBdr>
          <w:top w:val="nil"/>
          <w:left w:val="nil"/>
          <w:bottom w:val="nil"/>
          <w:right w:val="nil"/>
          <w:between w:val="nil"/>
        </w:pBd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No food or drink in the classroom.</w:t>
      </w:r>
    </w:p>
    <w:p w:rsidR="00124E12" w:rsidRDefault="00B2549F">
      <w:pPr>
        <w:numPr>
          <w:ilvl w:val="0"/>
          <w:numId w:val="13"/>
        </w:numPr>
        <w:pBdr>
          <w:top w:val="nil"/>
          <w:left w:val="nil"/>
          <w:bottom w:val="nil"/>
          <w:right w:val="nil"/>
          <w:between w:val="nil"/>
        </w:pBdr>
        <w:spacing w:after="28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respect the learning environment of others and keep distractions to a minimum.</w:t>
      </w:r>
    </w:p>
    <w:p w:rsidR="00124E12" w:rsidRDefault="00B2549F">
      <w:pPr>
        <w:spacing w:before="280" w:after="280"/>
        <w:rPr>
          <w:rFonts w:ascii="Times New Roman" w:eastAsia="Times New Roman" w:hAnsi="Times New Roman" w:cs="Times New Roman"/>
          <w:b/>
          <w:u w:val="single"/>
        </w:rPr>
      </w:pPr>
      <w:r>
        <w:rPr>
          <w:rFonts w:ascii="Times New Roman" w:eastAsia="Times New Roman" w:hAnsi="Times New Roman" w:cs="Times New Roman"/>
          <w:b/>
          <w:u w:val="single"/>
        </w:rPr>
        <w:t>LBCC Center for Accessibility Resources:</w:t>
      </w:r>
    </w:p>
    <w:p w:rsidR="00124E12" w:rsidRDefault="00B2549F">
      <w:pPr>
        <w:spacing w:before="280" w:after="280"/>
        <w:rPr>
          <w:rFonts w:ascii="Times New Roman" w:eastAsia="Times New Roman" w:hAnsi="Times New Roman" w:cs="Times New Roman"/>
        </w:rPr>
      </w:pPr>
      <w:r>
        <w:rPr>
          <w:rFonts w:ascii="Times New Roman" w:eastAsia="Times New Roman" w:hAnsi="Times New Roman" w:cs="Times New Roman"/>
        </w:rPr>
        <w:t>Students who may need accommodations due to documented disabilities, or who have medical information which the instructor should know, or who need special arrangements in an emergency, should speak with the instructor during the first week of class. If you</w:t>
      </w:r>
      <w:r>
        <w:rPr>
          <w:rFonts w:ascii="Times New Roman" w:eastAsia="Times New Roman" w:hAnsi="Times New Roman" w:cs="Times New Roman"/>
        </w:rPr>
        <w:t xml:space="preserve"> believe you may need accommodations, but are not yet registered with CFAR, please go to </w:t>
      </w:r>
      <w:hyperlink r:id="rId7">
        <w:r>
          <w:rPr>
            <w:rFonts w:ascii="Times New Roman" w:eastAsia="Times New Roman" w:hAnsi="Times New Roman" w:cs="Times New Roman"/>
            <w:color w:val="0563C1"/>
            <w:u w:val="single"/>
          </w:rPr>
          <w:t>http://linnbenton.edu/cfar</w:t>
        </w:r>
      </w:hyperlink>
      <w:r>
        <w:rPr>
          <w:rFonts w:ascii="Times New Roman" w:eastAsia="Times New Roman" w:hAnsi="Times New Roman" w:cs="Times New Roman"/>
        </w:rPr>
        <w:t xml:space="preserve"> for steps on how to apply for services or call 541-917-4789.</w:t>
      </w:r>
    </w:p>
    <w:p w:rsidR="00124E12" w:rsidRDefault="00B2549F">
      <w:pPr>
        <w:spacing w:before="280" w:after="280"/>
        <w:rPr>
          <w:rFonts w:ascii="Times New Roman" w:eastAsia="Times New Roman" w:hAnsi="Times New Roman" w:cs="Times New Roman"/>
        </w:rPr>
      </w:pPr>
      <w:r>
        <w:rPr>
          <w:rFonts w:ascii="Times New Roman" w:eastAsia="Times New Roman" w:hAnsi="Times New Roman" w:cs="Times New Roman"/>
          <w:b/>
          <w:u w:val="single"/>
        </w:rPr>
        <w:t>LBCC Comprehensive Statement of N</w:t>
      </w:r>
      <w:r>
        <w:rPr>
          <w:rFonts w:ascii="Times New Roman" w:eastAsia="Times New Roman" w:hAnsi="Times New Roman" w:cs="Times New Roman"/>
          <w:b/>
          <w:u w:val="single"/>
        </w:rPr>
        <w:t>ondiscrimination:</w:t>
      </w:r>
    </w:p>
    <w:p w:rsidR="00124E12" w:rsidRDefault="00B2549F">
      <w:pPr>
        <w:spacing w:before="280" w:after="280"/>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w:t>
      </w:r>
      <w:r>
        <w:rPr>
          <w:rFonts w:ascii="Times New Roman" w:eastAsia="Times New Roman" w:hAnsi="Times New Roman" w:cs="Times New Roman"/>
        </w:rPr>
        <w:t>cable federal, state, or local laws.</w:t>
      </w:r>
    </w:p>
    <w:p w:rsidR="00124E12" w:rsidRDefault="00B2549F">
      <w:pPr>
        <w:spacing w:before="280" w:after="280"/>
        <w:rPr>
          <w:rFonts w:ascii="Times New Roman" w:eastAsia="Times New Roman" w:hAnsi="Times New Roman" w:cs="Times New Roman"/>
        </w:rPr>
      </w:pPr>
      <w:r>
        <w:rPr>
          <w:rFonts w:ascii="Times New Roman" w:eastAsia="Times New Roman" w:hAnsi="Times New Roman" w:cs="Times New Roman"/>
          <w:b/>
          <w:u w:val="single"/>
        </w:rPr>
        <w:t>LBCC Statement of Inclusion:</w:t>
      </w:r>
    </w:p>
    <w:p w:rsidR="00124E12" w:rsidRDefault="00B2549F">
      <w:pPr>
        <w:spacing w:before="280" w:after="280"/>
        <w:rPr>
          <w:rFonts w:ascii="Times New Roman" w:eastAsia="Times New Roman" w:hAnsi="Times New Roman" w:cs="Times New Roman"/>
        </w:rPr>
      </w:pPr>
      <w:r>
        <w:rPr>
          <w:rFonts w:ascii="Times New Roman" w:eastAsia="Times New Roman" w:hAnsi="Times New Roman" w:cs="Times New Roman"/>
        </w:rPr>
        <w:t>The LBCC community is enriched by diversity. Each individual has worth and make contributions to create that diversity at the college. Everyone has the right to think, learn, and work togeth</w:t>
      </w:r>
      <w:r>
        <w:rPr>
          <w:rFonts w:ascii="Times New Roman" w:eastAsia="Times New Roman" w:hAnsi="Times New Roman" w:cs="Times New Roman"/>
        </w:rPr>
        <w:t>er in an environment of respect, tolerance, and goodwill (related to Board Policy #1015).</w:t>
      </w:r>
    </w:p>
    <w:p w:rsidR="00124E12" w:rsidRDefault="00B2549F">
      <w:pPr>
        <w:spacing w:before="280" w:after="280"/>
        <w:rPr>
          <w:rFonts w:ascii="Times New Roman" w:eastAsia="Times New Roman" w:hAnsi="Times New Roman" w:cs="Times New Roman"/>
        </w:rPr>
      </w:pPr>
      <w:r>
        <w:br w:type="page"/>
      </w:r>
    </w:p>
    <w:p w:rsidR="00124E12" w:rsidRDefault="00124E12">
      <w:pPr>
        <w:spacing w:before="280" w:after="280"/>
        <w:rPr>
          <w:rFonts w:ascii="Times New Roman" w:eastAsia="Times New Roman" w:hAnsi="Times New Roman" w:cs="Times New Roman"/>
        </w:rPr>
      </w:pPr>
    </w:p>
    <w:tbl>
      <w:tblPr>
        <w:tblStyle w:val="a2"/>
        <w:tblW w:w="944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7020"/>
        <w:gridCol w:w="1260"/>
      </w:tblGrid>
      <w:tr w:rsidR="00124E12">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124E12" w:rsidRDefault="00B2549F">
            <w:pPr>
              <w:jc w:val="center"/>
              <w:rPr>
                <w:rFonts w:ascii="Times New Roman" w:eastAsia="Times New Roman" w:hAnsi="Times New Roman" w:cs="Times New Roman"/>
                <w:b/>
              </w:rPr>
            </w:pPr>
            <w:r>
              <w:rPr>
                <w:rFonts w:ascii="Times New Roman" w:eastAsia="Times New Roman" w:hAnsi="Times New Roman" w:cs="Times New Roman"/>
                <w:b/>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124E12" w:rsidRDefault="00B2549F">
            <w:pPr>
              <w:jc w:val="center"/>
              <w:rPr>
                <w:rFonts w:ascii="Times New Roman" w:eastAsia="Times New Roman" w:hAnsi="Times New Roman" w:cs="Times New Roman"/>
                <w:b/>
              </w:rPr>
            </w:pPr>
            <w:r>
              <w:rPr>
                <w:rFonts w:ascii="Times New Roman" w:eastAsia="Times New Roman" w:hAnsi="Times New Roman" w:cs="Times New Roman"/>
                <w:b/>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124E12" w:rsidRDefault="00B2549F">
            <w:pPr>
              <w:jc w:val="center"/>
              <w:rPr>
                <w:rFonts w:ascii="Times New Roman" w:eastAsia="Times New Roman" w:hAnsi="Times New Roman" w:cs="Times New Roman"/>
                <w:b/>
              </w:rPr>
            </w:pPr>
            <w:r>
              <w:rPr>
                <w:rFonts w:ascii="Times New Roman" w:eastAsia="Times New Roman" w:hAnsi="Times New Roman" w:cs="Times New Roman"/>
                <w:b/>
              </w:rPr>
              <w:t>Due</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Week-1</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Jan 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5"/>
              </w:numPr>
              <w:ind w:hanging="360"/>
            </w:pPr>
            <w:r>
              <w:rPr>
                <w:rFonts w:ascii="Times New Roman" w:eastAsia="Times New Roman" w:hAnsi="Times New Roman" w:cs="Times New Roman"/>
              </w:rPr>
              <w:t xml:space="preserve">Welcome, introductions, scope &amp; set clear expectations </w:t>
            </w:r>
          </w:p>
          <w:p w:rsidR="00124E12" w:rsidRDefault="00B2549F">
            <w:pPr>
              <w:numPr>
                <w:ilvl w:val="0"/>
                <w:numId w:val="5"/>
              </w:numPr>
              <w:ind w:hanging="360"/>
            </w:pPr>
            <w:r>
              <w:rPr>
                <w:rFonts w:ascii="Times New Roman" w:eastAsia="Times New Roman" w:hAnsi="Times New Roman" w:cs="Times New Roman"/>
              </w:rPr>
              <w:t>Week-1 scope = Overview of computers (including Hardware), Operating Systems, and Applications</w:t>
            </w:r>
          </w:p>
          <w:p w:rsidR="00124E12" w:rsidRDefault="00B2549F">
            <w:pPr>
              <w:numPr>
                <w:ilvl w:val="0"/>
                <w:numId w:val="5"/>
              </w:numPr>
              <w:ind w:hanging="360"/>
              <w:rPr>
                <w:color w:val="980000"/>
              </w:rPr>
            </w:pPr>
            <w:r>
              <w:rPr>
                <w:rFonts w:ascii="Times New Roman" w:eastAsia="Times New Roman" w:hAnsi="Times New Roman" w:cs="Times New Roman"/>
                <w:color w:val="980000"/>
              </w:rPr>
              <w:t>Week-1 quiz</w:t>
            </w:r>
          </w:p>
          <w:p w:rsidR="00124E12" w:rsidRDefault="00B2549F">
            <w:pPr>
              <w:numPr>
                <w:ilvl w:val="0"/>
                <w:numId w:val="5"/>
              </w:numPr>
              <w:spacing w:after="120"/>
              <w:ind w:hanging="360"/>
              <w:rPr>
                <w:color w:val="980000"/>
              </w:rPr>
            </w:pPr>
            <w:r>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Jan 12</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Week-2</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Jan 13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9"/>
              </w:numPr>
              <w:ind w:hanging="360"/>
            </w:pPr>
            <w:r>
              <w:rPr>
                <w:rFonts w:ascii="Times New Roman" w:eastAsia="Times New Roman" w:hAnsi="Times New Roman" w:cs="Times New Roman"/>
              </w:rPr>
              <w:t>Week-2 scope = Overview of Windows 10 Operating System, File System, and Snipping tool.</w:t>
            </w:r>
          </w:p>
          <w:p w:rsidR="00124E12" w:rsidRDefault="00B2549F">
            <w:pPr>
              <w:numPr>
                <w:ilvl w:val="0"/>
                <w:numId w:val="9"/>
              </w:numPr>
              <w:ind w:hanging="360"/>
              <w:rPr>
                <w:color w:val="980000"/>
              </w:rPr>
            </w:pPr>
            <w:r>
              <w:rPr>
                <w:rFonts w:ascii="Times New Roman" w:eastAsia="Times New Roman" w:hAnsi="Times New Roman" w:cs="Times New Roman"/>
                <w:color w:val="980000"/>
              </w:rPr>
              <w:t>Week-2 quiz</w:t>
            </w:r>
          </w:p>
          <w:p w:rsidR="00124E12" w:rsidRDefault="00B2549F">
            <w:pPr>
              <w:numPr>
                <w:ilvl w:val="0"/>
                <w:numId w:val="9"/>
              </w:numPr>
              <w:ind w:hanging="360"/>
              <w:rPr>
                <w:color w:val="980000"/>
              </w:rPr>
            </w:pPr>
            <w:r>
              <w:rPr>
                <w:rFonts w:ascii="Times New Roman" w:eastAsia="Times New Roman" w:hAnsi="Times New Roman" w:cs="Times New Roman"/>
                <w:color w:val="980000"/>
              </w:rPr>
              <w:t>Week-2 assignment</w:t>
            </w:r>
          </w:p>
          <w:p w:rsidR="00124E12" w:rsidRDefault="00B2549F">
            <w:pPr>
              <w:numPr>
                <w:ilvl w:val="0"/>
                <w:numId w:val="9"/>
              </w:numPr>
              <w:ind w:hanging="360"/>
              <w:rPr>
                <w:color w:val="7030A0"/>
              </w:rPr>
            </w:pPr>
            <w:r>
              <w:rPr>
                <w:rFonts w:ascii="Times New Roman" w:eastAsia="Times New Roman" w:hAnsi="Times New Roman" w:cs="Times New Roman"/>
                <w:color w:val="7030A0"/>
              </w:rPr>
              <w:t>Class discussion-1 (What do you want to gain from this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Jan 19</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Week-3</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Jan 20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11"/>
              </w:numPr>
              <w:ind w:hanging="360"/>
            </w:pPr>
            <w:r>
              <w:rPr>
                <w:rFonts w:ascii="Times New Roman" w:eastAsia="Times New Roman" w:hAnsi="Times New Roman" w:cs="Times New Roman"/>
              </w:rPr>
              <w:t>Week-3 scope = Overview of Computer Networks, Internet, Browsers, and Cloud Computing (Google Drive &amp; Microsoft OneDrive).</w:t>
            </w:r>
          </w:p>
          <w:p w:rsidR="00124E12" w:rsidRDefault="00B2549F">
            <w:pPr>
              <w:numPr>
                <w:ilvl w:val="0"/>
                <w:numId w:val="9"/>
              </w:numPr>
              <w:ind w:hanging="360"/>
              <w:rPr>
                <w:color w:val="980000"/>
              </w:rPr>
            </w:pPr>
            <w:r>
              <w:rPr>
                <w:rFonts w:ascii="Times New Roman" w:eastAsia="Times New Roman" w:hAnsi="Times New Roman" w:cs="Times New Roman"/>
                <w:color w:val="980000"/>
              </w:rPr>
              <w:t>Week-3 quiz</w:t>
            </w:r>
          </w:p>
          <w:p w:rsidR="00124E12" w:rsidRDefault="00B2549F">
            <w:pPr>
              <w:numPr>
                <w:ilvl w:val="0"/>
                <w:numId w:val="9"/>
              </w:numPr>
              <w:ind w:hanging="360"/>
              <w:rPr>
                <w:color w:val="980000"/>
              </w:rPr>
            </w:pPr>
            <w:r>
              <w:rPr>
                <w:rFonts w:ascii="Times New Roman" w:eastAsia="Times New Roman" w:hAnsi="Times New Roman" w:cs="Times New Roman"/>
                <w:color w:val="980000"/>
              </w:rPr>
              <w:t>Week-3 assignment</w:t>
            </w:r>
          </w:p>
          <w:p w:rsidR="00124E12" w:rsidRDefault="00B2549F">
            <w:pPr>
              <w:rPr>
                <w:rFonts w:ascii="Times New Roman" w:eastAsia="Times New Roman" w:hAnsi="Times New Roman" w:cs="Times New Roman"/>
                <w:color w:val="00B050"/>
              </w:rPr>
            </w:pPr>
            <w:r>
              <w:rPr>
                <w:rFonts w:ascii="Times New Roman" w:eastAsia="Times New Roman" w:hAnsi="Times New Roman" w:cs="Times New Roman"/>
                <w:color w:val="00B050"/>
              </w:rPr>
              <w:t>NOTE: Final Project Review/Requirments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Jan 26</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Week-4</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Jan 27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10"/>
              </w:numPr>
              <w:ind w:hanging="360"/>
            </w:pPr>
            <w:r>
              <w:rPr>
                <w:rFonts w:ascii="Times New Roman" w:eastAsia="Times New Roman" w:hAnsi="Times New Roman" w:cs="Times New Roman"/>
              </w:rPr>
              <w:t>Week-4 scope = Overview of Google Gmail, Contacts, Calendar and Deeper Dive into Google Drive &amp; OneDrive.</w:t>
            </w:r>
          </w:p>
          <w:p w:rsidR="00124E12" w:rsidRDefault="00B2549F">
            <w:pPr>
              <w:numPr>
                <w:ilvl w:val="0"/>
                <w:numId w:val="10"/>
              </w:numPr>
              <w:ind w:hanging="360"/>
              <w:rPr>
                <w:color w:val="980000"/>
              </w:rPr>
            </w:pPr>
            <w:r>
              <w:rPr>
                <w:rFonts w:ascii="Times New Roman" w:eastAsia="Times New Roman" w:hAnsi="Times New Roman" w:cs="Times New Roman"/>
                <w:color w:val="980000"/>
              </w:rPr>
              <w:t>Week-4 quiz</w:t>
            </w:r>
          </w:p>
          <w:p w:rsidR="00124E12" w:rsidRDefault="00B2549F">
            <w:pPr>
              <w:numPr>
                <w:ilvl w:val="0"/>
                <w:numId w:val="10"/>
              </w:numPr>
              <w:ind w:hanging="360"/>
              <w:rPr>
                <w:color w:val="980000"/>
              </w:rPr>
            </w:pPr>
            <w:r>
              <w:rPr>
                <w:rFonts w:ascii="Times New Roman" w:eastAsia="Times New Roman" w:hAnsi="Times New Roman" w:cs="Times New Roman"/>
                <w:color w:val="980000"/>
              </w:rPr>
              <w:t>Week-4 assignment</w:t>
            </w:r>
          </w:p>
          <w:p w:rsidR="00124E12" w:rsidRDefault="00B2549F">
            <w:pPr>
              <w:numPr>
                <w:ilvl w:val="0"/>
                <w:numId w:val="10"/>
              </w:numPr>
              <w:spacing w:after="120"/>
              <w:ind w:hanging="360"/>
              <w:rPr>
                <w:color w:val="7030A0"/>
              </w:rPr>
            </w:pPr>
            <w:r>
              <w:rPr>
                <w:rFonts w:ascii="Times New Roman" w:eastAsia="Times New Roman" w:hAnsi="Times New Roman" w:cs="Times New Roman"/>
                <w:color w:val="7030A0"/>
              </w:rPr>
              <w:t>Class discussion-2 (How has the Internet changed the world?)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Feb 02</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Week-5</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Feb 03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1"/>
              </w:numPr>
              <w:ind w:hanging="360"/>
            </w:pPr>
            <w:r>
              <w:rPr>
                <w:rFonts w:ascii="Times New Roman" w:eastAsia="Times New Roman" w:hAnsi="Times New Roman" w:cs="Times New Roman"/>
              </w:rPr>
              <w:t>Week-5 scope = Intro to MS Office suite and overview of Microsoft Word.</w:t>
            </w:r>
          </w:p>
          <w:p w:rsidR="00124E12" w:rsidRDefault="00B2549F">
            <w:pPr>
              <w:numPr>
                <w:ilvl w:val="0"/>
                <w:numId w:val="11"/>
              </w:numPr>
              <w:ind w:hanging="360"/>
              <w:rPr>
                <w:color w:val="980000"/>
              </w:rPr>
            </w:pPr>
            <w:r>
              <w:rPr>
                <w:rFonts w:ascii="Times New Roman" w:eastAsia="Times New Roman" w:hAnsi="Times New Roman" w:cs="Times New Roman"/>
                <w:color w:val="980000"/>
              </w:rPr>
              <w:t>Week-5 quiz</w:t>
            </w:r>
          </w:p>
          <w:p w:rsidR="00124E12" w:rsidRDefault="00B2549F">
            <w:pPr>
              <w:numPr>
                <w:ilvl w:val="0"/>
                <w:numId w:val="11"/>
              </w:numPr>
              <w:ind w:hanging="360"/>
              <w:rPr>
                <w:color w:val="980000"/>
              </w:rPr>
            </w:pPr>
            <w:r>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Feb 09</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Week-6</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Feb 10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4"/>
              </w:numPr>
              <w:ind w:hanging="360"/>
            </w:pPr>
            <w:r>
              <w:rPr>
                <w:rFonts w:ascii="Times New Roman" w:eastAsia="Times New Roman" w:hAnsi="Times New Roman" w:cs="Times New Roman"/>
              </w:rPr>
              <w:t>Week-6 scope = Complete Microsoft Word, Intro to Google Docs and OneDrive Word (including File Format Converting) and midterm exam.</w:t>
            </w:r>
          </w:p>
          <w:p w:rsidR="00124E12" w:rsidRDefault="00B2549F">
            <w:pPr>
              <w:numPr>
                <w:ilvl w:val="0"/>
                <w:numId w:val="1"/>
              </w:numPr>
              <w:ind w:hanging="360"/>
              <w:rPr>
                <w:color w:val="00B050"/>
              </w:rPr>
            </w:pPr>
            <w:r>
              <w:rPr>
                <w:rFonts w:ascii="Times New Roman" w:eastAsia="Times New Roman" w:hAnsi="Times New Roman" w:cs="Times New Roman"/>
                <w:color w:val="00B050"/>
              </w:rPr>
              <w:t>Midterm Exam (will be online – opened Wednesday)</w:t>
            </w:r>
          </w:p>
          <w:p w:rsidR="00124E12" w:rsidRDefault="00B2549F">
            <w:pPr>
              <w:numPr>
                <w:ilvl w:val="0"/>
                <w:numId w:val="1"/>
              </w:numPr>
              <w:ind w:hanging="360"/>
              <w:rPr>
                <w:color w:val="980000"/>
              </w:rPr>
            </w:pPr>
            <w:r>
              <w:rPr>
                <w:rFonts w:ascii="Times New Roman" w:eastAsia="Times New Roman" w:hAnsi="Times New Roman" w:cs="Times New Roman"/>
                <w:color w:val="980000"/>
              </w:rPr>
              <w:t>Week-6 quiz</w:t>
            </w:r>
          </w:p>
          <w:p w:rsidR="00124E12" w:rsidRDefault="00B2549F">
            <w:pPr>
              <w:numPr>
                <w:ilvl w:val="0"/>
                <w:numId w:val="1"/>
              </w:numPr>
              <w:ind w:hanging="360"/>
              <w:rPr>
                <w:color w:val="980000"/>
              </w:rPr>
            </w:pPr>
            <w:r>
              <w:rPr>
                <w:rFonts w:ascii="Times New Roman" w:eastAsia="Times New Roman" w:hAnsi="Times New Roman" w:cs="Times New Roman"/>
                <w:color w:val="980000"/>
              </w:rPr>
              <w:t>Week-6 assignment</w:t>
            </w:r>
          </w:p>
          <w:p w:rsidR="00124E12" w:rsidRDefault="00B2549F">
            <w:pPr>
              <w:numPr>
                <w:ilvl w:val="0"/>
                <w:numId w:val="1"/>
              </w:numPr>
              <w:ind w:hanging="360"/>
              <w:rPr>
                <w:color w:val="7030A0"/>
              </w:rPr>
            </w:pPr>
            <w:r>
              <w:rPr>
                <w:rFonts w:ascii="Times New Roman" w:eastAsia="Times New Roman" w:hAnsi="Times New Roman" w:cs="Times New Roman"/>
                <w:color w:val="7030A0"/>
              </w:rPr>
              <w:t>Class discussion-3 (What’s the big deal about</w:t>
            </w:r>
            <w:r>
              <w:rPr>
                <w:rFonts w:ascii="Times New Roman" w:eastAsia="Times New Roman" w:hAnsi="Times New Roman" w:cs="Times New Roman"/>
                <w:color w:val="7030A0"/>
              </w:rPr>
              <w:t xml:space="preserve"> Cloud Computing?)</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Feb 16</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b/>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124E12" w:rsidRDefault="00B2549F">
            <w:pPr>
              <w:jc w:val="center"/>
              <w:rPr>
                <w:rFonts w:ascii="Times New Roman" w:eastAsia="Times New Roman" w:hAnsi="Times New Roman" w:cs="Times New Roman"/>
                <w:color w:val="0000FF"/>
              </w:rPr>
            </w:pPr>
            <w:r>
              <w:rPr>
                <w:rFonts w:ascii="Times New Roman" w:eastAsia="Times New Roman" w:hAnsi="Times New Roman" w:cs="Times New Roman"/>
                <w:b/>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b/>
              </w:rPr>
              <w:t>Due</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Week-7</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Feb 17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6"/>
              </w:numPr>
              <w:ind w:hanging="360"/>
            </w:pPr>
            <w:r>
              <w:rPr>
                <w:rFonts w:ascii="Times New Roman" w:eastAsia="Times New Roman" w:hAnsi="Times New Roman" w:cs="Times New Roman"/>
              </w:rPr>
              <w:t>Week-7 scope = Overview of Microsoft Excel.</w:t>
            </w:r>
          </w:p>
          <w:p w:rsidR="00124E12" w:rsidRDefault="00B2549F">
            <w:pPr>
              <w:numPr>
                <w:ilvl w:val="0"/>
                <w:numId w:val="4"/>
              </w:numPr>
              <w:ind w:hanging="360"/>
              <w:rPr>
                <w:color w:val="980000"/>
              </w:rPr>
            </w:pPr>
            <w:r>
              <w:rPr>
                <w:rFonts w:ascii="Times New Roman" w:eastAsia="Times New Roman" w:hAnsi="Times New Roman" w:cs="Times New Roman"/>
                <w:color w:val="980000"/>
              </w:rPr>
              <w:t>Week-7 quiz</w:t>
            </w:r>
          </w:p>
          <w:p w:rsidR="00124E12" w:rsidRDefault="00B2549F">
            <w:pPr>
              <w:numPr>
                <w:ilvl w:val="0"/>
                <w:numId w:val="4"/>
              </w:numPr>
              <w:ind w:hanging="360"/>
              <w:rPr>
                <w:color w:val="980000"/>
              </w:rPr>
            </w:pPr>
            <w:r>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Feb 23</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Week-8</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Feb 24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2"/>
              </w:numPr>
              <w:ind w:hanging="360"/>
            </w:pPr>
            <w:r>
              <w:rPr>
                <w:rFonts w:ascii="Times New Roman" w:eastAsia="Times New Roman" w:hAnsi="Times New Roman" w:cs="Times New Roman"/>
              </w:rPr>
              <w:t>Week-8 scope = Complete Microsoft Excel and Intro to Google Sheets and OneDrive Excel (including File Format Converting).</w:t>
            </w:r>
          </w:p>
          <w:p w:rsidR="00124E12" w:rsidRDefault="00B2549F">
            <w:pPr>
              <w:numPr>
                <w:ilvl w:val="0"/>
                <w:numId w:val="6"/>
              </w:numPr>
              <w:ind w:hanging="360"/>
              <w:rPr>
                <w:color w:val="980000"/>
              </w:rPr>
            </w:pPr>
            <w:r>
              <w:rPr>
                <w:rFonts w:ascii="Times New Roman" w:eastAsia="Times New Roman" w:hAnsi="Times New Roman" w:cs="Times New Roman"/>
                <w:color w:val="980000"/>
              </w:rPr>
              <w:t>Week-8 quiz</w:t>
            </w:r>
          </w:p>
          <w:p w:rsidR="00124E12" w:rsidRDefault="00B2549F">
            <w:pPr>
              <w:numPr>
                <w:ilvl w:val="0"/>
                <w:numId w:val="6"/>
              </w:numPr>
              <w:ind w:hanging="360"/>
              <w:rPr>
                <w:color w:val="980000"/>
              </w:rPr>
            </w:pPr>
            <w:r>
              <w:rPr>
                <w:rFonts w:ascii="Times New Roman" w:eastAsia="Times New Roman" w:hAnsi="Times New Roman" w:cs="Times New Roman"/>
                <w:color w:val="980000"/>
              </w:rPr>
              <w:t>Week-8 assignment</w:t>
            </w:r>
          </w:p>
          <w:p w:rsidR="00124E12" w:rsidRDefault="00B2549F">
            <w:pPr>
              <w:numPr>
                <w:ilvl w:val="0"/>
                <w:numId w:val="6"/>
              </w:numPr>
              <w:ind w:hanging="360"/>
              <w:rPr>
                <w:color w:val="7030A0"/>
              </w:rPr>
            </w:pPr>
            <w:r>
              <w:rPr>
                <w:rFonts w:ascii="Times New Roman" w:eastAsia="Times New Roman" w:hAnsi="Times New Roman" w:cs="Times New Roman"/>
                <w:color w:val="7030A0"/>
              </w:rPr>
              <w:t>Class discussion-4 (Why are people concerned about Internet Security?)</w:t>
            </w:r>
          </w:p>
          <w:p w:rsidR="00124E12" w:rsidRDefault="00B2549F">
            <w:pPr>
              <w:numPr>
                <w:ilvl w:val="0"/>
                <w:numId w:val="6"/>
              </w:numPr>
              <w:spacing w:after="120"/>
              <w:ind w:hanging="360"/>
              <w:rPr>
                <w:color w:val="7030A0"/>
              </w:rPr>
            </w:pPr>
            <w:r>
              <w:rPr>
                <w:rFonts w:ascii="Times New Roman" w:eastAsia="Times New Roman" w:hAnsi="Times New Roman" w:cs="Times New Roman"/>
                <w:color w:val="C00000"/>
              </w:rPr>
              <w:lastRenderedPageBreak/>
              <w:t>Final Project Outline (Submission</w:t>
            </w:r>
            <w:r>
              <w:rPr>
                <w:rFonts w:ascii="Times New Roman" w:eastAsia="Times New Roman" w:hAnsi="Times New Roman" w:cs="Times New Roman"/>
                <w:color w:val="C00000"/>
              </w:rPr>
              <w: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lastRenderedPageBreak/>
              <w:t>Mar 01</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Week-9</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Mar 02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ind w:left="360"/>
              <w:rPr>
                <w:rFonts w:ascii="Times New Roman" w:eastAsia="Times New Roman" w:hAnsi="Times New Roman" w:cs="Times New Roman"/>
              </w:rPr>
            </w:pPr>
            <w:r>
              <w:rPr>
                <w:rFonts w:ascii="Times New Roman" w:eastAsia="Times New Roman" w:hAnsi="Times New Roman" w:cs="Times New Roman"/>
                <w:color w:val="0000FF"/>
              </w:rPr>
              <w:t>** Thursday &amp; Friday Nov 28 &amp; 29 are Thanksgiving Holiday **</w:t>
            </w:r>
          </w:p>
          <w:p w:rsidR="00124E12" w:rsidRDefault="00B2549F">
            <w:pPr>
              <w:numPr>
                <w:ilvl w:val="0"/>
                <w:numId w:val="8"/>
              </w:numPr>
              <w:ind w:hanging="360"/>
            </w:pPr>
            <w:r>
              <w:rPr>
                <w:rFonts w:ascii="Times New Roman" w:eastAsia="Times New Roman" w:hAnsi="Times New Roman" w:cs="Times New Roman"/>
              </w:rPr>
              <w:t xml:space="preserve">Week-9 scope = Overview of Microsoft PowerPoint and Intro to Google Slides and OneDrive PowerPoint. </w:t>
            </w:r>
          </w:p>
          <w:p w:rsidR="00124E12" w:rsidRDefault="00B2549F">
            <w:pPr>
              <w:numPr>
                <w:ilvl w:val="0"/>
                <w:numId w:val="2"/>
              </w:numPr>
              <w:ind w:hanging="360"/>
              <w:rPr>
                <w:color w:val="980000"/>
              </w:rPr>
            </w:pPr>
            <w:r>
              <w:rPr>
                <w:rFonts w:ascii="Times New Roman" w:eastAsia="Times New Roman" w:hAnsi="Times New Roman" w:cs="Times New Roman"/>
                <w:color w:val="980000"/>
              </w:rPr>
              <w:t>Week-9 quiz</w:t>
            </w:r>
          </w:p>
          <w:p w:rsidR="00124E12" w:rsidRDefault="00B2549F">
            <w:pPr>
              <w:numPr>
                <w:ilvl w:val="0"/>
                <w:numId w:val="2"/>
              </w:numPr>
              <w:ind w:hanging="360"/>
              <w:rPr>
                <w:color w:val="980000"/>
              </w:rPr>
            </w:pPr>
            <w:r>
              <w:rPr>
                <w:rFonts w:ascii="Times New Roman" w:eastAsia="Times New Roman" w:hAnsi="Times New Roman" w:cs="Times New Roman"/>
                <w:color w:val="980000"/>
              </w:rPr>
              <w:t>Week-9 assignment</w:t>
            </w:r>
          </w:p>
          <w:p w:rsidR="00124E12" w:rsidRDefault="00B2549F">
            <w:pPr>
              <w:numPr>
                <w:ilvl w:val="0"/>
                <w:numId w:val="2"/>
              </w:numPr>
              <w:spacing w:after="120"/>
              <w:ind w:hanging="360"/>
              <w:rPr>
                <w:color w:val="7030A0"/>
              </w:rPr>
            </w:pPr>
            <w:r>
              <w:rPr>
                <w:rFonts w:ascii="Times New Roman" w:eastAsia="Times New Roman" w:hAnsi="Times New Roman" w:cs="Times New Roman"/>
                <w:color w:val="7030A0"/>
              </w:rPr>
              <w:t>Class discussion-5 (How do you imagine embedded computers will be used 10 years from now?)</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Mar 8</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Week-10</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Mar 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11"/>
              </w:numPr>
              <w:ind w:hanging="360"/>
            </w:pPr>
            <w:r>
              <w:rPr>
                <w:rFonts w:ascii="Times New Roman" w:eastAsia="Times New Roman" w:hAnsi="Times New Roman" w:cs="Times New Roman"/>
              </w:rPr>
              <w:t>Week-10 scope = Overview of Computer Security and Key System Utilities (Defender, Disk Cleanup, Defrag, Task Manager &amp; Backup).</w:t>
            </w:r>
          </w:p>
          <w:p w:rsidR="00124E12" w:rsidRDefault="00B2549F">
            <w:pPr>
              <w:numPr>
                <w:ilvl w:val="0"/>
                <w:numId w:val="8"/>
              </w:numPr>
              <w:ind w:hanging="360"/>
              <w:rPr>
                <w:color w:val="980000"/>
              </w:rPr>
            </w:pPr>
            <w:r>
              <w:rPr>
                <w:rFonts w:ascii="Times New Roman" w:eastAsia="Times New Roman" w:hAnsi="Times New Roman" w:cs="Times New Roman"/>
                <w:color w:val="980000"/>
              </w:rPr>
              <w:t>Week-10 quiz</w:t>
            </w:r>
          </w:p>
          <w:p w:rsidR="00124E12" w:rsidRDefault="00B2549F">
            <w:pPr>
              <w:numPr>
                <w:ilvl w:val="0"/>
                <w:numId w:val="8"/>
              </w:numPr>
              <w:ind w:hanging="360"/>
              <w:rPr>
                <w:color w:val="980000"/>
              </w:rPr>
            </w:pPr>
            <w:bookmarkStart w:id="2" w:name="30j0zll" w:colFirst="0" w:colLast="0"/>
            <w:bookmarkEnd w:id="2"/>
            <w:r>
              <w:rPr>
                <w:rFonts w:ascii="Times New Roman" w:eastAsia="Times New Roman" w:hAnsi="Times New Roman" w:cs="Times New Roman"/>
                <w:color w:val="980000"/>
              </w:rPr>
              <w:t>Week-10 assignment</w:t>
            </w:r>
          </w:p>
          <w:p w:rsidR="00124E12" w:rsidRDefault="00B2549F">
            <w:pPr>
              <w:numPr>
                <w:ilvl w:val="0"/>
                <w:numId w:val="8"/>
              </w:numPr>
              <w:ind w:hanging="360"/>
              <w:rPr>
                <w:color w:val="980000"/>
              </w:rPr>
            </w:pPr>
            <w:r>
              <w:rPr>
                <w:rFonts w:ascii="Times New Roman" w:eastAsia="Times New Roman" w:hAnsi="Times New Roman" w:cs="Times New Roman"/>
                <w:color w:val="980000"/>
              </w:rPr>
              <w:t>Project prepardness (MS Word, Excel &amp; PowerPoint)</w:t>
            </w:r>
          </w:p>
          <w:p w:rsidR="00124E12" w:rsidRDefault="00B2549F">
            <w:pPr>
              <w:numPr>
                <w:ilvl w:val="0"/>
                <w:numId w:val="8"/>
              </w:numPr>
              <w:rPr>
                <w:color w:val="980000"/>
              </w:rPr>
            </w:pPr>
            <w:r>
              <w:rPr>
                <w:rFonts w:ascii="Times New Roman" w:eastAsia="Times New Roman" w:hAnsi="Times New Roman" w:cs="Times New Roman"/>
                <w:color w:val="980000"/>
              </w:rPr>
              <w:t>Please submit (Please put your name on Project pieces)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Mar 15</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 11:55 pm</w:t>
            </w:r>
          </w:p>
        </w:tc>
      </w:tr>
      <w:tr w:rsidR="00124E1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Week-11</w:t>
            </w:r>
          </w:p>
          <w:p w:rsidR="00124E12" w:rsidRDefault="00B2549F">
            <w:pPr>
              <w:jc w:val="center"/>
              <w:rPr>
                <w:rFonts w:ascii="Times New Roman" w:eastAsia="Times New Roman" w:hAnsi="Times New Roman" w:cs="Times New Roman"/>
              </w:rPr>
            </w:pPr>
            <w:r>
              <w:rPr>
                <w:rFonts w:ascii="Times New Roman" w:eastAsia="Times New Roman" w:hAnsi="Times New Roman" w:cs="Times New Roman"/>
              </w:rPr>
              <w:t>Mar 22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B2549F">
            <w:pPr>
              <w:numPr>
                <w:ilvl w:val="0"/>
                <w:numId w:val="8"/>
              </w:numPr>
              <w:ind w:hanging="360"/>
              <w:rPr>
                <w:color w:val="00B050"/>
              </w:rPr>
            </w:pPr>
            <w:r>
              <w:rPr>
                <w:rFonts w:ascii="Times New Roman" w:eastAsia="Times New Roman" w:hAnsi="Times New Roman" w:cs="Times New Roman"/>
                <w:color w:val="00B050"/>
              </w:rPr>
              <w:t>Online Presentations - on Tues, Mar 17 (must be turned in by Deadline)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24E12" w:rsidRDefault="00124E12">
            <w:pPr>
              <w:jc w:val="center"/>
              <w:rPr>
                <w:rFonts w:ascii="Times New Roman" w:eastAsia="Times New Roman" w:hAnsi="Times New Roman" w:cs="Times New Roman"/>
              </w:rPr>
            </w:pPr>
          </w:p>
        </w:tc>
      </w:tr>
    </w:tbl>
    <w:p w:rsidR="00124E12" w:rsidRDefault="00124E12">
      <w:pPr>
        <w:spacing w:after="0"/>
        <w:rPr>
          <w:rFonts w:ascii="Times New Roman" w:eastAsia="Times New Roman" w:hAnsi="Times New Roman" w:cs="Times New Roman"/>
        </w:rPr>
      </w:pPr>
    </w:p>
    <w:p w:rsidR="00124E12" w:rsidRDefault="00B2549F">
      <w:pPr>
        <w:spacing w:after="0"/>
        <w:rPr>
          <w:rFonts w:ascii="Helvetica Neue" w:eastAsia="Helvetica Neue" w:hAnsi="Helvetica Neue" w:cs="Helvetica Neue"/>
          <w:color w:val="333333"/>
          <w:sz w:val="26"/>
          <w:szCs w:val="26"/>
          <w:highlight w:val="white"/>
        </w:rPr>
      </w:pPr>
      <w:r>
        <w:rPr>
          <w:rFonts w:ascii="Helvetica Neue" w:eastAsia="Helvetica Neue" w:hAnsi="Helvetica Neue" w:cs="Helvetica Neue"/>
          <w:color w:val="333333"/>
          <w:sz w:val="26"/>
          <w:szCs w:val="26"/>
          <w:highlight w:val="white"/>
        </w:rPr>
        <w:t>Additional:</w:t>
      </w:r>
    </w:p>
    <w:p w:rsidR="00124E12" w:rsidRDefault="00B2549F">
      <w:pPr>
        <w:spacing w:after="0"/>
        <w:rPr>
          <w:rFonts w:ascii="Helvetica Neue" w:eastAsia="Helvetica Neue" w:hAnsi="Helvetica Neue" w:cs="Helvetica Neue"/>
          <w:color w:val="333333"/>
          <w:sz w:val="26"/>
          <w:szCs w:val="26"/>
          <w:highlight w:val="white"/>
        </w:rPr>
      </w:pPr>
      <w:r>
        <w:rPr>
          <w:rFonts w:ascii="Helvetica Neue" w:eastAsia="Helvetica Neue" w:hAnsi="Helvetica Neue" w:cs="Helvetica Neue"/>
          <w:color w:val="333333"/>
          <w:sz w:val="26"/>
          <w:szCs w:val="26"/>
          <w:highlight w:val="white"/>
        </w:rPr>
        <w:t>"Communication in this course will be conducted through email and the online discussion board. If you have specific questions pertaining to the course, assignments, projects, etc., post those questions on the Frequently Asked Questions (FAQ) discussion bo</w:t>
      </w:r>
      <w:r>
        <w:rPr>
          <w:rFonts w:ascii="Helvetica Neue" w:eastAsia="Helvetica Neue" w:hAnsi="Helvetica Neue" w:cs="Helvetica Neue"/>
          <w:color w:val="333333"/>
          <w:sz w:val="26"/>
          <w:szCs w:val="26"/>
          <w:highlight w:val="white"/>
        </w:rPr>
        <w:t xml:space="preserve">ard and/or FAQ Forum Thread. Anyone may answer the FAQs and bonus points may be earned for complete, correct answers. Use email if you have a personal question that should not be posted on the discussion board. Questions posted to the discussion board and </w:t>
      </w:r>
      <w:r>
        <w:rPr>
          <w:rFonts w:ascii="Helvetica Neue" w:eastAsia="Helvetica Neue" w:hAnsi="Helvetica Neue" w:cs="Helvetica Neue"/>
          <w:color w:val="333333"/>
          <w:sz w:val="26"/>
          <w:szCs w:val="26"/>
          <w:highlight w:val="white"/>
        </w:rPr>
        <w:t>sent via email will be responded to within 24 hours."</w:t>
      </w:r>
    </w:p>
    <w:p w:rsidR="00124E12" w:rsidRDefault="00124E12">
      <w:pPr>
        <w:spacing w:after="0"/>
        <w:rPr>
          <w:rFonts w:ascii="Helvetica Neue" w:eastAsia="Helvetica Neue" w:hAnsi="Helvetica Neue" w:cs="Helvetica Neue"/>
          <w:color w:val="333333"/>
          <w:sz w:val="26"/>
          <w:szCs w:val="26"/>
          <w:highlight w:val="white"/>
        </w:rPr>
      </w:pPr>
    </w:p>
    <w:p w:rsidR="00124E12" w:rsidRDefault="00B2549F">
      <w:pPr>
        <w:spacing w:after="0"/>
        <w:rPr>
          <w:rFonts w:ascii="Helvetica Neue" w:eastAsia="Helvetica Neue" w:hAnsi="Helvetica Neue" w:cs="Helvetica Neue"/>
          <w:color w:val="C00000"/>
          <w:sz w:val="26"/>
          <w:szCs w:val="26"/>
          <w:highlight w:val="white"/>
        </w:rPr>
      </w:pPr>
      <w:r>
        <w:rPr>
          <w:rFonts w:ascii="Helvetica Neue" w:eastAsia="Helvetica Neue" w:hAnsi="Helvetica Neue" w:cs="Helvetica Neue"/>
          <w:color w:val="C00000"/>
          <w:sz w:val="26"/>
          <w:szCs w:val="26"/>
          <w:highlight w:val="white"/>
        </w:rPr>
        <w:t>Please read and confirm the following by sending the instructor an email stating that you understand and agree to the Communication Code of Conduct, by Sunday Oct 6</w:t>
      </w:r>
      <w:r>
        <w:rPr>
          <w:rFonts w:ascii="Helvetica Neue" w:eastAsia="Helvetica Neue" w:hAnsi="Helvetica Neue" w:cs="Helvetica Neue"/>
          <w:color w:val="C00000"/>
          <w:sz w:val="26"/>
          <w:szCs w:val="26"/>
          <w:highlight w:val="white"/>
          <w:vertAlign w:val="superscript"/>
        </w:rPr>
        <w:t>th</w:t>
      </w:r>
      <w:r>
        <w:rPr>
          <w:rFonts w:ascii="Helvetica Neue" w:eastAsia="Helvetica Neue" w:hAnsi="Helvetica Neue" w:cs="Helvetica Neue"/>
          <w:color w:val="C00000"/>
          <w:sz w:val="26"/>
          <w:szCs w:val="26"/>
          <w:highlight w:val="white"/>
        </w:rPr>
        <w:t xml:space="preserve">, 2019. </w:t>
      </w:r>
    </w:p>
    <w:p w:rsidR="00124E12" w:rsidRDefault="00124E12">
      <w:pPr>
        <w:spacing w:after="0"/>
        <w:rPr>
          <w:rFonts w:ascii="Helvetica Neue" w:eastAsia="Helvetica Neue" w:hAnsi="Helvetica Neue" w:cs="Helvetica Neue"/>
          <w:color w:val="333333"/>
          <w:sz w:val="26"/>
          <w:szCs w:val="26"/>
          <w:highlight w:val="white"/>
        </w:rPr>
      </w:pPr>
    </w:p>
    <w:p w:rsidR="00124E12" w:rsidRDefault="00B2549F">
      <w:pPr>
        <w:shd w:val="clear" w:color="auto" w:fill="FFFFFF"/>
        <w:spacing w:after="150" w:line="240" w:lineRule="auto"/>
        <w:rPr>
          <w:rFonts w:ascii="Helvetica Neue" w:eastAsia="Helvetica Neue" w:hAnsi="Helvetica Neue" w:cs="Helvetica Neue"/>
          <w:color w:val="333333"/>
          <w:sz w:val="23"/>
          <w:szCs w:val="23"/>
        </w:rPr>
      </w:pPr>
      <w:r>
        <w:rPr>
          <w:rFonts w:ascii="Helvetica Neue" w:eastAsia="Helvetica Neue" w:hAnsi="Helvetica Neue" w:cs="Helvetica Neue"/>
          <w:color w:val="333333"/>
          <w:sz w:val="23"/>
          <w:szCs w:val="23"/>
        </w:rPr>
        <w:t>As a student in this cour</w:t>
      </w:r>
      <w:r>
        <w:rPr>
          <w:rFonts w:ascii="Helvetica Neue" w:eastAsia="Helvetica Neue" w:hAnsi="Helvetica Neue" w:cs="Helvetica Neue"/>
          <w:color w:val="333333"/>
          <w:sz w:val="23"/>
          <w:szCs w:val="23"/>
        </w:rPr>
        <w:t>se, I understand the following Communication Code of Conduct, will follow the regulations set, and will abide by any consequences. I agree to:</w:t>
      </w:r>
    </w:p>
    <w:p w:rsidR="00124E12" w:rsidRDefault="00B2549F">
      <w:pPr>
        <w:numPr>
          <w:ilvl w:val="0"/>
          <w:numId w:val="7"/>
        </w:numPr>
        <w:shd w:val="clear" w:color="auto" w:fill="FFFFFF"/>
        <w:spacing w:before="280" w:after="120" w:line="240" w:lineRule="auto"/>
        <w:rPr>
          <w:color w:val="333333"/>
        </w:rPr>
      </w:pPr>
      <w:r>
        <w:rPr>
          <w:rFonts w:ascii="Helvetica Neue" w:eastAsia="Helvetica Neue" w:hAnsi="Helvetica Neue" w:cs="Helvetica Neue"/>
          <w:color w:val="333333"/>
          <w:sz w:val="23"/>
          <w:szCs w:val="23"/>
        </w:rPr>
        <w:t>Be polite and respectful in my communication</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t>Be professional in my communication</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lastRenderedPageBreak/>
        <w:t>Be careful with humor, sarcasm, and tone in my communication</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t>Be prompt in my communication</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t>Keep my communication concise and to the point</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t>Use descriptive subject lines</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t>Avoid the use of ALL CAPS</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t>Avoid the use of acronyms</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t>Avoid text messaging language</w:t>
      </w:r>
    </w:p>
    <w:p w:rsidR="00124E12" w:rsidRDefault="00B2549F">
      <w:pPr>
        <w:numPr>
          <w:ilvl w:val="0"/>
          <w:numId w:val="7"/>
        </w:numPr>
        <w:shd w:val="clear" w:color="auto" w:fill="FFFFFF"/>
        <w:spacing w:after="120" w:line="240" w:lineRule="auto"/>
        <w:rPr>
          <w:color w:val="333333"/>
        </w:rPr>
      </w:pPr>
      <w:r>
        <w:rPr>
          <w:rFonts w:ascii="Helvetica Neue" w:eastAsia="Helvetica Neue" w:hAnsi="Helvetica Neue" w:cs="Helvetica Neue"/>
          <w:color w:val="333333"/>
          <w:sz w:val="23"/>
          <w:szCs w:val="23"/>
        </w:rPr>
        <w:t>Addres</w:t>
      </w:r>
      <w:r>
        <w:rPr>
          <w:rFonts w:ascii="Helvetica Neue" w:eastAsia="Helvetica Neue" w:hAnsi="Helvetica Neue" w:cs="Helvetica Neue"/>
          <w:color w:val="333333"/>
          <w:sz w:val="23"/>
          <w:szCs w:val="23"/>
        </w:rPr>
        <w:t>s the ideas, not the person, when responding to another student's posting or email</w:t>
      </w:r>
    </w:p>
    <w:p w:rsidR="00124E12" w:rsidRDefault="00B2549F">
      <w:pPr>
        <w:shd w:val="clear" w:color="auto" w:fill="FFFFFF"/>
        <w:spacing w:after="150" w:line="240" w:lineRule="auto"/>
        <w:rPr>
          <w:rFonts w:ascii="Helvetica Neue" w:eastAsia="Helvetica Neue" w:hAnsi="Helvetica Neue" w:cs="Helvetica Neue"/>
          <w:color w:val="333333"/>
          <w:sz w:val="23"/>
          <w:szCs w:val="23"/>
        </w:rPr>
      </w:pPr>
      <w:r>
        <w:rPr>
          <w:rFonts w:ascii="Helvetica Neue" w:eastAsia="Helvetica Neue" w:hAnsi="Helvetica Neue" w:cs="Helvetica Neue"/>
          <w:color w:val="333333"/>
          <w:sz w:val="23"/>
          <w:szCs w:val="23"/>
        </w:rPr>
        <w:t xml:space="preserve">Items in the Communication Code of Conduct may be changed to meet the needs of the instructor, course, or student. </w:t>
      </w:r>
    </w:p>
    <w:p w:rsidR="00124E12" w:rsidRDefault="00124E12">
      <w:pPr>
        <w:spacing w:after="0"/>
        <w:rPr>
          <w:rFonts w:ascii="Times New Roman" w:eastAsia="Times New Roman" w:hAnsi="Times New Roman" w:cs="Times New Roman"/>
        </w:rPr>
      </w:pPr>
    </w:p>
    <w:sectPr w:rsidR="00124E1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9F" w:rsidRDefault="00B2549F">
      <w:pPr>
        <w:spacing w:after="0" w:line="240" w:lineRule="auto"/>
      </w:pPr>
      <w:r>
        <w:separator/>
      </w:r>
    </w:p>
  </w:endnote>
  <w:endnote w:type="continuationSeparator" w:id="0">
    <w:p w:rsidR="00B2549F" w:rsidRDefault="00B2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12" w:rsidRDefault="00B2549F">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t xml:space="preserve">PAGE </w:t>
    </w:r>
    <w:r>
      <w:rPr>
        <w:smallCaps/>
        <w:color w:val="000000"/>
      </w:rPr>
      <w:fldChar w:fldCharType="begin"/>
    </w:r>
    <w:r>
      <w:rPr>
        <w:smallCaps/>
        <w:color w:val="000000"/>
      </w:rPr>
      <w:instrText>PAGE</w:instrText>
    </w:r>
    <w:r w:rsidR="00197C96">
      <w:rPr>
        <w:smallCaps/>
        <w:color w:val="000000"/>
      </w:rPr>
      <w:fldChar w:fldCharType="separate"/>
    </w:r>
    <w:r w:rsidR="00197C96">
      <w:rPr>
        <w:smallCaps/>
        <w:noProof/>
        <w:color w:val="000000"/>
      </w:rPr>
      <w:t>2</w:t>
    </w:r>
    <w:r>
      <w:rPr>
        <w:smallCaps/>
        <w:color w:val="000000"/>
      </w:rPr>
      <w:fldChar w:fldCharType="end"/>
    </w:r>
  </w:p>
  <w:p w:rsidR="00124E12" w:rsidRDefault="00124E1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9F" w:rsidRDefault="00B2549F">
      <w:pPr>
        <w:spacing w:after="0" w:line="240" w:lineRule="auto"/>
      </w:pPr>
      <w:r>
        <w:separator/>
      </w:r>
    </w:p>
  </w:footnote>
  <w:footnote w:type="continuationSeparator" w:id="0">
    <w:p w:rsidR="00B2549F" w:rsidRDefault="00B2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12" w:rsidRDefault="00B2549F">
    <w:pPr>
      <w:spacing w:after="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Kayte Giles</w:t>
    </w:r>
  </w:p>
  <w:p w:rsidR="00124E12" w:rsidRDefault="00B2549F">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sz w:val="28"/>
        <w:szCs w:val="28"/>
      </w:rPr>
      <w:t>CS120 – Digital Literacy</w:t>
    </w:r>
  </w:p>
  <w:p w:rsidR="00124E12" w:rsidRDefault="00B2549F">
    <w:pPr>
      <w:spacing w:after="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Fall 2019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01D"/>
    <w:multiLevelType w:val="multilevel"/>
    <w:tmpl w:val="153855F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6C60A3D"/>
    <w:multiLevelType w:val="multilevel"/>
    <w:tmpl w:val="C8A600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1F7759AB"/>
    <w:multiLevelType w:val="multilevel"/>
    <w:tmpl w:val="87CC1A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27970621"/>
    <w:multiLevelType w:val="multilevel"/>
    <w:tmpl w:val="BACA68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3EB67AD5"/>
    <w:multiLevelType w:val="multilevel"/>
    <w:tmpl w:val="161A4D5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424D567B"/>
    <w:multiLevelType w:val="multilevel"/>
    <w:tmpl w:val="C3EE1F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7DD3B00"/>
    <w:multiLevelType w:val="multilevel"/>
    <w:tmpl w:val="8402B1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98A79B4"/>
    <w:multiLevelType w:val="multilevel"/>
    <w:tmpl w:val="634609B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EFB137A"/>
    <w:multiLevelType w:val="multilevel"/>
    <w:tmpl w:val="D37A7C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5F7D0E80"/>
    <w:multiLevelType w:val="multilevel"/>
    <w:tmpl w:val="0CB02FA6"/>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656053BD"/>
    <w:multiLevelType w:val="multilevel"/>
    <w:tmpl w:val="76C83A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670058F"/>
    <w:multiLevelType w:val="multilevel"/>
    <w:tmpl w:val="C9AC5D8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6D21B32"/>
    <w:multiLevelType w:val="multilevel"/>
    <w:tmpl w:val="E370EA6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
  </w:num>
  <w:num w:numId="2">
    <w:abstractNumId w:val="11"/>
  </w:num>
  <w:num w:numId="3">
    <w:abstractNumId w:val="5"/>
  </w:num>
  <w:num w:numId="4">
    <w:abstractNumId w:val="12"/>
  </w:num>
  <w:num w:numId="5">
    <w:abstractNumId w:val="9"/>
  </w:num>
  <w:num w:numId="6">
    <w:abstractNumId w:val="3"/>
  </w:num>
  <w:num w:numId="7">
    <w:abstractNumId w:val="10"/>
  </w:num>
  <w:num w:numId="8">
    <w:abstractNumId w:val="2"/>
  </w:num>
  <w:num w:numId="9">
    <w:abstractNumId w:val="0"/>
  </w:num>
  <w:num w:numId="10">
    <w:abstractNumId w:val="4"/>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12"/>
    <w:rsid w:val="00124E12"/>
    <w:rsid w:val="00197C96"/>
    <w:rsid w:val="00B2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665DC-8180-46C1-BFC9-9806283A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pPr>
      <w:spacing w:after="0" w:line="240" w:lineRule="auto"/>
      <w:jc w:val="both"/>
    </w:pPr>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jc w:val="both"/>
    </w:pPr>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jc w:val="both"/>
    </w:pPr>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jc w:val="both"/>
    </w:pPr>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2020-01-14T18:26:00Z</dcterms:created>
  <dcterms:modified xsi:type="dcterms:W3CDTF">2020-01-14T18:26:00Z</dcterms:modified>
</cp:coreProperties>
</file>