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vertAlign w:val="baseline"/>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Syllabus Spanish 102</w:t>
        <w:tab/>
        <w:tab/>
        <w:tab/>
        <w:tab/>
        <w:tab/>
        <w:tab/>
        <w:t xml:space="preserve">Internet</w:t>
      </w:r>
    </w:p>
    <w:p w:rsidR="00000000" w:rsidDel="00000000" w:rsidP="00000000" w:rsidRDefault="00000000" w:rsidRPr="00000000" w14:paraId="00000003">
      <w:pPr>
        <w:rPr>
          <w:vertAlign w:val="baseline"/>
        </w:rPr>
      </w:pPr>
      <w:r w:rsidDel="00000000" w:rsidR="00000000" w:rsidRPr="00000000">
        <w:rPr>
          <w:vertAlign w:val="baseline"/>
          <w:rtl w:val="0"/>
        </w:rPr>
        <w:t xml:space="preserve">Fall 2021</w:t>
        <w:tab/>
        <w:tab/>
        <w:tab/>
        <w:tab/>
        <w:tab/>
        <w:tab/>
        <w:tab/>
        <w:t xml:space="preserve">CRN: 23648</w:t>
        <w:tab/>
        <w:tab/>
        <w:tab/>
        <w:tab/>
        <w:t xml:space="preserve"> ____________________________________________________________________________</w:t>
      </w:r>
    </w:p>
    <w:p w:rsidR="00000000" w:rsidDel="00000000" w:rsidP="00000000" w:rsidRDefault="00000000" w:rsidRPr="00000000" w14:paraId="00000004">
      <w:pPr>
        <w:rPr>
          <w:vertAlign w:val="baseline"/>
        </w:rPr>
      </w:pPr>
      <w:r w:rsidDel="00000000" w:rsidR="00000000" w:rsidRPr="00000000">
        <w:rPr>
          <w:vertAlign w:val="baseline"/>
          <w:rtl w:val="0"/>
        </w:rPr>
        <w:t xml:space="preserve">Instructor:</w:t>
        <w:tab/>
        <w:tab/>
        <w:t xml:space="preserve">Brian Keady</w:t>
      </w:r>
    </w:p>
    <w:p w:rsidR="00000000" w:rsidDel="00000000" w:rsidP="00000000" w:rsidRDefault="00000000" w:rsidRPr="00000000" w14:paraId="00000005">
      <w:pPr>
        <w:rPr>
          <w:vertAlign w:val="baseline"/>
        </w:rPr>
      </w:pPr>
      <w:bookmarkStart w:colFirst="0" w:colLast="0" w:name="_gjdgxs" w:id="0"/>
      <w:bookmarkEnd w:id="0"/>
      <w:r w:rsidDel="00000000" w:rsidR="00000000" w:rsidRPr="00000000">
        <w:rPr>
          <w:vertAlign w:val="baseline"/>
          <w:rtl w:val="0"/>
        </w:rPr>
        <w:t xml:space="preserve">Office:</w:t>
        <w:tab/>
        <w:tab/>
        <w:tab/>
        <w:t xml:space="preserve">NSH 115 / </w:t>
      </w:r>
      <w:hyperlink r:id="rId7">
        <w:r w:rsidDel="00000000" w:rsidR="00000000" w:rsidRPr="00000000">
          <w:rPr>
            <w:color w:val="0000ff"/>
            <w:u w:val="single"/>
            <w:vertAlign w:val="baseline"/>
            <w:rtl w:val="0"/>
          </w:rPr>
          <w:t xml:space="preserve">Zoom</w:t>
        </w:r>
      </w:hyperlink>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Office hours:</w:t>
        <w:tab/>
        <w:tab/>
        <w:t xml:space="preserve">T/Th, 12:00-12:50 (NSH 115 or </w:t>
      </w:r>
      <w:hyperlink r:id="rId8">
        <w:r w:rsidDel="00000000" w:rsidR="00000000" w:rsidRPr="00000000">
          <w:rPr>
            <w:color w:val="0000ff"/>
            <w:u w:val="single"/>
            <w:vertAlign w:val="baseline"/>
            <w:rtl w:val="0"/>
          </w:rPr>
          <w:t xml:space="preserve">Zoom</w:t>
        </w:r>
      </w:hyperlink>
      <w:r w:rsidDel="00000000" w:rsidR="00000000" w:rsidRPr="00000000">
        <w:rPr>
          <w:vertAlign w:val="baseline"/>
          <w:rtl w:val="0"/>
        </w:rPr>
        <w:t xml:space="preserve">)</w:t>
      </w:r>
    </w:p>
    <w:p w:rsidR="00000000" w:rsidDel="00000000" w:rsidP="00000000" w:rsidRDefault="00000000" w:rsidRPr="00000000" w14:paraId="00000007">
      <w:pPr>
        <w:rPr>
          <w:vertAlign w:val="baseline"/>
        </w:rPr>
      </w:pPr>
      <w:r w:rsidDel="00000000" w:rsidR="00000000" w:rsidRPr="00000000">
        <w:rPr>
          <w:vertAlign w:val="baseline"/>
          <w:rtl w:val="0"/>
        </w:rPr>
        <w:tab/>
        <w:tab/>
        <w:tab/>
        <w:t xml:space="preserve">M/W, 2:00-2:50 (</w:t>
      </w:r>
      <w:hyperlink r:id="rId9">
        <w:r w:rsidDel="00000000" w:rsidR="00000000" w:rsidRPr="00000000">
          <w:rPr>
            <w:color w:val="0000ff"/>
            <w:u w:val="single"/>
            <w:vertAlign w:val="baseline"/>
            <w:rtl w:val="0"/>
          </w:rPr>
          <w:t xml:space="preserve">Zoom</w:t>
        </w:r>
      </w:hyperlink>
      <w:r w:rsidDel="00000000" w:rsidR="00000000" w:rsidRPr="00000000">
        <w:rPr>
          <w:vertAlign w:val="baseline"/>
          <w:rtl w:val="0"/>
        </w:rPr>
        <w:t xml:space="preserve">)</w:t>
      </w:r>
    </w:p>
    <w:p w:rsidR="00000000" w:rsidDel="00000000" w:rsidP="00000000" w:rsidRDefault="00000000" w:rsidRPr="00000000" w14:paraId="00000008">
      <w:pPr>
        <w:rPr>
          <w:vertAlign w:val="baseline"/>
        </w:rPr>
      </w:pPr>
      <w:r w:rsidDel="00000000" w:rsidR="00000000" w:rsidRPr="00000000">
        <w:rPr>
          <w:vertAlign w:val="baseline"/>
          <w:rtl w:val="0"/>
        </w:rPr>
        <w:tab/>
        <w:tab/>
        <w:tab/>
        <w:t xml:space="preserve">Or by appointment</w:t>
      </w:r>
    </w:p>
    <w:p w:rsidR="00000000" w:rsidDel="00000000" w:rsidP="00000000" w:rsidRDefault="00000000" w:rsidRPr="00000000" w14:paraId="00000009">
      <w:pPr>
        <w:rPr>
          <w:vertAlign w:val="baseline"/>
        </w:rPr>
      </w:pPr>
      <w:r w:rsidDel="00000000" w:rsidR="00000000" w:rsidRPr="00000000">
        <w:rPr>
          <w:vertAlign w:val="baseline"/>
          <w:rtl w:val="0"/>
        </w:rPr>
        <w:t xml:space="preserve">E-mail:</w:t>
        <w:tab/>
        <w:tab/>
        <w:tab/>
      </w:r>
      <w:hyperlink r:id="rId10">
        <w:r w:rsidDel="00000000" w:rsidR="00000000" w:rsidRPr="00000000">
          <w:rPr>
            <w:color w:val="0000ff"/>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A">
      <w:pPr>
        <w:ind w:left="2160" w:hanging="2160"/>
        <w:rPr>
          <w:vertAlign w:val="baseline"/>
        </w:rPr>
      </w:pPr>
      <w:r w:rsidDel="00000000" w:rsidR="00000000" w:rsidRPr="00000000">
        <w:rPr>
          <w:vertAlign w:val="baseline"/>
          <w:rtl w:val="0"/>
        </w:rPr>
        <w:t xml:space="preserve">Website:</w:t>
        <w:tab/>
      </w:r>
      <w:hyperlink r:id="rId11">
        <w:r w:rsidDel="00000000" w:rsidR="00000000" w:rsidRPr="00000000">
          <w:rPr>
            <w:color w:val="0000ff"/>
            <w:u w:val="single"/>
            <w:vertAlign w:val="baseline"/>
            <w:rtl w:val="0"/>
          </w:rPr>
          <w:t xml:space="preserve">http://www.linnbenton.edu/</w:t>
        </w:r>
      </w:hyperlink>
      <w:r w:rsidDel="00000000" w:rsidR="00000000" w:rsidRPr="00000000">
        <w:rPr>
          <w:vertAlign w:val="baseline"/>
          <w:rtl w:val="0"/>
        </w:rPr>
        <w:t xml:space="preserve"> Click on “Quick Links” in the top right-hand corner and scroll down to “Instructor Websites”</w:t>
      </w:r>
    </w:p>
    <w:p w:rsidR="00000000" w:rsidDel="00000000" w:rsidP="00000000" w:rsidRDefault="00000000" w:rsidRPr="00000000" w14:paraId="0000000B">
      <w:pPr>
        <w:pStyle w:val="Heading1"/>
        <w:rPr>
          <w:b w:val="0"/>
          <w:u w:val="none"/>
          <w:vertAlign w:val="baseline"/>
        </w:rPr>
      </w:pPr>
      <w:r w:rsidDel="00000000" w:rsidR="00000000" w:rsidRPr="00000000">
        <w:rPr>
          <w:b w:val="1"/>
          <w:u w:val="none"/>
          <w:vertAlign w:val="baseline"/>
          <w:rtl w:val="0"/>
        </w:rPr>
        <w:t xml:space="preserve">Textbook:</w:t>
        <w:tab/>
      </w:r>
      <w:r w:rsidDel="00000000" w:rsidR="00000000" w:rsidRPr="00000000">
        <w:rPr>
          <w:b w:val="1"/>
          <w:i w:val="1"/>
          <w:u w:val="none"/>
          <w:vertAlign w:val="baseline"/>
          <w:rtl w:val="0"/>
        </w:rPr>
        <w:t xml:space="preserve">Cengage Unlimited</w:t>
      </w:r>
      <w:r w:rsidDel="00000000" w:rsidR="00000000" w:rsidRPr="00000000">
        <w:rPr>
          <w:b w:val="0"/>
          <w:u w:val="none"/>
          <w:vertAlign w:val="baseline"/>
          <w:rtl w:val="0"/>
        </w:rPr>
        <w:t xml:space="preserve"> (enroll and then find our textbook, </w:t>
      </w:r>
      <w:r w:rsidDel="00000000" w:rsidR="00000000" w:rsidRPr="00000000">
        <w:rPr>
          <w:b w:val="0"/>
          <w:i w:val="1"/>
          <w:u w:val="none"/>
          <w:vertAlign w:val="baseline"/>
          <w:rtl w:val="0"/>
        </w:rPr>
        <w:t xml:space="preserve">Exploraciones 3rd ed. </w:t>
      </w:r>
      <w:r w:rsidDel="00000000" w:rsidR="00000000" w:rsidRPr="00000000">
        <w:rPr>
          <w:b w:val="0"/>
          <w:u w:val="none"/>
          <w:vertAlign w:val="baseline"/>
          <w:rtl w:val="0"/>
        </w:rPr>
        <w:t xml:space="preserve">with MindTap). See detailed instructions on how to enroll in Moodle.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695d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Other materials:</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Broadband internet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695d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Device with a microphone and speaker</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Device with a camera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695d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computer with 256g SSD, 8G of RAM, i5 6th gen processor (or equivalent functionality)</w:t>
      </w:r>
      <w:r w:rsidDel="00000000" w:rsidR="00000000" w:rsidRPr="00000000">
        <w:rPr>
          <w:rtl w:val="0"/>
        </w:rPr>
      </w:r>
    </w:p>
    <w:p w:rsidR="00000000" w:rsidDel="00000000" w:rsidP="00000000" w:rsidRDefault="00000000" w:rsidRPr="00000000" w14:paraId="00000010">
      <w:pPr>
        <w:rPr>
          <w:highlight w:val="white"/>
          <w:vertAlign w:val="baseline"/>
        </w:rPr>
      </w:pPr>
      <w:r w:rsidDel="00000000" w:rsidR="00000000" w:rsidRPr="00000000">
        <w:rPr>
          <w:rtl w:val="0"/>
        </w:rPr>
      </w:r>
    </w:p>
    <w:p w:rsidR="00000000" w:rsidDel="00000000" w:rsidP="00000000" w:rsidRDefault="00000000" w:rsidRPr="00000000" w14:paraId="00000011">
      <w:pPr>
        <w:pStyle w:val="Heading2"/>
        <w:rPr>
          <w:vertAlign w:val="baseline"/>
        </w:rPr>
      </w:pPr>
      <w:r w:rsidDel="00000000" w:rsidR="00000000" w:rsidRPr="00000000">
        <w:rPr>
          <w:b w:val="1"/>
          <w:vertAlign w:val="baseline"/>
          <w:rtl w:val="0"/>
        </w:rPr>
        <w:t xml:space="preserve">About the class </w:t>
      </w: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¡Bienvenidos a la clase de español! I am happy to get to work with you to help you learn Spanish this term! This is an asynchronous course designed without any in-class or Zoom instruction. In order to help facilitate your language learning, this course is designed to provide you with multiple opportunities to practice and use Spanish each week. Like a lot of other skills, it is best to practice more often for shorter periods of time than it is to practice once or twice a week for longer periods of time. The structured of this class is designed with that best practice in mind. On Mondays, Tuesdays, and Thursdays I will post short instructional videos in Moodle that you will watch in order to hear the language and learn grammar and pronunciation. In order to demonstrate an understanding of what you have learned, you will also have practice exercises in MindTap (eBook and learning materials platform). On Wednesdays you will submit a voice recording (more information posted in Moodle) in order to practice your speaking skills. Starting week 2, you will submit a weekly “Sunday Assignment” (see calendar of assessments on page 4). Compositions will open at the beginning of each week, so you can submit them whenever you like. Quizzes will be available at 9:00 am on the Friday of the week they are due and close at 11:59 pm on that Sunday. You will have 90 minutes to take them once you begin.</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b w:val="1"/>
          <w:i w:val="1"/>
          <w:u w:val="single"/>
          <w:vertAlign w:val="baseline"/>
          <w:rtl w:val="0"/>
        </w:rPr>
        <w:t xml:space="preserve">Exploraciones </w:t>
      </w:r>
      <w:r w:rsidDel="00000000" w:rsidR="00000000" w:rsidRPr="00000000">
        <w:rPr>
          <w:b w:val="1"/>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b w:val="0"/>
          <w:u w:val="single"/>
          <w:vertAlign w:val="baseline"/>
        </w:rPr>
      </w:pPr>
      <w:r w:rsidDel="00000000" w:rsidR="00000000" w:rsidRPr="00000000">
        <w:rPr>
          <w:rtl w:val="0"/>
        </w:rPr>
      </w:r>
    </w:p>
    <w:p w:rsidR="00000000" w:rsidDel="00000000" w:rsidP="00000000" w:rsidRDefault="00000000" w:rsidRPr="00000000" w14:paraId="00000018">
      <w:pPr>
        <w:rPr>
          <w:u w:val="single"/>
          <w:vertAlign w:val="baseline"/>
        </w:rPr>
      </w:pPr>
      <w:r w:rsidDel="00000000" w:rsidR="00000000" w:rsidRPr="00000000">
        <w:rPr>
          <w:b w:val="1"/>
          <w:u w:val="single"/>
          <w:vertAlign w:val="baseline"/>
          <w:rtl w:val="0"/>
        </w:rPr>
        <w:t xml:space="preserve">Moodle</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1A">
      <w:pPr>
        <w:rPr>
          <w:b w:val="0"/>
          <w:u w:val="single"/>
          <w:vertAlign w:val="baseline"/>
        </w:rPr>
      </w:pPr>
      <w:r w:rsidDel="00000000" w:rsidR="00000000" w:rsidRPr="00000000">
        <w:rPr>
          <w:rtl w:val="0"/>
        </w:rPr>
      </w:r>
    </w:p>
    <w:p w:rsidR="00000000" w:rsidDel="00000000" w:rsidP="00000000" w:rsidRDefault="00000000" w:rsidRPr="00000000" w14:paraId="0000001B">
      <w:pPr>
        <w:pStyle w:val="Heading2"/>
        <w:rPr>
          <w:vertAlign w:val="baseline"/>
        </w:rPr>
      </w:pPr>
      <w:r w:rsidDel="00000000" w:rsidR="00000000" w:rsidRPr="00000000">
        <w:rPr>
          <w:b w:val="1"/>
          <w:vertAlign w:val="baseline"/>
          <w:rtl w:val="0"/>
        </w:rPr>
        <w:t xml:space="preserve">SPN 102 Outcomes</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1) Demonstrate an ability to communicate past occurrences in oral form. </w:t>
      </w:r>
    </w:p>
    <w:p w:rsidR="00000000" w:rsidDel="00000000" w:rsidP="00000000" w:rsidRDefault="00000000" w:rsidRPr="00000000" w14:paraId="0000001D">
      <w:pPr>
        <w:rPr>
          <w:vertAlign w:val="baseline"/>
        </w:rPr>
      </w:pPr>
      <w:r w:rsidDel="00000000" w:rsidR="00000000" w:rsidRPr="00000000">
        <w:rPr>
          <w:vertAlign w:val="baseline"/>
          <w:rtl w:val="0"/>
        </w:rPr>
        <w:t xml:space="preserve">2) Demonstrate an ability to communicate past occurrences in written form. </w:t>
      </w:r>
    </w:p>
    <w:p w:rsidR="00000000" w:rsidDel="00000000" w:rsidP="00000000" w:rsidRDefault="00000000" w:rsidRPr="00000000" w14:paraId="0000001E">
      <w:pPr>
        <w:rPr>
          <w:vertAlign w:val="baseline"/>
        </w:rPr>
      </w:pPr>
      <w:r w:rsidDel="00000000" w:rsidR="00000000" w:rsidRPr="00000000">
        <w:rPr>
          <w:vertAlign w:val="baseline"/>
          <w:rtl w:val="0"/>
        </w:rPr>
        <w:t xml:space="preserve">3) Communicate and demonstrate an ability to deal with everyday life situations.</w:t>
      </w:r>
    </w:p>
    <w:p w:rsidR="00000000" w:rsidDel="00000000" w:rsidP="00000000" w:rsidRDefault="00000000" w:rsidRPr="00000000" w14:paraId="0000001F">
      <w:pPr>
        <w:rPr>
          <w:b w:val="0"/>
          <w:u w:val="single"/>
          <w:vertAlign w:val="baseline"/>
        </w:rPr>
      </w:pPr>
      <w:r w:rsidDel="00000000" w:rsidR="00000000" w:rsidRPr="00000000">
        <w:rPr>
          <w:rtl w:val="0"/>
        </w:rPr>
      </w:r>
    </w:p>
    <w:p w:rsidR="00000000" w:rsidDel="00000000" w:rsidP="00000000" w:rsidRDefault="00000000" w:rsidRPr="00000000" w14:paraId="00000020">
      <w:pPr>
        <w:pStyle w:val="Heading2"/>
        <w:rPr>
          <w:vertAlign w:val="baseline"/>
        </w:rPr>
      </w:pPr>
      <w:r w:rsidDel="00000000" w:rsidR="00000000" w:rsidRPr="00000000">
        <w:rPr>
          <w:b w:val="1"/>
          <w:vertAlign w:val="baseline"/>
          <w:rtl w:val="0"/>
        </w:rPr>
        <w:t xml:space="preserve">Learning Objectives</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1) Increase proficiency of all skills (reading, writing, speaking and listening).</w:t>
      </w:r>
    </w:p>
    <w:p w:rsidR="00000000" w:rsidDel="00000000" w:rsidP="00000000" w:rsidRDefault="00000000" w:rsidRPr="00000000" w14:paraId="00000022">
      <w:pPr>
        <w:rPr>
          <w:vertAlign w:val="baseline"/>
        </w:rPr>
      </w:pPr>
      <w:r w:rsidDel="00000000" w:rsidR="00000000" w:rsidRPr="00000000">
        <w:rPr>
          <w:vertAlign w:val="baseline"/>
          <w:rtl w:val="0"/>
        </w:rPr>
        <w:t xml:space="preserve">2) Expand knowledge about Spanish speaking countries from different geographical regions.</w:t>
      </w:r>
    </w:p>
    <w:p w:rsidR="00000000" w:rsidDel="00000000" w:rsidP="00000000" w:rsidRDefault="00000000" w:rsidRPr="00000000" w14:paraId="00000023">
      <w:pPr>
        <w:rPr>
          <w:vertAlign w:val="baseline"/>
        </w:rPr>
      </w:pPr>
      <w:r w:rsidDel="00000000" w:rsidR="00000000" w:rsidRPr="00000000">
        <w:rPr>
          <w:vertAlign w:val="baseline"/>
          <w:rtl w:val="0"/>
        </w:rPr>
        <w:t xml:space="preserve">3) Better understand the relations between the United States and Latin America.</w:t>
      </w:r>
    </w:p>
    <w:p w:rsidR="00000000" w:rsidDel="00000000" w:rsidP="00000000" w:rsidRDefault="00000000" w:rsidRPr="00000000" w14:paraId="00000024">
      <w:pPr>
        <w:rPr>
          <w:b w:val="0"/>
          <w:u w:val="single"/>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The grading in this class is optional (A-F, or Pass/Fail).  If you want to take the class P/NP you must notify the registrars’ office.  </w:t>
      </w:r>
      <w:r w:rsidDel="00000000" w:rsidR="00000000" w:rsidRPr="00000000">
        <w:rPr>
          <w:b w:val="1"/>
          <w:vertAlign w:val="baseline"/>
          <w:rtl w:val="0"/>
        </w:rPr>
        <w:t xml:space="preserve">A passing grade is 700 points or higher.</w:t>
      </w:r>
      <w:r w:rsidDel="00000000" w:rsidR="00000000" w:rsidRPr="00000000">
        <w:rPr>
          <w:rtl w:val="0"/>
        </w:rPr>
      </w:r>
    </w:p>
    <w:p w:rsidR="00000000" w:rsidDel="00000000" w:rsidP="00000000" w:rsidRDefault="00000000" w:rsidRPr="00000000" w14:paraId="00000027">
      <w:pPr>
        <w:ind w:firstLine="720"/>
        <w:rPr>
          <w:vertAlign w:val="baseline"/>
        </w:rPr>
      </w:pPr>
      <w:r w:rsidDel="00000000" w:rsidR="00000000" w:rsidRPr="00000000">
        <w:rPr>
          <w:vertAlign w:val="baseline"/>
          <w:rtl w:val="0"/>
        </w:rPr>
        <w:t xml:space="preserve">MindTap Exercises</w:t>
        <w:tab/>
        <w:tab/>
        <w:tab/>
        <w:tab/>
        <w:tab/>
        <w:tab/>
        <w:t xml:space="preserve">220 points</w:t>
      </w:r>
    </w:p>
    <w:p w:rsidR="00000000" w:rsidDel="00000000" w:rsidP="00000000" w:rsidRDefault="00000000" w:rsidRPr="00000000" w14:paraId="00000028">
      <w:pPr>
        <w:rPr>
          <w:vertAlign w:val="baseline"/>
        </w:rPr>
      </w:pPr>
      <w:r w:rsidDel="00000000" w:rsidR="00000000" w:rsidRPr="00000000">
        <w:rPr>
          <w:vertAlign w:val="baseline"/>
          <w:rtl w:val="0"/>
        </w:rPr>
        <w:tab/>
        <w:t xml:space="preserve">Quizzes (4)</w:t>
        <w:tab/>
        <w:tab/>
        <w:tab/>
        <w:tab/>
        <w:tab/>
        <w:tab/>
        <w:tab/>
        <w:t xml:space="preserve">280 points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Composiciones (4)</w:t>
        <w:tab/>
        <w:tab/>
        <w:tab/>
        <w:tab/>
        <w:tab/>
        <w:tab/>
        <w:t xml:space="preserve">200 points</w:t>
      </w:r>
    </w:p>
    <w:p w:rsidR="00000000" w:rsidDel="00000000" w:rsidP="00000000" w:rsidRDefault="00000000" w:rsidRPr="00000000" w14:paraId="0000002A">
      <w:pPr>
        <w:rPr>
          <w:vertAlign w:val="baseline"/>
        </w:rPr>
      </w:pPr>
      <w:r w:rsidDel="00000000" w:rsidR="00000000" w:rsidRPr="00000000">
        <w:rPr>
          <w:vertAlign w:val="baseline"/>
          <w:rtl w:val="0"/>
        </w:rPr>
        <w:tab/>
        <w:t xml:space="preserve">Weekly voice recordings (10)</w:t>
        <w:tab/>
        <w:tab/>
        <w:tab/>
        <w:tab/>
        <w:tab/>
        <w:t xml:space="preserve">200 points</w:t>
      </w:r>
    </w:p>
    <w:p w:rsidR="00000000" w:rsidDel="00000000" w:rsidP="00000000" w:rsidRDefault="00000000" w:rsidRPr="00000000" w14:paraId="0000002B">
      <w:pPr>
        <w:rPr>
          <w:u w:val="single"/>
          <w:vertAlign w:val="baseline"/>
        </w:rPr>
      </w:pPr>
      <w:r w:rsidDel="00000000" w:rsidR="00000000" w:rsidRPr="00000000">
        <w:rPr>
          <w:vertAlign w:val="baseline"/>
          <w:rtl w:val="0"/>
        </w:rPr>
        <w:tab/>
      </w:r>
      <w:r w:rsidDel="00000000" w:rsidR="00000000" w:rsidRPr="00000000">
        <w:rPr>
          <w:u w:val="single"/>
          <w:vertAlign w:val="baseline"/>
          <w:rtl w:val="0"/>
        </w:rPr>
        <w:t xml:space="preserve">Final Exam</w:t>
        <w:tab/>
        <w:tab/>
        <w:tab/>
        <w:tab/>
        <w:tab/>
        <w:tab/>
        <w:t xml:space="preserve"> </w:t>
        <w:tab/>
        <w:t xml:space="preserve">100 points</w:t>
      </w:r>
    </w:p>
    <w:p w:rsidR="00000000" w:rsidDel="00000000" w:rsidP="00000000" w:rsidRDefault="00000000" w:rsidRPr="00000000" w14:paraId="0000002C">
      <w:pPr>
        <w:ind w:firstLine="720"/>
        <w:rPr>
          <w:vertAlign w:val="baseline"/>
        </w:rPr>
      </w:pPr>
      <w:r w:rsidDel="00000000" w:rsidR="00000000" w:rsidRPr="00000000">
        <w:rPr>
          <w:vertAlign w:val="baseline"/>
          <w:rtl w:val="0"/>
        </w:rPr>
        <w:t xml:space="preserve">Total</w:t>
        <w:tab/>
        <w:tab/>
        <w:tab/>
        <w:tab/>
        <w:tab/>
        <w:tab/>
        <w:tab/>
        <w:tab/>
        <w:t xml:space="preserve">1000 points</w:t>
      </w:r>
    </w:p>
    <w:p w:rsidR="00000000" w:rsidDel="00000000" w:rsidP="00000000" w:rsidRDefault="00000000" w:rsidRPr="00000000" w14:paraId="0000002D">
      <w:pPr>
        <w:ind w:firstLine="720"/>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A = 900-1000; B = 899-800; C = 799-700; D = 699-600; F = 599 or less</w:t>
      </w:r>
    </w:p>
    <w:p w:rsidR="00000000" w:rsidDel="00000000" w:rsidP="00000000" w:rsidRDefault="00000000" w:rsidRPr="00000000" w14:paraId="0000002F">
      <w:pPr>
        <w:pStyle w:val="Heading2"/>
        <w:rPr>
          <w:vertAlign w:val="baseline"/>
        </w:rPr>
      </w:pPr>
      <w:r w:rsidDel="00000000" w:rsidR="00000000" w:rsidRPr="00000000">
        <w:rPr>
          <w:rtl w:val="0"/>
        </w:rPr>
      </w:r>
    </w:p>
    <w:p w:rsidR="00000000" w:rsidDel="00000000" w:rsidP="00000000" w:rsidRDefault="00000000" w:rsidRPr="00000000" w14:paraId="00000030">
      <w:pPr>
        <w:pStyle w:val="Heading2"/>
        <w:rPr>
          <w:vertAlign w:val="baseline"/>
        </w:rPr>
      </w:pPr>
      <w:r w:rsidDel="00000000" w:rsidR="00000000" w:rsidRPr="00000000">
        <w:rPr>
          <w:b w:val="1"/>
          <w:vertAlign w:val="baseline"/>
          <w:rtl w:val="0"/>
        </w:rPr>
        <w:t xml:space="preserve">MindTap Exercises</w:t>
      </w: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There will be assignments due in MindTap most Mondays, Tuesdays, Thursdays by 11:59 p.m. (see assignment calendar in MindTap specific due dates). I will accept homework assignments up to one week late for half credit. You have up to seven attempts to earn as many points as possible for your homework (only the best attempt counts for calculating your grade).</w:t>
      </w:r>
      <w:r w:rsidDel="00000000" w:rsidR="00000000" w:rsidRPr="00000000">
        <w:rPr>
          <w:b w:val="1"/>
          <w:smallCaps w:val="1"/>
          <w:vertAlign w:val="baseline"/>
          <w:rtl w:val="0"/>
        </w:rPr>
        <w:t xml:space="preserve"> </w:t>
      </w:r>
      <w:r w:rsidDel="00000000" w:rsidR="00000000" w:rsidRPr="00000000">
        <w:rPr>
          <w:rtl w:val="0"/>
        </w:rPr>
      </w:r>
    </w:p>
    <w:p w:rsidR="00000000" w:rsidDel="00000000" w:rsidP="00000000" w:rsidRDefault="00000000" w:rsidRPr="00000000" w14:paraId="00000032">
      <w:pPr>
        <w:rPr>
          <w:b w:val="0"/>
          <w:smallCaps w:val="0"/>
          <w:vertAlign w:val="baseline"/>
        </w:rPr>
      </w:pPr>
      <w:r w:rsidDel="00000000" w:rsidR="00000000" w:rsidRPr="00000000">
        <w:rPr>
          <w:rtl w:val="0"/>
        </w:rPr>
      </w:r>
    </w:p>
    <w:p w:rsidR="00000000" w:rsidDel="00000000" w:rsidP="00000000" w:rsidRDefault="00000000" w:rsidRPr="00000000" w14:paraId="00000033">
      <w:pPr>
        <w:pStyle w:val="Heading2"/>
        <w:rPr>
          <w:vertAlign w:val="baseline"/>
        </w:rPr>
      </w:pPr>
      <w:r w:rsidDel="00000000" w:rsidR="00000000" w:rsidRPr="00000000">
        <w:rPr>
          <w:b w:val="1"/>
          <w:vertAlign w:val="baseline"/>
          <w:rtl w:val="0"/>
        </w:rPr>
        <w:t xml:space="preserve">Quizzes</w:t>
      </w: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There will be four quizzes throughout the course of this class (see due dates on the Calendar of Assessments). You can access the quizzes in Moodle and submit them via Moodle. I will post study guides prior to each quiz in Moodle with specifics on what you should study for each quiz.</w:t>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pStyle w:val="Heading2"/>
        <w:rPr>
          <w:vertAlign w:val="baseline"/>
        </w:rPr>
      </w:pPr>
      <w:r w:rsidDel="00000000" w:rsidR="00000000" w:rsidRPr="00000000">
        <w:rPr>
          <w:b w:val="1"/>
          <w:vertAlign w:val="baseline"/>
          <w:rtl w:val="0"/>
        </w:rPr>
        <w:t xml:space="preserve">Composiciones</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You will write four short essays throughout this course, which will give you the chance to practice the language learned in class. Instructions for your composiciones will be posted in Moodle and you will submit these assignments via Moodle.</w:t>
      </w:r>
    </w:p>
    <w:p w:rsidR="00000000" w:rsidDel="00000000" w:rsidP="00000000" w:rsidRDefault="00000000" w:rsidRPr="00000000" w14:paraId="00000038">
      <w:pPr>
        <w:rPr>
          <w:b w:val="0"/>
          <w:vertAlign w:val="baseline"/>
        </w:rPr>
      </w:pPr>
      <w:r w:rsidDel="00000000" w:rsidR="00000000" w:rsidRPr="00000000">
        <w:rPr>
          <w:rtl w:val="0"/>
        </w:rPr>
      </w:r>
    </w:p>
    <w:p w:rsidR="00000000" w:rsidDel="00000000" w:rsidP="00000000" w:rsidRDefault="00000000" w:rsidRPr="00000000" w14:paraId="00000039">
      <w:pPr>
        <w:rPr>
          <w:b w:val="0"/>
          <w:vertAlign w:val="baseline"/>
        </w:rPr>
      </w:pPr>
      <w:r w:rsidDel="00000000" w:rsidR="00000000" w:rsidRPr="00000000">
        <w:rPr>
          <w:b w:val="1"/>
          <w:u w:val="single"/>
          <w:vertAlign w:val="baseline"/>
          <w:rtl w:val="0"/>
        </w:rPr>
        <w:t xml:space="preserve">Voice Recordings</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You will submit a weekly voice recording on Wednesdays of each week in order to practice your Spanish-speaking skills. These will be posted and submitted in Moodle.</w:t>
      </w:r>
    </w:p>
    <w:p w:rsidR="00000000" w:rsidDel="00000000" w:rsidP="00000000" w:rsidRDefault="00000000" w:rsidRPr="00000000" w14:paraId="0000003B">
      <w:pPr>
        <w:rPr>
          <w:b w:val="0"/>
          <w:u w:val="single"/>
          <w:vertAlign w:val="baseline"/>
        </w:rPr>
      </w:pPr>
      <w:r w:rsidDel="00000000" w:rsidR="00000000" w:rsidRPr="00000000">
        <w:rPr>
          <w:rtl w:val="0"/>
        </w:rPr>
      </w:r>
    </w:p>
    <w:p w:rsidR="00000000" w:rsidDel="00000000" w:rsidP="00000000" w:rsidRDefault="00000000" w:rsidRPr="00000000" w14:paraId="0000003C">
      <w:pPr>
        <w:rPr>
          <w:b w:val="0"/>
          <w:vertAlign w:val="baseline"/>
        </w:rPr>
      </w:pPr>
      <w:r w:rsidDel="00000000" w:rsidR="00000000" w:rsidRPr="00000000">
        <w:rPr>
          <w:b w:val="1"/>
          <w:u w:val="single"/>
          <w:vertAlign w:val="baseline"/>
          <w:rtl w:val="0"/>
        </w:rPr>
        <w:t xml:space="preserve">Final Exam</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More information will be provided regarding this assessment as the term progresses.</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pStyle w:val="Heading2"/>
        <w:rPr>
          <w:vertAlign w:val="baseline"/>
        </w:rPr>
      </w:pPr>
      <w:r w:rsidDel="00000000" w:rsidR="00000000" w:rsidRPr="00000000">
        <w:rPr>
          <w:b w:val="1"/>
          <w:vertAlign w:val="baseline"/>
          <w:rtl w:val="0"/>
        </w:rPr>
        <w:t xml:space="preserve">Integrity Statement</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1">
      <w:pPr>
        <w:pStyle w:val="Heading2"/>
        <w:rPr>
          <w:color w:val="000000"/>
          <w:vertAlign w:val="baseline"/>
        </w:rPr>
      </w:pPr>
      <w:r w:rsidDel="00000000" w:rsidR="00000000" w:rsidRPr="00000000">
        <w:rPr>
          <w:rtl w:val="0"/>
        </w:rPr>
      </w:r>
    </w:p>
    <w:p w:rsidR="00000000" w:rsidDel="00000000" w:rsidP="00000000" w:rsidRDefault="00000000" w:rsidRPr="00000000" w14:paraId="00000042">
      <w:pPr>
        <w:pStyle w:val="Heading2"/>
        <w:rPr>
          <w:vertAlign w:val="baseline"/>
        </w:rPr>
      </w:pPr>
      <w:r w:rsidDel="00000000" w:rsidR="00000000" w:rsidRPr="00000000">
        <w:rPr>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43">
      <w:pPr>
        <w:numPr>
          <w:ilvl w:val="0"/>
          <w:numId w:val="1"/>
        </w:numPr>
        <w:ind w:left="720" w:hanging="360"/>
        <w:rPr/>
      </w:pPr>
      <w:r w:rsidDel="00000000" w:rsidR="00000000" w:rsidRPr="00000000">
        <w:rPr>
          <w:vertAlign w:val="baseline"/>
          <w:rtl w:val="0"/>
        </w:rPr>
        <w:t xml:space="preserve">Have fun with the language!  Expose yourself to Spanish as much as possible outside of class.</w:t>
      </w:r>
    </w:p>
    <w:p w:rsidR="00000000" w:rsidDel="00000000" w:rsidP="00000000" w:rsidRDefault="00000000" w:rsidRPr="00000000" w14:paraId="00000044">
      <w:pPr>
        <w:numPr>
          <w:ilvl w:val="0"/>
          <w:numId w:val="1"/>
        </w:numPr>
        <w:ind w:left="720" w:hanging="360"/>
        <w:rPr/>
      </w:pPr>
      <w:r w:rsidDel="00000000" w:rsidR="00000000" w:rsidRPr="00000000">
        <w:rPr>
          <w:vertAlign w:val="baseline"/>
          <w:rtl w:val="0"/>
        </w:rPr>
        <w:t xml:space="preserve">Come to your Zoom sessions well prepared and ready learn and participate with a positive attitude. The better prepared you are for each session, the more you are going to learn during that time.   </w:t>
      </w:r>
    </w:p>
    <w:p w:rsidR="00000000" w:rsidDel="00000000" w:rsidP="00000000" w:rsidRDefault="00000000" w:rsidRPr="00000000" w14:paraId="00000045">
      <w:pPr>
        <w:numPr>
          <w:ilvl w:val="0"/>
          <w:numId w:val="1"/>
        </w:numPr>
        <w:ind w:left="720" w:hanging="360"/>
        <w:rPr/>
      </w:pPr>
      <w:r w:rsidDel="00000000" w:rsidR="00000000" w:rsidRPr="00000000">
        <w:rPr>
          <w:vertAlign w:val="baseline"/>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46">
      <w:pPr>
        <w:numPr>
          <w:ilvl w:val="0"/>
          <w:numId w:val="1"/>
        </w:numPr>
        <w:ind w:left="720" w:hanging="360"/>
        <w:rPr/>
      </w:pPr>
      <w:r w:rsidDel="00000000" w:rsidR="00000000" w:rsidRPr="00000000">
        <w:rPr>
          <w:vertAlign w:val="baseline"/>
          <w:rtl w:val="0"/>
        </w:rPr>
        <w:t xml:space="preserve">Because not everyone learns the same way it is important that you discover your own and personal learning style.</w:t>
      </w:r>
    </w:p>
    <w:p w:rsidR="00000000" w:rsidDel="00000000" w:rsidP="00000000" w:rsidRDefault="00000000" w:rsidRPr="00000000" w14:paraId="00000047">
      <w:pPr>
        <w:numPr>
          <w:ilvl w:val="0"/>
          <w:numId w:val="1"/>
        </w:numPr>
        <w:ind w:left="720" w:hanging="360"/>
        <w:rPr/>
      </w:pPr>
      <w:r w:rsidDel="00000000" w:rsidR="00000000" w:rsidRPr="00000000">
        <w:rPr>
          <w:vertAlign w:val="baseline"/>
          <w:rtl w:val="0"/>
        </w:rPr>
        <w:t xml:space="preserve">Remember it is better to study for short periods of time every day rather than a long time once a week!</w:t>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b w:val="0"/>
          <w:u w:val="single"/>
          <w:vertAlign w:val="baseline"/>
        </w:rPr>
      </w:pPr>
      <w:r w:rsidDel="00000000" w:rsidR="00000000" w:rsidRPr="00000000">
        <w:rPr>
          <w:b w:val="1"/>
          <w:u w:val="single"/>
          <w:vertAlign w:val="baseline"/>
          <w:rtl w:val="0"/>
        </w:rPr>
        <w:t xml:space="preserve">Accessibility Resources</w:t>
      </w:r>
      <w:r w:rsidDel="00000000" w:rsidR="00000000" w:rsidRPr="00000000">
        <w:rPr>
          <w:rtl w:val="0"/>
        </w:rPr>
      </w:r>
    </w:p>
    <w:p w:rsidR="00000000" w:rsidDel="00000000" w:rsidP="00000000" w:rsidRDefault="00000000" w:rsidRPr="00000000" w14:paraId="0000004A">
      <w:pPr>
        <w:rPr>
          <w:shd w:fill="f8f8f8" w:val="clear"/>
          <w:vertAlign w:val="baseline"/>
        </w:rPr>
      </w:pPr>
      <w:r w:rsidDel="00000000" w:rsidR="00000000" w:rsidRPr="00000000">
        <w:rPr>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r w:rsidDel="00000000" w:rsidR="00000000" w:rsidRPr="00000000">
          <w:rPr>
            <w:b w:val="1"/>
            <w:color w:val="000000"/>
            <w:u w:val="single"/>
            <w:shd w:fill="f8f8f8" w:val="clear"/>
            <w:vertAlign w:val="baseline"/>
            <w:rtl w:val="0"/>
          </w:rPr>
          <w:t xml:space="preserve">CFAR Website</w:t>
        </w:r>
      </w:hyperlink>
      <w:r w:rsidDel="00000000" w:rsidR="00000000" w:rsidRPr="00000000">
        <w:rPr>
          <w:shd w:fill="f8f8f8" w:val="clear"/>
          <w:vertAlign w:val="baseline"/>
          <w:rtl w:val="0"/>
        </w:rPr>
        <w:t xml:space="preserve"> for steps on how to apply for services or call </w:t>
      </w:r>
      <w:hyperlink r:id="rId13">
        <w:r w:rsidDel="00000000" w:rsidR="00000000" w:rsidRPr="00000000">
          <w:rPr>
            <w:color w:val="000000"/>
            <w:u w:val="none"/>
            <w:shd w:fill="f8f8f8" w:val="clear"/>
            <w:vertAlign w:val="baseline"/>
            <w:rtl w:val="0"/>
          </w:rPr>
          <w:t xml:space="preserve">(541) 917-4789</w:t>
        </w:r>
      </w:hyperlink>
      <w:r w:rsidDel="00000000" w:rsidR="00000000" w:rsidRPr="00000000">
        <w:rPr>
          <w:shd w:fill="f8f8f8" w:val="clear"/>
          <w:vertAlign w:val="baseline"/>
          <w:rtl w:val="0"/>
        </w:rPr>
        <w:t xml:space="preserve">.</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b w:val="0"/>
          <w:u w:val="single"/>
          <w:vertAlign w:val="baseline"/>
        </w:rPr>
      </w:pPr>
      <w:r w:rsidDel="00000000" w:rsidR="00000000" w:rsidRPr="00000000">
        <w:rPr>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jc w:val="center"/>
        <w:rPr>
          <w:b w:val="0"/>
          <w:color w:val="000000"/>
          <w:vertAlign w:val="baseline"/>
        </w:rPr>
      </w:pPr>
      <w:r w:rsidDel="00000000" w:rsidR="00000000" w:rsidRPr="00000000">
        <w:rPr>
          <w:rtl w:val="0"/>
        </w:rPr>
      </w:r>
    </w:p>
    <w:p w:rsidR="00000000" w:rsidDel="00000000" w:rsidP="00000000" w:rsidRDefault="00000000" w:rsidRPr="00000000" w14:paraId="00000050">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1">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2">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3">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4">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5">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6">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7">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8">
      <w:pPr>
        <w:pStyle w:val="Heading1"/>
        <w:ind w:left="0" w:firstLine="0"/>
        <w:rPr>
          <w:vertAlign w:val="baseline"/>
        </w:rPr>
      </w:pPr>
      <w:r w:rsidDel="00000000" w:rsidR="00000000" w:rsidRPr="00000000">
        <w:rPr>
          <w:b w:val="1"/>
          <w:vertAlign w:val="baseline"/>
          <w:rtl w:val="0"/>
        </w:rPr>
        <w:t xml:space="preserve">Calendar of Topics Covered</w:t>
      </w:r>
      <w:r w:rsidDel="00000000" w:rsidR="00000000" w:rsidRPr="00000000">
        <w:rPr>
          <w:rtl w:val="0"/>
        </w:rPr>
      </w:r>
    </w:p>
    <w:p w:rsidR="00000000" w:rsidDel="00000000" w:rsidP="00000000" w:rsidRDefault="00000000" w:rsidRPr="00000000" w14:paraId="00000059">
      <w:pPr>
        <w:rPr>
          <w:u w:val="single"/>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vertAlign w:val="baseline"/>
          <w:rtl w:val="0"/>
        </w:rPr>
        <w:t xml:space="preserve">Semana 1: Syllabus; Las emociones; Estar y el presente progresivo </w:t>
      </w:r>
    </w:p>
    <w:p w:rsidR="00000000" w:rsidDel="00000000" w:rsidP="00000000" w:rsidRDefault="00000000" w:rsidRPr="00000000" w14:paraId="0000005B">
      <w:pPr>
        <w:rPr>
          <w:vertAlign w:val="baseline"/>
        </w:rPr>
      </w:pPr>
      <w:r w:rsidDel="00000000" w:rsidR="00000000" w:rsidRPr="00000000">
        <w:rPr>
          <w:vertAlign w:val="baseline"/>
          <w:rtl w:val="0"/>
        </w:rPr>
        <w:t xml:space="preserve">Semana 2: Ser v. estar; Las profesiones </w:t>
      </w:r>
    </w:p>
    <w:p w:rsidR="00000000" w:rsidDel="00000000" w:rsidP="00000000" w:rsidRDefault="00000000" w:rsidRPr="00000000" w14:paraId="0000005C">
      <w:pPr>
        <w:rPr>
          <w:vertAlign w:val="baseline"/>
        </w:rPr>
      </w:pPr>
      <w:r w:rsidDel="00000000" w:rsidR="00000000" w:rsidRPr="00000000">
        <w:rPr>
          <w:vertAlign w:val="baseline"/>
          <w:rtl w:val="0"/>
        </w:rPr>
        <w:t xml:space="preserve">Semana 3: Verbos con formas de yo irregulares; Saber v. conocer </w:t>
      </w:r>
    </w:p>
    <w:p w:rsidR="00000000" w:rsidDel="00000000" w:rsidP="00000000" w:rsidRDefault="00000000" w:rsidRPr="00000000" w14:paraId="0000005D">
      <w:pPr>
        <w:rPr>
          <w:vertAlign w:val="baseline"/>
        </w:rPr>
      </w:pPr>
      <w:r w:rsidDel="00000000" w:rsidR="00000000" w:rsidRPr="00000000">
        <w:rPr>
          <w:vertAlign w:val="baseline"/>
          <w:rtl w:val="0"/>
        </w:rPr>
        <w:t xml:space="preserve">Semana 4: El cuerpo; Los verbos reflexivos </w:t>
      </w:r>
    </w:p>
    <w:p w:rsidR="00000000" w:rsidDel="00000000" w:rsidP="00000000" w:rsidRDefault="00000000" w:rsidRPr="00000000" w14:paraId="0000005E">
      <w:pPr>
        <w:rPr>
          <w:vertAlign w:val="baseline"/>
        </w:rPr>
      </w:pPr>
      <w:r w:rsidDel="00000000" w:rsidR="00000000" w:rsidRPr="00000000">
        <w:rPr>
          <w:vertAlign w:val="baseline"/>
          <w:rtl w:val="0"/>
        </w:rPr>
        <w:t xml:space="preserve">Semana 5: Los verbos reflexivos; Los adverbios </w:t>
      </w:r>
    </w:p>
    <w:p w:rsidR="00000000" w:rsidDel="00000000" w:rsidP="00000000" w:rsidRDefault="00000000" w:rsidRPr="00000000" w14:paraId="0000005F">
      <w:pPr>
        <w:rPr>
          <w:vertAlign w:val="baseline"/>
        </w:rPr>
      </w:pPr>
      <w:r w:rsidDel="00000000" w:rsidR="00000000" w:rsidRPr="00000000">
        <w:rPr>
          <w:vertAlign w:val="baseline"/>
          <w:rtl w:val="0"/>
        </w:rPr>
        <w:t xml:space="preserve">Semana 6: Los deportes; El pretérito (verbos regulares) </w:t>
        <w:tab/>
      </w:r>
    </w:p>
    <w:p w:rsidR="00000000" w:rsidDel="00000000" w:rsidP="00000000" w:rsidRDefault="00000000" w:rsidRPr="00000000" w14:paraId="00000060">
      <w:pPr>
        <w:rPr>
          <w:vertAlign w:val="baseline"/>
        </w:rPr>
      </w:pPr>
      <w:r w:rsidDel="00000000" w:rsidR="00000000" w:rsidRPr="00000000">
        <w:rPr>
          <w:vertAlign w:val="baseline"/>
          <w:rtl w:val="0"/>
        </w:rPr>
        <w:t xml:space="preserve">Semana 7: El pretérito (verbos stem-change) </w:t>
      </w:r>
    </w:p>
    <w:p w:rsidR="00000000" w:rsidDel="00000000" w:rsidP="00000000" w:rsidRDefault="00000000" w:rsidRPr="00000000" w14:paraId="00000061">
      <w:pPr>
        <w:rPr>
          <w:vertAlign w:val="baseline"/>
        </w:rPr>
      </w:pPr>
      <w:r w:rsidDel="00000000" w:rsidR="00000000" w:rsidRPr="00000000">
        <w:rPr>
          <w:vertAlign w:val="baseline"/>
          <w:rtl w:val="0"/>
        </w:rPr>
        <w:t xml:space="preserve">Semana 8: Las comidas; El pretérito (verbos irregulares) </w:t>
      </w:r>
    </w:p>
    <w:p w:rsidR="00000000" w:rsidDel="00000000" w:rsidP="00000000" w:rsidRDefault="00000000" w:rsidRPr="00000000" w14:paraId="00000062">
      <w:pPr>
        <w:rPr>
          <w:vertAlign w:val="baseline"/>
        </w:rPr>
      </w:pPr>
      <w:r w:rsidDel="00000000" w:rsidR="00000000" w:rsidRPr="00000000">
        <w:rPr>
          <w:vertAlign w:val="baseline"/>
          <w:rtl w:val="0"/>
        </w:rPr>
        <w:t xml:space="preserve">Semana 9: Por y para; En el restaurante </w:t>
      </w:r>
    </w:p>
    <w:p w:rsidR="00000000" w:rsidDel="00000000" w:rsidP="00000000" w:rsidRDefault="00000000" w:rsidRPr="00000000" w14:paraId="00000063">
      <w:pPr>
        <w:rPr>
          <w:vertAlign w:val="baseline"/>
        </w:rPr>
      </w:pPr>
      <w:r w:rsidDel="00000000" w:rsidR="00000000" w:rsidRPr="00000000">
        <w:rPr>
          <w:vertAlign w:val="baseline"/>
          <w:rtl w:val="0"/>
        </w:rPr>
        <w:t xml:space="preserve">Semana 10: Los pronombres de objeto directo </w:t>
      </w:r>
    </w:p>
    <w:p w:rsidR="00000000" w:rsidDel="00000000" w:rsidP="00000000" w:rsidRDefault="00000000" w:rsidRPr="00000000" w14:paraId="00000064">
      <w:pPr>
        <w:rPr>
          <w:u w:val="single"/>
          <w:vertAlign w:val="baseline"/>
        </w:rPr>
      </w:pPr>
      <w:r w:rsidDel="00000000" w:rsidR="00000000" w:rsidRPr="00000000">
        <w:rPr>
          <w:rtl w:val="0"/>
        </w:rPr>
      </w:r>
    </w:p>
    <w:p w:rsidR="00000000" w:rsidDel="00000000" w:rsidP="00000000" w:rsidRDefault="00000000" w:rsidRPr="00000000" w14:paraId="00000065">
      <w:pPr>
        <w:pStyle w:val="Heading1"/>
        <w:rPr>
          <w:vertAlign w:val="baseline"/>
        </w:rPr>
      </w:pPr>
      <w:r w:rsidDel="00000000" w:rsidR="00000000" w:rsidRPr="00000000">
        <w:rPr>
          <w:b w:val="1"/>
          <w:vertAlign w:val="baseline"/>
          <w:rtl w:val="0"/>
        </w:rPr>
        <w:t xml:space="preserve">Calendar of Assessments</w:t>
      </w: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vertAlign w:val="baseline"/>
          <w:rtl w:val="0"/>
        </w:rPr>
        <w:t xml:space="preserve">Quizzes will be posted in Moodle 9:00 a.m. on the Friday of the week that they are due and will be due no later than 11:59 p.m. on the Sunday of the week that they are due. You will have 90 minutes to take your quizzes.</w:t>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vertAlign w:val="baseline"/>
          <w:rtl w:val="0"/>
        </w:rPr>
        <w:t xml:space="preserve">Composiciones will be posted in Moodle at least one week prior to the due date and will be due by 11:59 p.m. on the Sunday of the week they are assigned</w:t>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vertAlign w:val="baseline"/>
          <w:rtl w:val="0"/>
        </w:rPr>
        <w:t xml:space="preserve">Las conversaciones (your verbal final) will take place during finals week.</w:t>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Semana 1: Nothing due </w:t>
      </w:r>
    </w:p>
    <w:p w:rsidR="00000000" w:rsidDel="00000000" w:rsidP="00000000" w:rsidRDefault="00000000" w:rsidRPr="00000000" w14:paraId="0000006E">
      <w:pPr>
        <w:rPr>
          <w:vertAlign w:val="baseline"/>
        </w:rPr>
      </w:pPr>
      <w:r w:rsidDel="00000000" w:rsidR="00000000" w:rsidRPr="00000000">
        <w:rPr>
          <w:vertAlign w:val="baseline"/>
          <w:rtl w:val="0"/>
        </w:rPr>
        <w:t xml:space="preserve">Semana 2: Composición #1 </w:t>
      </w:r>
    </w:p>
    <w:p w:rsidR="00000000" w:rsidDel="00000000" w:rsidP="00000000" w:rsidRDefault="00000000" w:rsidRPr="00000000" w14:paraId="0000006F">
      <w:pPr>
        <w:rPr>
          <w:vertAlign w:val="baseline"/>
        </w:rPr>
      </w:pPr>
      <w:r w:rsidDel="00000000" w:rsidR="00000000" w:rsidRPr="00000000">
        <w:rPr>
          <w:vertAlign w:val="baseline"/>
          <w:rtl w:val="0"/>
        </w:rPr>
        <w:t xml:space="preserve">Semana 3: Quiz #1 </w:t>
      </w:r>
    </w:p>
    <w:p w:rsidR="00000000" w:rsidDel="00000000" w:rsidP="00000000" w:rsidRDefault="00000000" w:rsidRPr="00000000" w14:paraId="00000070">
      <w:pPr>
        <w:rPr>
          <w:vertAlign w:val="baseline"/>
        </w:rPr>
      </w:pPr>
      <w:r w:rsidDel="00000000" w:rsidR="00000000" w:rsidRPr="00000000">
        <w:rPr>
          <w:vertAlign w:val="baseline"/>
          <w:rtl w:val="0"/>
        </w:rPr>
        <w:t xml:space="preserve">Semana 4: Composición #2 </w:t>
      </w:r>
    </w:p>
    <w:p w:rsidR="00000000" w:rsidDel="00000000" w:rsidP="00000000" w:rsidRDefault="00000000" w:rsidRPr="00000000" w14:paraId="00000071">
      <w:pPr>
        <w:rPr>
          <w:vertAlign w:val="baseline"/>
        </w:rPr>
      </w:pPr>
      <w:r w:rsidDel="00000000" w:rsidR="00000000" w:rsidRPr="00000000">
        <w:rPr>
          <w:vertAlign w:val="baseline"/>
          <w:rtl w:val="0"/>
        </w:rPr>
        <w:t xml:space="preserve">Semana 5: Quiz #2 </w:t>
      </w:r>
    </w:p>
    <w:p w:rsidR="00000000" w:rsidDel="00000000" w:rsidP="00000000" w:rsidRDefault="00000000" w:rsidRPr="00000000" w14:paraId="00000072">
      <w:pPr>
        <w:rPr>
          <w:vertAlign w:val="baseline"/>
        </w:rPr>
      </w:pPr>
      <w:r w:rsidDel="00000000" w:rsidR="00000000" w:rsidRPr="00000000">
        <w:rPr>
          <w:vertAlign w:val="baseline"/>
          <w:rtl w:val="0"/>
        </w:rPr>
        <w:t xml:space="preserve">Semana 6: Composición #3</w:t>
      </w:r>
    </w:p>
    <w:p w:rsidR="00000000" w:rsidDel="00000000" w:rsidP="00000000" w:rsidRDefault="00000000" w:rsidRPr="00000000" w14:paraId="00000073">
      <w:pPr>
        <w:rPr>
          <w:vertAlign w:val="baseline"/>
        </w:rPr>
      </w:pPr>
      <w:r w:rsidDel="00000000" w:rsidR="00000000" w:rsidRPr="00000000">
        <w:rPr>
          <w:vertAlign w:val="baseline"/>
          <w:rtl w:val="0"/>
        </w:rPr>
        <w:t xml:space="preserve">Semana 7: Quiz #3</w:t>
      </w:r>
    </w:p>
    <w:p w:rsidR="00000000" w:rsidDel="00000000" w:rsidP="00000000" w:rsidRDefault="00000000" w:rsidRPr="00000000" w14:paraId="00000074">
      <w:pPr>
        <w:rPr>
          <w:vertAlign w:val="baseline"/>
        </w:rPr>
      </w:pPr>
      <w:r w:rsidDel="00000000" w:rsidR="00000000" w:rsidRPr="00000000">
        <w:rPr>
          <w:vertAlign w:val="baseline"/>
          <w:rtl w:val="0"/>
        </w:rPr>
        <w:t xml:space="preserve">Semana 8: Composici</w:t>
      </w:r>
      <w:r w:rsidDel="00000000" w:rsidR="00000000" w:rsidRPr="00000000">
        <w:rPr>
          <w:rFonts w:ascii="Arial" w:cs="Arial" w:eastAsia="Arial" w:hAnsi="Arial"/>
          <w:vertAlign w:val="baseline"/>
          <w:rtl w:val="0"/>
        </w:rPr>
        <w:t xml:space="preserve">ó</w:t>
      </w:r>
      <w:r w:rsidDel="00000000" w:rsidR="00000000" w:rsidRPr="00000000">
        <w:rPr>
          <w:vertAlign w:val="baseline"/>
          <w:rtl w:val="0"/>
        </w:rPr>
        <w:t xml:space="preserve">n #4</w:t>
      </w:r>
    </w:p>
    <w:p w:rsidR="00000000" w:rsidDel="00000000" w:rsidP="00000000" w:rsidRDefault="00000000" w:rsidRPr="00000000" w14:paraId="00000075">
      <w:pPr>
        <w:rPr>
          <w:vertAlign w:val="baseline"/>
        </w:rPr>
      </w:pPr>
      <w:r w:rsidDel="00000000" w:rsidR="00000000" w:rsidRPr="00000000">
        <w:rPr>
          <w:vertAlign w:val="baseline"/>
          <w:rtl w:val="0"/>
        </w:rPr>
        <w:t xml:space="preserve">Semana 9: Nothing due (Thanksgiving holiday week)</w:t>
      </w:r>
    </w:p>
    <w:p w:rsidR="00000000" w:rsidDel="00000000" w:rsidP="00000000" w:rsidRDefault="00000000" w:rsidRPr="00000000" w14:paraId="00000076">
      <w:pPr>
        <w:rPr>
          <w:vertAlign w:val="baseline"/>
        </w:rPr>
      </w:pPr>
      <w:r w:rsidDel="00000000" w:rsidR="00000000" w:rsidRPr="00000000">
        <w:rPr>
          <w:vertAlign w:val="baseline"/>
          <w:rtl w:val="0"/>
        </w:rPr>
        <w:t xml:space="preserve">Semana 10: Quiz #4</w:t>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vertAlign w:val="baseline"/>
          <w:rtl w:val="0"/>
        </w:rPr>
        <w:t xml:space="preserve">Finals week: Las conversaciones</w:t>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rFonts w:ascii="Times New Roman" w:cs="Times New Roman" w:eastAsia="Times New Roman" w:hAnsi="Times New Roman"/>
      <w:b w:val="1"/>
      <w:sz w:val="24"/>
      <w:szCs w:val="24"/>
      <w:u w:val="single"/>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 TargetMode="External"/><Relationship Id="rId10" Type="http://schemas.openxmlformats.org/officeDocument/2006/relationships/hyperlink" Target="mailto:keadyb@linnbenton.edu" TargetMode="External"/><Relationship Id="rId13" Type="http://schemas.openxmlformats.org/officeDocument/2006/relationships/hyperlink" Target="tel:5419174789"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TKPj3wVUZPuuC35GKWuz_Wlu3_IAsZFzWcH4Y37uSEk/ed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TKPj3wVUZPuuC35GKWuz_Wlu3_IAsZFzWcH4Y37uSEk/edit" TargetMode="External"/><Relationship Id="rId8" Type="http://schemas.openxmlformats.org/officeDocument/2006/relationships/hyperlink" Target="https://docs.google.com/document/d/1TKPj3wVUZPuuC35GKWuz_Wlu3_IAsZFzWcH4Y37uSE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