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center"/>
        <w:rPr>
          <w:b w:val="1"/>
          <w:u w:val="single"/>
          <w:shd w:fill="d9ead3" w:val="clear"/>
        </w:rPr>
      </w:pPr>
      <w:r w:rsidDel="00000000" w:rsidR="00000000" w:rsidRPr="00000000">
        <w:rPr>
          <w:b w:val="1"/>
          <w:u w:val="single"/>
          <w:shd w:fill="d9ead3" w:val="clear"/>
          <w:rtl w:val="0"/>
        </w:rPr>
        <w:t xml:space="preserve">HDFS 107: Introduction to Human Services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center"/>
        <w:rPr>
          <w:b w:val="1"/>
          <w:shd w:fill="d9ead3" w:val="clear"/>
        </w:rPr>
      </w:pPr>
      <w:r w:rsidDel="00000000" w:rsidR="00000000" w:rsidRPr="00000000">
        <w:rPr>
          <w:b w:val="1"/>
          <w:shd w:fill="d9ead3" w:val="clear"/>
          <w:rtl w:val="0"/>
        </w:rPr>
        <w:t xml:space="preserve">CRNs 26657, 26658; </w:t>
      </w:r>
      <w:r w:rsidDel="00000000" w:rsidR="00000000" w:rsidRPr="00000000">
        <w:rPr>
          <w:b w:val="1"/>
          <w:shd w:fill="d9ead3" w:val="clear"/>
          <w:rtl w:val="0"/>
        </w:rPr>
        <w:t xml:space="preserve">TR 8:30 to 9:50 or 10:00 to 11:20; IA 225 Fall 2018</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b w:val="1"/>
          <w:rtl w:val="0"/>
        </w:rPr>
        <w:t xml:space="preserve">Instructor:         </w:t>
      </w:r>
      <w:r w:rsidDel="00000000" w:rsidR="00000000" w:rsidRPr="00000000">
        <w:rPr>
          <w:rtl w:val="0"/>
        </w:rPr>
        <w:t xml:space="preserve">Elizabeth Pearce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b w:val="1"/>
          <w:rtl w:val="0"/>
        </w:rPr>
        <w:t xml:space="preserve">Office:                </w:t>
      </w:r>
      <w:r w:rsidDel="00000000" w:rsidR="00000000" w:rsidRPr="00000000">
        <w:rPr>
          <w:rtl w:val="0"/>
        </w:rPr>
        <w:t xml:space="preserve">NSH 116</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b w:val="1"/>
          <w:rtl w:val="0"/>
        </w:rPr>
        <w:t xml:space="preserve">Phone:               </w:t>
      </w:r>
      <w:r w:rsidDel="00000000" w:rsidR="00000000" w:rsidRPr="00000000">
        <w:rPr>
          <w:rtl w:val="0"/>
        </w:rPr>
        <w:t xml:space="preserve">917-4904</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color w:val="0000ee"/>
          <w:u w:val="single"/>
        </w:rPr>
      </w:pPr>
      <w:r w:rsidDel="00000000" w:rsidR="00000000" w:rsidRPr="00000000">
        <w:rPr>
          <w:b w:val="1"/>
          <w:rtl w:val="0"/>
        </w:rPr>
        <w:t xml:space="preserve">E-mail:               </w:t>
      </w:r>
      <w:r w:rsidDel="00000000" w:rsidR="00000000" w:rsidRPr="00000000">
        <w:fldChar w:fldCharType="begin"/>
        <w:instrText xml:space="preserve"> HYPERLINK "mailto:liz.pearce@linnbenton.edu" </w:instrText>
        <w:fldChar w:fldCharType="separate"/>
      </w:r>
      <w:r w:rsidDel="00000000" w:rsidR="00000000" w:rsidRPr="00000000">
        <w:rPr>
          <w:color w:val="0000ee"/>
          <w:u w:val="single"/>
          <w:rtl w:val="0"/>
        </w:rPr>
        <w:t xml:space="preserve">liz.pearce@linnbenton.edu</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fldChar w:fldCharType="end"/>
      </w:r>
      <w:r w:rsidDel="00000000" w:rsidR="00000000" w:rsidRPr="00000000">
        <w:rPr>
          <w:b w:val="1"/>
          <w:rtl w:val="0"/>
        </w:rPr>
        <w:t xml:space="preserve">Office Hours:   </w:t>
      </w:r>
      <w:r w:rsidDel="00000000" w:rsidR="00000000" w:rsidRPr="00000000">
        <w:rPr>
          <w:rtl w:val="0"/>
        </w:rPr>
        <w:t xml:space="preserve">Check </w:t>
      </w:r>
      <w:hyperlink r:id="rId6">
        <w:r w:rsidDel="00000000" w:rsidR="00000000" w:rsidRPr="00000000">
          <w:rPr>
            <w:color w:val="1155cc"/>
            <w:u w:val="single"/>
            <w:rtl w:val="0"/>
          </w:rPr>
          <w:t xml:space="preserve">Instructor Website</w:t>
        </w:r>
      </w:hyperlink>
      <w:r w:rsidDel="00000000" w:rsidR="00000000" w:rsidRPr="00000000">
        <w:rPr>
          <w:rtl w:val="0"/>
        </w:rPr>
        <w:t xml:space="preserve"> or </w:t>
      </w:r>
      <w:hyperlink r:id="rId7">
        <w:r w:rsidDel="00000000" w:rsidR="00000000" w:rsidRPr="00000000">
          <w:rPr>
            <w:color w:val="1155cc"/>
            <w:u w:val="single"/>
            <w:rtl w:val="0"/>
          </w:rPr>
          <w:t xml:space="preserve">Calendar</w:t>
        </w:r>
      </w:hyperlink>
      <w:r w:rsidDel="00000000" w:rsidR="00000000" w:rsidRPr="00000000">
        <w:rPr>
          <w:rtl w:val="0"/>
        </w:rPr>
        <w:t xml:space="preserve"> </w:t>
      </w:r>
      <w:r w:rsidDel="00000000" w:rsidR="00000000" w:rsidRPr="00000000">
        <w:rPr>
          <w:rtl w:val="0"/>
        </w:rPr>
        <w:t xml:space="preserve">to make an appointment.</w:t>
      </w:r>
      <w:r w:rsidDel="00000000" w:rsidR="00000000" w:rsidRPr="00000000">
        <w:rPr>
          <w:rtl w:val="0"/>
        </w:rPr>
        <w:t xml:space="preserve">  I am glad to speak with you by phone or F2F during office hours.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highlight w:val="white"/>
        </w:rPr>
      </w:pPr>
      <w:r w:rsidDel="00000000" w:rsidR="00000000" w:rsidRPr="00000000">
        <w:rPr>
          <w:b w:val="1"/>
          <w:rtl w:val="0"/>
        </w:rPr>
        <w:t xml:space="preserve">Division Support: </w:t>
      </w:r>
      <w:r w:rsidDel="00000000" w:rsidR="00000000" w:rsidRPr="00000000">
        <w:rPr>
          <w:highlight w:val="white"/>
          <w:rtl w:val="0"/>
        </w:rPr>
        <w:t xml:space="preserve">Aleta Fortier; </w:t>
      </w:r>
      <w:hyperlink r:id="rId8">
        <w:r w:rsidDel="00000000" w:rsidR="00000000" w:rsidRPr="00000000">
          <w:rPr>
            <w:color w:val="1155cc"/>
            <w:highlight w:val="white"/>
            <w:u w:val="single"/>
            <w:rtl w:val="0"/>
          </w:rPr>
          <w:t xml:space="preserve">Fortiea@linnbenton.edu</w:t>
        </w:r>
      </w:hyperlink>
      <w:r w:rsidDel="00000000" w:rsidR="00000000" w:rsidRPr="00000000">
        <w:rPr>
          <w:highlight w:val="white"/>
          <w:rtl w:val="0"/>
        </w:rPr>
        <w:t xml:space="preserve">; NSH 101; 541 917 4258.</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contextualSpacing w:val="0"/>
        <w:rPr/>
      </w:pPr>
      <w:r w:rsidDel="00000000" w:rsidR="00000000" w:rsidRPr="00000000">
        <w:rPr>
          <w:highlight w:val="white"/>
          <w:rtl w:val="0"/>
        </w:rPr>
        <w:t xml:space="preserve">Develop an understanding of the human services profession. Explore career goals, internship opportunities, and the variety of practice areas in the human services professions. Complete preparation in planning, obtaining, and completing HDFS internships.</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u w:val="single"/>
        </w:rPr>
      </w:pPr>
      <w:r w:rsidDel="00000000" w:rsidR="00000000" w:rsidRPr="00000000">
        <w:rPr>
          <w:b w:val="1"/>
          <w:u w:val="single"/>
          <w:rtl w:val="0"/>
        </w:rPr>
        <w:t xml:space="preserve">Course Learning Outcomes: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t xml:space="preserve">Upon successful completion of HDFS 107 the student will:</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contextualSpacing w:val="1"/>
        <w:rPr>
          <w:u w:val="none"/>
        </w:rPr>
      </w:pPr>
      <w:r w:rsidDel="00000000" w:rsidR="00000000" w:rsidRPr="00000000">
        <w:rPr>
          <w:rtl w:val="0"/>
        </w:rPr>
        <w:t xml:space="preserve">Identify the philosophical and historical orientations of the Human Services field.</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contextualSpacing w:val="1"/>
        <w:rPr>
          <w:u w:val="none"/>
        </w:rPr>
      </w:pPr>
      <w:r w:rsidDel="00000000" w:rsidR="00000000" w:rsidRPr="00000000">
        <w:rPr>
          <w:rtl w:val="0"/>
        </w:rPr>
        <w:t xml:space="preserve">Articulate theories of human growth and development and relate them to contemporary issues, conditions, and trends.</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contextualSpacing w:val="1"/>
        <w:rPr>
          <w:u w:val="none"/>
        </w:rPr>
      </w:pPr>
      <w:r w:rsidDel="00000000" w:rsidR="00000000" w:rsidRPr="00000000">
        <w:rPr>
          <w:rtl w:val="0"/>
        </w:rPr>
        <w:t xml:space="preserve">Analyze own values, interest and skills to align with domain areas of human development field.</w:t>
      </w:r>
      <w:r w:rsidDel="00000000" w:rsidR="00000000" w:rsidRPr="00000000">
        <w:rPr>
          <w:rtl w:val="0"/>
        </w:rPr>
      </w:r>
    </w:p>
    <w:tbl>
      <w:tblPr>
        <w:tblStyle w:val="Table1"/>
        <w:tblW w:w="9075.0" w:type="dxa"/>
        <w:jc w:val="left"/>
        <w:tblInd w:w="0.0" w:type="pct"/>
        <w:tblLayout w:type="fixed"/>
        <w:tblLook w:val="0600"/>
      </w:tblPr>
      <w:tblGrid>
        <w:gridCol w:w="9075"/>
        <w:tblGridChange w:id="0">
          <w:tblGrid>
            <w:gridCol w:w="907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u w:val="single"/>
        </w:rPr>
      </w:pPr>
      <w:r w:rsidDel="00000000" w:rsidR="00000000" w:rsidRPr="00000000">
        <w:rPr>
          <w:b w:val="1"/>
          <w:u w:val="single"/>
          <w:rtl w:val="0"/>
        </w:rPr>
        <w:t xml:space="preserve">Class Structure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t xml:space="preserve">HDFS 107</w:t>
      </w:r>
      <w:r w:rsidDel="00000000" w:rsidR="00000000" w:rsidRPr="00000000">
        <w:rPr>
          <w:rtl w:val="0"/>
        </w:rPr>
        <w:t xml:space="preserve"> is taught with technology enhancement and in a </w:t>
      </w:r>
      <w:r w:rsidDel="00000000" w:rsidR="00000000" w:rsidRPr="00000000">
        <w:rPr>
          <w:u w:val="single"/>
          <w:rtl w:val="0"/>
        </w:rPr>
        <w:t xml:space="preserve">semi-</w:t>
      </w:r>
      <w:r w:rsidDel="00000000" w:rsidR="00000000" w:rsidRPr="00000000">
        <w:rPr>
          <w:rtl w:val="0"/>
        </w:rPr>
        <w:t xml:space="preserve"> </w:t>
      </w:r>
      <w:hyperlink r:id="rId9">
        <w:r w:rsidDel="00000000" w:rsidR="00000000" w:rsidRPr="00000000">
          <w:rPr>
            <w:color w:val="1155cc"/>
            <w:u w:val="single"/>
            <w:rtl w:val="0"/>
          </w:rPr>
          <w:t xml:space="preserve">“flipped” format</w:t>
        </w:r>
      </w:hyperlink>
      <w:r w:rsidDel="00000000" w:rsidR="00000000" w:rsidRPr="00000000">
        <w:rPr>
          <w:rtl w:val="0"/>
        </w:rPr>
        <w:t xml:space="preserve">. This class features technology use and teamwork as methods in the pursuit of all students meeting the course objectives.  I encourage folks to work in their "stretch" zones throughout the term, both with content and with these methodologies.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highlight w:val="white"/>
        </w:rPr>
      </w:pPr>
      <w:r w:rsidDel="00000000" w:rsidR="00000000" w:rsidRPr="00000000">
        <w:rPr>
          <w:highlight w:val="white"/>
          <w:rtl w:val="0"/>
        </w:rPr>
        <w:t xml:space="preserve">In flipped classes, the baseline content is delivered primarily away from F2F time.  In this class that is the textbooks and instructor content delivered via Moodle.  You’ll read and participate in those on your own, sometimes </w:t>
      </w:r>
      <w:r w:rsidDel="00000000" w:rsidR="00000000" w:rsidRPr="00000000">
        <w:rPr>
          <w:highlight w:val="white"/>
          <w:u w:val="single"/>
          <w:rtl w:val="0"/>
        </w:rPr>
        <w:t xml:space="preserve">submitting work based on your understanding of the reading via Moodle </w:t>
      </w:r>
      <w:r w:rsidDel="00000000" w:rsidR="00000000" w:rsidRPr="00000000">
        <w:rPr>
          <w:i w:val="1"/>
          <w:highlight w:val="white"/>
          <w:u w:val="single"/>
          <w:rtl w:val="0"/>
        </w:rPr>
        <w:t xml:space="preserve">prior to attending class.</w:t>
      </w:r>
      <w:r w:rsidDel="00000000" w:rsidR="00000000" w:rsidRPr="00000000">
        <w:rPr>
          <w:highlight w:val="white"/>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i w:val="1"/>
          <w:highlight w:val="white"/>
        </w:rPr>
      </w:pPr>
      <w:r w:rsidDel="00000000" w:rsidR="00000000" w:rsidRPr="00000000">
        <w:rPr>
          <w:highlight w:val="white"/>
          <w:rtl w:val="0"/>
        </w:rPr>
        <w:t xml:space="preserve">Class and small group discussions as well as some of the  “homework” --or higher -level thinking and assignments-- will be the focus in F2F class, with support from the Instructor and your peers.  In-class work will be graded qualitatively (e.g. A-B-C-D-F) or via participation points (e.g. everyone participating earns the same number of points) at the Instructor’s discretion.  You will be informed at the time how points/grades will be awarded that day.</w:t>
      </w:r>
      <w:r w:rsidDel="00000000" w:rsidR="00000000" w:rsidRPr="00000000">
        <w:rPr>
          <w:i w:val="1"/>
          <w:highlight w:val="white"/>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rPr>
      </w:pPr>
      <w:r w:rsidDel="00000000" w:rsidR="00000000" w:rsidRPr="00000000">
        <w:rPr>
          <w:rtl w:val="0"/>
        </w:rPr>
        <w:t xml:space="preserve">You are expected to attend class two times per week and use Moodle at least once a week.  It is fundamental to your success in this course to </w:t>
      </w:r>
      <w:r w:rsidDel="00000000" w:rsidR="00000000" w:rsidRPr="00000000">
        <w:rPr>
          <w:b w:val="1"/>
          <w:rtl w:val="0"/>
        </w:rPr>
        <w:t xml:space="preserve">come to every class section having prepared for class.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u w:val="single"/>
        </w:rPr>
      </w:pPr>
      <w:r w:rsidDel="00000000" w:rsidR="00000000" w:rsidRPr="00000000">
        <w:rPr>
          <w:b w:val="1"/>
          <w:u w:val="single"/>
          <w:rtl w:val="0"/>
        </w:rPr>
        <w:t xml:space="preserve">Required Text and Materials: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0"/>
        <w:contextualSpacing w:val="0"/>
        <w:rPr>
          <w:highlight w:val="white"/>
        </w:rPr>
      </w:pPr>
      <w:r w:rsidDel="00000000" w:rsidR="00000000" w:rsidRPr="00000000">
        <w:rPr>
          <w:highlight w:val="white"/>
          <w:rtl w:val="0"/>
        </w:rPr>
        <w:t xml:space="preserve">A.</w:t>
      </w:r>
      <w:r w:rsidDel="00000000" w:rsidR="00000000" w:rsidRPr="00000000">
        <w:rPr>
          <w:i w:val="0"/>
          <w:highlight w:val="white"/>
          <w:rtl w:val="0"/>
        </w:rPr>
        <w:t xml:space="preserve"> </w:t>
      </w:r>
      <w:r w:rsidDel="00000000" w:rsidR="00000000" w:rsidRPr="00000000">
        <w:rPr>
          <w:highlight w:val="white"/>
          <w:rtl w:val="0"/>
        </w:rPr>
        <w:t xml:space="preserve">Martin, Michelle. (2014).</w:t>
      </w:r>
      <w:r w:rsidDel="00000000" w:rsidR="00000000" w:rsidRPr="00000000">
        <w:rPr>
          <w:i w:val="1"/>
          <w:highlight w:val="white"/>
          <w:rtl w:val="0"/>
        </w:rPr>
        <w:t xml:space="preserve"> Introduction to Human Services</w:t>
      </w:r>
      <w:r w:rsidDel="00000000" w:rsidR="00000000" w:rsidRPr="00000000">
        <w:rPr>
          <w:highlight w:val="white"/>
          <w:rtl w:val="0"/>
        </w:rPr>
        <w:t xml:space="preserve"> (3rd Ed).</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0"/>
        <w:contextualSpacing w:val="0"/>
        <w:rPr>
          <w:highlight w:val="white"/>
        </w:rPr>
      </w:pPr>
      <w:r w:rsidDel="00000000" w:rsidR="00000000" w:rsidRPr="00000000">
        <w:rPr>
          <w:highlight w:val="white"/>
          <w:rtl w:val="0"/>
        </w:rPr>
        <w:t xml:space="preserve">B. Your LBCC email account and password (for LBCC google drive and Moodle).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highlight w:val="white"/>
          <w:u w:val="single"/>
        </w:rPr>
      </w:pPr>
      <w:r w:rsidDel="00000000" w:rsidR="00000000" w:rsidRPr="00000000">
        <w:rPr>
          <w:b w:val="1"/>
          <w:highlight w:val="white"/>
          <w:u w:val="single"/>
          <w:rtl w:val="0"/>
        </w:rPr>
        <w:t xml:space="preserve">Course Requirements:</w:t>
      </w:r>
    </w:p>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contextualSpacing w:val="1"/>
        <w:rPr>
          <w:highlight w:val="white"/>
        </w:rPr>
      </w:pPr>
      <w:r w:rsidDel="00000000" w:rsidR="00000000" w:rsidRPr="00000000">
        <w:rPr>
          <w:highlight w:val="white"/>
          <w:rtl w:val="0"/>
        </w:rPr>
        <w:t xml:space="preserve">Weekly online quizzes.  Take the quiz before noon on Wednesday every week. Lowest score will be dropped (10 points each).</w:t>
      </w:r>
    </w:p>
    <w:p w:rsidR="00000000" w:rsidDel="00000000" w:rsidP="00000000" w:rsidRDefault="00000000" w:rsidRPr="00000000" w14:paraId="0000002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contextualSpacing w:val="1"/>
        <w:rPr>
          <w:highlight w:val="white"/>
        </w:rPr>
      </w:pPr>
      <w:r w:rsidDel="00000000" w:rsidR="00000000" w:rsidRPr="00000000">
        <w:rPr>
          <w:highlight w:val="white"/>
          <w:rtl w:val="0"/>
        </w:rPr>
        <w:t xml:space="preserve">Class activities/critical thinking. Attentiveness and interaction (speaking and listening) expected; awarded intermittently.  Will not be announced in advance. Lowest score will be dropped (10 points each).</w:t>
      </w:r>
    </w:p>
    <w:p w:rsidR="00000000" w:rsidDel="00000000" w:rsidP="00000000" w:rsidRDefault="00000000" w:rsidRPr="00000000" w14:paraId="0000002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contextualSpacing w:val="1"/>
        <w:rPr>
          <w:highlight w:val="white"/>
        </w:rPr>
      </w:pPr>
      <w:r w:rsidDel="00000000" w:rsidR="00000000" w:rsidRPr="00000000">
        <w:rPr>
          <w:highlight w:val="white"/>
          <w:rtl w:val="0"/>
        </w:rPr>
        <w:t xml:space="preserve">Informational Interview. Points awarded weeks 3 and 6 (100 points).</w:t>
      </w:r>
    </w:p>
    <w:p w:rsidR="00000000" w:rsidDel="00000000" w:rsidP="00000000" w:rsidRDefault="00000000" w:rsidRPr="00000000" w14:paraId="0000002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contextualSpacing w:val="1"/>
        <w:rPr>
          <w:highlight w:val="white"/>
        </w:rPr>
      </w:pPr>
      <w:r w:rsidDel="00000000" w:rsidR="00000000" w:rsidRPr="00000000">
        <w:rPr>
          <w:highlight w:val="white"/>
          <w:rtl w:val="0"/>
        </w:rPr>
        <w:t xml:space="preserve">Professional Identity project. Points awarded Weeks 7 and 10 (100 points).</w:t>
      </w:r>
    </w:p>
    <w:p w:rsidR="00000000" w:rsidDel="00000000" w:rsidP="00000000" w:rsidRDefault="00000000" w:rsidRPr="00000000" w14:paraId="0000002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contextualSpacing w:val="1"/>
        <w:rPr>
          <w:highlight w:val="white"/>
        </w:rPr>
      </w:pPr>
      <w:r w:rsidDel="00000000" w:rsidR="00000000" w:rsidRPr="00000000">
        <w:rPr>
          <w:highlight w:val="white"/>
          <w:rtl w:val="0"/>
        </w:rPr>
        <w:t xml:space="preserve">In Service of Strangers assignment. Points awarded Weeks 5 and 9 (100 points). </w:t>
      </w:r>
    </w:p>
    <w:p w:rsidR="00000000" w:rsidDel="00000000" w:rsidP="00000000" w:rsidRDefault="00000000" w:rsidRPr="00000000" w14:paraId="0000002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contextualSpacing w:val="1"/>
        <w:rPr>
          <w:highlight w:val="white"/>
        </w:rPr>
      </w:pPr>
      <w:r w:rsidDel="00000000" w:rsidR="00000000" w:rsidRPr="00000000">
        <w:rPr>
          <w:highlight w:val="white"/>
          <w:rtl w:val="0"/>
        </w:rPr>
        <w:t xml:space="preserve">Group Presentation of Film Project Points awarded Weeks 8 and 11 (100 points).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highlight w:val="white"/>
          <w:u w:val="singl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highlight w:val="white"/>
          <w:u w:val="single"/>
        </w:rPr>
      </w:pPr>
      <w:r w:rsidDel="00000000" w:rsidR="00000000" w:rsidRPr="00000000">
        <w:rPr>
          <w:b w:val="1"/>
          <w:highlight w:val="white"/>
          <w:u w:val="single"/>
          <w:rtl w:val="0"/>
        </w:rPr>
        <w:t xml:space="preserve">Evaluation Totals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highlight w:val="white"/>
        </w:rPr>
      </w:pPr>
      <w:r w:rsidDel="00000000" w:rsidR="00000000" w:rsidRPr="00000000">
        <w:rPr>
          <w:b w:val="1"/>
          <w:highlight w:val="white"/>
          <w:u w:val="single"/>
          <w:rtl w:val="0"/>
        </w:rPr>
        <w:t xml:space="preserve"> </w:t>
        <w:tab/>
      </w:r>
      <w:r w:rsidDel="00000000" w:rsidR="00000000" w:rsidRPr="00000000">
        <w:rPr>
          <w:highlight w:val="white"/>
          <w:rtl w:val="0"/>
        </w:rPr>
        <w:t xml:space="preserve">Quizzes</w:t>
        <w:tab/>
        <w:tab/>
        <w:tab/>
        <w:tab/>
        <w:t xml:space="preserve">  90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720"/>
        <w:contextualSpacing w:val="0"/>
        <w:rPr>
          <w:highlight w:val="white"/>
        </w:rPr>
      </w:pPr>
      <w:r w:rsidDel="00000000" w:rsidR="00000000" w:rsidRPr="00000000">
        <w:rPr>
          <w:highlight w:val="white"/>
          <w:rtl w:val="0"/>
        </w:rPr>
        <w:t xml:space="preserve">Class Participation</w:t>
        <w:tab/>
        <w:tab/>
        <w:tab/>
        <w:t xml:space="preserve">110</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720"/>
        <w:contextualSpacing w:val="0"/>
        <w:rPr>
          <w:highlight w:val="white"/>
        </w:rPr>
      </w:pPr>
      <w:r w:rsidDel="00000000" w:rsidR="00000000" w:rsidRPr="00000000">
        <w:rPr>
          <w:highlight w:val="white"/>
          <w:rtl w:val="0"/>
        </w:rPr>
        <w:t xml:space="preserve">Informational Interview</w:t>
        <w:tab/>
        <w:tab/>
        <w:t xml:space="preserve">100</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720"/>
        <w:contextualSpacing w:val="0"/>
        <w:rPr>
          <w:highlight w:val="white"/>
        </w:rPr>
      </w:pPr>
      <w:r w:rsidDel="00000000" w:rsidR="00000000" w:rsidRPr="00000000">
        <w:rPr>
          <w:highlight w:val="white"/>
          <w:rtl w:val="0"/>
        </w:rPr>
        <w:t xml:space="preserve">Professional Identity Statement</w:t>
        <w:tab/>
        <w:t xml:space="preserve">100</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highlight w:val="white"/>
        </w:rPr>
      </w:pPr>
      <w:r w:rsidDel="00000000" w:rsidR="00000000" w:rsidRPr="00000000">
        <w:rPr>
          <w:highlight w:val="white"/>
          <w:rtl w:val="0"/>
        </w:rPr>
        <w:tab/>
        <w:t xml:space="preserve">In Service of Strangers            </w:t>
        <w:tab/>
        <w:t xml:space="preserve">100</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720"/>
        <w:contextualSpacing w:val="0"/>
        <w:rPr>
          <w:highlight w:val="white"/>
          <w:u w:val="single"/>
        </w:rPr>
      </w:pPr>
      <w:r w:rsidDel="00000000" w:rsidR="00000000" w:rsidRPr="00000000">
        <w:rPr>
          <w:highlight w:val="white"/>
          <w:u w:val="single"/>
          <w:rtl w:val="0"/>
        </w:rPr>
        <w:t xml:space="preserve">Group Film Project</w:t>
        <w:tab/>
        <w:tab/>
        <w:tab/>
        <w:t xml:space="preserve">100</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highlight w:val="white"/>
        </w:rPr>
      </w:pPr>
      <w:r w:rsidDel="00000000" w:rsidR="00000000" w:rsidRPr="00000000">
        <w:rPr>
          <w:b w:val="1"/>
          <w:highlight w:val="white"/>
          <w:rtl w:val="0"/>
        </w:rPr>
        <w:t xml:space="preserve">Total                                                   </w:t>
        <w:tab/>
        <w:t xml:space="preserve">600 points</w:t>
      </w:r>
    </w:p>
    <w:p w:rsidR="00000000" w:rsidDel="00000000" w:rsidP="00000000" w:rsidRDefault="00000000" w:rsidRPr="00000000" w14:paraId="0000002F">
      <w:pPr>
        <w:spacing w:after="0" w:before="0" w:lineRule="auto"/>
        <w:ind w:left="0" w:right="0" w:firstLine="0"/>
        <w:contextualSpacing w:val="0"/>
        <w:rPr>
          <w:b w:val="1"/>
          <w:u w:val="single"/>
        </w:rPr>
      </w:pPr>
      <w:r w:rsidDel="00000000" w:rsidR="00000000" w:rsidRPr="00000000">
        <w:rPr>
          <w:rtl w:val="0"/>
        </w:rPr>
      </w:r>
    </w:p>
    <w:p w:rsidR="00000000" w:rsidDel="00000000" w:rsidP="00000000" w:rsidRDefault="00000000" w:rsidRPr="00000000" w14:paraId="00000030">
      <w:pPr>
        <w:spacing w:after="0" w:before="0" w:lineRule="auto"/>
        <w:ind w:left="0" w:right="0" w:firstLine="0"/>
        <w:contextualSpacing w:val="0"/>
        <w:rPr>
          <w:b w:val="1"/>
          <w:u w:val="single"/>
        </w:rPr>
      </w:pPr>
      <w:r w:rsidDel="00000000" w:rsidR="00000000" w:rsidRPr="00000000">
        <w:rPr>
          <w:rtl w:val="0"/>
        </w:rPr>
      </w:r>
    </w:p>
    <w:p w:rsidR="00000000" w:rsidDel="00000000" w:rsidP="00000000" w:rsidRDefault="00000000" w:rsidRPr="00000000" w14:paraId="00000031">
      <w:pPr>
        <w:spacing w:after="0" w:before="0" w:lineRule="auto"/>
        <w:ind w:left="0" w:right="0" w:firstLine="0"/>
        <w:contextualSpacing w:val="0"/>
        <w:rPr>
          <w:b w:val="1"/>
          <w:u w:val="single"/>
        </w:rPr>
      </w:pPr>
      <w:r w:rsidDel="00000000" w:rsidR="00000000" w:rsidRPr="00000000">
        <w:rPr>
          <w:rtl w:val="0"/>
        </w:rPr>
      </w:r>
    </w:p>
    <w:p w:rsidR="00000000" w:rsidDel="00000000" w:rsidP="00000000" w:rsidRDefault="00000000" w:rsidRPr="00000000" w14:paraId="00000032">
      <w:pPr>
        <w:spacing w:after="0" w:before="0" w:lineRule="auto"/>
        <w:ind w:left="0" w:right="0" w:firstLine="0"/>
        <w:contextualSpacing w:val="0"/>
        <w:rPr>
          <w:b w:val="1"/>
          <w:u w:val="single"/>
        </w:rPr>
      </w:pPr>
      <w:r w:rsidDel="00000000" w:rsidR="00000000" w:rsidRPr="00000000">
        <w:rPr>
          <w:b w:val="1"/>
          <w:u w:val="single"/>
          <w:rtl w:val="0"/>
        </w:rPr>
        <w:t xml:space="preserve">Grade Calculations</w:t>
      </w:r>
    </w:p>
    <w:p w:rsidR="00000000" w:rsidDel="00000000" w:rsidP="00000000" w:rsidRDefault="00000000" w:rsidRPr="00000000" w14:paraId="00000033">
      <w:pPr>
        <w:spacing w:after="0" w:before="0" w:lineRule="auto"/>
        <w:ind w:left="0" w:right="0" w:firstLine="0"/>
        <w:contextualSpacing w:val="0"/>
        <w:rPr>
          <w:b w:val="1"/>
          <w:u w:val="single"/>
        </w:rPr>
      </w:pPr>
      <w:r w:rsidDel="00000000" w:rsidR="00000000" w:rsidRPr="00000000">
        <w:rPr>
          <w:b w:val="1"/>
          <w:u w:val="single"/>
          <w:rtl w:val="0"/>
        </w:rPr>
        <w:t xml:space="preserve">540- 600 A</w:t>
      </w:r>
    </w:p>
    <w:p w:rsidR="00000000" w:rsidDel="00000000" w:rsidP="00000000" w:rsidRDefault="00000000" w:rsidRPr="00000000" w14:paraId="00000034">
      <w:pPr>
        <w:spacing w:after="0" w:before="0" w:lineRule="auto"/>
        <w:ind w:left="0" w:right="0" w:firstLine="0"/>
        <w:contextualSpacing w:val="0"/>
        <w:rPr>
          <w:b w:val="1"/>
          <w:u w:val="single"/>
        </w:rPr>
      </w:pPr>
      <w:r w:rsidDel="00000000" w:rsidR="00000000" w:rsidRPr="00000000">
        <w:rPr>
          <w:b w:val="1"/>
          <w:u w:val="single"/>
          <w:rtl w:val="0"/>
        </w:rPr>
        <w:t xml:space="preserve">480 - 539 B</w:t>
      </w:r>
    </w:p>
    <w:p w:rsidR="00000000" w:rsidDel="00000000" w:rsidP="00000000" w:rsidRDefault="00000000" w:rsidRPr="00000000" w14:paraId="00000035">
      <w:pPr>
        <w:spacing w:after="0" w:before="0" w:lineRule="auto"/>
        <w:ind w:left="0" w:right="0" w:firstLine="0"/>
        <w:contextualSpacing w:val="0"/>
        <w:rPr>
          <w:b w:val="1"/>
          <w:u w:val="single"/>
        </w:rPr>
      </w:pPr>
      <w:r w:rsidDel="00000000" w:rsidR="00000000" w:rsidRPr="00000000">
        <w:rPr>
          <w:b w:val="1"/>
          <w:u w:val="single"/>
          <w:rtl w:val="0"/>
        </w:rPr>
        <w:t xml:space="preserve">420 - 479 C</w:t>
      </w:r>
    </w:p>
    <w:p w:rsidR="00000000" w:rsidDel="00000000" w:rsidP="00000000" w:rsidRDefault="00000000" w:rsidRPr="00000000" w14:paraId="00000036">
      <w:pPr>
        <w:spacing w:after="0" w:before="0" w:lineRule="auto"/>
        <w:ind w:left="0" w:right="0" w:firstLine="0"/>
        <w:contextualSpacing w:val="0"/>
        <w:rPr>
          <w:b w:val="1"/>
          <w:u w:val="single"/>
        </w:rPr>
      </w:pPr>
      <w:r w:rsidDel="00000000" w:rsidR="00000000" w:rsidRPr="00000000">
        <w:rPr>
          <w:b w:val="1"/>
          <w:u w:val="single"/>
          <w:rtl w:val="0"/>
        </w:rPr>
        <w:t xml:space="preserve">360 - 419 D</w:t>
      </w:r>
    </w:p>
    <w:p w:rsidR="00000000" w:rsidDel="00000000" w:rsidP="00000000" w:rsidRDefault="00000000" w:rsidRPr="00000000" w14:paraId="00000037">
      <w:pPr>
        <w:spacing w:after="0" w:before="0" w:lineRule="auto"/>
        <w:ind w:left="0" w:right="0" w:firstLine="0"/>
        <w:contextualSpacing w:val="0"/>
        <w:rPr>
          <w:b w:val="1"/>
          <w:u w:val="single"/>
        </w:rPr>
      </w:pPr>
      <w:r w:rsidDel="00000000" w:rsidR="00000000" w:rsidRPr="00000000">
        <w:rPr>
          <w:b w:val="1"/>
          <w:u w:val="single"/>
          <w:rtl w:val="0"/>
        </w:rPr>
        <w:t xml:space="preserve">Under 360: F</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contextualSpacing w:val="0"/>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u w:val="single"/>
        </w:rPr>
      </w:pPr>
      <w:r w:rsidDel="00000000" w:rsidR="00000000" w:rsidRPr="00000000">
        <w:rPr>
          <w:b w:val="1"/>
          <w:u w:val="single"/>
          <w:rtl w:val="0"/>
        </w:rPr>
        <w:t xml:space="preserve">Instructor’s Notes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rPr>
      </w:pPr>
      <w:r w:rsidDel="00000000" w:rsidR="00000000" w:rsidRPr="00000000">
        <w:rPr>
          <w:rtl w:val="0"/>
        </w:rPr>
        <w:t xml:space="preserve">It is my purpose to help you understand the concepts in this class as deeply and broadly as possible.  I want you to retain these concepts in your long-term memory, as opposed to your short-term or working memory.  The assignments are intended to help you make personal and professional connections to the course content.  Making these kinds of connections is more challenging than merely reading, listening and memorizing content. </w:t>
      </w:r>
      <w:r w:rsidDel="00000000" w:rsidR="00000000" w:rsidRPr="00000000">
        <w:rPr>
          <w:b w:val="1"/>
          <w:rtl w:val="0"/>
        </w:rPr>
        <w:t xml:space="preserve">It requires deeper thinking, interaction with course materials and your peers;  and will result in lasting changes in your thinking and behaviors.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contextualSpacing w:val="0"/>
        <w:rPr/>
      </w:pPr>
      <w:r w:rsidDel="00000000" w:rsidR="00000000" w:rsidRPr="00000000">
        <w:rPr>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t xml:space="preserve">Class time is valuable and I will be focused on teaching and learning during the time we have each week.  If you find you have personal business to attend to (e.g. phones calls/texting, conversations, or other class work</w:t>
      </w:r>
      <w:r w:rsidDel="00000000" w:rsidR="00000000" w:rsidRPr="00000000">
        <w:rPr>
          <w:b w:val="1"/>
          <w:rtl w:val="0"/>
        </w:rPr>
        <w:t xml:space="preserve">), you must take care of it outside of the classroom</w:t>
      </w:r>
      <w:r w:rsidDel="00000000" w:rsidR="00000000" w:rsidRPr="00000000">
        <w:rPr>
          <w:rtl w:val="0"/>
        </w:rPr>
        <w:t xml:space="preserve">. Be focused on this class during this time; if you need to take a break, leave the room.  One student’s lack of focus can distract others.  It is fine to snack and to have beverages during class.  Be quiet about it and clean up afterwards.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t xml:space="preserv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i w:val="1"/>
          <w:highlight w:val="white"/>
        </w:rPr>
      </w:pPr>
      <w:r w:rsidDel="00000000" w:rsidR="00000000" w:rsidRPr="00000000">
        <w:rPr>
          <w:rtl w:val="0"/>
        </w:rPr>
        <w:t xml:space="preserve">I work hard, and I expect you to as well. </w:t>
      </w:r>
      <w:r w:rsidDel="00000000" w:rsidR="00000000" w:rsidRPr="00000000">
        <w:rPr>
          <w:rtl w:val="0"/>
        </w:rPr>
        <w:t xml:space="preserve">You are the person who has the greatest impact on your learning and on your grade.</w:t>
      </w:r>
      <w:r w:rsidDel="00000000" w:rsidR="00000000" w:rsidRPr="00000000">
        <w:rPr>
          <w:rtl w:val="0"/>
        </w:rPr>
        <w:t xml:space="preserve"> </w:t>
      </w:r>
      <w:r w:rsidDel="00000000" w:rsidR="00000000" w:rsidRPr="00000000">
        <w:rPr>
          <w:i w:val="1"/>
          <w:highlight w:val="white"/>
          <w:rtl w:val="0"/>
        </w:rPr>
        <w:t xml:space="preserve">Note: I do not accept emailed assignments. To submit electronically, you must use Moodle.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contextualSpacing w:val="0"/>
        <w:rPr/>
      </w:pPr>
      <w:r w:rsidDel="00000000" w:rsidR="00000000" w:rsidRPr="00000000">
        <w:rPr>
          <w:rtl w:val="0"/>
        </w:rPr>
        <w:t xml:space="preser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t xml:space="preserve">Respectful behavior is expected in all college classes. This class, in particular, serves as preparation for your career.   Behave as a professional in class and in all of your related interactions.  Do yourself proud; imagine that I may be writing a letter of reference for you (I probably will be!) and show your best emerging professional self.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contextualSpacing w:val="0"/>
        <w:rPr/>
      </w:pPr>
      <w:r w:rsidDel="00000000" w:rsidR="00000000" w:rsidRPr="00000000">
        <w:rPr>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t xml:space="preserve">Extra credit is at the discretion of the Instructor.  Any extra credit available to one student must be available to all students. Extra credit options:  consult with one of LBCC’s career specialists and submit one paragraph write-up: 10 points; quiz corrections: 1-4 points.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contextualSpacing w:val="0"/>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t xml:space="preserve">Late Work: Late work will be accepted up</w:t>
      </w:r>
      <w:r w:rsidDel="00000000" w:rsidR="00000000" w:rsidRPr="00000000">
        <w:rPr>
          <w:b w:val="1"/>
          <w:rtl w:val="0"/>
        </w:rPr>
        <w:t xml:space="preserve"> until</w:t>
      </w:r>
      <w:r w:rsidDel="00000000" w:rsidR="00000000" w:rsidRPr="00000000">
        <w:rPr>
          <w:rtl w:val="0"/>
        </w:rPr>
        <w:t xml:space="preserve"> the late work deadlines (see course schedule).  There is no penalty for late work submitted by the deadlines, but </w:t>
      </w:r>
      <w:r w:rsidDel="00000000" w:rsidR="00000000" w:rsidRPr="00000000">
        <w:rPr>
          <w:b w:val="1"/>
          <w:rtl w:val="0"/>
        </w:rPr>
        <w:t xml:space="preserve">late work will not be graded until Week 11</w:t>
      </w:r>
      <w:r w:rsidDel="00000000" w:rsidR="00000000" w:rsidRPr="00000000">
        <w:rPr>
          <w:rtl w:val="0"/>
        </w:rPr>
        <w:t xml:space="preserve">. Quizzes must be taken by the original date; quizzes will not be reopened.</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contextualSpacing w:val="0"/>
        <w:rPr>
          <w:b w:val="1"/>
        </w:rPr>
      </w:pPr>
      <w:r w:rsidDel="00000000" w:rsidR="00000000" w:rsidRPr="00000000">
        <w:rPr>
          <w:b w:val="1"/>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u w:val="single"/>
        </w:rPr>
      </w:pPr>
      <w:r w:rsidDel="00000000" w:rsidR="00000000" w:rsidRPr="00000000">
        <w:rPr>
          <w:b w:val="1"/>
          <w:u w:val="single"/>
          <w:rtl w:val="0"/>
        </w:rPr>
        <w:t xml:space="preserve">Campus Resources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t xml:space="preserve">Many resources such as the Library, Student Help Desk (for computers and software) Learning Center, the Writing Desk, and Family Connections, are available to you as a student. They are described on the LBCC website.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pPr>
      <w:r w:rsidDel="00000000" w:rsidR="00000000" w:rsidRPr="00000000">
        <w:rPr>
          <w:rtl w:val="0"/>
        </w:rPr>
      </w:r>
    </w:p>
    <w:p w:rsidR="00000000" w:rsidDel="00000000" w:rsidP="00000000" w:rsidRDefault="00000000" w:rsidRPr="00000000" w14:paraId="0000004A">
      <w:pPr>
        <w:spacing w:after="0" w:before="0" w:line="288" w:lineRule="auto"/>
        <w:ind w:left="0" w:right="0" w:firstLine="0"/>
        <w:contextualSpacing w:val="0"/>
        <w:rPr>
          <w:highlight w:val="white"/>
        </w:rPr>
      </w:pPr>
      <w:r w:rsidDel="00000000" w:rsidR="00000000" w:rsidRPr="00000000">
        <w:rPr>
          <w:highlight w:val="white"/>
          <w:rtl w:val="0"/>
        </w:rPr>
        <w:t xml:space="preserve">Any student who has difficulty affording groceries or food, or who lacks a safe and stable place to live, is urged to contact a Student Resource Navigator in the Single Stop Office (T-112): Amanda Stanley, </w:t>
      </w:r>
      <w:r w:rsidDel="00000000" w:rsidR="00000000" w:rsidRPr="00000000">
        <w:rPr>
          <w:color w:val="0563c1"/>
          <w:highlight w:val="white"/>
          <w:rtl w:val="0"/>
        </w:rPr>
        <w:t xml:space="preserve">stanlea@linnbenton.edu</w:t>
      </w:r>
      <w:r w:rsidDel="00000000" w:rsidR="00000000" w:rsidRPr="00000000">
        <w:rPr>
          <w:highlight w:val="white"/>
          <w:rtl w:val="0"/>
        </w:rPr>
        <w:t xml:space="preserve">, 541-917-4877. The navigator can connect students to resources. Furthermore, please talk with your instructor if you are comfortable doing so. This will enable them to provide any resources that they may have.</w:t>
      </w:r>
    </w:p>
    <w:p w:rsidR="00000000" w:rsidDel="00000000" w:rsidP="00000000" w:rsidRDefault="00000000" w:rsidRPr="00000000" w14:paraId="0000004B">
      <w:pPr>
        <w:spacing w:after="0" w:before="0" w:line="288"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4C">
      <w:pPr>
        <w:widowControl w:val="1"/>
        <w:spacing w:after="160" w:before="0" w:line="259" w:lineRule="auto"/>
        <w:ind w:left="0" w:right="0" w:firstLine="0"/>
        <w:contextualSpacing w:val="0"/>
        <w:rPr>
          <w:b w:val="1"/>
          <w:highlight w:val="yellow"/>
          <w:u w:val="single"/>
        </w:rPr>
      </w:pPr>
      <w:r w:rsidDel="00000000" w:rsidR="00000000" w:rsidRPr="00000000">
        <w:rPr>
          <w:rtl w:val="0"/>
        </w:rPr>
        <w:t xml:space="preserve">Students who may need accommodations due to documented disabilities, or who have medical information which the instructor should know, or who need special arrangements in an emergency, should speak with the instructor privately during the first week of class. If you believe you may need accommodations, but are not yet registered with CFAR, please go to </w:t>
      </w:r>
      <w:hyperlink r:id="rId10">
        <w:r w:rsidDel="00000000" w:rsidR="00000000" w:rsidRPr="00000000">
          <w:rPr>
            <w:color w:val="0563c1"/>
            <w:u w:val="single"/>
            <w:rtl w:val="0"/>
          </w:rPr>
          <w:t xml:space="preserve">http://linnbenton.edu/cfar</w:t>
        </w:r>
      </w:hyperlink>
      <w:r w:rsidDel="00000000" w:rsidR="00000000" w:rsidRPr="00000000">
        <w:rPr>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4D">
      <w:pPr>
        <w:spacing w:after="0" w:before="0" w:lineRule="auto"/>
        <w:ind w:left="0" w:right="0" w:firstLine="0"/>
        <w:contextualSpacing w:val="0"/>
        <w:rPr>
          <w:b w:val="1"/>
          <w:u w:val="single"/>
        </w:rPr>
      </w:pPr>
      <w:r w:rsidDel="00000000" w:rsidR="00000000" w:rsidRPr="00000000">
        <w:rPr>
          <w:b w:val="1"/>
          <w:u w:val="single"/>
          <w:rtl w:val="0"/>
        </w:rPr>
        <w:t xml:space="preserve">LBCC Comprehensive Statement of Nondiscrimination</w:t>
      </w:r>
    </w:p>
    <w:p w:rsidR="00000000" w:rsidDel="00000000" w:rsidP="00000000" w:rsidRDefault="00000000" w:rsidRPr="00000000" w14:paraId="0000004E">
      <w:pPr>
        <w:spacing w:after="0" w:before="0" w:lineRule="auto"/>
        <w:ind w:left="0" w:right="0" w:firstLine="0"/>
        <w:contextualSpacing w:val="0"/>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F">
      <w:pPr>
        <w:spacing w:after="0" w:before="0" w:line="288"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u w:val="single"/>
        </w:rPr>
      </w:pPr>
      <w:r w:rsidDel="00000000" w:rsidR="00000000" w:rsidRPr="00000000">
        <w:rPr>
          <w:b w:val="1"/>
          <w:u w:val="single"/>
          <w:rtl w:val="0"/>
        </w:rPr>
        <w:t xml:space="preserve">Tools for Success</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Schedule time for your reading and work related to this class (about seven hours per week). Put it in your calendar. </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Be ready to dialogue, discuss, listen and think each day. </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Use the provided resources: the library, CFAR, learning, writing, and tutoring centers are all here to help you succeed.   The time to ask for help is when you first need it; don’t wait.</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u w:val="none"/>
        </w:rPr>
      </w:pPr>
      <w:r w:rsidDel="00000000" w:rsidR="00000000" w:rsidRPr="00000000">
        <w:rPr>
          <w:rtl w:val="0"/>
        </w:rPr>
        <w:t xml:space="preserve">Come see me!  Make an appointment, or join me on a “Walk with the Prof” day.  Get to know me and your other instructors.  We are here to connect you with resources and guide you academically and with your major choice.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center"/>
        <w:rPr>
          <w:b w:val="1"/>
          <w:highlight w:val="magenta"/>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left"/>
        <w:rPr>
          <w:b w:val="1"/>
          <w:shd w:fill="c27ba0" w:val="clear"/>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center"/>
        <w:rPr>
          <w:b w:val="1"/>
          <w:highlight w:val="white"/>
        </w:rPr>
      </w:pPr>
      <w:r w:rsidDel="00000000" w:rsidR="00000000" w:rsidRPr="00000000">
        <w:rPr>
          <w:b w:val="1"/>
          <w:highlight w:val="white"/>
          <w:rtl w:val="0"/>
        </w:rPr>
        <w:t xml:space="preserve">HDFS 107 Fall 2018 Schedule</w:t>
      </w:r>
    </w:p>
    <w:tbl>
      <w:tblPr>
        <w:tblStyle w:val="Table2"/>
        <w:tblW w:w="14700.0" w:type="dxa"/>
        <w:jc w:val="left"/>
        <w:tblInd w:w="-8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2895"/>
        <w:gridCol w:w="4245"/>
        <w:gridCol w:w="2400"/>
        <w:gridCol w:w="2820"/>
        <w:gridCol w:w="1455"/>
        <w:tblGridChange w:id="0">
          <w:tblGrid>
            <w:gridCol w:w="885"/>
            <w:gridCol w:w="2895"/>
            <w:gridCol w:w="4245"/>
            <w:gridCol w:w="2400"/>
            <w:gridCol w:w="2820"/>
            <w:gridCol w:w="14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before="0" w:lineRule="auto"/>
              <w:ind w:left="0" w:right="0" w:firstLine="0"/>
              <w:contextualSpacing w:val="0"/>
              <w:rPr>
                <w:b w:val="1"/>
                <w:sz w:val="22"/>
                <w:szCs w:val="22"/>
                <w:highlight w:val="white"/>
              </w:rPr>
            </w:pPr>
            <w:r w:rsidDel="00000000" w:rsidR="00000000" w:rsidRPr="00000000">
              <w:rPr>
                <w:b w:val="1"/>
                <w:sz w:val="22"/>
                <w:szCs w:val="22"/>
                <w:highlight w:val="whit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after="0" w:before="0" w:lineRule="auto"/>
              <w:ind w:left="0" w:right="0" w:firstLine="0"/>
              <w:contextualSpacing w:val="0"/>
              <w:rPr>
                <w:b w:val="1"/>
                <w:sz w:val="22"/>
                <w:szCs w:val="22"/>
                <w:highlight w:val="white"/>
              </w:rPr>
            </w:pPr>
            <w:r w:rsidDel="00000000" w:rsidR="00000000" w:rsidRPr="00000000">
              <w:rPr>
                <w:b w:val="1"/>
                <w:sz w:val="22"/>
                <w:szCs w:val="22"/>
                <w:highlight w:val="white"/>
                <w:rtl w:val="0"/>
              </w:rPr>
              <w:t xml:space="preserve">Big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0" w:before="0" w:lineRule="auto"/>
              <w:ind w:left="0" w:right="0" w:firstLine="0"/>
              <w:contextualSpacing w:val="0"/>
              <w:rPr>
                <w:b w:val="1"/>
                <w:sz w:val="22"/>
                <w:szCs w:val="22"/>
                <w:highlight w:val="white"/>
              </w:rPr>
            </w:pPr>
            <w:r w:rsidDel="00000000" w:rsidR="00000000" w:rsidRPr="00000000">
              <w:rPr>
                <w:b w:val="1"/>
                <w:sz w:val="22"/>
                <w:szCs w:val="22"/>
                <w:highlight w:val="white"/>
                <w:rtl w:val="0"/>
              </w:rPr>
              <w:t xml:space="preserve">Activities and Guest Speakers</w:t>
            </w:r>
          </w:p>
          <w:p w:rsidR="00000000" w:rsidDel="00000000" w:rsidP="00000000" w:rsidRDefault="00000000" w:rsidRPr="00000000" w14:paraId="0000005B">
            <w:pPr>
              <w:spacing w:after="0" w:before="0" w:lineRule="auto"/>
              <w:ind w:left="0" w:right="0" w:firstLine="0"/>
              <w:contextualSpacing w:val="0"/>
              <w:rPr>
                <w:b w:val="1"/>
                <w:sz w:val="18"/>
                <w:szCs w:val="18"/>
                <w:highlight w:val="white"/>
              </w:rPr>
            </w:pPr>
            <w:r w:rsidDel="00000000" w:rsidR="00000000" w:rsidRPr="00000000">
              <w:rPr>
                <w:b w:val="1"/>
                <w:sz w:val="22"/>
                <w:szCs w:val="22"/>
                <w:highlight w:val="white"/>
                <w:rtl w:val="0"/>
              </w:rPr>
              <w:t xml:space="preserve">(</w:t>
            </w:r>
            <w:r w:rsidDel="00000000" w:rsidR="00000000" w:rsidRPr="00000000">
              <w:rPr>
                <w:b w:val="1"/>
                <w:sz w:val="18"/>
                <w:szCs w:val="18"/>
                <w:highlight w:val="white"/>
                <w:rtl w:val="0"/>
              </w:rPr>
              <w:t xml:space="preserve">This is the plan; subject to change based on guests’ schedules and class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after="0" w:before="0" w:lineRule="auto"/>
              <w:ind w:left="0" w:right="0" w:firstLine="0"/>
              <w:contextualSpacing w:val="0"/>
              <w:rPr>
                <w:b w:val="1"/>
                <w:sz w:val="22"/>
                <w:szCs w:val="22"/>
                <w:highlight w:val="white"/>
              </w:rPr>
            </w:pPr>
            <w:r w:rsidDel="00000000" w:rsidR="00000000" w:rsidRPr="00000000">
              <w:rPr>
                <w:b w:val="1"/>
                <w:sz w:val="22"/>
                <w:szCs w:val="22"/>
                <w:highlight w:val="white"/>
                <w:rtl w:val="0"/>
              </w:rPr>
              <w:t xml:space="preserve">Reading due </w:t>
            </w:r>
          </w:p>
          <w:p w:rsidR="00000000" w:rsidDel="00000000" w:rsidP="00000000" w:rsidRDefault="00000000" w:rsidRPr="00000000" w14:paraId="0000005D">
            <w:pPr>
              <w:spacing w:after="0" w:before="0" w:lineRule="auto"/>
              <w:ind w:left="0" w:right="0" w:firstLine="0"/>
              <w:contextualSpacing w:val="0"/>
              <w:rPr>
                <w:b w:val="1"/>
                <w:sz w:val="16"/>
                <w:szCs w:val="16"/>
                <w:highlight w:val="white"/>
              </w:rPr>
            </w:pPr>
            <w:r w:rsidDel="00000000" w:rsidR="00000000" w:rsidRPr="00000000">
              <w:rPr>
                <w:b w:val="1"/>
                <w:sz w:val="16"/>
                <w:szCs w:val="16"/>
                <w:highlight w:val="white"/>
                <w:rtl w:val="0"/>
              </w:rPr>
              <w:t xml:space="preserve">(all readings from </w:t>
            </w:r>
            <w:r w:rsidDel="00000000" w:rsidR="00000000" w:rsidRPr="00000000">
              <w:rPr>
                <w:b w:val="1"/>
                <w:i w:val="1"/>
                <w:sz w:val="16"/>
                <w:szCs w:val="16"/>
                <w:highlight w:val="white"/>
                <w:rtl w:val="0"/>
              </w:rPr>
              <w:t xml:space="preserve">Introduction to Human Services</w:t>
            </w:r>
            <w:r w:rsidDel="00000000" w:rsidR="00000000" w:rsidRPr="00000000">
              <w:rPr>
                <w:b w:val="1"/>
                <w:sz w:val="16"/>
                <w:szCs w:val="16"/>
                <w:highlight w:val="white"/>
                <w:rtl w:val="0"/>
              </w:rPr>
              <w:t xml:space="preserve">, Martin, ex. 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after="0" w:before="0" w:lineRule="auto"/>
              <w:ind w:left="0" w:right="0" w:firstLine="0"/>
              <w:contextualSpacing w:val="0"/>
              <w:rPr>
                <w:b w:val="1"/>
                <w:sz w:val="22"/>
                <w:szCs w:val="22"/>
                <w:highlight w:val="white"/>
              </w:rPr>
            </w:pPr>
            <w:r w:rsidDel="00000000" w:rsidR="00000000" w:rsidRPr="00000000">
              <w:rPr>
                <w:b w:val="1"/>
                <w:sz w:val="22"/>
                <w:szCs w:val="22"/>
                <w:highlight w:val="white"/>
                <w:rtl w:val="0"/>
              </w:rPr>
              <w:t xml:space="preserve">Written Work Due Thursday at midnight on Moodle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after="0" w:before="0" w:lineRule="auto"/>
              <w:ind w:left="0" w:right="0" w:firstLine="0"/>
              <w:contextualSpacing w:val="0"/>
              <w:rPr>
                <w:b w:val="1"/>
                <w:sz w:val="22"/>
                <w:szCs w:val="22"/>
                <w:highlight w:val="white"/>
              </w:rPr>
            </w:pPr>
            <w:r w:rsidDel="00000000" w:rsidR="00000000" w:rsidRPr="00000000">
              <w:rPr>
                <w:b w:val="1"/>
                <w:sz w:val="22"/>
                <w:szCs w:val="22"/>
                <w:highlight w:val="white"/>
                <w:rtl w:val="0"/>
              </w:rPr>
              <w:t xml:space="preserve">Every Week</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60">
            <w:pPr>
              <w:spacing w:after="0" w:before="0" w:lineRule="auto"/>
              <w:ind w:left="0" w:right="0" w:firstLine="0"/>
              <w:contextualSpacing w:val="0"/>
              <w:jc w:val="center"/>
              <w:rPr>
                <w:b w:val="1"/>
                <w:highlight w:val="white"/>
              </w:rPr>
            </w:pPr>
            <w:r w:rsidDel="00000000" w:rsidR="00000000" w:rsidRPr="00000000">
              <w:rPr>
                <w:b w:val="1"/>
                <w:highlight w:val="white"/>
                <w:rtl w:val="0"/>
              </w:rPr>
              <w:t xml:space="preserve">1</w:t>
            </w:r>
          </w:p>
          <w:p w:rsidR="00000000" w:rsidDel="00000000" w:rsidP="00000000" w:rsidRDefault="00000000" w:rsidRPr="00000000" w14:paraId="00000061">
            <w:pPr>
              <w:spacing w:after="0" w:before="0" w:lineRule="auto"/>
              <w:ind w:left="0" w:right="0" w:firstLine="0"/>
              <w:contextualSpacing w:val="0"/>
              <w:jc w:val="center"/>
              <w:rPr>
                <w:b w:val="1"/>
                <w:i w:val="1"/>
                <w:highlight w:val="white"/>
              </w:rPr>
            </w:pPr>
            <w:r w:rsidDel="00000000" w:rsidR="00000000" w:rsidRPr="00000000">
              <w:rPr>
                <w:b w:val="1"/>
                <w:i w:val="1"/>
                <w:highlight w:val="white"/>
                <w:rtl w:val="0"/>
              </w:rPr>
              <w:t xml:space="preserve">24-30 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Intro to course and profession; becoming a practicum 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T: intro to course and to human services, practicum</w:t>
            </w:r>
          </w:p>
          <w:p w:rsidR="00000000" w:rsidDel="00000000" w:rsidP="00000000" w:rsidRDefault="00000000" w:rsidRPr="00000000" w14:paraId="00000064">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R: Deeper dive into Human Services, </w:t>
            </w:r>
          </w:p>
          <w:p w:rsidR="00000000" w:rsidDel="00000000" w:rsidP="00000000" w:rsidRDefault="00000000" w:rsidRPr="00000000" w14:paraId="00000065">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theories, careers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Chapters 1 and 2 (Introduction; History and Evolution)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Complete HDFS 107 Introductory survey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8">
            <w:pPr>
              <w:spacing w:after="0" w:before="0" w:lineRule="auto"/>
              <w:ind w:left="0" w:right="0" w:firstLine="0"/>
              <w:contextualSpacing w:val="0"/>
              <w:rPr>
                <w:b w:val="1"/>
                <w:sz w:val="22"/>
                <w:szCs w:val="22"/>
                <w:highlight w:val="white"/>
              </w:rPr>
            </w:pPr>
            <w:r w:rsidDel="00000000" w:rsidR="00000000" w:rsidRPr="00000000">
              <w:rPr>
                <w:b w:val="1"/>
                <w:sz w:val="22"/>
                <w:szCs w:val="22"/>
                <w:highlight w:val="white"/>
                <w:rtl w:val="0"/>
              </w:rPr>
              <w:t xml:space="preserve">Take a reading quiz every Wednesday by noon on the assigned readings (except Week 1; quiz is Friday).</w:t>
            </w:r>
          </w:p>
          <w:p w:rsidR="00000000" w:rsidDel="00000000" w:rsidP="00000000" w:rsidRDefault="00000000" w:rsidRPr="00000000" w14:paraId="00000069">
            <w:pPr>
              <w:spacing w:after="0" w:before="0" w:lineRule="auto"/>
              <w:ind w:left="0" w:right="0" w:firstLine="0"/>
              <w:contextualSpacing w:val="0"/>
              <w:rPr>
                <w:sz w:val="22"/>
                <w:szCs w:val="22"/>
                <w:highlight w:val="white"/>
              </w:rPr>
            </w:pPr>
            <w:r w:rsidDel="00000000" w:rsidR="00000000" w:rsidRPr="00000000">
              <w:rPr>
                <w:rtl w:val="0"/>
              </w:rPr>
            </w:r>
          </w:p>
          <w:p w:rsidR="00000000" w:rsidDel="00000000" w:rsidP="00000000" w:rsidRDefault="00000000" w:rsidRPr="00000000" w14:paraId="0000006A">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You are expected to attend and fully participate in class each week.  Participation includes both speaking and listening. Sharing the floor is important. Don’t dominate.  Contributing (even if you are not used to doing so) is important.  Becoming a respected colleague includes contributing in the work setting and we will practice it here. </w:t>
            </w:r>
          </w:p>
          <w:p w:rsidR="00000000" w:rsidDel="00000000" w:rsidP="00000000" w:rsidRDefault="00000000" w:rsidRPr="00000000" w14:paraId="0000006B">
            <w:pPr>
              <w:spacing w:after="0" w:before="0" w:lineRule="auto"/>
              <w:ind w:left="0" w:right="0" w:firstLine="0"/>
              <w:contextualSpacing w:val="0"/>
              <w:rPr>
                <w:sz w:val="22"/>
                <w:szCs w:val="22"/>
                <w:highlight w:val="white"/>
              </w:rPr>
            </w:pPr>
            <w:r w:rsidDel="00000000" w:rsidR="00000000" w:rsidRPr="00000000">
              <w:rPr>
                <w:rtl w:val="0"/>
              </w:rPr>
            </w:r>
          </w:p>
          <w:p w:rsidR="00000000" w:rsidDel="00000000" w:rsidP="00000000" w:rsidRDefault="00000000" w:rsidRPr="00000000" w14:paraId="0000006C">
            <w:pPr>
              <w:spacing w:after="0" w:before="0" w:lineRule="auto"/>
              <w:ind w:left="0" w:right="0" w:firstLine="0"/>
              <w:contextualSpacing w:val="0"/>
              <w:rPr>
                <w:sz w:val="22"/>
                <w:szCs w:val="22"/>
                <w:highlight w:val="white"/>
              </w:rPr>
            </w:pPr>
            <w:r w:rsidDel="00000000" w:rsidR="00000000" w:rsidRPr="00000000">
              <w:rPr>
                <w:rtl w:val="0"/>
              </w:rPr>
            </w:r>
          </w:p>
          <w:p w:rsidR="00000000" w:rsidDel="00000000" w:rsidP="00000000" w:rsidRDefault="00000000" w:rsidRPr="00000000" w14:paraId="0000006D">
            <w:pPr>
              <w:spacing w:after="0" w:before="0" w:lineRule="auto"/>
              <w:ind w:left="0" w:right="0" w:firstLine="0"/>
              <w:contextualSpacing w:val="0"/>
              <w:rPr>
                <w:sz w:val="22"/>
                <w:szCs w:val="22"/>
                <w:highlight w:val="white"/>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6E">
            <w:pPr>
              <w:spacing w:after="0" w:before="0" w:lineRule="auto"/>
              <w:ind w:left="0" w:right="0" w:firstLine="0"/>
              <w:contextualSpacing w:val="0"/>
              <w:jc w:val="center"/>
              <w:rPr>
                <w:b w:val="1"/>
                <w:highlight w:val="white"/>
              </w:rPr>
            </w:pPr>
            <w:r w:rsidDel="00000000" w:rsidR="00000000" w:rsidRPr="00000000">
              <w:rPr>
                <w:b w:val="1"/>
                <w:highlight w:val="white"/>
                <w:rtl w:val="0"/>
              </w:rPr>
              <w:t xml:space="preserve">2</w:t>
            </w:r>
          </w:p>
          <w:p w:rsidR="00000000" w:rsidDel="00000000" w:rsidP="00000000" w:rsidRDefault="00000000" w:rsidRPr="00000000" w14:paraId="0000006F">
            <w:pPr>
              <w:spacing w:after="0" w:before="0" w:lineRule="auto"/>
              <w:ind w:left="0" w:right="0" w:firstLine="0"/>
              <w:contextualSpacing w:val="0"/>
              <w:jc w:val="center"/>
              <w:rPr>
                <w:b w:val="1"/>
                <w:i w:val="1"/>
                <w:highlight w:val="white"/>
              </w:rPr>
            </w:pPr>
            <w:r w:rsidDel="00000000" w:rsidR="00000000" w:rsidRPr="00000000">
              <w:rPr>
                <w:b w:val="1"/>
                <w:i w:val="1"/>
                <w:highlight w:val="white"/>
                <w:rtl w:val="0"/>
              </w:rPr>
              <w:t xml:space="preserve">1-7 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before="0" w:lineRule="auto"/>
              <w:ind w:left="0" w:right="0" w:firstLine="0"/>
              <w:contextualSpacing w:val="0"/>
              <w:rPr>
                <w:rFonts w:ascii="Verdana" w:cs="Verdana" w:eastAsia="Verdana" w:hAnsi="Verdana"/>
                <w:b w:val="1"/>
                <w:color w:val="222222"/>
                <w:sz w:val="20"/>
                <w:szCs w:val="20"/>
                <w:highlight w:val="white"/>
              </w:rPr>
            </w:pPr>
            <w:r w:rsidDel="00000000" w:rsidR="00000000" w:rsidRPr="00000000">
              <w:rPr>
                <w:sz w:val="22"/>
                <w:szCs w:val="22"/>
                <w:highlight w:val="white"/>
                <w:rtl w:val="0"/>
              </w:rPr>
              <w:t xml:space="preserve">Working in Human Services</w:t>
            </w:r>
            <w:r w:rsidDel="00000000" w:rsidR="00000000" w:rsidRPr="00000000">
              <w:rPr>
                <w:rtl w:val="0"/>
              </w:rPr>
            </w:r>
          </w:p>
          <w:p w:rsidR="00000000" w:rsidDel="00000000" w:rsidP="00000000" w:rsidRDefault="00000000" w:rsidRPr="00000000" w14:paraId="00000071">
            <w:pPr>
              <w:widowControl w:val="1"/>
              <w:spacing w:after="0" w:before="0" w:line="276" w:lineRule="auto"/>
              <w:ind w:left="0" w:right="0" w:firstLine="0"/>
              <w:contextualSpacing w:val="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before="0" w:lineRule="auto"/>
              <w:ind w:left="0" w:right="0" w:firstLine="0"/>
              <w:contextualSpacing w:val="0"/>
              <w:rPr>
                <w:sz w:val="18"/>
                <w:szCs w:val="18"/>
                <w:highlight w:val="white"/>
              </w:rPr>
            </w:pPr>
            <w:r w:rsidDel="00000000" w:rsidR="00000000" w:rsidRPr="00000000">
              <w:rPr>
                <w:sz w:val="22"/>
                <w:szCs w:val="22"/>
                <w:highlight w:val="white"/>
                <w:rtl w:val="0"/>
              </w:rPr>
              <w:t xml:space="preserve">T:</w:t>
            </w:r>
            <w:r w:rsidDel="00000000" w:rsidR="00000000" w:rsidRPr="00000000">
              <w:rPr>
                <w:sz w:val="18"/>
                <w:szCs w:val="18"/>
                <w:highlight w:val="white"/>
                <w:rtl w:val="0"/>
              </w:rPr>
              <w:t xml:space="preserve">Marci Johnston, Career Center </w:t>
            </w:r>
          </w:p>
          <w:p w:rsidR="00000000" w:rsidDel="00000000" w:rsidP="00000000" w:rsidRDefault="00000000" w:rsidRPr="00000000" w14:paraId="00000073">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R: Historical timeline activity; differentiation of careers and degrees</w:t>
            </w:r>
          </w:p>
          <w:p w:rsidR="00000000" w:rsidDel="00000000" w:rsidP="00000000" w:rsidRDefault="00000000" w:rsidRPr="00000000" w14:paraId="00000074">
            <w:pPr>
              <w:spacing w:after="0" w:before="0" w:lineRule="auto"/>
              <w:ind w:left="0" w:right="0" w:firstLine="0"/>
              <w:contextualSpacing w:val="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Psychology readings and websites; career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Complete CIS assignment (1 google slide)</w:t>
            </w:r>
          </w:p>
          <w:p w:rsidR="00000000" w:rsidDel="00000000" w:rsidP="00000000" w:rsidRDefault="00000000" w:rsidRPr="00000000" w14:paraId="00000077">
            <w:pPr>
              <w:spacing w:after="0" w:before="0" w:lineRule="auto"/>
              <w:ind w:left="0" w:right="0" w:firstLine="0"/>
              <w:contextualSpacing w:val="0"/>
              <w:rPr>
                <w:sz w:val="22"/>
                <w:szCs w:val="22"/>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before="0" w:lineRule="auto"/>
              <w:ind w:left="0" w:right="0" w:firstLine="0"/>
              <w:contextualSpacing w:val="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9">
            <w:pPr>
              <w:spacing w:after="0" w:before="0" w:lineRule="auto"/>
              <w:ind w:left="0" w:right="0" w:firstLine="0"/>
              <w:contextualSpacing w:val="0"/>
              <w:jc w:val="center"/>
              <w:rPr>
                <w:b w:val="1"/>
                <w:highlight w:val="white"/>
              </w:rPr>
            </w:pPr>
            <w:r w:rsidDel="00000000" w:rsidR="00000000" w:rsidRPr="00000000">
              <w:rPr>
                <w:b w:val="1"/>
                <w:highlight w:val="white"/>
                <w:rtl w:val="0"/>
              </w:rPr>
              <w:t xml:space="preserve">3</w:t>
            </w:r>
          </w:p>
          <w:p w:rsidR="00000000" w:rsidDel="00000000" w:rsidP="00000000" w:rsidRDefault="00000000" w:rsidRPr="00000000" w14:paraId="0000007A">
            <w:pPr>
              <w:spacing w:after="0" w:before="0" w:lineRule="auto"/>
              <w:ind w:left="0" w:right="0" w:firstLine="0"/>
              <w:contextualSpacing w:val="0"/>
              <w:jc w:val="center"/>
              <w:rPr>
                <w:b w:val="1"/>
                <w:i w:val="1"/>
                <w:highlight w:val="white"/>
              </w:rPr>
            </w:pPr>
            <w:r w:rsidDel="00000000" w:rsidR="00000000" w:rsidRPr="00000000">
              <w:rPr>
                <w:b w:val="1"/>
                <w:i w:val="1"/>
                <w:highlight w:val="white"/>
                <w:rtl w:val="0"/>
              </w:rPr>
              <w:t xml:space="preserve">8-14 Oct</w:t>
            </w:r>
          </w:p>
          <w:p w:rsidR="00000000" w:rsidDel="00000000" w:rsidP="00000000" w:rsidRDefault="00000000" w:rsidRPr="00000000" w14:paraId="0000007B">
            <w:pPr>
              <w:spacing w:after="0" w:before="0" w:lineRule="auto"/>
              <w:ind w:left="0" w:right="0" w:firstLine="0"/>
              <w:contextualSpacing w:val="0"/>
              <w:jc w:val="center"/>
              <w:rPr>
                <w:b w:val="1"/>
                <w:i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Children, Adolescents, and Families</w:t>
            </w:r>
          </w:p>
          <w:p w:rsidR="00000000" w:rsidDel="00000000" w:rsidP="00000000" w:rsidRDefault="00000000" w:rsidRPr="00000000" w14:paraId="0000007D">
            <w:pPr>
              <w:spacing w:after="0" w:before="0" w:lineRule="auto"/>
              <w:ind w:left="0" w:right="0" w:firstLine="0"/>
              <w:contextualSpacing w:val="0"/>
              <w:rPr>
                <w:b w:val="1"/>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before="0" w:lineRule="auto"/>
              <w:ind w:left="0" w:right="0" w:firstLine="0"/>
              <w:contextualSpacing w:val="0"/>
              <w:rPr>
                <w:rFonts w:ascii="Verdana" w:cs="Verdana" w:eastAsia="Verdana" w:hAnsi="Verdana"/>
                <w:color w:val="222222"/>
                <w:sz w:val="18"/>
                <w:szCs w:val="18"/>
                <w:highlight w:val="yellow"/>
              </w:rPr>
            </w:pPr>
            <w:r w:rsidDel="00000000" w:rsidR="00000000" w:rsidRPr="00000000">
              <w:rPr>
                <w:sz w:val="22"/>
                <w:szCs w:val="22"/>
                <w:highlight w:val="yellow"/>
                <w:rtl w:val="0"/>
              </w:rPr>
              <w:t xml:space="preserve">T:</w:t>
            </w:r>
            <w:r w:rsidDel="00000000" w:rsidR="00000000" w:rsidRPr="00000000">
              <w:rPr>
                <w:rFonts w:ascii="Verdana" w:cs="Verdana" w:eastAsia="Verdana" w:hAnsi="Verdana"/>
                <w:color w:val="222222"/>
                <w:sz w:val="18"/>
                <w:szCs w:val="18"/>
                <w:highlight w:val="yellow"/>
                <w:rtl w:val="0"/>
              </w:rPr>
              <w:t xml:space="preserve"> </w:t>
            </w:r>
            <w:r w:rsidDel="00000000" w:rsidR="00000000" w:rsidRPr="00000000">
              <w:rPr>
                <w:sz w:val="22"/>
                <w:szCs w:val="22"/>
                <w:highlight w:val="yellow"/>
                <w:rtl w:val="0"/>
              </w:rPr>
              <w:t xml:space="preserve">Children and Families Theories and Work</w:t>
            </w:r>
            <w:r w:rsidDel="00000000" w:rsidR="00000000" w:rsidRPr="00000000">
              <w:rPr>
                <w:rtl w:val="0"/>
              </w:rPr>
            </w:r>
          </w:p>
          <w:p w:rsidR="00000000" w:rsidDel="00000000" w:rsidP="00000000" w:rsidRDefault="00000000" w:rsidRPr="00000000" w14:paraId="0000007F">
            <w:pPr>
              <w:spacing w:after="0" w:before="0" w:lineRule="auto"/>
              <w:ind w:left="0" w:right="0" w:firstLine="0"/>
              <w:contextualSpacing w:val="0"/>
              <w:rPr>
                <w:sz w:val="22"/>
                <w:szCs w:val="22"/>
                <w:highlight w:val="yellow"/>
              </w:rPr>
            </w:pPr>
            <w:r w:rsidDel="00000000" w:rsidR="00000000" w:rsidRPr="00000000">
              <w:rPr>
                <w:sz w:val="22"/>
                <w:szCs w:val="22"/>
                <w:highlight w:val="yellow"/>
                <w:rtl w:val="0"/>
              </w:rPr>
              <w:t xml:space="preserve">R</w:t>
            </w:r>
            <w:r w:rsidDel="00000000" w:rsidR="00000000" w:rsidRPr="00000000">
              <w:rPr>
                <w:sz w:val="22"/>
                <w:szCs w:val="22"/>
                <w:highlight w:val="yellow"/>
                <w:rtl w:val="0"/>
              </w:rPr>
              <w:t xml:space="preserve">: </w:t>
            </w:r>
            <w:r w:rsidDel="00000000" w:rsidR="00000000" w:rsidRPr="00000000">
              <w:rPr>
                <w:rFonts w:ascii="Verdana" w:cs="Verdana" w:eastAsia="Verdana" w:hAnsi="Verdana"/>
                <w:color w:val="222222"/>
                <w:sz w:val="18"/>
                <w:szCs w:val="18"/>
                <w:highlight w:val="yellow"/>
                <w:rtl w:val="0"/>
              </w:rPr>
              <w:t xml:space="preserve">Pam Woitt, Family Educator, Kidco Headstart; Tammy Reeves, Program Manager,  Court Appointed Special Advocates (CASA); </w:t>
            </w:r>
            <w:r w:rsidDel="00000000" w:rsidR="00000000" w:rsidRPr="00000000">
              <w:rPr>
                <w:rFonts w:ascii="Roboto" w:cs="Roboto" w:eastAsia="Roboto" w:hAnsi="Roboto"/>
                <w:color w:val="202124"/>
                <w:sz w:val="19"/>
                <w:szCs w:val="19"/>
                <w:highlight w:val="yellow"/>
                <w:rtl w:val="0"/>
              </w:rPr>
              <w:t xml:space="preserve">Froukje Spaak-Powell, Program Coordinator, Family Tree Nursery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Chapters 5 and 6 (Child Welfare Services, Adolescent Services)</w:t>
            </w:r>
          </w:p>
          <w:p w:rsidR="00000000" w:rsidDel="00000000" w:rsidP="00000000" w:rsidRDefault="00000000" w:rsidRPr="00000000" w14:paraId="00000081">
            <w:pPr>
              <w:spacing w:after="0" w:before="0" w:lineRule="auto"/>
              <w:ind w:left="0" w:right="0" w:firstLine="0"/>
              <w:contextualSpacing w:val="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Plan for Informational Interview</w:t>
            </w:r>
          </w:p>
          <w:p w:rsidR="00000000" w:rsidDel="00000000" w:rsidP="00000000" w:rsidRDefault="00000000" w:rsidRPr="00000000" w14:paraId="00000083">
            <w:pPr>
              <w:spacing w:after="0" w:before="0" w:lineRule="auto"/>
              <w:ind w:left="0" w:right="0" w:firstLine="0"/>
              <w:contextualSpacing w:val="0"/>
              <w:rPr>
                <w:sz w:val="22"/>
                <w:szCs w:val="22"/>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spacing w:after="0" w:before="0" w:lineRule="auto"/>
              <w:ind w:left="0" w:right="0" w:firstLine="0"/>
              <w:contextualSpacing w:val="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5">
            <w:pPr>
              <w:spacing w:after="0" w:before="0" w:lineRule="auto"/>
              <w:ind w:left="0" w:right="0" w:firstLine="0"/>
              <w:contextualSpacing w:val="0"/>
              <w:jc w:val="center"/>
              <w:rPr>
                <w:b w:val="1"/>
                <w:highlight w:val="white"/>
              </w:rPr>
            </w:pPr>
            <w:r w:rsidDel="00000000" w:rsidR="00000000" w:rsidRPr="00000000">
              <w:rPr>
                <w:b w:val="1"/>
                <w:highlight w:val="white"/>
                <w:rtl w:val="0"/>
              </w:rPr>
              <w:t xml:space="preserve">4</w:t>
            </w:r>
          </w:p>
          <w:p w:rsidR="00000000" w:rsidDel="00000000" w:rsidP="00000000" w:rsidRDefault="00000000" w:rsidRPr="00000000" w14:paraId="00000086">
            <w:pPr>
              <w:spacing w:after="0" w:before="0" w:lineRule="auto"/>
              <w:ind w:left="0" w:right="0" w:firstLine="0"/>
              <w:contextualSpacing w:val="0"/>
              <w:jc w:val="center"/>
              <w:rPr>
                <w:b w:val="1"/>
                <w:i w:val="1"/>
                <w:highlight w:val="white"/>
              </w:rPr>
            </w:pPr>
            <w:r w:rsidDel="00000000" w:rsidR="00000000" w:rsidRPr="00000000">
              <w:rPr>
                <w:b w:val="1"/>
                <w:i w:val="1"/>
                <w:highlight w:val="white"/>
                <w:rtl w:val="0"/>
              </w:rPr>
              <w:t xml:space="preserve">15-21 Oct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Gerontology; Healthcare; Hospice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T: Life span and aging</w:t>
            </w:r>
          </w:p>
          <w:p w:rsidR="00000000" w:rsidDel="00000000" w:rsidP="00000000" w:rsidRDefault="00000000" w:rsidRPr="00000000" w14:paraId="00000089">
            <w:pPr>
              <w:spacing w:after="0" w:before="0" w:lineRule="auto"/>
              <w:ind w:left="0" w:right="0" w:firstLine="0"/>
              <w:contextualSpacing w:val="0"/>
              <w:rPr>
                <w:sz w:val="18"/>
                <w:szCs w:val="18"/>
                <w:highlight w:val="white"/>
              </w:rPr>
            </w:pPr>
            <w:r w:rsidDel="00000000" w:rsidR="00000000" w:rsidRPr="00000000">
              <w:rPr>
                <w:sz w:val="22"/>
                <w:szCs w:val="22"/>
                <w:highlight w:val="white"/>
                <w:rtl w:val="0"/>
              </w:rPr>
              <w:t xml:space="preserve">R:</w:t>
            </w:r>
            <w:r w:rsidDel="00000000" w:rsidR="00000000" w:rsidRPr="00000000">
              <w:rPr>
                <w:sz w:val="18"/>
                <w:szCs w:val="18"/>
                <w:highlight w:val="white"/>
                <w:rtl w:val="0"/>
              </w:rPr>
              <w:t xml:space="preserve">Paula Hunt, Physical Therapist, Mennonite Village;  Tyler Nolan, Social Services Director, Avamere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Chapters 7 &amp; 10 (Gerontology;Medical, Healthcare, and Hospice)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In Service of Strangers sketches </w:t>
            </w:r>
          </w:p>
          <w:p w:rsidR="00000000" w:rsidDel="00000000" w:rsidP="00000000" w:rsidRDefault="00000000" w:rsidRPr="00000000" w14:paraId="0000008C">
            <w:pPr>
              <w:spacing w:after="0" w:before="0" w:lineRule="auto"/>
              <w:ind w:left="0" w:right="0" w:firstLine="0"/>
              <w:contextualSpacing w:val="0"/>
              <w:rPr>
                <w:b w:val="1"/>
                <w:sz w:val="22"/>
                <w:szCs w:val="22"/>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D">
            <w:pPr>
              <w:spacing w:after="0" w:before="0" w:lineRule="auto"/>
              <w:ind w:left="0" w:right="0" w:firstLine="0"/>
              <w:contextualSpacing w:val="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E">
            <w:pPr>
              <w:spacing w:after="0" w:before="0" w:lineRule="auto"/>
              <w:ind w:left="0" w:right="0" w:firstLine="0"/>
              <w:contextualSpacing w:val="0"/>
              <w:jc w:val="center"/>
              <w:rPr>
                <w:b w:val="1"/>
                <w:highlight w:val="white"/>
              </w:rPr>
            </w:pPr>
            <w:r w:rsidDel="00000000" w:rsidR="00000000" w:rsidRPr="00000000">
              <w:rPr>
                <w:b w:val="1"/>
                <w:highlight w:val="white"/>
                <w:rtl w:val="0"/>
              </w:rPr>
              <w:t xml:space="preserve">5</w:t>
            </w:r>
          </w:p>
          <w:p w:rsidR="00000000" w:rsidDel="00000000" w:rsidP="00000000" w:rsidRDefault="00000000" w:rsidRPr="00000000" w14:paraId="0000008F">
            <w:pPr>
              <w:spacing w:after="0" w:before="0" w:lineRule="auto"/>
              <w:ind w:left="0" w:right="0" w:firstLine="0"/>
              <w:contextualSpacing w:val="0"/>
              <w:jc w:val="center"/>
              <w:rPr>
                <w:b w:val="1"/>
                <w:i w:val="1"/>
                <w:highlight w:val="white"/>
              </w:rPr>
            </w:pPr>
            <w:r w:rsidDel="00000000" w:rsidR="00000000" w:rsidRPr="00000000">
              <w:rPr>
                <w:b w:val="1"/>
                <w:i w:val="1"/>
                <w:highlight w:val="white"/>
                <w:rtl w:val="0"/>
              </w:rPr>
              <w:t xml:space="preserve">22-28 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Mental Health; Housing and Homelessness</w:t>
            </w:r>
          </w:p>
          <w:p w:rsidR="00000000" w:rsidDel="00000000" w:rsidP="00000000" w:rsidRDefault="00000000" w:rsidRPr="00000000" w14:paraId="00000091">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Self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before="0" w:lineRule="auto"/>
              <w:ind w:left="0" w:right="0" w:firstLine="0"/>
              <w:contextualSpacing w:val="0"/>
              <w:rPr>
                <w:sz w:val="18"/>
                <w:szCs w:val="18"/>
                <w:highlight w:val="white"/>
              </w:rPr>
            </w:pPr>
            <w:r w:rsidDel="00000000" w:rsidR="00000000" w:rsidRPr="00000000">
              <w:rPr>
                <w:sz w:val="22"/>
                <w:szCs w:val="22"/>
                <w:highlight w:val="white"/>
                <w:rtl w:val="0"/>
              </w:rPr>
              <w:t xml:space="preserve">T</w:t>
            </w:r>
            <w:r w:rsidDel="00000000" w:rsidR="00000000" w:rsidRPr="00000000">
              <w:rPr>
                <w:sz w:val="18"/>
                <w:szCs w:val="18"/>
                <w:highlight w:val="white"/>
                <w:rtl w:val="0"/>
              </w:rPr>
              <w:t xml:space="preserve">: Laura Jones, Psychologist, (EB class only); Grant Edmonds, Psychologist, Charles Madriaga</w:t>
            </w:r>
            <w:r w:rsidDel="00000000" w:rsidR="00000000" w:rsidRPr="00000000">
              <w:rPr>
                <w:sz w:val="22"/>
                <w:szCs w:val="22"/>
                <w:highlight w:val="white"/>
                <w:rtl w:val="0"/>
              </w:rPr>
              <w:t xml:space="preserve">,</w:t>
            </w:r>
            <w:r w:rsidDel="00000000" w:rsidR="00000000" w:rsidRPr="00000000">
              <w:rPr>
                <w:sz w:val="18"/>
                <w:szCs w:val="18"/>
                <w:highlight w:val="white"/>
                <w:rtl w:val="0"/>
              </w:rPr>
              <w:t xml:space="preserve">LBCC Counselor and Advisor</w:t>
            </w:r>
          </w:p>
          <w:p w:rsidR="00000000" w:rsidDel="00000000" w:rsidP="00000000" w:rsidRDefault="00000000" w:rsidRPr="00000000" w14:paraId="00000093">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R: Movie Project Work; Mental Health, Mindfulness and Self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Chapters 8 &amp; 9 (Mental Health Services; Housing and Homelessness)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after="0" w:before="0" w:lineRule="auto"/>
              <w:ind w:left="0" w:right="0" w:firstLine="0"/>
              <w:contextualSpacing w:val="0"/>
              <w:rPr>
                <w:sz w:val="22"/>
                <w:szCs w:val="22"/>
                <w:highlight w:val="white"/>
              </w:rPr>
            </w:pPr>
            <w:r w:rsidDel="00000000" w:rsidR="00000000" w:rsidRPr="00000000">
              <w:rPr>
                <w:i w:val="1"/>
                <w:sz w:val="22"/>
                <w:szCs w:val="22"/>
                <w:highlight w:val="white"/>
                <w:rtl w:val="0"/>
              </w:rPr>
              <w:t xml:space="preserve">Late Work Deadline for Weeks 1 to 4 (Tuesday)</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spacing w:after="0" w:before="0" w:lineRule="auto"/>
              <w:ind w:left="0" w:right="0" w:firstLine="0"/>
              <w:contextualSpacing w:val="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7">
            <w:pPr>
              <w:spacing w:after="0" w:before="0" w:lineRule="auto"/>
              <w:ind w:left="0" w:right="0" w:firstLine="0"/>
              <w:contextualSpacing w:val="0"/>
              <w:jc w:val="center"/>
              <w:rPr>
                <w:b w:val="1"/>
                <w:highlight w:val="white"/>
              </w:rPr>
            </w:pPr>
            <w:r w:rsidDel="00000000" w:rsidR="00000000" w:rsidRPr="00000000">
              <w:rPr>
                <w:b w:val="1"/>
                <w:highlight w:val="white"/>
                <w:rtl w:val="0"/>
              </w:rPr>
              <w:t xml:space="preserve">6</w:t>
            </w:r>
          </w:p>
          <w:p w:rsidR="00000000" w:rsidDel="00000000" w:rsidP="00000000" w:rsidRDefault="00000000" w:rsidRPr="00000000" w14:paraId="00000098">
            <w:pPr>
              <w:spacing w:after="0" w:before="0" w:lineRule="auto"/>
              <w:ind w:left="0" w:right="0" w:firstLine="0"/>
              <w:contextualSpacing w:val="0"/>
              <w:jc w:val="center"/>
              <w:rPr>
                <w:b w:val="1"/>
                <w:i w:val="1"/>
                <w:highlight w:val="white"/>
              </w:rPr>
            </w:pPr>
            <w:r w:rsidDel="00000000" w:rsidR="00000000" w:rsidRPr="00000000">
              <w:rPr>
                <w:b w:val="1"/>
                <w:i w:val="1"/>
                <w:highlight w:val="white"/>
                <w:rtl w:val="0"/>
              </w:rPr>
              <w:t xml:space="preserve">29 Oct-4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Substance Abuse; Degree confirmation</w:t>
            </w:r>
          </w:p>
          <w:p w:rsidR="00000000" w:rsidDel="00000000" w:rsidP="00000000" w:rsidRDefault="00000000" w:rsidRPr="00000000" w14:paraId="0000009A">
            <w:pPr>
              <w:spacing w:after="0" w:before="0" w:lineRule="auto"/>
              <w:ind w:left="0" w:right="0" w:firstLine="0"/>
              <w:contextualSpacing w:val="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after="0" w:before="0" w:lineRule="auto"/>
              <w:ind w:left="0" w:right="0" w:firstLine="0"/>
              <w:contextualSpacing w:val="0"/>
              <w:rPr>
                <w:sz w:val="18"/>
                <w:szCs w:val="18"/>
                <w:highlight w:val="white"/>
              </w:rPr>
            </w:pPr>
            <w:r w:rsidDel="00000000" w:rsidR="00000000" w:rsidRPr="00000000">
              <w:rPr>
                <w:sz w:val="22"/>
                <w:szCs w:val="22"/>
                <w:highlight w:val="white"/>
                <w:rtl w:val="0"/>
              </w:rPr>
              <w:t xml:space="preserve">T: </w:t>
            </w:r>
            <w:r w:rsidDel="00000000" w:rsidR="00000000" w:rsidRPr="00000000">
              <w:rPr>
                <w:sz w:val="18"/>
                <w:szCs w:val="18"/>
                <w:highlight w:val="white"/>
                <w:rtl w:val="0"/>
              </w:rPr>
              <w:t xml:space="preserve">Dave Amity; Melissa Whiteman, ABC House</w:t>
            </w:r>
          </w:p>
          <w:p w:rsidR="00000000" w:rsidDel="00000000" w:rsidP="00000000" w:rsidRDefault="00000000" w:rsidRPr="00000000" w14:paraId="0000009C">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R: Career confirmation; Career Google Slide Show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Chapter 11 (Substance Abuse)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Informational Interview Reflection</w:t>
            </w:r>
          </w:p>
          <w:p w:rsidR="00000000" w:rsidDel="00000000" w:rsidP="00000000" w:rsidRDefault="00000000" w:rsidRPr="00000000" w14:paraId="0000009F">
            <w:pPr>
              <w:spacing w:after="0" w:before="0" w:lineRule="auto"/>
              <w:ind w:left="0" w:right="0" w:firstLine="0"/>
              <w:contextualSpacing w:val="0"/>
              <w:rPr>
                <w:sz w:val="22"/>
                <w:szCs w:val="22"/>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spacing w:after="0" w:before="0" w:lineRule="auto"/>
              <w:ind w:left="0" w:right="0" w:firstLine="0"/>
              <w:contextualSpacing w:val="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A1">
            <w:pPr>
              <w:spacing w:after="0" w:before="0" w:lineRule="auto"/>
              <w:ind w:left="0" w:right="0" w:firstLine="0"/>
              <w:contextualSpacing w:val="0"/>
              <w:jc w:val="center"/>
              <w:rPr>
                <w:b w:val="1"/>
                <w:highlight w:val="white"/>
              </w:rPr>
            </w:pPr>
            <w:r w:rsidDel="00000000" w:rsidR="00000000" w:rsidRPr="00000000">
              <w:rPr>
                <w:b w:val="1"/>
                <w:highlight w:val="white"/>
                <w:rtl w:val="0"/>
              </w:rPr>
              <w:t xml:space="preserve">7</w:t>
            </w:r>
          </w:p>
          <w:p w:rsidR="00000000" w:rsidDel="00000000" w:rsidP="00000000" w:rsidRDefault="00000000" w:rsidRPr="00000000" w14:paraId="000000A2">
            <w:pPr>
              <w:spacing w:after="0" w:before="0" w:lineRule="auto"/>
              <w:ind w:left="0" w:right="0" w:firstLine="0"/>
              <w:contextualSpacing w:val="0"/>
              <w:jc w:val="center"/>
              <w:rPr>
                <w:b w:val="1"/>
                <w:i w:val="1"/>
                <w:highlight w:val="white"/>
              </w:rPr>
            </w:pPr>
            <w:r w:rsidDel="00000000" w:rsidR="00000000" w:rsidRPr="00000000">
              <w:rPr>
                <w:b w:val="1"/>
                <w:i w:val="1"/>
                <w:highlight w:val="white"/>
                <w:rtl w:val="0"/>
              </w:rPr>
              <w:t xml:space="preserve">5-11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Human Services in the Schools</w:t>
            </w:r>
          </w:p>
          <w:p w:rsidR="00000000" w:rsidDel="00000000" w:rsidP="00000000" w:rsidRDefault="00000000" w:rsidRPr="00000000" w14:paraId="000000A4">
            <w:pPr>
              <w:spacing w:after="0" w:before="0" w:lineRule="auto"/>
              <w:ind w:left="0" w:right="0" w:firstLine="0"/>
              <w:contextualSpacing w:val="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after="0" w:before="0" w:lineRule="auto"/>
              <w:ind w:left="0" w:right="0" w:firstLine="0"/>
              <w:contextualSpacing w:val="0"/>
              <w:rPr>
                <w:rFonts w:ascii="Verdana" w:cs="Verdana" w:eastAsia="Verdana" w:hAnsi="Verdana"/>
                <w:color w:val="222222"/>
                <w:sz w:val="18"/>
                <w:szCs w:val="18"/>
                <w:highlight w:val="white"/>
              </w:rPr>
            </w:pPr>
            <w:r w:rsidDel="00000000" w:rsidR="00000000" w:rsidRPr="00000000">
              <w:rPr>
                <w:sz w:val="22"/>
                <w:szCs w:val="22"/>
                <w:highlight w:val="white"/>
                <w:rtl w:val="0"/>
              </w:rPr>
              <w:t xml:space="preserve">T: </w:t>
            </w:r>
            <w:r w:rsidDel="00000000" w:rsidR="00000000" w:rsidRPr="00000000">
              <w:rPr>
                <w:rFonts w:ascii="Verdana" w:cs="Verdana" w:eastAsia="Verdana" w:hAnsi="Verdana"/>
                <w:color w:val="222222"/>
                <w:sz w:val="18"/>
                <w:szCs w:val="18"/>
                <w:highlight w:val="white"/>
                <w:rtl w:val="0"/>
              </w:rPr>
              <w:t xml:space="preserve">Paige Schindler, Casa Latinos Unidos, Volunteer Coordinator; Malinda Shell, Coordinator, Adult Re-entry Program, LBCC; Amanda Stanley, Single Stop</w:t>
            </w:r>
          </w:p>
          <w:p w:rsidR="00000000" w:rsidDel="00000000" w:rsidP="00000000" w:rsidRDefault="00000000" w:rsidRPr="00000000" w14:paraId="000000A6">
            <w:pPr>
              <w:spacing w:after="0" w:before="0" w:lineRule="auto"/>
              <w:ind w:left="0" w:right="0" w:firstLine="0"/>
              <w:contextualSpacing w:val="0"/>
              <w:rPr>
                <w:sz w:val="22"/>
                <w:szCs w:val="22"/>
                <w:highlight w:val="white"/>
              </w:rPr>
            </w:pPr>
            <w:r w:rsidDel="00000000" w:rsidR="00000000" w:rsidRPr="00000000">
              <w:rPr>
                <w:rtl w:val="0"/>
              </w:rPr>
            </w:r>
          </w:p>
          <w:p w:rsidR="00000000" w:rsidDel="00000000" w:rsidP="00000000" w:rsidRDefault="00000000" w:rsidRPr="00000000" w14:paraId="000000A7">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R:Movie Project Work; Human Services in the Schools</w:t>
            </w:r>
          </w:p>
          <w:p w:rsidR="00000000" w:rsidDel="00000000" w:rsidP="00000000" w:rsidRDefault="00000000" w:rsidRPr="00000000" w14:paraId="000000A8">
            <w:pPr>
              <w:spacing w:after="0" w:before="0" w:lineRule="auto"/>
              <w:ind w:left="0" w:right="0" w:firstLine="0"/>
              <w:contextualSpacing w:val="0"/>
              <w:rPr>
                <w:sz w:val="22"/>
                <w:szCs w:val="22"/>
                <w:highlight w:val="white"/>
              </w:rPr>
            </w:pPr>
            <w:r w:rsidDel="00000000" w:rsidR="00000000" w:rsidRPr="00000000">
              <w:rPr>
                <w:rtl w:val="0"/>
              </w:rPr>
            </w:r>
          </w:p>
          <w:p w:rsidR="00000000" w:rsidDel="00000000" w:rsidP="00000000" w:rsidRDefault="00000000" w:rsidRPr="00000000" w14:paraId="000000A9">
            <w:pPr>
              <w:spacing w:after="0" w:before="0" w:lineRule="auto"/>
              <w:ind w:left="0" w:right="0" w:firstLine="0"/>
              <w:contextualSpacing w:val="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Chapter 12 (Human Services in the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Outline for Professional Identity project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before="0" w:lineRule="auto"/>
              <w:ind w:left="0" w:right="0" w:firstLine="0"/>
              <w:contextualSpacing w:val="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after="0" w:before="0" w:lineRule="auto"/>
              <w:ind w:left="0" w:right="0" w:firstLine="0"/>
              <w:contextualSpacing w:val="0"/>
              <w:jc w:val="center"/>
              <w:rPr>
                <w:b w:val="1"/>
                <w:i w:val="1"/>
                <w:sz w:val="22"/>
                <w:szCs w:val="22"/>
                <w:highlight w:val="white"/>
              </w:rPr>
            </w:pPr>
            <w:r w:rsidDel="00000000" w:rsidR="00000000" w:rsidRPr="00000000">
              <w:rPr>
                <w:b w:val="1"/>
                <w:i w:val="1"/>
                <w:sz w:val="22"/>
                <w:szCs w:val="22"/>
                <w:highlight w:val="white"/>
                <w:rtl w:val="0"/>
              </w:rPr>
              <w:t xml:space="preserve">8</w:t>
            </w:r>
          </w:p>
          <w:p w:rsidR="00000000" w:rsidDel="00000000" w:rsidP="00000000" w:rsidRDefault="00000000" w:rsidRPr="00000000" w14:paraId="000000AE">
            <w:pPr>
              <w:spacing w:after="0" w:before="0" w:lineRule="auto"/>
              <w:ind w:left="0" w:right="0" w:firstLine="0"/>
              <w:contextualSpacing w:val="0"/>
              <w:jc w:val="center"/>
              <w:rPr>
                <w:b w:val="1"/>
                <w:i w:val="1"/>
                <w:sz w:val="22"/>
                <w:szCs w:val="22"/>
                <w:highlight w:val="white"/>
              </w:rPr>
            </w:pPr>
            <w:r w:rsidDel="00000000" w:rsidR="00000000" w:rsidRPr="00000000">
              <w:rPr>
                <w:b w:val="1"/>
                <w:i w:val="1"/>
                <w:sz w:val="22"/>
                <w:szCs w:val="22"/>
                <w:highlight w:val="white"/>
                <w:rtl w:val="0"/>
              </w:rPr>
              <w:t xml:space="preserve">12-18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Public and Private settings; working in a faith-based setting; working with all families; preparing for your practicum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T: Working with all families; Practicum discussion</w:t>
            </w:r>
          </w:p>
          <w:p w:rsidR="00000000" w:rsidDel="00000000" w:rsidP="00000000" w:rsidRDefault="00000000" w:rsidRPr="00000000" w14:paraId="000000B1">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R:  </w:t>
            </w:r>
            <w:r w:rsidDel="00000000" w:rsidR="00000000" w:rsidRPr="00000000">
              <w:rPr>
                <w:rFonts w:ascii="Verdana" w:cs="Verdana" w:eastAsia="Verdana" w:hAnsi="Verdana"/>
                <w:color w:val="222222"/>
                <w:sz w:val="18"/>
                <w:szCs w:val="18"/>
                <w:highlight w:val="white"/>
                <w:rtl w:val="0"/>
              </w:rPr>
              <w:t xml:space="preserve">Terese Jones, LBCC JOBS program, Faculty Coordinator; Nyssa Cronin</w:t>
            </w:r>
            <w:r w:rsidDel="00000000" w:rsidR="00000000" w:rsidRPr="00000000">
              <w:rPr>
                <w:rtl w:val="0"/>
              </w:rPr>
            </w:r>
          </w:p>
          <w:p w:rsidR="00000000" w:rsidDel="00000000" w:rsidP="00000000" w:rsidRDefault="00000000" w:rsidRPr="00000000" w14:paraId="000000B2">
            <w:pPr>
              <w:spacing w:after="0" w:before="0" w:lineRule="auto"/>
              <w:ind w:left="0" w:right="0" w:firstLine="0"/>
              <w:contextualSpacing w:val="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Chapter 13 (Religion, Spirituality, and Faith Based Agencies)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Outline for Group Movie Project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5">
            <w:pPr>
              <w:spacing w:after="0" w:before="0" w:lineRule="auto"/>
              <w:ind w:left="0" w:right="0" w:firstLine="0"/>
              <w:contextualSpacing w:val="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after="0" w:before="0" w:lineRule="auto"/>
              <w:ind w:left="0" w:right="0" w:firstLine="0"/>
              <w:contextualSpacing w:val="0"/>
              <w:jc w:val="center"/>
              <w:rPr>
                <w:b w:val="1"/>
                <w:i w:val="1"/>
                <w:sz w:val="22"/>
                <w:szCs w:val="22"/>
                <w:highlight w:val="white"/>
              </w:rPr>
            </w:pPr>
            <w:r w:rsidDel="00000000" w:rsidR="00000000" w:rsidRPr="00000000">
              <w:rPr>
                <w:b w:val="1"/>
                <w:i w:val="1"/>
                <w:sz w:val="22"/>
                <w:szCs w:val="22"/>
                <w:highlight w:val="white"/>
                <w:rtl w:val="0"/>
              </w:rPr>
              <w:t xml:space="preserve">9</w:t>
            </w:r>
          </w:p>
          <w:p w:rsidR="00000000" w:rsidDel="00000000" w:rsidP="00000000" w:rsidRDefault="00000000" w:rsidRPr="00000000" w14:paraId="000000B7">
            <w:pPr>
              <w:spacing w:after="0" w:before="0" w:lineRule="auto"/>
              <w:ind w:left="0" w:right="0" w:firstLine="0"/>
              <w:contextualSpacing w:val="0"/>
              <w:jc w:val="center"/>
              <w:rPr>
                <w:b w:val="1"/>
                <w:i w:val="1"/>
                <w:sz w:val="22"/>
                <w:szCs w:val="22"/>
                <w:highlight w:val="white"/>
              </w:rPr>
            </w:pPr>
            <w:r w:rsidDel="00000000" w:rsidR="00000000" w:rsidRPr="00000000">
              <w:rPr>
                <w:b w:val="1"/>
                <w:i w:val="1"/>
                <w:sz w:val="22"/>
                <w:szCs w:val="22"/>
                <w:highlight w:val="white"/>
                <w:rtl w:val="0"/>
              </w:rPr>
              <w:t xml:space="preserve">19-25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Working with offenders and victims; coordinating with law enforcement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after="0" w:before="0" w:lineRule="auto"/>
              <w:ind w:left="0" w:right="0" w:firstLine="0"/>
              <w:contextualSpacing w:val="0"/>
              <w:rPr>
                <w:rFonts w:ascii="Verdana" w:cs="Verdana" w:eastAsia="Verdana" w:hAnsi="Verdana"/>
                <w:color w:val="222222"/>
                <w:sz w:val="18"/>
                <w:szCs w:val="18"/>
                <w:highlight w:val="white"/>
              </w:rPr>
            </w:pPr>
            <w:r w:rsidDel="00000000" w:rsidR="00000000" w:rsidRPr="00000000">
              <w:rPr>
                <w:sz w:val="22"/>
                <w:szCs w:val="22"/>
                <w:highlight w:val="white"/>
                <w:rtl w:val="0"/>
              </w:rPr>
              <w:t xml:space="preserve">T: Macro Human Services; where do you fit?</w:t>
            </w:r>
            <w:r w:rsidDel="00000000" w:rsidR="00000000" w:rsidRPr="00000000">
              <w:rPr>
                <w:rtl w:val="0"/>
              </w:rPr>
            </w:r>
          </w:p>
          <w:p w:rsidR="00000000" w:rsidDel="00000000" w:rsidP="00000000" w:rsidRDefault="00000000" w:rsidRPr="00000000" w14:paraId="000000BA">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R</w:t>
            </w:r>
            <w:r w:rsidDel="00000000" w:rsidR="00000000" w:rsidRPr="00000000">
              <w:rPr>
                <w:sz w:val="22"/>
                <w:szCs w:val="22"/>
                <w:highlight w:val="white"/>
                <w:rtl w:val="0"/>
              </w:rPr>
              <w:t xml:space="preserve">: NO CLASS/HOLIDAY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Chapter 14 (Violence, Victim Advocacy, and Corrections)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after="0" w:before="0" w:lineRule="auto"/>
              <w:ind w:left="0" w:right="0" w:firstLine="0"/>
              <w:contextualSpacing w:val="0"/>
              <w:rPr>
                <w:i w:val="1"/>
                <w:strike w:val="1"/>
                <w:sz w:val="22"/>
                <w:szCs w:val="22"/>
                <w:highlight w:val="white"/>
              </w:rPr>
            </w:pPr>
            <w:r w:rsidDel="00000000" w:rsidR="00000000" w:rsidRPr="00000000">
              <w:rPr>
                <w:sz w:val="22"/>
                <w:szCs w:val="22"/>
                <w:highlight w:val="white"/>
                <w:rtl w:val="0"/>
              </w:rPr>
              <w:t xml:space="preserve">In Service of Strangers project  </w:t>
            </w:r>
            <w:r w:rsidDel="00000000" w:rsidR="00000000" w:rsidRPr="00000000">
              <w:rPr>
                <w:rtl w:val="0"/>
              </w:rPr>
            </w:r>
          </w:p>
          <w:p w:rsidR="00000000" w:rsidDel="00000000" w:rsidP="00000000" w:rsidRDefault="00000000" w:rsidRPr="00000000" w14:paraId="000000BD">
            <w:pPr>
              <w:spacing w:after="0" w:before="0" w:lineRule="auto"/>
              <w:ind w:left="0" w:right="0" w:firstLine="0"/>
              <w:contextualSpacing w:val="0"/>
              <w:rPr>
                <w:sz w:val="22"/>
                <w:szCs w:val="22"/>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spacing w:after="0" w:before="0" w:lineRule="auto"/>
              <w:ind w:left="0" w:right="0" w:firstLine="0"/>
              <w:contextualSpacing w:val="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after="0" w:before="0" w:lineRule="auto"/>
              <w:ind w:left="0" w:right="0" w:firstLine="0"/>
              <w:contextualSpacing w:val="0"/>
              <w:jc w:val="center"/>
              <w:rPr>
                <w:b w:val="1"/>
                <w:i w:val="1"/>
                <w:sz w:val="22"/>
                <w:szCs w:val="22"/>
                <w:highlight w:val="white"/>
              </w:rPr>
            </w:pPr>
            <w:r w:rsidDel="00000000" w:rsidR="00000000" w:rsidRPr="00000000">
              <w:rPr>
                <w:b w:val="1"/>
                <w:i w:val="1"/>
                <w:sz w:val="22"/>
                <w:szCs w:val="22"/>
                <w:highlight w:val="white"/>
                <w:rtl w:val="0"/>
              </w:rPr>
              <w:t xml:space="preserve">10</w:t>
            </w:r>
          </w:p>
          <w:p w:rsidR="00000000" w:rsidDel="00000000" w:rsidP="00000000" w:rsidRDefault="00000000" w:rsidRPr="00000000" w14:paraId="000000C0">
            <w:pPr>
              <w:spacing w:after="0" w:before="0" w:lineRule="auto"/>
              <w:ind w:left="0" w:right="0" w:firstLine="0"/>
              <w:contextualSpacing w:val="0"/>
              <w:jc w:val="center"/>
              <w:rPr>
                <w:b w:val="1"/>
                <w:i w:val="1"/>
                <w:sz w:val="22"/>
                <w:szCs w:val="22"/>
                <w:highlight w:val="white"/>
              </w:rPr>
            </w:pPr>
            <w:r w:rsidDel="00000000" w:rsidR="00000000" w:rsidRPr="00000000">
              <w:rPr>
                <w:b w:val="1"/>
                <w:i w:val="1"/>
                <w:sz w:val="22"/>
                <w:szCs w:val="22"/>
                <w:highlight w:val="white"/>
                <w:rtl w:val="0"/>
              </w:rPr>
              <w:t xml:space="preserve">26 Nov-2 Dec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Macro Practice, International Human Services</w:t>
            </w:r>
          </w:p>
          <w:p w:rsidR="00000000" w:rsidDel="00000000" w:rsidP="00000000" w:rsidRDefault="00000000" w:rsidRPr="00000000" w14:paraId="000000C2">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Where do you fit in Human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after="0" w:before="0" w:lineRule="auto"/>
              <w:ind w:left="0" w:right="0" w:firstLine="0"/>
              <w:contextualSpacing w:val="0"/>
              <w:rPr>
                <w:b w:val="1"/>
                <w:sz w:val="22"/>
                <w:szCs w:val="22"/>
                <w:highlight w:val="white"/>
              </w:rPr>
            </w:pPr>
            <w:r w:rsidDel="00000000" w:rsidR="00000000" w:rsidRPr="00000000">
              <w:rPr>
                <w:sz w:val="22"/>
                <w:szCs w:val="22"/>
                <w:highlight w:val="white"/>
                <w:rtl w:val="0"/>
              </w:rPr>
              <w:t xml:space="preserve">T: </w:t>
            </w:r>
            <w:r w:rsidDel="00000000" w:rsidR="00000000" w:rsidRPr="00000000">
              <w:rPr>
                <w:rFonts w:ascii="Verdana" w:cs="Verdana" w:eastAsia="Verdana" w:hAnsi="Verdana"/>
                <w:color w:val="222222"/>
                <w:sz w:val="18"/>
                <w:szCs w:val="18"/>
                <w:highlight w:val="white"/>
                <w:rtl w:val="0"/>
              </w:rPr>
              <w:t xml:space="preserve"> Alicia Buettner, Program Director, Oak Creek Correctional Facility; Robert Perkins, Supervising Probation Officer, Linn Co. Juvenile Justice </w:t>
            </w:r>
            <w:r w:rsidDel="00000000" w:rsidR="00000000" w:rsidRPr="00000000">
              <w:rPr>
                <w:rtl w:val="0"/>
              </w:rPr>
            </w:r>
          </w:p>
          <w:p w:rsidR="00000000" w:rsidDel="00000000" w:rsidP="00000000" w:rsidRDefault="00000000" w:rsidRPr="00000000" w14:paraId="000000C4">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R:  Movie Project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Chapter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Professional Identity project</w:t>
            </w:r>
          </w:p>
          <w:p w:rsidR="00000000" w:rsidDel="00000000" w:rsidP="00000000" w:rsidRDefault="00000000" w:rsidRPr="00000000" w14:paraId="000000C7">
            <w:pPr>
              <w:spacing w:after="0" w:before="0" w:lineRule="auto"/>
              <w:ind w:left="0" w:right="0" w:firstLine="0"/>
              <w:contextualSpacing w:val="0"/>
              <w:rPr>
                <w:sz w:val="22"/>
                <w:szCs w:val="22"/>
                <w:highlight w:val="white"/>
              </w:rPr>
            </w:pPr>
            <w:r w:rsidDel="00000000" w:rsidR="00000000" w:rsidRPr="00000000">
              <w:rPr>
                <w:i w:val="1"/>
                <w:sz w:val="22"/>
                <w:szCs w:val="22"/>
                <w:highlight w:val="white"/>
                <w:rtl w:val="0"/>
              </w:rPr>
              <w:t xml:space="preserve">Late Work Deadline for Weeks 5 to 9 (Tuesday)</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8">
            <w:pPr>
              <w:spacing w:after="0" w:before="0" w:lineRule="auto"/>
              <w:ind w:left="0" w:right="0" w:firstLine="0"/>
              <w:contextualSpacing w:val="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after="0" w:before="0" w:lineRule="auto"/>
              <w:ind w:left="0" w:right="0" w:firstLine="0"/>
              <w:contextualSpacing w:val="0"/>
              <w:jc w:val="center"/>
              <w:rPr>
                <w:b w:val="1"/>
                <w:i w:val="1"/>
                <w:sz w:val="22"/>
                <w:szCs w:val="22"/>
                <w:highlight w:val="white"/>
              </w:rPr>
            </w:pPr>
            <w:r w:rsidDel="00000000" w:rsidR="00000000" w:rsidRPr="00000000">
              <w:rPr>
                <w:b w:val="1"/>
                <w:i w:val="1"/>
                <w:sz w:val="22"/>
                <w:szCs w:val="22"/>
                <w:highlight w:val="white"/>
                <w:rtl w:val="0"/>
              </w:rPr>
              <w:t xml:space="preserve">11</w:t>
            </w:r>
          </w:p>
          <w:p w:rsidR="00000000" w:rsidDel="00000000" w:rsidP="00000000" w:rsidRDefault="00000000" w:rsidRPr="00000000" w14:paraId="000000CA">
            <w:pPr>
              <w:spacing w:after="0" w:before="0" w:lineRule="auto"/>
              <w:ind w:left="0" w:right="0" w:firstLine="0"/>
              <w:contextualSpacing w:val="0"/>
              <w:jc w:val="center"/>
              <w:rPr>
                <w:b w:val="1"/>
                <w:i w:val="1"/>
                <w:sz w:val="22"/>
                <w:szCs w:val="22"/>
                <w:highlight w:val="white"/>
              </w:rPr>
            </w:pPr>
            <w:r w:rsidDel="00000000" w:rsidR="00000000" w:rsidRPr="00000000">
              <w:rPr>
                <w:b w:val="1"/>
                <w:i w:val="1"/>
                <w:sz w:val="22"/>
                <w:szCs w:val="22"/>
                <w:highlight w:val="white"/>
                <w:rtl w:val="0"/>
              </w:rPr>
              <w:t xml:space="preserve">Dec 4th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Tuesday, December 4: TBD (Earlybird)</w:t>
            </w:r>
          </w:p>
          <w:p w:rsidR="00000000" w:rsidDel="00000000" w:rsidP="00000000" w:rsidRDefault="00000000" w:rsidRPr="00000000" w14:paraId="000000CC">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9:30 a.m. (Morninglow)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after="0" w:before="0" w:lineRule="auto"/>
              <w:ind w:left="0" w:right="0" w:firstLine="0"/>
              <w:contextualSpacing w:val="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after="0" w:before="0" w:lineRule="auto"/>
              <w:ind w:left="0" w:right="0" w:firstLine="0"/>
              <w:contextualSpacing w:val="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after="0" w:before="0" w:lineRule="auto"/>
              <w:ind w:left="0" w:right="0" w:firstLine="0"/>
              <w:contextualSpacing w:val="0"/>
              <w:rPr>
                <w:sz w:val="22"/>
                <w:szCs w:val="22"/>
                <w:highlight w:val="white"/>
              </w:rPr>
            </w:pPr>
            <w:r w:rsidDel="00000000" w:rsidR="00000000" w:rsidRPr="00000000">
              <w:rPr>
                <w:sz w:val="22"/>
                <w:szCs w:val="22"/>
                <w:highlight w:val="white"/>
                <w:rtl w:val="0"/>
              </w:rPr>
              <w:t xml:space="preserve">Final: Group Movie Project Presentations and Reflection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spacing w:after="0" w:before="0" w:lineRule="auto"/>
              <w:ind w:left="0" w:right="0" w:firstLine="0"/>
              <w:contextualSpacing w:val="0"/>
              <w:rPr>
                <w:sz w:val="22"/>
                <w:szCs w:val="22"/>
              </w:rPr>
            </w:pPr>
            <w:r w:rsidDel="00000000" w:rsidR="00000000" w:rsidRPr="00000000">
              <w:rPr>
                <w:rtl w:val="0"/>
              </w:rPr>
            </w:r>
          </w:p>
        </w:tc>
      </w:tr>
    </w:tbl>
    <w:p w:rsidR="00000000" w:rsidDel="00000000" w:rsidP="00000000" w:rsidRDefault="00000000" w:rsidRPr="00000000" w14:paraId="000000D1">
      <w:pPr>
        <w:spacing w:after="0" w:before="0" w:lineRule="auto"/>
        <w:ind w:left="0" w:right="0" w:firstLine="0"/>
        <w:contextualSpacing w:val="0"/>
        <w:rPr>
          <w:b w:val="1"/>
        </w:rPr>
      </w:pPr>
      <w:r w:rsidDel="00000000" w:rsidR="00000000" w:rsidRPr="00000000">
        <w:rPr>
          <w:b w:val="1"/>
          <w:i w:val="1"/>
          <w:sz w:val="20"/>
          <w:szCs w:val="20"/>
          <w:rtl w:val="0"/>
        </w:rPr>
        <w:t xml:space="preserve">Note:  the Instructor reserves the right to make changes to this course schedule.  Changes will be announced in class and on Moodle.</w:t>
      </w:r>
      <w:r w:rsidDel="00000000" w:rsidR="00000000" w:rsidRPr="00000000">
        <w:rPr>
          <w:rtl w:val="0"/>
        </w:rPr>
      </w:r>
    </w:p>
    <w:sectPr>
      <w:headerReference r:id="rId11" w:type="default"/>
      <w:pgSz w:h="12240" w:w="158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left="0" w:firstLine="0"/>
      <w:contextualSpacing w:val="0"/>
      <w:jc w:val="left"/>
      <w:rPr>
        <w:highlight w:val="white"/>
      </w:rPr>
    </w:pPr>
    <w:r w:rsidDel="00000000" w:rsidR="00000000" w:rsidRPr="00000000">
      <w:rPr>
        <w:highlight w:val="white"/>
        <w:rtl w:val="0"/>
      </w:rPr>
      <w:tab/>
      <w:tab/>
      <w:tab/>
      <w:tab/>
      <w:tab/>
      <w:tab/>
      <w:tab/>
      <w:t xml:space="preserve">    </w:t>
      <w:tab/>
      <w:tab/>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left="7200" w:firstLine="0"/>
      <w:contextualSpacing w:val="0"/>
      <w:jc w:val="left"/>
      <w:rPr>
        <w:highlight w:val="white"/>
      </w:rPr>
    </w:pPr>
    <w:r w:rsidDel="00000000" w:rsidR="00000000" w:rsidRPr="00000000">
      <w:rPr>
        <w:highlight w:val="white"/>
        <w:rtl w:val="0"/>
      </w:rPr>
      <w:t xml:space="preserve">                                                HDFS 107      </w:t>
    </w:r>
    <w:r w:rsidDel="00000000" w:rsidR="00000000" w:rsidRPr="00000000">
      <w:rPr>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5760" w:firstLine="720"/>
      <w:contextualSpacing w:val="0"/>
      <w:jc w:val="left"/>
      <w:rPr>
        <w:highlight w:val="white"/>
      </w:rPr>
    </w:pPr>
    <w:r w:rsidDel="00000000" w:rsidR="00000000" w:rsidRPr="00000000">
      <w:rPr>
        <w:highlight w:val="white"/>
        <w:rtl w:val="0"/>
      </w:rPr>
      <w:t xml:space="preserve">           </w:t>
      <w:tab/>
      <w:tab/>
      <w:tab/>
      <w:tab/>
      <w:t xml:space="preserve">     Pearce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4"/>
        <w:szCs w:val="24"/>
        <w:u w:val="none"/>
        <w:shd w:fill="auto" w:val="clea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widowControl w:val="0"/>
        <w:spacing w:after="90" w:before="90" w:lineRule="auto"/>
        <w:ind w:left="90" w:right="90" w:firstLine="0"/>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contextualSpacing w:val="1"/>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contextualSpacing w:val="1"/>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contextualSpacing w:val="1"/>
    </w:pPr>
    <w:rPr>
      <w:b w:val="1"/>
      <w:i w:val="0"/>
    </w:rPr>
  </w:style>
  <w:style w:type="paragraph" w:styleId="Heading4">
    <w:name w:val="heading 4"/>
    <w:basedOn w:val="Normal"/>
    <w:next w:val="Normal"/>
    <w:pPr>
      <w:keepNext w:val="0"/>
      <w:keepLines w:val="0"/>
      <w:widowControl w:val="0"/>
      <w:spacing w:after="255" w:before="255" w:lineRule="auto"/>
      <w:ind w:left="0" w:right="0" w:firstLine="0"/>
      <w:contextualSpacing w:val="1"/>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contextualSpacing w:val="1"/>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contextualSpacing w:val="1"/>
    </w:pPr>
    <w:rPr>
      <w:b w:val="1"/>
      <w:i w:val="0"/>
      <w:sz w:val="16"/>
      <w:szCs w:val="16"/>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linnbenton.edu/cfar" TargetMode="External"/><Relationship Id="rId9" Type="http://schemas.openxmlformats.org/officeDocument/2006/relationships/hyperlink" Target="http://www.knewton.com/flipped-classroom/" TargetMode="External"/><Relationship Id="rId5" Type="http://schemas.openxmlformats.org/officeDocument/2006/relationships/styles" Target="styles.xml"/><Relationship Id="rId6" Type="http://schemas.openxmlformats.org/officeDocument/2006/relationships/hyperlink" Target="http://cf.linnbenton.edu/wed/ed/pearcel/web.cfm?pgID=3751" TargetMode="External"/><Relationship Id="rId7" Type="http://schemas.openxmlformats.org/officeDocument/2006/relationships/hyperlink" Target="https://calendar.google.com/calendar/selfsched?sstoken=UUd5ZjhLcFk5TzVifGRlZmF1bHR8YWVmZjUzZTRlNDk0ZTRkNjg2MWIyMzc2ZjUwMzQ1ZWI" TargetMode="External"/><Relationship Id="rId8" Type="http://schemas.openxmlformats.org/officeDocument/2006/relationships/hyperlink" Target="mailto:Fortiea@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