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67783" w14:textId="5F93F5A0" w:rsidR="00D7620C" w:rsidRDefault="001F5820">
      <w:r>
        <w:rPr>
          <w:noProof/>
        </w:rPr>
        <mc:AlternateContent>
          <mc:Choice Requires="wps">
            <w:drawing>
              <wp:anchor distT="0" distB="0" distL="114300" distR="114300" simplePos="0" relativeHeight="251635200" behindDoc="0" locked="0" layoutInCell="1" allowOverlap="1" wp14:anchorId="75E60C20" wp14:editId="6CD45CDB">
                <wp:simplePos x="0" y="0"/>
                <wp:positionH relativeFrom="column">
                  <wp:posOffset>3155315</wp:posOffset>
                </wp:positionH>
                <wp:positionV relativeFrom="paragraph">
                  <wp:posOffset>0</wp:posOffset>
                </wp:positionV>
                <wp:extent cx="3148330" cy="30143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3014345"/>
                        </a:xfrm>
                        <a:prstGeom prst="rect">
                          <a:avLst/>
                        </a:prstGeom>
                        <a:solidFill>
                          <a:schemeClr val="accent1">
                            <a:lumMod val="75000"/>
                          </a:schemeClr>
                        </a:solidFill>
                        <a:ln w="9525">
                          <a:noFill/>
                          <a:miter lim="800000"/>
                          <a:headEnd/>
                          <a:tailEnd/>
                        </a:ln>
                      </wps:spPr>
                      <wps:txbx>
                        <w:txbxContent>
                          <w:p w14:paraId="7C08DA7D" w14:textId="1C4BB3FA" w:rsidR="008B0E29" w:rsidRDefault="00980BDF" w:rsidP="008D266A">
                            <w:pPr>
                              <w:spacing w:after="0" w:line="240" w:lineRule="auto"/>
                              <w:jc w:val="center"/>
                              <w:rPr>
                                <w:rFonts w:ascii="Britannic Bold" w:hAnsi="Britannic Bold"/>
                                <w:color w:val="FFFFFF" w:themeColor="background1"/>
                                <w:sz w:val="40"/>
                                <w:szCs w:val="40"/>
                              </w:rPr>
                            </w:pPr>
                            <w:r>
                              <w:rPr>
                                <w:rFonts w:ascii="Britannic Bold" w:hAnsi="Britannic Bold"/>
                                <w:color w:val="FFFFFF" w:themeColor="background1"/>
                                <w:sz w:val="80"/>
                                <w:szCs w:val="80"/>
                              </w:rPr>
                              <w:t>General</w:t>
                            </w:r>
                            <w:r w:rsidR="00997CD2">
                              <w:rPr>
                                <w:rFonts w:ascii="Britannic Bold" w:hAnsi="Britannic Bold"/>
                                <w:color w:val="FFFFFF" w:themeColor="background1"/>
                                <w:sz w:val="80"/>
                                <w:szCs w:val="80"/>
                              </w:rPr>
                              <w:t xml:space="preserve"> Psychology</w:t>
                            </w:r>
                          </w:p>
                          <w:p w14:paraId="3C7832D5" w14:textId="03CBA3E5" w:rsidR="00817911" w:rsidRDefault="00C43D6F" w:rsidP="008D266A">
                            <w:pPr>
                              <w:spacing w:after="0" w:line="240" w:lineRule="auto"/>
                              <w:jc w:val="center"/>
                              <w:rPr>
                                <w:rFonts w:ascii="Britannic Bold" w:hAnsi="Britannic Bold"/>
                                <w:color w:val="FFFFFF" w:themeColor="background1"/>
                                <w:sz w:val="40"/>
                                <w:szCs w:val="40"/>
                              </w:rPr>
                            </w:pPr>
                            <w:r>
                              <w:rPr>
                                <w:rFonts w:ascii="Britannic Bold" w:hAnsi="Britannic Bold"/>
                                <w:color w:val="FFFFFF" w:themeColor="background1"/>
                                <w:sz w:val="40"/>
                                <w:szCs w:val="40"/>
                              </w:rPr>
                              <w:t xml:space="preserve">PSY </w:t>
                            </w:r>
                            <w:r w:rsidR="00997CD2">
                              <w:rPr>
                                <w:rFonts w:ascii="Britannic Bold" w:hAnsi="Britannic Bold"/>
                                <w:color w:val="FFFFFF" w:themeColor="background1"/>
                                <w:sz w:val="40"/>
                                <w:szCs w:val="40"/>
                              </w:rPr>
                              <w:t>2</w:t>
                            </w:r>
                            <w:r w:rsidR="00980BDF">
                              <w:rPr>
                                <w:rFonts w:ascii="Britannic Bold" w:hAnsi="Britannic Bold"/>
                                <w:color w:val="FFFFFF" w:themeColor="background1"/>
                                <w:sz w:val="40"/>
                                <w:szCs w:val="40"/>
                              </w:rPr>
                              <w:t>01</w:t>
                            </w:r>
                          </w:p>
                          <w:p w14:paraId="2331C2ED" w14:textId="5B80E579" w:rsidR="008D266A" w:rsidRDefault="00980BDF" w:rsidP="008D266A">
                            <w:pPr>
                              <w:spacing w:after="0" w:line="240" w:lineRule="auto"/>
                              <w:jc w:val="center"/>
                              <w:rPr>
                                <w:rFonts w:ascii="Britannic Bold" w:hAnsi="Britannic Bold"/>
                                <w:color w:val="FFFFFF" w:themeColor="background1"/>
                                <w:sz w:val="40"/>
                                <w:szCs w:val="40"/>
                              </w:rPr>
                            </w:pPr>
                            <w:r>
                              <w:rPr>
                                <w:rFonts w:ascii="Britannic Bold" w:hAnsi="Britannic Bold"/>
                                <w:color w:val="FFFFFF" w:themeColor="background1"/>
                                <w:sz w:val="40"/>
                                <w:szCs w:val="40"/>
                              </w:rPr>
                              <w:t>Winter 2020</w:t>
                            </w:r>
                          </w:p>
                          <w:p w14:paraId="181FF858" w14:textId="2A613C81" w:rsidR="008D266A" w:rsidRDefault="008D266A" w:rsidP="00980BDF">
                            <w:pPr>
                              <w:spacing w:after="0" w:line="240" w:lineRule="auto"/>
                              <w:rPr>
                                <w:rFonts w:ascii="Britannic Bold" w:hAnsi="Britannic Bold"/>
                                <w:color w:val="FFFFFF" w:themeColor="background1"/>
                                <w:sz w:val="40"/>
                                <w:szCs w:val="40"/>
                              </w:rPr>
                            </w:pPr>
                            <w:r>
                              <w:rPr>
                                <w:rFonts w:ascii="Britannic Bold" w:hAnsi="Britannic Bold"/>
                                <w:color w:val="FFFFFF" w:themeColor="background1"/>
                                <w:sz w:val="40"/>
                                <w:szCs w:val="40"/>
                              </w:rPr>
                              <w:t xml:space="preserve">W </w:t>
                            </w:r>
                            <w:r w:rsidR="00980BDF">
                              <w:rPr>
                                <w:rFonts w:ascii="Britannic Bold" w:hAnsi="Britannic Bold"/>
                                <w:color w:val="FFFFFF" w:themeColor="background1"/>
                                <w:sz w:val="40"/>
                                <w:szCs w:val="40"/>
                              </w:rPr>
                              <w:t>2:30-4:20 pm</w:t>
                            </w:r>
                          </w:p>
                          <w:p w14:paraId="12EE1E0C" w14:textId="0523EE3B" w:rsidR="008D266A" w:rsidRDefault="00980BDF" w:rsidP="00980BDF">
                            <w:pPr>
                              <w:spacing w:after="0" w:line="240" w:lineRule="auto"/>
                              <w:rPr>
                                <w:rFonts w:ascii="Britannic Bold" w:hAnsi="Britannic Bold"/>
                                <w:color w:val="FFFFFF" w:themeColor="background1"/>
                                <w:sz w:val="40"/>
                                <w:szCs w:val="40"/>
                              </w:rPr>
                            </w:pPr>
                            <w:r>
                              <w:rPr>
                                <w:rFonts w:ascii="Britannic Bold" w:hAnsi="Britannic Bold"/>
                                <w:color w:val="FFFFFF" w:themeColor="background1"/>
                                <w:sz w:val="40"/>
                                <w:szCs w:val="40"/>
                              </w:rPr>
                              <w:t>Benton Center – Rm 244</w:t>
                            </w:r>
                          </w:p>
                          <w:p w14:paraId="4E77034E" w14:textId="4A799A55" w:rsidR="00980BDF" w:rsidRDefault="00980BDF" w:rsidP="00980BDF">
                            <w:pPr>
                              <w:spacing w:after="0" w:line="240" w:lineRule="auto"/>
                              <w:rPr>
                                <w:rFonts w:ascii="Britannic Bold" w:hAnsi="Britannic Bold"/>
                                <w:color w:val="FFFFFF" w:themeColor="background1"/>
                                <w:sz w:val="40"/>
                                <w:szCs w:val="40"/>
                              </w:rPr>
                            </w:pPr>
                            <w:r>
                              <w:rPr>
                                <w:rFonts w:ascii="Britannic Bold" w:hAnsi="Britannic Bold"/>
                                <w:color w:val="FFFFFF" w:themeColor="background1"/>
                                <w:sz w:val="40"/>
                                <w:szCs w:val="40"/>
                              </w:rPr>
                              <w:t>CRN: 33889</w:t>
                            </w:r>
                          </w:p>
                          <w:p w14:paraId="3622972E" w14:textId="551D81E9" w:rsidR="00980BDF" w:rsidRPr="0057024D" w:rsidRDefault="00980BDF" w:rsidP="00980BDF">
                            <w:pPr>
                              <w:spacing w:after="0" w:line="240" w:lineRule="auto"/>
                              <w:rPr>
                                <w:rFonts w:ascii="Britannic Bold" w:hAnsi="Britannic Bold"/>
                                <w:color w:val="FFFFFF" w:themeColor="background1"/>
                                <w:sz w:val="40"/>
                                <w:szCs w:val="40"/>
                              </w:rPr>
                            </w:pPr>
                            <w:r>
                              <w:rPr>
                                <w:rFonts w:ascii="Britannic Bold" w:hAnsi="Britannic Bold"/>
                                <w:color w:val="FFFFFF" w:themeColor="background1"/>
                                <w:sz w:val="40"/>
                                <w:szCs w:val="40"/>
                              </w:rPr>
                              <w:t>Instructor: R. Soicher</w:t>
                            </w:r>
                          </w:p>
                          <w:p w14:paraId="6A42F822" w14:textId="77777777" w:rsidR="00817911" w:rsidRPr="00817911" w:rsidRDefault="00817911" w:rsidP="00817911">
                            <w:pPr>
                              <w:spacing w:after="0"/>
                              <w:rPr>
                                <w:rFonts w:ascii="Britannic Bold" w:hAnsi="Britannic Bold"/>
                                <w:color w:val="FFFFFF" w:themeColor="background1"/>
                                <w:sz w:val="72"/>
                                <w:szCs w:val="72"/>
                              </w:rPr>
                            </w:pPr>
                            <w:r>
                              <w:rPr>
                                <w:rFonts w:ascii="Britannic Bold" w:hAnsi="Britannic Bold"/>
                                <w:color w:val="FFFFFF" w:themeColor="background1"/>
                                <w:sz w:val="28"/>
                                <w:szCs w:val="28"/>
                              </w:rPr>
                              <w:t xml:space="preserve">      </w:t>
                            </w:r>
                          </w:p>
                          <w:p w14:paraId="263619A1" w14:textId="77777777" w:rsidR="00A31B54" w:rsidRPr="00A31B54" w:rsidRDefault="00A31B54">
                            <w:pPr>
                              <w:rPr>
                                <w:rFonts w:ascii="Britannic Bold" w:hAnsi="Britannic Bold"/>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60C20" id="_x0000_t202" coordsize="21600,21600" o:spt="202" path="m,l,21600r21600,l21600,xe">
                <v:stroke joinstyle="miter"/>
                <v:path gradientshapeok="t" o:connecttype="rect"/>
              </v:shapetype>
              <v:shape id="Text Box 2" o:spid="_x0000_s1026" type="#_x0000_t202" style="position:absolute;margin-left:248.45pt;margin-top:0;width:247.9pt;height:237.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" fillcolor="#365f91 [2404]" stroked="f">
                <v:textbox>
                  <w:txbxContent>
                    <w:p w14:paraId="7C08DA7D" w14:textId="1C4BB3FA" w:rsidR="008B0E29" w:rsidRDefault="00980BDF" w:rsidP="008D266A">
                      <w:pPr>
                        <w:spacing w:after="0" w:line="240" w:lineRule="auto"/>
                        <w:jc w:val="center"/>
                        <w:rPr>
                          <w:rFonts w:ascii="Britannic Bold" w:hAnsi="Britannic Bold"/>
                          <w:color w:val="FFFFFF" w:themeColor="background1"/>
                          <w:sz w:val="40"/>
                          <w:szCs w:val="40"/>
                        </w:rPr>
                      </w:pPr>
                      <w:r>
                        <w:rPr>
                          <w:rFonts w:ascii="Britannic Bold" w:hAnsi="Britannic Bold"/>
                          <w:color w:val="FFFFFF" w:themeColor="background1"/>
                          <w:sz w:val="80"/>
                          <w:szCs w:val="80"/>
                        </w:rPr>
                        <w:t>General</w:t>
                      </w:r>
                      <w:r w:rsidR="00997CD2">
                        <w:rPr>
                          <w:rFonts w:ascii="Britannic Bold" w:hAnsi="Britannic Bold"/>
                          <w:color w:val="FFFFFF" w:themeColor="background1"/>
                          <w:sz w:val="80"/>
                          <w:szCs w:val="80"/>
                        </w:rPr>
                        <w:t xml:space="preserve"> Psychology</w:t>
                      </w:r>
                    </w:p>
                    <w:p w14:paraId="3C7832D5" w14:textId="03CBA3E5" w:rsidR="00817911" w:rsidRDefault="00C43D6F" w:rsidP="008D266A">
                      <w:pPr>
                        <w:spacing w:after="0" w:line="240" w:lineRule="auto"/>
                        <w:jc w:val="center"/>
                        <w:rPr>
                          <w:rFonts w:ascii="Britannic Bold" w:hAnsi="Britannic Bold"/>
                          <w:color w:val="FFFFFF" w:themeColor="background1"/>
                          <w:sz w:val="40"/>
                          <w:szCs w:val="40"/>
                        </w:rPr>
                      </w:pPr>
                      <w:r>
                        <w:rPr>
                          <w:rFonts w:ascii="Britannic Bold" w:hAnsi="Britannic Bold"/>
                          <w:color w:val="FFFFFF" w:themeColor="background1"/>
                          <w:sz w:val="40"/>
                          <w:szCs w:val="40"/>
                        </w:rPr>
                        <w:t xml:space="preserve">PSY </w:t>
                      </w:r>
                      <w:r w:rsidR="00997CD2">
                        <w:rPr>
                          <w:rFonts w:ascii="Britannic Bold" w:hAnsi="Britannic Bold"/>
                          <w:color w:val="FFFFFF" w:themeColor="background1"/>
                          <w:sz w:val="40"/>
                          <w:szCs w:val="40"/>
                        </w:rPr>
                        <w:t>2</w:t>
                      </w:r>
                      <w:r w:rsidR="00980BDF">
                        <w:rPr>
                          <w:rFonts w:ascii="Britannic Bold" w:hAnsi="Britannic Bold"/>
                          <w:color w:val="FFFFFF" w:themeColor="background1"/>
                          <w:sz w:val="40"/>
                          <w:szCs w:val="40"/>
                        </w:rPr>
                        <w:t>01</w:t>
                      </w:r>
                    </w:p>
                    <w:p w14:paraId="2331C2ED" w14:textId="5B80E579" w:rsidR="008D266A" w:rsidRDefault="00980BDF" w:rsidP="008D266A">
                      <w:pPr>
                        <w:spacing w:after="0" w:line="240" w:lineRule="auto"/>
                        <w:jc w:val="center"/>
                        <w:rPr>
                          <w:rFonts w:ascii="Britannic Bold" w:hAnsi="Britannic Bold"/>
                          <w:color w:val="FFFFFF" w:themeColor="background1"/>
                          <w:sz w:val="40"/>
                          <w:szCs w:val="40"/>
                        </w:rPr>
                      </w:pPr>
                      <w:r>
                        <w:rPr>
                          <w:rFonts w:ascii="Britannic Bold" w:hAnsi="Britannic Bold"/>
                          <w:color w:val="FFFFFF" w:themeColor="background1"/>
                          <w:sz w:val="40"/>
                          <w:szCs w:val="40"/>
                        </w:rPr>
                        <w:t>Winter 2020</w:t>
                      </w:r>
                    </w:p>
                    <w:p w14:paraId="181FF858" w14:textId="2A613C81" w:rsidR="008D266A" w:rsidRDefault="008D266A" w:rsidP="00980BDF">
                      <w:pPr>
                        <w:spacing w:after="0" w:line="240" w:lineRule="auto"/>
                        <w:rPr>
                          <w:rFonts w:ascii="Britannic Bold" w:hAnsi="Britannic Bold"/>
                          <w:color w:val="FFFFFF" w:themeColor="background1"/>
                          <w:sz w:val="40"/>
                          <w:szCs w:val="40"/>
                        </w:rPr>
                      </w:pPr>
                      <w:r>
                        <w:rPr>
                          <w:rFonts w:ascii="Britannic Bold" w:hAnsi="Britannic Bold"/>
                          <w:color w:val="FFFFFF" w:themeColor="background1"/>
                          <w:sz w:val="40"/>
                          <w:szCs w:val="40"/>
                        </w:rPr>
                        <w:t xml:space="preserve">W </w:t>
                      </w:r>
                      <w:r w:rsidR="00980BDF">
                        <w:rPr>
                          <w:rFonts w:ascii="Britannic Bold" w:hAnsi="Britannic Bold"/>
                          <w:color w:val="FFFFFF" w:themeColor="background1"/>
                          <w:sz w:val="40"/>
                          <w:szCs w:val="40"/>
                        </w:rPr>
                        <w:t>2:30-4:20 pm</w:t>
                      </w:r>
                    </w:p>
                    <w:p w14:paraId="12EE1E0C" w14:textId="0523EE3B" w:rsidR="008D266A" w:rsidRDefault="00980BDF" w:rsidP="00980BDF">
                      <w:pPr>
                        <w:spacing w:after="0" w:line="240" w:lineRule="auto"/>
                        <w:rPr>
                          <w:rFonts w:ascii="Britannic Bold" w:hAnsi="Britannic Bold"/>
                          <w:color w:val="FFFFFF" w:themeColor="background1"/>
                          <w:sz w:val="40"/>
                          <w:szCs w:val="40"/>
                        </w:rPr>
                      </w:pPr>
                      <w:r>
                        <w:rPr>
                          <w:rFonts w:ascii="Britannic Bold" w:hAnsi="Britannic Bold"/>
                          <w:color w:val="FFFFFF" w:themeColor="background1"/>
                          <w:sz w:val="40"/>
                          <w:szCs w:val="40"/>
                        </w:rPr>
                        <w:t>Benton Center – Rm 244</w:t>
                      </w:r>
                    </w:p>
                    <w:p w14:paraId="4E77034E" w14:textId="4A799A55" w:rsidR="00980BDF" w:rsidRDefault="00980BDF" w:rsidP="00980BDF">
                      <w:pPr>
                        <w:spacing w:after="0" w:line="240" w:lineRule="auto"/>
                        <w:rPr>
                          <w:rFonts w:ascii="Britannic Bold" w:hAnsi="Britannic Bold"/>
                          <w:color w:val="FFFFFF" w:themeColor="background1"/>
                          <w:sz w:val="40"/>
                          <w:szCs w:val="40"/>
                        </w:rPr>
                      </w:pPr>
                      <w:r>
                        <w:rPr>
                          <w:rFonts w:ascii="Britannic Bold" w:hAnsi="Britannic Bold"/>
                          <w:color w:val="FFFFFF" w:themeColor="background1"/>
                          <w:sz w:val="40"/>
                          <w:szCs w:val="40"/>
                        </w:rPr>
                        <w:t>CRN: 33889</w:t>
                      </w:r>
                    </w:p>
                    <w:p w14:paraId="3622972E" w14:textId="551D81E9" w:rsidR="00980BDF" w:rsidRPr="0057024D" w:rsidRDefault="00980BDF" w:rsidP="00980BDF">
                      <w:pPr>
                        <w:spacing w:after="0" w:line="240" w:lineRule="auto"/>
                        <w:rPr>
                          <w:rFonts w:ascii="Britannic Bold" w:hAnsi="Britannic Bold"/>
                          <w:color w:val="FFFFFF" w:themeColor="background1"/>
                          <w:sz w:val="40"/>
                          <w:szCs w:val="40"/>
                        </w:rPr>
                      </w:pPr>
                      <w:r>
                        <w:rPr>
                          <w:rFonts w:ascii="Britannic Bold" w:hAnsi="Britannic Bold"/>
                          <w:color w:val="FFFFFF" w:themeColor="background1"/>
                          <w:sz w:val="40"/>
                          <w:szCs w:val="40"/>
                        </w:rPr>
                        <w:t>Instructor: R. Soicher</w:t>
                      </w:r>
                    </w:p>
                    <w:p w14:paraId="6A42F822" w14:textId="77777777" w:rsidR="00817911" w:rsidRPr="00817911" w:rsidRDefault="00817911" w:rsidP="00817911">
                      <w:pPr>
                        <w:spacing w:after="0"/>
                        <w:rPr>
                          <w:rFonts w:ascii="Britannic Bold" w:hAnsi="Britannic Bold"/>
                          <w:color w:val="FFFFFF" w:themeColor="background1"/>
                          <w:sz w:val="72"/>
                          <w:szCs w:val="72"/>
                        </w:rPr>
                      </w:pPr>
                      <w:r>
                        <w:rPr>
                          <w:rFonts w:ascii="Britannic Bold" w:hAnsi="Britannic Bold"/>
                          <w:color w:val="FFFFFF" w:themeColor="background1"/>
                          <w:sz w:val="28"/>
                          <w:szCs w:val="28"/>
                        </w:rPr>
                        <w:t xml:space="preserve">      </w:t>
                      </w:r>
                    </w:p>
                    <w:p w14:paraId="263619A1" w14:textId="77777777" w:rsidR="00A31B54" w:rsidRPr="00A31B54" w:rsidRDefault="00A31B54">
                      <w:pPr>
                        <w:rPr>
                          <w:rFonts w:ascii="Britannic Bold" w:hAnsi="Britannic Bold"/>
                          <w:color w:val="FFFFFF" w:themeColor="background1"/>
                          <w:sz w:val="28"/>
                          <w:szCs w:val="28"/>
                        </w:rPr>
                      </w:pPr>
                    </w:p>
                  </w:txbxContent>
                </v:textbox>
              </v:shape>
            </w:pict>
          </mc:Fallback>
        </mc:AlternateContent>
      </w:r>
      <w:r>
        <w:rPr>
          <w:noProof/>
        </w:rPr>
        <w:drawing>
          <wp:anchor distT="0" distB="0" distL="114300" distR="114300" simplePos="0" relativeHeight="251668992" behindDoc="1" locked="0" layoutInCell="1" allowOverlap="1" wp14:anchorId="046A339B" wp14:editId="2B5206C5">
            <wp:simplePos x="0" y="0"/>
            <wp:positionH relativeFrom="margin">
              <wp:posOffset>-642620</wp:posOffset>
            </wp:positionH>
            <wp:positionV relativeFrom="paragraph">
              <wp:posOffset>-11113</wp:posOffset>
            </wp:positionV>
            <wp:extent cx="3569970" cy="302895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69970"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CD2">
        <w:rPr>
          <w:noProof/>
        </w:rPr>
        <w:drawing>
          <wp:anchor distT="0" distB="0" distL="114300" distR="114300" simplePos="0" relativeHeight="251667968" behindDoc="0" locked="0" layoutInCell="1" allowOverlap="1" wp14:anchorId="79E94BA4" wp14:editId="2120CC8A">
            <wp:simplePos x="0" y="0"/>
            <wp:positionH relativeFrom="column">
              <wp:posOffset>-709930</wp:posOffset>
            </wp:positionH>
            <wp:positionV relativeFrom="paragraph">
              <wp:posOffset>-695960</wp:posOffset>
            </wp:positionV>
            <wp:extent cx="2085340" cy="55562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egon state ecampus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85340" cy="55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3E436" w14:textId="0729721B" w:rsidR="00D7620C" w:rsidRPr="00D7620C" w:rsidRDefault="00D7620C" w:rsidP="00D7620C"/>
    <w:p w14:paraId="04B6BCC5" w14:textId="04CE7B1A" w:rsidR="00D7620C" w:rsidRPr="00D7620C" w:rsidRDefault="00D7620C" w:rsidP="00D7620C"/>
    <w:p w14:paraId="71747A2D" w14:textId="77777777" w:rsidR="00D7620C" w:rsidRPr="00D7620C" w:rsidRDefault="00D7620C" w:rsidP="00D7620C"/>
    <w:p w14:paraId="1C7FFB6C" w14:textId="77777777" w:rsidR="00D7620C" w:rsidRPr="00D7620C" w:rsidRDefault="00D7620C" w:rsidP="00D7620C"/>
    <w:p w14:paraId="74DD2770" w14:textId="77777777" w:rsidR="00D7620C" w:rsidRPr="00D7620C" w:rsidRDefault="00D7620C" w:rsidP="00D7620C"/>
    <w:p w14:paraId="633EDF48" w14:textId="77777777" w:rsidR="00D7620C" w:rsidRPr="00D7620C" w:rsidRDefault="00D7620C" w:rsidP="00D7620C"/>
    <w:p w14:paraId="7E08C710" w14:textId="77777777" w:rsidR="00D7620C" w:rsidRPr="00D7620C" w:rsidRDefault="00D7620C" w:rsidP="00D7620C"/>
    <w:p w14:paraId="31C99EF5" w14:textId="1544E241" w:rsidR="00D7620C" w:rsidRPr="00D7620C" w:rsidRDefault="00D7620C" w:rsidP="00D7620C"/>
    <w:p w14:paraId="1EE3F772" w14:textId="0EA88E3D" w:rsidR="00D7620C" w:rsidRPr="00D7620C" w:rsidRDefault="001F5820" w:rsidP="00D7620C">
      <w:r>
        <w:rPr>
          <w:noProof/>
        </w:rPr>
        <mc:AlternateContent>
          <mc:Choice Requires="wps">
            <w:drawing>
              <wp:anchor distT="0" distB="0" distL="114300" distR="114300" simplePos="0" relativeHeight="251639296" behindDoc="0" locked="0" layoutInCell="1" allowOverlap="1" wp14:anchorId="3A9F9B79" wp14:editId="47089C4E">
                <wp:simplePos x="0" y="0"/>
                <wp:positionH relativeFrom="column">
                  <wp:posOffset>-771525</wp:posOffset>
                </wp:positionH>
                <wp:positionV relativeFrom="paragraph">
                  <wp:posOffset>105727</wp:posOffset>
                </wp:positionV>
                <wp:extent cx="5677417"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17" cy="1403985"/>
                        </a:xfrm>
                        <a:prstGeom prst="rect">
                          <a:avLst/>
                        </a:prstGeom>
                        <a:noFill/>
                        <a:ln w="9525">
                          <a:noFill/>
                          <a:miter lim="800000"/>
                          <a:headEnd/>
                          <a:tailEnd/>
                        </a:ln>
                      </wps:spPr>
                      <wps:txbx>
                        <w:txbxContent>
                          <w:p w14:paraId="4547F08A" w14:textId="77777777" w:rsidR="00C06EB6" w:rsidRPr="00E27825" w:rsidRDefault="00C06EB6">
                            <w:pPr>
                              <w:rPr>
                                <w:rFonts w:ascii="Britannic Bold" w:hAnsi="Britannic Bold"/>
                                <w:sz w:val="52"/>
                                <w:szCs w:val="52"/>
                              </w:rPr>
                            </w:pPr>
                            <w:r w:rsidRPr="00E27825">
                              <w:rPr>
                                <w:rFonts w:ascii="Britannic Bold" w:hAnsi="Britannic Bold"/>
                                <w:sz w:val="52"/>
                                <w:szCs w:val="52"/>
                              </w:rPr>
                              <w:t>Course Description</w:t>
                            </w:r>
                            <w:r w:rsidR="0057024D" w:rsidRPr="00E27825">
                              <w:rPr>
                                <w:rFonts w:ascii="Britannic Bold" w:hAnsi="Britannic Bold"/>
                                <w:sz w:val="52"/>
                                <w:szCs w:val="52"/>
                              </w:rPr>
                              <w:t xml:space="preserve"> and Objectives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F9B79" id="_x0000_s1027" type="#_x0000_t202" style="position:absolute;margin-left:-60.75pt;margin-top:8.3pt;width:447.05pt;height:110.5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" filled="f" stroked="f">
                <v:textbox style="mso-fit-shape-to-text:t">
                  <w:txbxContent>
                    <w:p w14:paraId="4547F08A" w14:textId="77777777" w:rsidR="00C06EB6" w:rsidRPr="00E27825" w:rsidRDefault="00C06EB6">
                      <w:pPr>
                        <w:rPr>
                          <w:rFonts w:ascii="Britannic Bold" w:hAnsi="Britannic Bold"/>
                          <w:sz w:val="52"/>
                          <w:szCs w:val="52"/>
                        </w:rPr>
                      </w:pPr>
                      <w:r w:rsidRPr="00E27825">
                        <w:rPr>
                          <w:rFonts w:ascii="Britannic Bold" w:hAnsi="Britannic Bold"/>
                          <w:sz w:val="52"/>
                          <w:szCs w:val="52"/>
                        </w:rPr>
                        <w:t>Course Description</w:t>
                      </w:r>
                      <w:r w:rsidR="0057024D" w:rsidRPr="00E27825">
                        <w:rPr>
                          <w:rFonts w:ascii="Britannic Bold" w:hAnsi="Britannic Bold"/>
                          <w:sz w:val="52"/>
                          <w:szCs w:val="52"/>
                        </w:rPr>
                        <w:t xml:space="preserve"> and Objectives </w:t>
                      </w:r>
                    </w:p>
                  </w:txbxContent>
                </v:textbox>
              </v:shape>
            </w:pict>
          </mc:Fallback>
        </mc:AlternateContent>
      </w:r>
    </w:p>
    <w:p w14:paraId="2A988D1C" w14:textId="1289D66E" w:rsidR="00D7620C" w:rsidRPr="00D7620C" w:rsidRDefault="00C01753" w:rsidP="00D7620C">
      <w:r>
        <w:rPr>
          <w:noProof/>
        </w:rPr>
        <mc:AlternateContent>
          <mc:Choice Requires="wps">
            <w:drawing>
              <wp:anchor distT="0" distB="0" distL="114300" distR="114300" simplePos="0" relativeHeight="251643392" behindDoc="0" locked="0" layoutInCell="1" allowOverlap="1" wp14:anchorId="6D331086" wp14:editId="2CDA8034">
                <wp:simplePos x="0" y="0"/>
                <wp:positionH relativeFrom="column">
                  <wp:posOffset>-642937</wp:posOffset>
                </wp:positionH>
                <wp:positionV relativeFrom="paragraph">
                  <wp:posOffset>193358</wp:posOffset>
                </wp:positionV>
                <wp:extent cx="3767137" cy="2569210"/>
                <wp:effectExtent l="0" t="0" r="508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137" cy="2569210"/>
                        </a:xfrm>
                        <a:prstGeom prst="rect">
                          <a:avLst/>
                        </a:prstGeom>
                        <a:solidFill>
                          <a:srgbClr val="FFFFFF"/>
                        </a:solidFill>
                        <a:ln w="9525">
                          <a:noFill/>
                          <a:miter lim="800000"/>
                          <a:headEnd/>
                          <a:tailEnd/>
                        </a:ln>
                      </wps:spPr>
                      <wps:txbx>
                        <w:txbxContent>
                          <w:p w14:paraId="26FD4054" w14:textId="180EC9BB" w:rsidR="00514037" w:rsidRPr="00B777A0" w:rsidRDefault="00C10BD3" w:rsidP="008B0E29">
                            <w:pPr>
                              <w:spacing w:after="0" w:line="240" w:lineRule="auto"/>
                              <w:rPr>
                                <w:rFonts w:ascii="Century Gothic" w:hAnsi="Century Gothic"/>
                                <w:b/>
                                <w:color w:val="1F497D" w:themeColor="text2"/>
                                <w:sz w:val="30"/>
                                <w:szCs w:val="30"/>
                              </w:rPr>
                            </w:pPr>
                            <w:r w:rsidRPr="00B777A0">
                              <w:rPr>
                                <w:rFonts w:ascii="Century Gothic" w:hAnsi="Century Gothic"/>
                                <w:b/>
                                <w:color w:val="1F497D" w:themeColor="text2"/>
                                <w:sz w:val="30"/>
                                <w:szCs w:val="30"/>
                              </w:rPr>
                              <w:t xml:space="preserve">An introduction to </w:t>
                            </w:r>
                            <w:r w:rsidR="001F5820">
                              <w:rPr>
                                <w:rFonts w:ascii="Century Gothic" w:hAnsi="Century Gothic"/>
                                <w:b/>
                                <w:color w:val="1F497D" w:themeColor="text2"/>
                                <w:sz w:val="30"/>
                                <w:szCs w:val="30"/>
                              </w:rPr>
                              <w:t xml:space="preserve">several of the different sub-fields and methods of study in psychology. You should leave this course with an understanding of the biological and cognitive aspects of psychology, including history, methodology, biological foundations of behavior, human development, sensation, perception, learning, memory, language &amp; problem-solving.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31086" id="_x0000_s1028" type="#_x0000_t202" style="position:absolute;margin-left:-50.6pt;margin-top:15.25pt;width:296.6pt;height:202.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" stroked="f">
                <v:textbox>
                  <w:txbxContent>
                    <w:p w14:paraId="26FD4054" w14:textId="180EC9BB" w:rsidR="00514037" w:rsidRPr="00B777A0" w:rsidRDefault="00C10BD3" w:rsidP="008B0E29">
                      <w:pPr>
                        <w:spacing w:after="0" w:line="240" w:lineRule="auto"/>
                        <w:rPr>
                          <w:rFonts w:ascii="Century Gothic" w:hAnsi="Century Gothic"/>
                          <w:b/>
                          <w:color w:val="1F497D" w:themeColor="text2"/>
                          <w:sz w:val="30"/>
                          <w:szCs w:val="30"/>
                        </w:rPr>
                      </w:pPr>
                      <w:r w:rsidRPr="00B777A0">
                        <w:rPr>
                          <w:rFonts w:ascii="Century Gothic" w:hAnsi="Century Gothic"/>
                          <w:b/>
                          <w:color w:val="1F497D" w:themeColor="text2"/>
                          <w:sz w:val="30"/>
                          <w:szCs w:val="30"/>
                        </w:rPr>
                        <w:t xml:space="preserve">An introduction to </w:t>
                      </w:r>
                      <w:r w:rsidR="001F5820">
                        <w:rPr>
                          <w:rFonts w:ascii="Century Gothic" w:hAnsi="Century Gothic"/>
                          <w:b/>
                          <w:color w:val="1F497D" w:themeColor="text2"/>
                          <w:sz w:val="30"/>
                          <w:szCs w:val="30"/>
                        </w:rPr>
                        <w:t xml:space="preserve">several of the different sub-fields and methods of study in psychology. You should leave this course with an understanding of the biological and cognitive aspects of psychology, including history, methodology, biological foundations of behavior, human development, sensation, perception, learning, memory, language &amp; problem-solving. </w:t>
                      </w:r>
                    </w:p>
                  </w:txbxContent>
                </v:textbox>
              </v:shape>
            </w:pict>
          </mc:Fallback>
        </mc:AlternateContent>
      </w:r>
    </w:p>
    <w:p w14:paraId="396A2398" w14:textId="4CF3E74B" w:rsidR="00D7620C" w:rsidRPr="00D7620C" w:rsidRDefault="001F5820" w:rsidP="00D7620C">
      <w:r>
        <w:rPr>
          <w:noProof/>
        </w:rPr>
        <mc:AlternateContent>
          <mc:Choice Requires="wps">
            <w:drawing>
              <wp:anchor distT="0" distB="0" distL="114300" distR="114300" simplePos="0" relativeHeight="251646464" behindDoc="0" locked="0" layoutInCell="1" allowOverlap="1" wp14:anchorId="10AD82F0" wp14:editId="2E7C94D0">
                <wp:simplePos x="0" y="0"/>
                <wp:positionH relativeFrom="column">
                  <wp:posOffset>3228975</wp:posOffset>
                </wp:positionH>
                <wp:positionV relativeFrom="paragraph">
                  <wp:posOffset>32068</wp:posOffset>
                </wp:positionV>
                <wp:extent cx="3381375" cy="4133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133850"/>
                        </a:xfrm>
                        <a:prstGeom prst="rect">
                          <a:avLst/>
                        </a:prstGeom>
                        <a:noFill/>
                        <a:ln w="9525">
                          <a:noFill/>
                          <a:miter lim="800000"/>
                          <a:headEnd/>
                          <a:tailEnd/>
                        </a:ln>
                      </wps:spPr>
                      <wps:txbx>
                        <w:txbxContent>
                          <w:p w14:paraId="7F7F0AF9" w14:textId="3D711547" w:rsidR="00023DDA" w:rsidRPr="001F5820" w:rsidRDefault="00C10BD3" w:rsidP="00C01753">
                            <w:pPr>
                              <w:spacing w:after="0"/>
                              <w:jc w:val="both"/>
                              <w:rPr>
                                <w:rFonts w:ascii="Arial" w:hAnsi="Arial" w:cs="Arial"/>
                                <w:b/>
                                <w:sz w:val="28"/>
                                <w:szCs w:val="28"/>
                              </w:rPr>
                            </w:pPr>
                            <w:r w:rsidRPr="001F5820">
                              <w:rPr>
                                <w:rFonts w:ascii="Arial" w:hAnsi="Arial" w:cs="Arial"/>
                                <w:b/>
                                <w:sz w:val="28"/>
                                <w:szCs w:val="28"/>
                              </w:rPr>
                              <w:t>At the end of this class, you will be able to:</w:t>
                            </w:r>
                          </w:p>
                          <w:p w14:paraId="10807A85" w14:textId="77777777" w:rsidR="00C10BD3" w:rsidRPr="001F5820" w:rsidRDefault="00C10BD3" w:rsidP="00C01753">
                            <w:pPr>
                              <w:spacing w:after="0"/>
                              <w:jc w:val="both"/>
                              <w:rPr>
                                <w:rFonts w:ascii="Arial" w:hAnsi="Arial" w:cs="Arial"/>
                                <w:b/>
                                <w:sz w:val="28"/>
                                <w:szCs w:val="28"/>
                              </w:rPr>
                            </w:pPr>
                          </w:p>
                          <w:p w14:paraId="4E88197D" w14:textId="38DEECA7" w:rsidR="001155FD" w:rsidRPr="001F5820" w:rsidRDefault="001F5820" w:rsidP="00C10BD3">
                            <w:pPr>
                              <w:numPr>
                                <w:ilvl w:val="0"/>
                                <w:numId w:val="28"/>
                              </w:numPr>
                              <w:tabs>
                                <w:tab w:val="clear" w:pos="720"/>
                              </w:tabs>
                              <w:spacing w:after="80" w:line="240" w:lineRule="auto"/>
                              <w:rPr>
                                <w:rFonts w:ascii="Arial" w:hAnsi="Arial" w:cs="Arial"/>
                                <w:sz w:val="28"/>
                                <w:szCs w:val="24"/>
                              </w:rPr>
                            </w:pPr>
                            <w:r w:rsidRPr="001F5820">
                              <w:rPr>
                                <w:rFonts w:ascii="Arial" w:hAnsi="Arial" w:cs="Arial"/>
                                <w:sz w:val="28"/>
                                <w:szCs w:val="24"/>
                              </w:rPr>
                              <w:t>Describe major facts and theories from the domain of psychology.</w:t>
                            </w:r>
                          </w:p>
                          <w:p w14:paraId="5B299CF5" w14:textId="0D86977A" w:rsidR="001F5820" w:rsidRPr="001F5820" w:rsidRDefault="001F5820" w:rsidP="00C10BD3">
                            <w:pPr>
                              <w:numPr>
                                <w:ilvl w:val="0"/>
                                <w:numId w:val="28"/>
                              </w:numPr>
                              <w:tabs>
                                <w:tab w:val="clear" w:pos="720"/>
                              </w:tabs>
                              <w:spacing w:after="80" w:line="240" w:lineRule="auto"/>
                              <w:rPr>
                                <w:rFonts w:ascii="Arial" w:hAnsi="Arial" w:cs="Arial"/>
                                <w:sz w:val="28"/>
                                <w:szCs w:val="24"/>
                              </w:rPr>
                            </w:pPr>
                            <w:r w:rsidRPr="001F5820">
                              <w:rPr>
                                <w:rFonts w:ascii="Arial" w:hAnsi="Arial" w:cs="Arial"/>
                                <w:sz w:val="28"/>
                                <w:szCs w:val="24"/>
                              </w:rPr>
                              <w:t>Recognize and articulate the interplay between social, psychological, and biological forces.</w:t>
                            </w:r>
                          </w:p>
                          <w:p w14:paraId="7F6DCD34" w14:textId="7A4B562A" w:rsidR="001F5820" w:rsidRPr="001F5820" w:rsidRDefault="001F5820" w:rsidP="00C10BD3">
                            <w:pPr>
                              <w:numPr>
                                <w:ilvl w:val="0"/>
                                <w:numId w:val="28"/>
                              </w:numPr>
                              <w:tabs>
                                <w:tab w:val="clear" w:pos="720"/>
                              </w:tabs>
                              <w:spacing w:after="80" w:line="240" w:lineRule="auto"/>
                              <w:rPr>
                                <w:rFonts w:ascii="Arial" w:hAnsi="Arial" w:cs="Arial"/>
                                <w:sz w:val="28"/>
                                <w:szCs w:val="24"/>
                              </w:rPr>
                            </w:pPr>
                            <w:r w:rsidRPr="001F5820">
                              <w:rPr>
                                <w:rFonts w:ascii="Arial" w:hAnsi="Arial" w:cs="Arial"/>
                                <w:sz w:val="28"/>
                                <w:szCs w:val="24"/>
                              </w:rPr>
                              <w:t>Apply relevant psychological phenomena to everyday situations.</w:t>
                            </w:r>
                          </w:p>
                          <w:p w14:paraId="373586C3" w14:textId="60B52280" w:rsidR="001F5820" w:rsidRPr="001F5820" w:rsidRDefault="001F5820" w:rsidP="00C10BD3">
                            <w:pPr>
                              <w:numPr>
                                <w:ilvl w:val="0"/>
                                <w:numId w:val="28"/>
                              </w:numPr>
                              <w:tabs>
                                <w:tab w:val="clear" w:pos="720"/>
                              </w:tabs>
                              <w:spacing w:after="80" w:line="240" w:lineRule="auto"/>
                              <w:rPr>
                                <w:rFonts w:ascii="Arial" w:hAnsi="Arial" w:cs="Arial"/>
                                <w:sz w:val="28"/>
                                <w:szCs w:val="24"/>
                              </w:rPr>
                            </w:pPr>
                            <w:r w:rsidRPr="001F5820">
                              <w:rPr>
                                <w:rFonts w:ascii="Arial" w:hAnsi="Arial" w:cs="Arial"/>
                                <w:sz w:val="28"/>
                                <w:szCs w:val="24"/>
                              </w:rPr>
                              <w:t xml:space="preserve">Combine and synthesize psychological concepts and theories to draw reasonable conclusions, develop intelligent skepticism, and critically analyze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82F0" id="_x0000_s1029" type="#_x0000_t202" style="position:absolute;margin-left:254.25pt;margin-top:2.55pt;width:266.25pt;height:3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" filled="f" stroked="f">
                <v:textbox>
                  <w:txbxContent>
                    <w:p w14:paraId="7F7F0AF9" w14:textId="3D711547" w:rsidR="00023DDA" w:rsidRPr="001F5820" w:rsidRDefault="00C10BD3" w:rsidP="00C01753">
                      <w:pPr>
                        <w:spacing w:after="0"/>
                        <w:jc w:val="both"/>
                        <w:rPr>
                          <w:rFonts w:ascii="Arial" w:hAnsi="Arial" w:cs="Arial"/>
                          <w:b/>
                          <w:sz w:val="28"/>
                          <w:szCs w:val="28"/>
                        </w:rPr>
                      </w:pPr>
                      <w:r w:rsidRPr="001F5820">
                        <w:rPr>
                          <w:rFonts w:ascii="Arial" w:hAnsi="Arial" w:cs="Arial"/>
                          <w:b/>
                          <w:sz w:val="28"/>
                          <w:szCs w:val="28"/>
                        </w:rPr>
                        <w:t>At the end of this class, you will be able to:</w:t>
                      </w:r>
                    </w:p>
                    <w:p w14:paraId="10807A85" w14:textId="77777777" w:rsidR="00C10BD3" w:rsidRPr="001F5820" w:rsidRDefault="00C10BD3" w:rsidP="00C01753">
                      <w:pPr>
                        <w:spacing w:after="0"/>
                        <w:jc w:val="both"/>
                        <w:rPr>
                          <w:rFonts w:ascii="Arial" w:hAnsi="Arial" w:cs="Arial"/>
                          <w:b/>
                          <w:sz w:val="28"/>
                          <w:szCs w:val="28"/>
                        </w:rPr>
                      </w:pPr>
                    </w:p>
                    <w:p w14:paraId="4E88197D" w14:textId="38DEECA7" w:rsidR="001155FD" w:rsidRPr="001F5820" w:rsidRDefault="001F5820" w:rsidP="00C10BD3">
                      <w:pPr>
                        <w:numPr>
                          <w:ilvl w:val="0"/>
                          <w:numId w:val="28"/>
                        </w:numPr>
                        <w:tabs>
                          <w:tab w:val="clear" w:pos="720"/>
                        </w:tabs>
                        <w:spacing w:after="80" w:line="240" w:lineRule="auto"/>
                        <w:rPr>
                          <w:rFonts w:ascii="Arial" w:hAnsi="Arial" w:cs="Arial"/>
                          <w:sz w:val="28"/>
                          <w:szCs w:val="24"/>
                        </w:rPr>
                      </w:pPr>
                      <w:r w:rsidRPr="001F5820">
                        <w:rPr>
                          <w:rFonts w:ascii="Arial" w:hAnsi="Arial" w:cs="Arial"/>
                          <w:sz w:val="28"/>
                          <w:szCs w:val="24"/>
                        </w:rPr>
                        <w:t>Describe major facts and theories from the domain of psychology.</w:t>
                      </w:r>
                    </w:p>
                    <w:p w14:paraId="5B299CF5" w14:textId="0D86977A" w:rsidR="001F5820" w:rsidRPr="001F5820" w:rsidRDefault="001F5820" w:rsidP="00C10BD3">
                      <w:pPr>
                        <w:numPr>
                          <w:ilvl w:val="0"/>
                          <w:numId w:val="28"/>
                        </w:numPr>
                        <w:tabs>
                          <w:tab w:val="clear" w:pos="720"/>
                        </w:tabs>
                        <w:spacing w:after="80" w:line="240" w:lineRule="auto"/>
                        <w:rPr>
                          <w:rFonts w:ascii="Arial" w:hAnsi="Arial" w:cs="Arial"/>
                          <w:sz w:val="28"/>
                          <w:szCs w:val="24"/>
                        </w:rPr>
                      </w:pPr>
                      <w:r w:rsidRPr="001F5820">
                        <w:rPr>
                          <w:rFonts w:ascii="Arial" w:hAnsi="Arial" w:cs="Arial"/>
                          <w:sz w:val="28"/>
                          <w:szCs w:val="24"/>
                        </w:rPr>
                        <w:t>Recognize and articulate the interplay between social, psychological, and biological forces.</w:t>
                      </w:r>
                    </w:p>
                    <w:p w14:paraId="7F6DCD34" w14:textId="7A4B562A" w:rsidR="001F5820" w:rsidRPr="001F5820" w:rsidRDefault="001F5820" w:rsidP="00C10BD3">
                      <w:pPr>
                        <w:numPr>
                          <w:ilvl w:val="0"/>
                          <w:numId w:val="28"/>
                        </w:numPr>
                        <w:tabs>
                          <w:tab w:val="clear" w:pos="720"/>
                        </w:tabs>
                        <w:spacing w:after="80" w:line="240" w:lineRule="auto"/>
                        <w:rPr>
                          <w:rFonts w:ascii="Arial" w:hAnsi="Arial" w:cs="Arial"/>
                          <w:sz w:val="28"/>
                          <w:szCs w:val="24"/>
                        </w:rPr>
                      </w:pPr>
                      <w:r w:rsidRPr="001F5820">
                        <w:rPr>
                          <w:rFonts w:ascii="Arial" w:hAnsi="Arial" w:cs="Arial"/>
                          <w:sz w:val="28"/>
                          <w:szCs w:val="24"/>
                        </w:rPr>
                        <w:t>Apply relevant psychological phenomena to everyday situations.</w:t>
                      </w:r>
                    </w:p>
                    <w:p w14:paraId="373586C3" w14:textId="60B52280" w:rsidR="001F5820" w:rsidRPr="001F5820" w:rsidRDefault="001F5820" w:rsidP="00C10BD3">
                      <w:pPr>
                        <w:numPr>
                          <w:ilvl w:val="0"/>
                          <w:numId w:val="28"/>
                        </w:numPr>
                        <w:tabs>
                          <w:tab w:val="clear" w:pos="720"/>
                        </w:tabs>
                        <w:spacing w:after="80" w:line="240" w:lineRule="auto"/>
                        <w:rPr>
                          <w:rFonts w:ascii="Arial" w:hAnsi="Arial" w:cs="Arial"/>
                          <w:sz w:val="28"/>
                          <w:szCs w:val="24"/>
                        </w:rPr>
                      </w:pPr>
                      <w:r w:rsidRPr="001F5820">
                        <w:rPr>
                          <w:rFonts w:ascii="Arial" w:hAnsi="Arial" w:cs="Arial"/>
                          <w:sz w:val="28"/>
                          <w:szCs w:val="24"/>
                        </w:rPr>
                        <w:t xml:space="preserve">Combine and synthesize psychological concepts and theories to draw reasonable conclusions, develop intelligent skepticism, and critically analyze information. </w:t>
                      </w:r>
                    </w:p>
                  </w:txbxContent>
                </v:textbox>
              </v:shape>
            </w:pict>
          </mc:Fallback>
        </mc:AlternateContent>
      </w:r>
    </w:p>
    <w:p w14:paraId="37E44F71" w14:textId="77777777" w:rsidR="00D7620C" w:rsidRPr="00D7620C" w:rsidRDefault="00D7620C" w:rsidP="00D7620C"/>
    <w:p w14:paraId="4CC877FE" w14:textId="77777777" w:rsidR="00D7620C" w:rsidRPr="00D7620C" w:rsidRDefault="00D7620C" w:rsidP="00D7620C"/>
    <w:p w14:paraId="41B0323A" w14:textId="77777777" w:rsidR="00D7620C" w:rsidRPr="00D7620C" w:rsidRDefault="00D7620C" w:rsidP="00D7620C"/>
    <w:p w14:paraId="1F83A494" w14:textId="139958F9" w:rsidR="00D7620C" w:rsidRPr="00D7620C" w:rsidRDefault="00D7620C" w:rsidP="00D7620C"/>
    <w:p w14:paraId="184D7C83" w14:textId="77777777" w:rsidR="00D7620C" w:rsidRPr="00D7620C" w:rsidRDefault="00D7620C" w:rsidP="00D7620C"/>
    <w:p w14:paraId="6FAE70A6" w14:textId="31CA270F" w:rsidR="00D7620C" w:rsidRPr="00D7620C" w:rsidRDefault="00D7620C" w:rsidP="00D7620C"/>
    <w:p w14:paraId="12247FF3" w14:textId="24E56959" w:rsidR="00D7620C" w:rsidRPr="00D7620C" w:rsidRDefault="00C01753" w:rsidP="00D7620C">
      <w:r>
        <w:rPr>
          <w:noProof/>
        </w:rPr>
        <mc:AlternateContent>
          <mc:Choice Requires="wps">
            <w:drawing>
              <wp:anchor distT="0" distB="0" distL="114300" distR="114300" simplePos="0" relativeHeight="251640320" behindDoc="0" locked="0" layoutInCell="1" allowOverlap="1" wp14:anchorId="1B48C0DB" wp14:editId="19B9C793">
                <wp:simplePos x="0" y="0"/>
                <wp:positionH relativeFrom="column">
                  <wp:posOffset>-619125</wp:posOffset>
                </wp:positionH>
                <wp:positionV relativeFrom="paragraph">
                  <wp:posOffset>180022</wp:posOffset>
                </wp:positionV>
                <wp:extent cx="3231515" cy="1764665"/>
                <wp:effectExtent l="0" t="0" r="6985" b="6985"/>
                <wp:wrapNone/>
                <wp:docPr id="11" name="Rectangle 11"/>
                <wp:cNvGraphicFramePr/>
                <a:graphic xmlns:a="http://schemas.openxmlformats.org/drawingml/2006/main">
                  <a:graphicData uri="http://schemas.microsoft.com/office/word/2010/wordprocessingShape">
                    <wps:wsp>
                      <wps:cNvSpPr/>
                      <wps:spPr>
                        <a:xfrm>
                          <a:off x="0" y="0"/>
                          <a:ext cx="3231515" cy="176466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A1682" id="Rectangle 11" o:spid="_x0000_s1026" style="position:absolute;margin-left:-48.75pt;margin-top:14.15pt;width:254.45pt;height:13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" fillcolor="#d8d8d8 [2732]" stroked="f" strokeweight="2pt"/>
            </w:pict>
          </mc:Fallback>
        </mc:AlternateContent>
      </w:r>
      <w:r>
        <w:rPr>
          <w:noProof/>
        </w:rPr>
        <mc:AlternateContent>
          <mc:Choice Requires="wps">
            <w:drawing>
              <wp:anchor distT="0" distB="0" distL="114300" distR="114300" simplePos="0" relativeHeight="251641344" behindDoc="0" locked="0" layoutInCell="1" allowOverlap="1" wp14:anchorId="51F2838C" wp14:editId="072A1B50">
                <wp:simplePos x="0" y="0"/>
                <wp:positionH relativeFrom="column">
                  <wp:posOffset>-618490</wp:posOffset>
                </wp:positionH>
                <wp:positionV relativeFrom="paragraph">
                  <wp:posOffset>168910</wp:posOffset>
                </wp:positionV>
                <wp:extent cx="3093085" cy="17754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775460"/>
                        </a:xfrm>
                        <a:prstGeom prst="rect">
                          <a:avLst/>
                        </a:prstGeom>
                        <a:noFill/>
                        <a:ln w="9525">
                          <a:noFill/>
                          <a:miter lim="800000"/>
                          <a:headEnd/>
                          <a:tailEnd/>
                        </a:ln>
                      </wps:spPr>
                      <wps:txbx>
                        <w:txbxContent>
                          <w:p w14:paraId="60F8F2B9" w14:textId="77777777" w:rsidR="00C06EB6" w:rsidRPr="00514037" w:rsidRDefault="00C06EB6" w:rsidP="00514037">
                            <w:pPr>
                              <w:jc w:val="center"/>
                              <w:rPr>
                                <w:rFonts w:ascii="Britannic Bold" w:hAnsi="Britannic Bold"/>
                                <w:sz w:val="36"/>
                                <w:szCs w:val="36"/>
                              </w:rPr>
                            </w:pPr>
                            <w:r w:rsidRPr="00514037">
                              <w:rPr>
                                <w:rFonts w:ascii="Britannic Bold" w:hAnsi="Britannic Bold"/>
                                <w:sz w:val="36"/>
                                <w:szCs w:val="36"/>
                              </w:rPr>
                              <w:t>What’s in this syllabus:</w:t>
                            </w:r>
                          </w:p>
                          <w:p w14:paraId="4984958C" w14:textId="77777777" w:rsidR="00514037" w:rsidRPr="00514037" w:rsidRDefault="00514037" w:rsidP="001155FD">
                            <w:pPr>
                              <w:spacing w:line="240" w:lineRule="auto"/>
                              <w:rPr>
                                <w:rFonts w:ascii="Century Gothic" w:hAnsi="Century Gothic"/>
                                <w:sz w:val="24"/>
                                <w:szCs w:val="24"/>
                              </w:rPr>
                            </w:pPr>
                            <w:r w:rsidRPr="00514037">
                              <w:rPr>
                                <w:rFonts w:ascii="Century Gothic" w:hAnsi="Century Gothic"/>
                                <w:sz w:val="24"/>
                                <w:szCs w:val="24"/>
                              </w:rPr>
                              <w:t xml:space="preserve">How </w:t>
                            </w:r>
                            <w:r w:rsidR="001D323A">
                              <w:rPr>
                                <w:rFonts w:ascii="Century Gothic" w:hAnsi="Century Gothic"/>
                                <w:sz w:val="24"/>
                                <w:szCs w:val="24"/>
                              </w:rPr>
                              <w:t xml:space="preserve">this class works </w:t>
                            </w:r>
                            <w:r w:rsidRPr="00514037">
                              <w:rPr>
                                <w:rFonts w:ascii="Century Gothic" w:hAnsi="Century Gothic"/>
                                <w:sz w:val="24"/>
                                <w:szCs w:val="24"/>
                              </w:rPr>
                              <w:t xml:space="preserve"> </w:t>
                            </w:r>
                          </w:p>
                          <w:p w14:paraId="7E69FCBD" w14:textId="77777777" w:rsidR="00514037" w:rsidRPr="00514037" w:rsidRDefault="00C43CA3" w:rsidP="001155FD">
                            <w:pPr>
                              <w:spacing w:line="240" w:lineRule="auto"/>
                              <w:rPr>
                                <w:rFonts w:ascii="Century Gothic" w:hAnsi="Century Gothic"/>
                                <w:sz w:val="24"/>
                                <w:szCs w:val="24"/>
                              </w:rPr>
                            </w:pPr>
                            <w:r>
                              <w:rPr>
                                <w:rFonts w:ascii="Century Gothic" w:hAnsi="Century Gothic"/>
                                <w:sz w:val="24"/>
                                <w:szCs w:val="24"/>
                              </w:rPr>
                              <w:t>Grading Scale</w:t>
                            </w:r>
                          </w:p>
                          <w:p w14:paraId="4311D98B" w14:textId="77777777" w:rsidR="00514037" w:rsidRPr="00514037" w:rsidRDefault="00203CF8" w:rsidP="001155FD">
                            <w:pPr>
                              <w:spacing w:line="240" w:lineRule="auto"/>
                              <w:rPr>
                                <w:rFonts w:ascii="Century Gothic" w:hAnsi="Century Gothic"/>
                                <w:sz w:val="24"/>
                                <w:szCs w:val="24"/>
                              </w:rPr>
                            </w:pPr>
                            <w:r>
                              <w:rPr>
                                <w:rFonts w:ascii="Century Gothic" w:hAnsi="Century Gothic"/>
                                <w:sz w:val="24"/>
                                <w:szCs w:val="24"/>
                              </w:rPr>
                              <w:t xml:space="preserve">Course </w:t>
                            </w:r>
                            <w:r w:rsidR="0005493B">
                              <w:rPr>
                                <w:rFonts w:ascii="Century Gothic" w:hAnsi="Century Gothic"/>
                                <w:sz w:val="24"/>
                                <w:szCs w:val="24"/>
                              </w:rPr>
                              <w:t xml:space="preserve">Schedule </w:t>
                            </w:r>
                          </w:p>
                          <w:p w14:paraId="1ED37F24" w14:textId="77777777" w:rsidR="00514037" w:rsidRPr="00514037" w:rsidRDefault="00514037" w:rsidP="001155FD">
                            <w:pPr>
                              <w:spacing w:line="240" w:lineRule="auto"/>
                              <w:rPr>
                                <w:rFonts w:ascii="Century Gothic" w:hAnsi="Century Gothic"/>
                                <w:sz w:val="24"/>
                                <w:szCs w:val="24"/>
                              </w:rPr>
                            </w:pPr>
                            <w:r w:rsidRPr="00514037">
                              <w:rPr>
                                <w:rFonts w:ascii="Century Gothic" w:hAnsi="Century Gothic"/>
                                <w:sz w:val="24"/>
                                <w:szCs w:val="24"/>
                              </w:rPr>
                              <w:t xml:space="preserve">Policies and Resources </w:t>
                            </w:r>
                          </w:p>
                          <w:p w14:paraId="32C15328" w14:textId="77777777" w:rsidR="00C06EB6" w:rsidRPr="00C06EB6" w:rsidRDefault="00C06EB6" w:rsidP="00C06EB6">
                            <w:pPr>
                              <w:rPr>
                                <w:rFonts w:ascii="Constantia" w:hAnsi="Constantia"/>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838C" id="_x0000_s1030" type="#_x0000_t202" style="position:absolute;margin-left:-48.7pt;margin-top:13.3pt;width:243.55pt;height:139.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" filled="f" stroked="f">
                <v:textbox>
                  <w:txbxContent>
                    <w:p w14:paraId="60F8F2B9" w14:textId="77777777" w:rsidR="00C06EB6" w:rsidRPr="00514037" w:rsidRDefault="00C06EB6" w:rsidP="00514037">
                      <w:pPr>
                        <w:jc w:val="center"/>
                        <w:rPr>
                          <w:rFonts w:ascii="Britannic Bold" w:hAnsi="Britannic Bold"/>
                          <w:sz w:val="36"/>
                          <w:szCs w:val="36"/>
                        </w:rPr>
                      </w:pPr>
                      <w:r w:rsidRPr="00514037">
                        <w:rPr>
                          <w:rFonts w:ascii="Britannic Bold" w:hAnsi="Britannic Bold"/>
                          <w:sz w:val="36"/>
                          <w:szCs w:val="36"/>
                        </w:rPr>
                        <w:t>What’s in this syllabus:</w:t>
                      </w:r>
                    </w:p>
                    <w:p w14:paraId="4984958C" w14:textId="77777777" w:rsidR="00514037" w:rsidRPr="00514037" w:rsidRDefault="00514037" w:rsidP="001155FD">
                      <w:pPr>
                        <w:spacing w:line="240" w:lineRule="auto"/>
                        <w:rPr>
                          <w:rFonts w:ascii="Century Gothic" w:hAnsi="Century Gothic"/>
                          <w:sz w:val="24"/>
                          <w:szCs w:val="24"/>
                        </w:rPr>
                      </w:pPr>
                      <w:r w:rsidRPr="00514037">
                        <w:rPr>
                          <w:rFonts w:ascii="Century Gothic" w:hAnsi="Century Gothic"/>
                          <w:sz w:val="24"/>
                          <w:szCs w:val="24"/>
                        </w:rPr>
                        <w:t xml:space="preserve">How </w:t>
                      </w:r>
                      <w:r w:rsidR="001D323A">
                        <w:rPr>
                          <w:rFonts w:ascii="Century Gothic" w:hAnsi="Century Gothic"/>
                          <w:sz w:val="24"/>
                          <w:szCs w:val="24"/>
                        </w:rPr>
                        <w:t xml:space="preserve">this class works </w:t>
                      </w:r>
                      <w:r w:rsidRPr="00514037">
                        <w:rPr>
                          <w:rFonts w:ascii="Century Gothic" w:hAnsi="Century Gothic"/>
                          <w:sz w:val="24"/>
                          <w:szCs w:val="24"/>
                        </w:rPr>
                        <w:t xml:space="preserve"> </w:t>
                      </w:r>
                    </w:p>
                    <w:p w14:paraId="7E69FCBD" w14:textId="77777777" w:rsidR="00514037" w:rsidRPr="00514037" w:rsidRDefault="00C43CA3" w:rsidP="001155FD">
                      <w:pPr>
                        <w:spacing w:line="240" w:lineRule="auto"/>
                        <w:rPr>
                          <w:rFonts w:ascii="Century Gothic" w:hAnsi="Century Gothic"/>
                          <w:sz w:val="24"/>
                          <w:szCs w:val="24"/>
                        </w:rPr>
                      </w:pPr>
                      <w:r>
                        <w:rPr>
                          <w:rFonts w:ascii="Century Gothic" w:hAnsi="Century Gothic"/>
                          <w:sz w:val="24"/>
                          <w:szCs w:val="24"/>
                        </w:rPr>
                        <w:t>Grading Scale</w:t>
                      </w:r>
                    </w:p>
                    <w:p w14:paraId="4311D98B" w14:textId="77777777" w:rsidR="00514037" w:rsidRPr="00514037" w:rsidRDefault="00203CF8" w:rsidP="001155FD">
                      <w:pPr>
                        <w:spacing w:line="240" w:lineRule="auto"/>
                        <w:rPr>
                          <w:rFonts w:ascii="Century Gothic" w:hAnsi="Century Gothic"/>
                          <w:sz w:val="24"/>
                          <w:szCs w:val="24"/>
                        </w:rPr>
                      </w:pPr>
                      <w:r>
                        <w:rPr>
                          <w:rFonts w:ascii="Century Gothic" w:hAnsi="Century Gothic"/>
                          <w:sz w:val="24"/>
                          <w:szCs w:val="24"/>
                        </w:rPr>
                        <w:t xml:space="preserve">Course </w:t>
                      </w:r>
                      <w:r w:rsidR="0005493B">
                        <w:rPr>
                          <w:rFonts w:ascii="Century Gothic" w:hAnsi="Century Gothic"/>
                          <w:sz w:val="24"/>
                          <w:szCs w:val="24"/>
                        </w:rPr>
                        <w:t xml:space="preserve">Schedule </w:t>
                      </w:r>
                    </w:p>
                    <w:p w14:paraId="1ED37F24" w14:textId="77777777" w:rsidR="00514037" w:rsidRPr="00514037" w:rsidRDefault="00514037" w:rsidP="001155FD">
                      <w:pPr>
                        <w:spacing w:line="240" w:lineRule="auto"/>
                        <w:rPr>
                          <w:rFonts w:ascii="Century Gothic" w:hAnsi="Century Gothic"/>
                          <w:sz w:val="24"/>
                          <w:szCs w:val="24"/>
                        </w:rPr>
                      </w:pPr>
                      <w:r w:rsidRPr="00514037">
                        <w:rPr>
                          <w:rFonts w:ascii="Century Gothic" w:hAnsi="Century Gothic"/>
                          <w:sz w:val="24"/>
                          <w:szCs w:val="24"/>
                        </w:rPr>
                        <w:t xml:space="preserve">Policies and Resources </w:t>
                      </w:r>
                    </w:p>
                    <w:p w14:paraId="32C15328" w14:textId="77777777" w:rsidR="00C06EB6" w:rsidRPr="00C06EB6" w:rsidRDefault="00C06EB6" w:rsidP="00C06EB6">
                      <w:pPr>
                        <w:rPr>
                          <w:rFonts w:ascii="Constantia" w:hAnsi="Constantia"/>
                          <w:sz w:val="40"/>
                          <w:szCs w:val="40"/>
                        </w:rPr>
                      </w:pPr>
                    </w:p>
                  </w:txbxContent>
                </v:textbox>
              </v:shape>
            </w:pict>
          </mc:Fallback>
        </mc:AlternateContent>
      </w:r>
    </w:p>
    <w:p w14:paraId="1D4D59A2" w14:textId="77777777" w:rsidR="00D7620C" w:rsidRPr="00D7620C" w:rsidRDefault="00726F33" w:rsidP="00D7620C">
      <w:r>
        <w:rPr>
          <w:noProof/>
        </w:rPr>
        <mc:AlternateContent>
          <mc:Choice Requires="wps">
            <w:drawing>
              <wp:anchor distT="0" distB="0" distL="114300" distR="114300" simplePos="0" relativeHeight="251642368" behindDoc="0" locked="0" layoutInCell="1" allowOverlap="1" wp14:anchorId="21CC128F" wp14:editId="7566756C">
                <wp:simplePos x="0" y="0"/>
                <wp:positionH relativeFrom="column">
                  <wp:posOffset>1994535</wp:posOffset>
                </wp:positionH>
                <wp:positionV relativeFrom="paragraph">
                  <wp:posOffset>261937</wp:posOffset>
                </wp:positionV>
                <wp:extent cx="594995" cy="1381893"/>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381893"/>
                        </a:xfrm>
                        <a:prstGeom prst="rect">
                          <a:avLst/>
                        </a:prstGeom>
                        <a:noFill/>
                        <a:ln w="9525">
                          <a:noFill/>
                          <a:miter lim="800000"/>
                          <a:headEnd/>
                          <a:tailEnd/>
                        </a:ln>
                      </wps:spPr>
                      <wps:txbx>
                        <w:txbxContent>
                          <w:p w14:paraId="3E1A70ED" w14:textId="77777777" w:rsidR="00514037" w:rsidRPr="00514037" w:rsidRDefault="00514037" w:rsidP="001155FD">
                            <w:pPr>
                              <w:spacing w:after="100" w:line="240" w:lineRule="auto"/>
                              <w:rPr>
                                <w:rFonts w:ascii="Century Gothic" w:hAnsi="Century Gothic"/>
                                <w:sz w:val="32"/>
                                <w:szCs w:val="32"/>
                              </w:rPr>
                            </w:pPr>
                            <w:r w:rsidRPr="00514037">
                              <w:rPr>
                                <w:rFonts w:ascii="Century Gothic" w:hAnsi="Century Gothic"/>
                                <w:sz w:val="32"/>
                                <w:szCs w:val="32"/>
                              </w:rPr>
                              <w:t>2</w:t>
                            </w:r>
                          </w:p>
                          <w:p w14:paraId="176B053F" w14:textId="77777777" w:rsidR="00514037" w:rsidRPr="00514037" w:rsidRDefault="00203CF8" w:rsidP="001155FD">
                            <w:pPr>
                              <w:spacing w:after="100" w:line="240" w:lineRule="auto"/>
                              <w:rPr>
                                <w:rFonts w:ascii="Century Gothic" w:hAnsi="Century Gothic"/>
                                <w:sz w:val="32"/>
                                <w:szCs w:val="32"/>
                              </w:rPr>
                            </w:pPr>
                            <w:r>
                              <w:rPr>
                                <w:rFonts w:ascii="Century Gothic" w:hAnsi="Century Gothic"/>
                                <w:sz w:val="32"/>
                                <w:szCs w:val="32"/>
                              </w:rPr>
                              <w:t>3</w:t>
                            </w:r>
                          </w:p>
                          <w:p w14:paraId="7FB510DC" w14:textId="77777777" w:rsidR="00514037" w:rsidRPr="00514037" w:rsidRDefault="00203CF8" w:rsidP="001155FD">
                            <w:pPr>
                              <w:spacing w:after="100" w:line="240" w:lineRule="auto"/>
                              <w:rPr>
                                <w:rFonts w:ascii="Century Gothic" w:hAnsi="Century Gothic"/>
                                <w:sz w:val="32"/>
                                <w:szCs w:val="32"/>
                              </w:rPr>
                            </w:pPr>
                            <w:r>
                              <w:rPr>
                                <w:rFonts w:ascii="Century Gothic" w:hAnsi="Century Gothic"/>
                                <w:sz w:val="32"/>
                                <w:szCs w:val="32"/>
                              </w:rPr>
                              <w:t>4</w:t>
                            </w:r>
                          </w:p>
                          <w:p w14:paraId="6054B2FE" w14:textId="77777777" w:rsidR="00514037" w:rsidRPr="00514037" w:rsidRDefault="00514037" w:rsidP="001155FD">
                            <w:pPr>
                              <w:spacing w:after="100" w:line="240" w:lineRule="auto"/>
                              <w:rPr>
                                <w:rFonts w:ascii="Century Gothic" w:hAnsi="Century Gothic"/>
                                <w:sz w:val="32"/>
                                <w:szCs w:val="32"/>
                              </w:rPr>
                            </w:pPr>
                            <w:r w:rsidRPr="00514037">
                              <w:rPr>
                                <w:rFonts w:ascii="Century Gothic" w:hAnsi="Century Gothic"/>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C128F" id="_x0000_s1031" type="#_x0000_t202" style="position:absolute;margin-left:157.05pt;margin-top:20.6pt;width:46.85pt;height:10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" filled="f" stroked="f">
                <v:textbox>
                  <w:txbxContent>
                    <w:p w14:paraId="3E1A70ED" w14:textId="77777777" w:rsidR="00514037" w:rsidRPr="00514037" w:rsidRDefault="00514037" w:rsidP="001155FD">
                      <w:pPr>
                        <w:spacing w:after="100" w:line="240" w:lineRule="auto"/>
                        <w:rPr>
                          <w:rFonts w:ascii="Century Gothic" w:hAnsi="Century Gothic"/>
                          <w:sz w:val="32"/>
                          <w:szCs w:val="32"/>
                        </w:rPr>
                      </w:pPr>
                      <w:r w:rsidRPr="00514037">
                        <w:rPr>
                          <w:rFonts w:ascii="Century Gothic" w:hAnsi="Century Gothic"/>
                          <w:sz w:val="32"/>
                          <w:szCs w:val="32"/>
                        </w:rPr>
                        <w:t>2</w:t>
                      </w:r>
                    </w:p>
                    <w:p w14:paraId="176B053F" w14:textId="77777777" w:rsidR="00514037" w:rsidRPr="00514037" w:rsidRDefault="00203CF8" w:rsidP="001155FD">
                      <w:pPr>
                        <w:spacing w:after="100" w:line="240" w:lineRule="auto"/>
                        <w:rPr>
                          <w:rFonts w:ascii="Century Gothic" w:hAnsi="Century Gothic"/>
                          <w:sz w:val="32"/>
                          <w:szCs w:val="32"/>
                        </w:rPr>
                      </w:pPr>
                      <w:r>
                        <w:rPr>
                          <w:rFonts w:ascii="Century Gothic" w:hAnsi="Century Gothic"/>
                          <w:sz w:val="32"/>
                          <w:szCs w:val="32"/>
                        </w:rPr>
                        <w:t>3</w:t>
                      </w:r>
                    </w:p>
                    <w:p w14:paraId="7FB510DC" w14:textId="77777777" w:rsidR="00514037" w:rsidRPr="00514037" w:rsidRDefault="00203CF8" w:rsidP="001155FD">
                      <w:pPr>
                        <w:spacing w:after="100" w:line="240" w:lineRule="auto"/>
                        <w:rPr>
                          <w:rFonts w:ascii="Century Gothic" w:hAnsi="Century Gothic"/>
                          <w:sz w:val="32"/>
                          <w:szCs w:val="32"/>
                        </w:rPr>
                      </w:pPr>
                      <w:r>
                        <w:rPr>
                          <w:rFonts w:ascii="Century Gothic" w:hAnsi="Century Gothic"/>
                          <w:sz w:val="32"/>
                          <w:szCs w:val="32"/>
                        </w:rPr>
                        <w:t>4</w:t>
                      </w:r>
                    </w:p>
                    <w:p w14:paraId="6054B2FE" w14:textId="77777777" w:rsidR="00514037" w:rsidRPr="00514037" w:rsidRDefault="00514037" w:rsidP="001155FD">
                      <w:pPr>
                        <w:spacing w:after="100" w:line="240" w:lineRule="auto"/>
                        <w:rPr>
                          <w:rFonts w:ascii="Century Gothic" w:hAnsi="Century Gothic"/>
                          <w:sz w:val="32"/>
                          <w:szCs w:val="32"/>
                        </w:rPr>
                      </w:pPr>
                      <w:r w:rsidRPr="00514037">
                        <w:rPr>
                          <w:rFonts w:ascii="Century Gothic" w:hAnsi="Century Gothic"/>
                          <w:sz w:val="32"/>
                          <w:szCs w:val="32"/>
                        </w:rPr>
                        <w:t>5</w:t>
                      </w:r>
                    </w:p>
                  </w:txbxContent>
                </v:textbox>
              </v:shape>
            </w:pict>
          </mc:Fallback>
        </mc:AlternateContent>
      </w:r>
    </w:p>
    <w:p w14:paraId="3B7452D9" w14:textId="77777777" w:rsidR="00D7620C" w:rsidRPr="00D7620C" w:rsidRDefault="00D7620C" w:rsidP="00D7620C"/>
    <w:p w14:paraId="789B351B" w14:textId="77777777" w:rsidR="00D7620C" w:rsidRPr="00D7620C" w:rsidRDefault="00D7620C" w:rsidP="00D7620C"/>
    <w:p w14:paraId="75514AAF" w14:textId="77777777" w:rsidR="009C0DC8" w:rsidRDefault="00BD02AC" w:rsidP="00D7620C">
      <w:pPr>
        <w:jc w:val="center"/>
      </w:pPr>
    </w:p>
    <w:p w14:paraId="4AAB21C5" w14:textId="4A42F45C" w:rsidR="00D7620C" w:rsidRDefault="001F5820" w:rsidP="00D7620C">
      <w:pPr>
        <w:jc w:val="center"/>
      </w:pPr>
      <w:r>
        <w:rPr>
          <w:noProof/>
        </w:rPr>
        <mc:AlternateContent>
          <mc:Choice Requires="wps">
            <w:drawing>
              <wp:anchor distT="0" distB="0" distL="114300" distR="114300" simplePos="0" relativeHeight="251645440" behindDoc="0" locked="0" layoutInCell="1" allowOverlap="1" wp14:anchorId="576EAD90" wp14:editId="0C6792AE">
                <wp:simplePos x="0" y="0"/>
                <wp:positionH relativeFrom="column">
                  <wp:posOffset>-710565</wp:posOffset>
                </wp:positionH>
                <wp:positionV relativeFrom="paragraph">
                  <wp:posOffset>374968</wp:posOffset>
                </wp:positionV>
                <wp:extent cx="116903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3985"/>
                        </a:xfrm>
                        <a:prstGeom prst="rect">
                          <a:avLst/>
                        </a:prstGeom>
                        <a:noFill/>
                        <a:ln w="9525">
                          <a:noFill/>
                          <a:miter lim="800000"/>
                          <a:headEnd/>
                          <a:tailEnd/>
                        </a:ln>
                      </wps:spPr>
                      <wps:txbx>
                        <w:txbxContent>
                          <w:p w14:paraId="01A14897" w14:textId="2E7835CE" w:rsidR="0057024D" w:rsidRPr="00C10BD3" w:rsidRDefault="001F5820" w:rsidP="0057024D">
                            <w:pPr>
                              <w:jc w:val="center"/>
                              <w:rPr>
                                <w:rFonts w:ascii="Britannic Bold" w:hAnsi="Britannic Bold"/>
                                <w:color w:val="FFFFFF" w:themeColor="background1"/>
                                <w:sz w:val="32"/>
                                <w:szCs w:val="32"/>
                              </w:rPr>
                            </w:pPr>
                            <w:r>
                              <w:rPr>
                                <w:rFonts w:ascii="Britannic Bold" w:hAnsi="Britannic Bold"/>
                                <w:color w:val="FFFFFF" w:themeColor="background1"/>
                                <w:sz w:val="32"/>
                                <w:szCs w:val="32"/>
                              </w:rPr>
                              <w:t>Instructor</w:t>
                            </w:r>
                            <w:r w:rsidR="0057024D" w:rsidRPr="00C10BD3">
                              <w:rPr>
                                <w:rFonts w:ascii="Britannic Bold" w:hAnsi="Britannic Bold"/>
                                <w:color w:val="FFFFFF" w:themeColor="background1"/>
                                <w:sz w:val="32"/>
                                <w:szCs w:val="32"/>
                              </w:rPr>
                              <w:t xml:space="preserve">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EAD90" id="_x0000_s1032" type="#_x0000_t202" style="position:absolute;left:0;text-align:left;margin-left:-55.95pt;margin-top:29.55pt;width:92.05pt;height:110.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" filled="f" stroked="f">
                <v:textbox style="mso-fit-shape-to-text:t">
                  <w:txbxContent>
                    <w:p w14:paraId="01A14897" w14:textId="2E7835CE" w:rsidR="0057024D" w:rsidRPr="00C10BD3" w:rsidRDefault="001F5820" w:rsidP="0057024D">
                      <w:pPr>
                        <w:jc w:val="center"/>
                        <w:rPr>
                          <w:rFonts w:ascii="Britannic Bold" w:hAnsi="Britannic Bold"/>
                          <w:color w:val="FFFFFF" w:themeColor="background1"/>
                          <w:sz w:val="32"/>
                          <w:szCs w:val="32"/>
                        </w:rPr>
                      </w:pPr>
                      <w:r>
                        <w:rPr>
                          <w:rFonts w:ascii="Britannic Bold" w:hAnsi="Britannic Bold"/>
                          <w:color w:val="FFFFFF" w:themeColor="background1"/>
                          <w:sz w:val="32"/>
                          <w:szCs w:val="32"/>
                        </w:rPr>
                        <w:t>Instructor</w:t>
                      </w:r>
                      <w:r w:rsidR="0057024D" w:rsidRPr="00C10BD3">
                        <w:rPr>
                          <w:rFonts w:ascii="Britannic Bold" w:hAnsi="Britannic Bold"/>
                          <w:color w:val="FFFFFF" w:themeColor="background1"/>
                          <w:sz w:val="32"/>
                          <w:szCs w:val="32"/>
                        </w:rPr>
                        <w:t xml:space="preserve"> Details:</w:t>
                      </w:r>
                    </w:p>
                  </w:txbxContent>
                </v:textbox>
              </v:shape>
            </w:pict>
          </mc:Fallback>
        </mc:AlternateContent>
      </w:r>
    </w:p>
    <w:p w14:paraId="223B68B2" w14:textId="77777777" w:rsidR="00D7620C" w:rsidRDefault="00726F33" w:rsidP="00D7620C">
      <w:pPr>
        <w:jc w:val="center"/>
      </w:pPr>
      <w:r>
        <w:rPr>
          <w:noProof/>
        </w:rPr>
        <mc:AlternateContent>
          <mc:Choice Requires="wps">
            <w:drawing>
              <wp:anchor distT="0" distB="0" distL="114300" distR="114300" simplePos="0" relativeHeight="251638272" behindDoc="0" locked="0" layoutInCell="1" allowOverlap="1" wp14:anchorId="2B73DDAA" wp14:editId="29DA3F16">
                <wp:simplePos x="0" y="0"/>
                <wp:positionH relativeFrom="column">
                  <wp:posOffset>728663</wp:posOffset>
                </wp:positionH>
                <wp:positionV relativeFrom="paragraph">
                  <wp:posOffset>46355</wp:posOffset>
                </wp:positionV>
                <wp:extent cx="5848350" cy="12014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201420"/>
                        </a:xfrm>
                        <a:prstGeom prst="rect">
                          <a:avLst/>
                        </a:prstGeom>
                        <a:noFill/>
                        <a:ln w="9525">
                          <a:noFill/>
                          <a:miter lim="800000"/>
                          <a:headEnd/>
                          <a:tailEnd/>
                        </a:ln>
                      </wps:spPr>
                      <wps:txbx>
                        <w:txbxContent>
                          <w:p w14:paraId="067788B5" w14:textId="6DC74870" w:rsidR="00C06EB6" w:rsidRPr="00985EB8" w:rsidRDefault="001F5820" w:rsidP="0057024D">
                            <w:pPr>
                              <w:spacing w:after="0" w:line="360" w:lineRule="auto"/>
                              <w:rPr>
                                <w:rFonts w:ascii="Century Gothic" w:hAnsi="Century Gothic"/>
                                <w:color w:val="FFFFFF" w:themeColor="background1"/>
                                <w:sz w:val="28"/>
                                <w:szCs w:val="24"/>
                              </w:rPr>
                            </w:pPr>
                            <w:r>
                              <w:rPr>
                                <w:rFonts w:ascii="Century Gothic" w:hAnsi="Century Gothic"/>
                                <w:b/>
                                <w:color w:val="FFFFFF" w:themeColor="background1"/>
                                <w:sz w:val="24"/>
                                <w:szCs w:val="24"/>
                              </w:rPr>
                              <w:t>Name:</w:t>
                            </w:r>
                            <w:r w:rsidR="0057024D">
                              <w:rPr>
                                <w:rFonts w:ascii="Century Gothic" w:hAnsi="Century Gothic"/>
                                <w:color w:val="FFFFFF" w:themeColor="background1"/>
                                <w:sz w:val="24"/>
                                <w:szCs w:val="24"/>
                              </w:rPr>
                              <w:t xml:space="preserve">  </w:t>
                            </w:r>
                            <w:r w:rsidR="006456A8">
                              <w:rPr>
                                <w:rFonts w:ascii="Century Gothic" w:hAnsi="Century Gothic"/>
                                <w:color w:val="FFFFFF" w:themeColor="background1"/>
                                <w:sz w:val="24"/>
                                <w:szCs w:val="24"/>
                              </w:rPr>
                              <w:t>Raechel N. Soicher</w:t>
                            </w:r>
                            <w:r w:rsidR="0057024D">
                              <w:rPr>
                                <w:rFonts w:ascii="Century Gothic" w:hAnsi="Century Gothic"/>
                                <w:color w:val="FFFFFF" w:themeColor="background1"/>
                                <w:sz w:val="24"/>
                                <w:szCs w:val="24"/>
                              </w:rPr>
                              <w:t xml:space="preserve">                  </w:t>
                            </w:r>
                            <w:r w:rsidR="0057024D">
                              <w:rPr>
                                <w:rFonts w:ascii="Century Gothic" w:hAnsi="Century Gothic"/>
                                <w:color w:val="FFFFFF" w:themeColor="background1"/>
                                <w:sz w:val="24"/>
                                <w:szCs w:val="24"/>
                              </w:rPr>
                              <w:tab/>
                            </w:r>
                            <w:r w:rsidR="0057024D">
                              <w:rPr>
                                <w:rFonts w:ascii="Century Gothic" w:hAnsi="Century Gothic"/>
                                <w:color w:val="FFFFFF" w:themeColor="background1"/>
                                <w:sz w:val="24"/>
                                <w:szCs w:val="24"/>
                              </w:rPr>
                              <w:tab/>
                            </w:r>
                          </w:p>
                          <w:p w14:paraId="32C434F0" w14:textId="06CDEE12" w:rsidR="00817911" w:rsidRPr="00514037" w:rsidRDefault="00C06EB6" w:rsidP="0057024D">
                            <w:pPr>
                              <w:spacing w:after="0" w:line="360" w:lineRule="auto"/>
                              <w:rPr>
                                <w:rFonts w:ascii="Century Gothic" w:hAnsi="Century Gothic"/>
                                <w:color w:val="FFFFFF" w:themeColor="background1"/>
                                <w:sz w:val="24"/>
                                <w:szCs w:val="24"/>
                              </w:rPr>
                            </w:pPr>
                            <w:r w:rsidRPr="006456A8">
                              <w:rPr>
                                <w:rFonts w:ascii="Century Gothic" w:hAnsi="Century Gothic"/>
                                <w:b/>
                                <w:color w:val="FFFFFF" w:themeColor="background1"/>
                                <w:sz w:val="24"/>
                                <w:szCs w:val="24"/>
                              </w:rPr>
                              <w:t>Email:</w:t>
                            </w:r>
                            <w:r w:rsidRPr="00514037">
                              <w:rPr>
                                <w:rFonts w:ascii="Century Gothic" w:hAnsi="Century Gothic"/>
                                <w:color w:val="FFFFFF" w:themeColor="background1"/>
                                <w:sz w:val="24"/>
                                <w:szCs w:val="24"/>
                              </w:rPr>
                              <w:t xml:space="preserve">     </w:t>
                            </w:r>
                            <w:r w:rsidR="006456A8">
                              <w:rPr>
                                <w:rFonts w:ascii="Century Gothic" w:hAnsi="Century Gothic"/>
                                <w:color w:val="FFFFFF" w:themeColor="background1"/>
                                <w:sz w:val="24"/>
                                <w:szCs w:val="24"/>
                              </w:rPr>
                              <w:t>soicher@</w:t>
                            </w:r>
                            <w:r w:rsidR="00C10BD3">
                              <w:rPr>
                                <w:rFonts w:ascii="Century Gothic" w:hAnsi="Century Gothic"/>
                                <w:color w:val="FFFFFF" w:themeColor="background1"/>
                                <w:sz w:val="24"/>
                                <w:szCs w:val="24"/>
                              </w:rPr>
                              <w:t>linnbenton</w:t>
                            </w:r>
                            <w:r w:rsidR="006456A8">
                              <w:rPr>
                                <w:rFonts w:ascii="Century Gothic" w:hAnsi="Century Gothic"/>
                                <w:color w:val="FFFFFF" w:themeColor="background1"/>
                                <w:sz w:val="24"/>
                                <w:szCs w:val="24"/>
                              </w:rPr>
                              <w:t>.edu</w:t>
                            </w:r>
                            <w:r w:rsidRPr="00514037">
                              <w:rPr>
                                <w:rFonts w:ascii="Century Gothic" w:hAnsi="Century Gothic"/>
                                <w:color w:val="FFFFFF" w:themeColor="background1"/>
                                <w:sz w:val="24"/>
                                <w:szCs w:val="24"/>
                              </w:rPr>
                              <w:t xml:space="preserve">            </w:t>
                            </w:r>
                          </w:p>
                          <w:p w14:paraId="3A8BDE62" w14:textId="6C9F3C06" w:rsidR="00C06EB6" w:rsidRPr="00514037" w:rsidRDefault="00C06EB6" w:rsidP="0057024D">
                            <w:pPr>
                              <w:spacing w:after="0" w:line="360" w:lineRule="auto"/>
                              <w:rPr>
                                <w:rFonts w:ascii="Century Gothic" w:hAnsi="Century Gothic"/>
                                <w:color w:val="FFFFFF" w:themeColor="background1"/>
                                <w:sz w:val="24"/>
                                <w:szCs w:val="24"/>
                              </w:rPr>
                            </w:pPr>
                            <w:r w:rsidRPr="006456A8">
                              <w:rPr>
                                <w:rFonts w:ascii="Century Gothic" w:hAnsi="Century Gothic"/>
                                <w:b/>
                                <w:color w:val="FFFFFF" w:themeColor="background1"/>
                                <w:sz w:val="24"/>
                                <w:szCs w:val="24"/>
                              </w:rPr>
                              <w:t>Office Hours:</w:t>
                            </w:r>
                            <w:r w:rsidR="006456A8">
                              <w:rPr>
                                <w:rFonts w:ascii="Century Gothic" w:hAnsi="Century Gothic"/>
                                <w:color w:val="FFFFFF" w:themeColor="background1"/>
                                <w:sz w:val="24"/>
                                <w:szCs w:val="24"/>
                              </w:rPr>
                              <w:t xml:space="preserve">  </w:t>
                            </w:r>
                            <w:r w:rsidR="001F5820">
                              <w:rPr>
                                <w:rFonts w:ascii="Century Gothic" w:hAnsi="Century Gothic"/>
                                <w:color w:val="FFFFFF" w:themeColor="background1"/>
                                <w:sz w:val="24"/>
                                <w:szCs w:val="24"/>
                              </w:rPr>
                              <w:t>1:00pm – 2:15pm BC-240 (next to our classroom) or by appointment</w:t>
                            </w:r>
                          </w:p>
                          <w:p w14:paraId="22DF2AB9" w14:textId="77777777" w:rsidR="00817911" w:rsidRPr="00A31B54" w:rsidRDefault="00817911" w:rsidP="00817911">
                            <w:pPr>
                              <w:rPr>
                                <w:rFonts w:ascii="Britannic Bold" w:hAnsi="Britannic Bold"/>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3DDAA" id="_x0000_s1033" type="#_x0000_t202" style="position:absolute;left:0;text-align:left;margin-left:57.4pt;margin-top:3.65pt;width:460.5pt;height:94.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" filled="f" stroked="f">
                <v:textbox>
                  <w:txbxContent>
                    <w:p w14:paraId="067788B5" w14:textId="6DC74870" w:rsidR="00C06EB6" w:rsidRPr="00985EB8" w:rsidRDefault="001F5820" w:rsidP="0057024D">
                      <w:pPr>
                        <w:spacing w:after="0" w:line="360" w:lineRule="auto"/>
                        <w:rPr>
                          <w:rFonts w:ascii="Century Gothic" w:hAnsi="Century Gothic"/>
                          <w:color w:val="FFFFFF" w:themeColor="background1"/>
                          <w:sz w:val="28"/>
                          <w:szCs w:val="24"/>
                        </w:rPr>
                      </w:pPr>
                      <w:r>
                        <w:rPr>
                          <w:rFonts w:ascii="Century Gothic" w:hAnsi="Century Gothic"/>
                          <w:b/>
                          <w:color w:val="FFFFFF" w:themeColor="background1"/>
                          <w:sz w:val="24"/>
                          <w:szCs w:val="24"/>
                        </w:rPr>
                        <w:t>Name:</w:t>
                      </w:r>
                      <w:r w:rsidR="0057024D">
                        <w:rPr>
                          <w:rFonts w:ascii="Century Gothic" w:hAnsi="Century Gothic"/>
                          <w:color w:val="FFFFFF" w:themeColor="background1"/>
                          <w:sz w:val="24"/>
                          <w:szCs w:val="24"/>
                        </w:rPr>
                        <w:t xml:space="preserve">  </w:t>
                      </w:r>
                      <w:r w:rsidR="006456A8">
                        <w:rPr>
                          <w:rFonts w:ascii="Century Gothic" w:hAnsi="Century Gothic"/>
                          <w:color w:val="FFFFFF" w:themeColor="background1"/>
                          <w:sz w:val="24"/>
                          <w:szCs w:val="24"/>
                        </w:rPr>
                        <w:t>Raechel N. Soicher</w:t>
                      </w:r>
                      <w:r w:rsidR="0057024D">
                        <w:rPr>
                          <w:rFonts w:ascii="Century Gothic" w:hAnsi="Century Gothic"/>
                          <w:color w:val="FFFFFF" w:themeColor="background1"/>
                          <w:sz w:val="24"/>
                          <w:szCs w:val="24"/>
                        </w:rPr>
                        <w:t xml:space="preserve">                  </w:t>
                      </w:r>
                      <w:r w:rsidR="0057024D">
                        <w:rPr>
                          <w:rFonts w:ascii="Century Gothic" w:hAnsi="Century Gothic"/>
                          <w:color w:val="FFFFFF" w:themeColor="background1"/>
                          <w:sz w:val="24"/>
                          <w:szCs w:val="24"/>
                        </w:rPr>
                        <w:tab/>
                      </w:r>
                      <w:r w:rsidR="0057024D">
                        <w:rPr>
                          <w:rFonts w:ascii="Century Gothic" w:hAnsi="Century Gothic"/>
                          <w:color w:val="FFFFFF" w:themeColor="background1"/>
                          <w:sz w:val="24"/>
                          <w:szCs w:val="24"/>
                        </w:rPr>
                        <w:tab/>
                      </w:r>
                    </w:p>
                    <w:p w14:paraId="32C434F0" w14:textId="06CDEE12" w:rsidR="00817911" w:rsidRPr="00514037" w:rsidRDefault="00C06EB6" w:rsidP="0057024D">
                      <w:pPr>
                        <w:spacing w:after="0" w:line="360" w:lineRule="auto"/>
                        <w:rPr>
                          <w:rFonts w:ascii="Century Gothic" w:hAnsi="Century Gothic"/>
                          <w:color w:val="FFFFFF" w:themeColor="background1"/>
                          <w:sz w:val="24"/>
                          <w:szCs w:val="24"/>
                        </w:rPr>
                      </w:pPr>
                      <w:r w:rsidRPr="006456A8">
                        <w:rPr>
                          <w:rFonts w:ascii="Century Gothic" w:hAnsi="Century Gothic"/>
                          <w:b/>
                          <w:color w:val="FFFFFF" w:themeColor="background1"/>
                          <w:sz w:val="24"/>
                          <w:szCs w:val="24"/>
                        </w:rPr>
                        <w:t>Email:</w:t>
                      </w:r>
                      <w:r w:rsidRPr="00514037">
                        <w:rPr>
                          <w:rFonts w:ascii="Century Gothic" w:hAnsi="Century Gothic"/>
                          <w:color w:val="FFFFFF" w:themeColor="background1"/>
                          <w:sz w:val="24"/>
                          <w:szCs w:val="24"/>
                        </w:rPr>
                        <w:t xml:space="preserve">     </w:t>
                      </w:r>
                      <w:r w:rsidR="006456A8">
                        <w:rPr>
                          <w:rFonts w:ascii="Century Gothic" w:hAnsi="Century Gothic"/>
                          <w:color w:val="FFFFFF" w:themeColor="background1"/>
                          <w:sz w:val="24"/>
                          <w:szCs w:val="24"/>
                        </w:rPr>
                        <w:t>soicher@</w:t>
                      </w:r>
                      <w:r w:rsidR="00C10BD3">
                        <w:rPr>
                          <w:rFonts w:ascii="Century Gothic" w:hAnsi="Century Gothic"/>
                          <w:color w:val="FFFFFF" w:themeColor="background1"/>
                          <w:sz w:val="24"/>
                          <w:szCs w:val="24"/>
                        </w:rPr>
                        <w:t>linnbenton</w:t>
                      </w:r>
                      <w:r w:rsidR="006456A8">
                        <w:rPr>
                          <w:rFonts w:ascii="Century Gothic" w:hAnsi="Century Gothic"/>
                          <w:color w:val="FFFFFF" w:themeColor="background1"/>
                          <w:sz w:val="24"/>
                          <w:szCs w:val="24"/>
                        </w:rPr>
                        <w:t>.edu</w:t>
                      </w:r>
                      <w:r w:rsidRPr="00514037">
                        <w:rPr>
                          <w:rFonts w:ascii="Century Gothic" w:hAnsi="Century Gothic"/>
                          <w:color w:val="FFFFFF" w:themeColor="background1"/>
                          <w:sz w:val="24"/>
                          <w:szCs w:val="24"/>
                        </w:rPr>
                        <w:t xml:space="preserve">            </w:t>
                      </w:r>
                    </w:p>
                    <w:p w14:paraId="3A8BDE62" w14:textId="6C9F3C06" w:rsidR="00C06EB6" w:rsidRPr="00514037" w:rsidRDefault="00C06EB6" w:rsidP="0057024D">
                      <w:pPr>
                        <w:spacing w:after="0" w:line="360" w:lineRule="auto"/>
                        <w:rPr>
                          <w:rFonts w:ascii="Century Gothic" w:hAnsi="Century Gothic"/>
                          <w:color w:val="FFFFFF" w:themeColor="background1"/>
                          <w:sz w:val="24"/>
                          <w:szCs w:val="24"/>
                        </w:rPr>
                      </w:pPr>
                      <w:r w:rsidRPr="006456A8">
                        <w:rPr>
                          <w:rFonts w:ascii="Century Gothic" w:hAnsi="Century Gothic"/>
                          <w:b/>
                          <w:color w:val="FFFFFF" w:themeColor="background1"/>
                          <w:sz w:val="24"/>
                          <w:szCs w:val="24"/>
                        </w:rPr>
                        <w:t>Office Hours:</w:t>
                      </w:r>
                      <w:r w:rsidR="006456A8">
                        <w:rPr>
                          <w:rFonts w:ascii="Century Gothic" w:hAnsi="Century Gothic"/>
                          <w:color w:val="FFFFFF" w:themeColor="background1"/>
                          <w:sz w:val="24"/>
                          <w:szCs w:val="24"/>
                        </w:rPr>
                        <w:t xml:space="preserve">  </w:t>
                      </w:r>
                      <w:r w:rsidR="001F5820">
                        <w:rPr>
                          <w:rFonts w:ascii="Century Gothic" w:hAnsi="Century Gothic"/>
                          <w:color w:val="FFFFFF" w:themeColor="background1"/>
                          <w:sz w:val="24"/>
                          <w:szCs w:val="24"/>
                        </w:rPr>
                        <w:t>1:00pm – 2:15pm BC-240 (next to our classroom) or by appointment</w:t>
                      </w:r>
                    </w:p>
                    <w:p w14:paraId="22DF2AB9" w14:textId="77777777" w:rsidR="00817911" w:rsidRPr="00A31B54" w:rsidRDefault="00817911" w:rsidP="00817911">
                      <w:pPr>
                        <w:rPr>
                          <w:rFonts w:ascii="Britannic Bold" w:hAnsi="Britannic Bold"/>
                          <w:color w:val="FFFFFF" w:themeColor="background1"/>
                          <w:sz w:val="28"/>
                          <w:szCs w:val="28"/>
                        </w:rPr>
                      </w:pPr>
                    </w:p>
                  </w:txbxContent>
                </v:textbox>
              </v:shape>
            </w:pict>
          </mc:Fallback>
        </mc:AlternateContent>
      </w:r>
      <w:r w:rsidR="009F6419" w:rsidRPr="00726F33">
        <w:rPr>
          <w:noProof/>
          <w:color w:val="FC9C1C"/>
        </w:rPr>
        <mc:AlternateContent>
          <mc:Choice Requires="wps">
            <w:drawing>
              <wp:anchor distT="0" distB="0" distL="114300" distR="114300" simplePos="0" relativeHeight="251637248" behindDoc="0" locked="0" layoutInCell="1" allowOverlap="1" wp14:anchorId="2F3F1C66" wp14:editId="624BBB0F">
                <wp:simplePos x="0" y="0"/>
                <wp:positionH relativeFrom="column">
                  <wp:posOffset>-648335</wp:posOffset>
                </wp:positionH>
                <wp:positionV relativeFrom="paragraph">
                  <wp:posOffset>38573</wp:posOffset>
                </wp:positionV>
                <wp:extent cx="7218680" cy="1137684"/>
                <wp:effectExtent l="0" t="0" r="1270" b="5715"/>
                <wp:wrapNone/>
                <wp:docPr id="6" name="Rectangle 6"/>
                <wp:cNvGraphicFramePr/>
                <a:graphic xmlns:a="http://schemas.openxmlformats.org/drawingml/2006/main">
                  <a:graphicData uri="http://schemas.microsoft.com/office/word/2010/wordprocessingShape">
                    <wps:wsp>
                      <wps:cNvSpPr/>
                      <wps:spPr>
                        <a:xfrm>
                          <a:off x="0" y="0"/>
                          <a:ext cx="7218680" cy="1137684"/>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71152" id="Rectangle 6" o:spid="_x0000_s1026" style="position:absolute;margin-left:-51.05pt;margin-top:3.05pt;width:568.4pt;height:8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" fillcolor="#365f91 [2404]" stroked="f" strokeweight="2pt"/>
            </w:pict>
          </mc:Fallback>
        </mc:AlternateContent>
      </w:r>
    </w:p>
    <w:p w14:paraId="5C2C3E3E" w14:textId="548176ED" w:rsidR="00944B18" w:rsidRDefault="00086930" w:rsidP="00D7620C">
      <w:r>
        <w:rPr>
          <w:noProof/>
        </w:rPr>
        <w:lastRenderedPageBreak/>
        <mc:AlternateContent>
          <mc:Choice Requires="wps">
            <w:drawing>
              <wp:anchor distT="0" distB="0" distL="114300" distR="114300" simplePos="0" relativeHeight="251672064" behindDoc="0" locked="0" layoutInCell="1" allowOverlap="1" wp14:anchorId="3492C58A" wp14:editId="0E541DDF">
                <wp:simplePos x="0" y="0"/>
                <wp:positionH relativeFrom="column">
                  <wp:posOffset>-566737</wp:posOffset>
                </wp:positionH>
                <wp:positionV relativeFrom="paragraph">
                  <wp:posOffset>-157162</wp:posOffset>
                </wp:positionV>
                <wp:extent cx="4061460" cy="471487"/>
                <wp:effectExtent l="0" t="0" r="0" b="508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471487"/>
                        </a:xfrm>
                        <a:prstGeom prst="rect">
                          <a:avLst/>
                        </a:prstGeom>
                        <a:noFill/>
                        <a:ln w="9525">
                          <a:noFill/>
                          <a:miter lim="800000"/>
                          <a:headEnd/>
                          <a:tailEnd/>
                        </a:ln>
                      </wps:spPr>
                      <wps:txbx>
                        <w:txbxContent>
                          <w:p w14:paraId="74122A7B" w14:textId="77777777" w:rsidR="00944B18" w:rsidRPr="00944B18" w:rsidRDefault="00944B18">
                            <w:pPr>
                              <w:rPr>
                                <w:rFonts w:ascii="Britannic Bold" w:hAnsi="Britannic Bold"/>
                                <w:sz w:val="52"/>
                                <w:szCs w:val="52"/>
                              </w:rPr>
                            </w:pPr>
                            <w:r w:rsidRPr="00944B18">
                              <w:rPr>
                                <w:rFonts w:ascii="Britannic Bold" w:hAnsi="Britannic Bold"/>
                                <w:sz w:val="52"/>
                                <w:szCs w:val="52"/>
                              </w:rPr>
                              <w:t xml:space="preserve">How This Class Works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C58A" id="_x0000_s1034" type="#_x0000_t202" style="position:absolute;margin-left:-44.6pt;margin-top:-12.35pt;width:319.8pt;height:3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" filled="f" stroked="f">
                <v:textbox>
                  <w:txbxContent>
                    <w:p w14:paraId="74122A7B" w14:textId="77777777" w:rsidR="00944B18" w:rsidRPr="00944B18" w:rsidRDefault="00944B18">
                      <w:pPr>
                        <w:rPr>
                          <w:rFonts w:ascii="Britannic Bold" w:hAnsi="Britannic Bold"/>
                          <w:sz w:val="52"/>
                          <w:szCs w:val="52"/>
                        </w:rPr>
                      </w:pPr>
                      <w:r w:rsidRPr="00944B18">
                        <w:rPr>
                          <w:rFonts w:ascii="Britannic Bold" w:hAnsi="Britannic Bold"/>
                          <w:sz w:val="52"/>
                          <w:szCs w:val="52"/>
                        </w:rPr>
                        <w:t xml:space="preserve">How This Class Works </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0DE1B220" wp14:editId="4C0AAB4F">
                <wp:simplePos x="0" y="0"/>
                <wp:positionH relativeFrom="column">
                  <wp:posOffset>-309562</wp:posOffset>
                </wp:positionH>
                <wp:positionV relativeFrom="paragraph">
                  <wp:posOffset>366713</wp:posOffset>
                </wp:positionV>
                <wp:extent cx="1737995" cy="671512"/>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671512"/>
                        </a:xfrm>
                        <a:prstGeom prst="rect">
                          <a:avLst/>
                        </a:prstGeom>
                        <a:noFill/>
                        <a:ln w="9525">
                          <a:noFill/>
                          <a:miter lim="800000"/>
                          <a:headEnd/>
                          <a:tailEnd/>
                        </a:ln>
                      </wps:spPr>
                      <wps:txbx>
                        <w:txbxContent>
                          <w:p w14:paraId="08AA4D1C" w14:textId="5CEEEED1" w:rsidR="00944B18" w:rsidRPr="00944B18" w:rsidRDefault="00086930" w:rsidP="00944B18">
                            <w:pPr>
                              <w:jc w:val="center"/>
                              <w:rPr>
                                <w:rFonts w:ascii="Britannic Bold" w:hAnsi="Britannic Bold"/>
                                <w:sz w:val="40"/>
                                <w:szCs w:val="40"/>
                              </w:rPr>
                            </w:pPr>
                            <w:r>
                              <w:rPr>
                                <w:rFonts w:ascii="Britannic Bold" w:hAnsi="Britannic Bold"/>
                                <w:sz w:val="40"/>
                                <w:szCs w:val="40"/>
                              </w:rPr>
                              <w:t>Read the Textbook!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1B220" id="_x0000_s1035" type="#_x0000_t202" style="position:absolute;margin-left:-24.35pt;margin-top:28.9pt;width:136.85pt;height:52.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" filled="f" stroked="f">
                <v:textbox>
                  <w:txbxContent>
                    <w:p w14:paraId="08AA4D1C" w14:textId="5CEEEED1" w:rsidR="00944B18" w:rsidRPr="00944B18" w:rsidRDefault="00086930" w:rsidP="00944B18">
                      <w:pPr>
                        <w:jc w:val="center"/>
                        <w:rPr>
                          <w:rFonts w:ascii="Britannic Bold" w:hAnsi="Britannic Bold"/>
                          <w:sz w:val="40"/>
                          <w:szCs w:val="40"/>
                        </w:rPr>
                      </w:pPr>
                      <w:r>
                        <w:rPr>
                          <w:rFonts w:ascii="Britannic Bold" w:hAnsi="Britannic Bold"/>
                          <w:sz w:val="40"/>
                          <w:szCs w:val="40"/>
                        </w:rPr>
                        <w:t>Read the Textbook!</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17D7B04B" wp14:editId="505AD17C">
                <wp:simplePos x="0" y="0"/>
                <wp:positionH relativeFrom="column">
                  <wp:posOffset>-328612</wp:posOffset>
                </wp:positionH>
                <wp:positionV relativeFrom="paragraph">
                  <wp:posOffset>361950</wp:posOffset>
                </wp:positionV>
                <wp:extent cx="1757045" cy="656908"/>
                <wp:effectExtent l="0" t="0" r="0" b="0"/>
                <wp:wrapNone/>
                <wp:docPr id="332" name="Rectangle 332"/>
                <wp:cNvGraphicFramePr/>
                <a:graphic xmlns:a="http://schemas.openxmlformats.org/drawingml/2006/main">
                  <a:graphicData uri="http://schemas.microsoft.com/office/word/2010/wordprocessingShape">
                    <wps:wsp>
                      <wps:cNvSpPr/>
                      <wps:spPr>
                        <a:xfrm>
                          <a:off x="0" y="0"/>
                          <a:ext cx="1757045" cy="65690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8D2DC" id="Rectangle 332" o:spid="_x0000_s1026" style="position:absolute;margin-left:-25.85pt;margin-top:28.5pt;width:138.35pt;height:5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" fillcolor="#bfbfbf [2412]" stroked="f" strokeweight="2pt"/>
            </w:pict>
          </mc:Fallback>
        </mc:AlternateContent>
      </w:r>
    </w:p>
    <w:p w14:paraId="285CB89A" w14:textId="35F72669" w:rsidR="00B41D56" w:rsidRDefault="004C07DB" w:rsidP="00D7620C">
      <w:r>
        <w:rPr>
          <w:noProof/>
        </w:rPr>
        <mc:AlternateContent>
          <mc:Choice Requires="wps">
            <w:drawing>
              <wp:anchor distT="0" distB="0" distL="114300" distR="114300" simplePos="0" relativeHeight="251656704" behindDoc="0" locked="0" layoutInCell="1" allowOverlap="1" wp14:anchorId="10A35CDC" wp14:editId="576B1B56">
                <wp:simplePos x="0" y="0"/>
                <wp:positionH relativeFrom="column">
                  <wp:posOffset>4262438</wp:posOffset>
                </wp:positionH>
                <wp:positionV relativeFrom="paragraph">
                  <wp:posOffset>43498</wp:posOffset>
                </wp:positionV>
                <wp:extent cx="2162175" cy="699770"/>
                <wp:effectExtent l="0" t="0" r="0" b="508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99770"/>
                        </a:xfrm>
                        <a:prstGeom prst="rect">
                          <a:avLst/>
                        </a:prstGeom>
                        <a:noFill/>
                        <a:ln w="9525">
                          <a:noFill/>
                          <a:miter lim="800000"/>
                          <a:headEnd/>
                          <a:tailEnd/>
                        </a:ln>
                      </wps:spPr>
                      <wps:txbx>
                        <w:txbxContent>
                          <w:p w14:paraId="400D7A50" w14:textId="264A01CD" w:rsidR="00944B18" w:rsidRPr="00944B18" w:rsidRDefault="004C07DB" w:rsidP="00944B18">
                            <w:pPr>
                              <w:jc w:val="center"/>
                              <w:rPr>
                                <w:rFonts w:ascii="Britannic Bold" w:hAnsi="Britannic Bold"/>
                                <w:sz w:val="40"/>
                                <w:szCs w:val="40"/>
                              </w:rPr>
                            </w:pPr>
                            <w:r>
                              <w:rPr>
                                <w:rFonts w:ascii="Britannic Bold" w:hAnsi="Britannic Bold"/>
                                <w:sz w:val="40"/>
                                <w:szCs w:val="40"/>
                              </w:rPr>
                              <w:t>Quizzes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35CDC" id="_x0000_s1036" type="#_x0000_t202" style="position:absolute;margin-left:335.65pt;margin-top:3.45pt;width:170.25pt;height:5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" filled="f" stroked="f">
                <v:textbox>
                  <w:txbxContent>
                    <w:p w14:paraId="400D7A50" w14:textId="264A01CD" w:rsidR="00944B18" w:rsidRPr="00944B18" w:rsidRDefault="004C07DB" w:rsidP="00944B18">
                      <w:pPr>
                        <w:jc w:val="center"/>
                        <w:rPr>
                          <w:rFonts w:ascii="Britannic Bold" w:hAnsi="Britannic Bold"/>
                          <w:sz w:val="40"/>
                          <w:szCs w:val="40"/>
                        </w:rPr>
                      </w:pPr>
                      <w:r>
                        <w:rPr>
                          <w:rFonts w:ascii="Britannic Bold" w:hAnsi="Britannic Bold"/>
                          <w:sz w:val="40"/>
                          <w:szCs w:val="40"/>
                        </w:rPr>
                        <w:t>Quizzes</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29AA389" wp14:editId="23832D99">
                <wp:simplePos x="0" y="0"/>
                <wp:positionH relativeFrom="column">
                  <wp:posOffset>4262438</wp:posOffset>
                </wp:positionH>
                <wp:positionV relativeFrom="paragraph">
                  <wp:posOffset>38735</wp:posOffset>
                </wp:positionV>
                <wp:extent cx="2190432" cy="656590"/>
                <wp:effectExtent l="0" t="0" r="635" b="0"/>
                <wp:wrapNone/>
                <wp:docPr id="344" name="Rectangle 344"/>
                <wp:cNvGraphicFramePr/>
                <a:graphic xmlns:a="http://schemas.openxmlformats.org/drawingml/2006/main">
                  <a:graphicData uri="http://schemas.microsoft.com/office/word/2010/wordprocessingShape">
                    <wps:wsp>
                      <wps:cNvSpPr/>
                      <wps:spPr>
                        <a:xfrm>
                          <a:off x="0" y="0"/>
                          <a:ext cx="2190432" cy="65659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1A042" id="Rectangle 344" o:spid="_x0000_s1026" style="position:absolute;margin-left:335.65pt;margin-top:3.05pt;width:172.45pt;height:5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" fillcolor="#bfbfbf [2412]" stroked="f" strokeweight="2pt"/>
            </w:pict>
          </mc:Fallback>
        </mc:AlternateContent>
      </w:r>
      <w:r w:rsidR="00086930">
        <w:rPr>
          <w:noProof/>
        </w:rPr>
        <mc:AlternateContent>
          <mc:Choice Requires="wpg">
            <w:drawing>
              <wp:anchor distT="0" distB="0" distL="114300" distR="114300" simplePos="0" relativeHeight="251632128" behindDoc="0" locked="0" layoutInCell="1" allowOverlap="1" wp14:anchorId="0EA387B9" wp14:editId="36953E91">
                <wp:simplePos x="0" y="0"/>
                <wp:positionH relativeFrom="column">
                  <wp:posOffset>1552257</wp:posOffset>
                </wp:positionH>
                <wp:positionV relativeFrom="paragraph">
                  <wp:posOffset>5080</wp:posOffset>
                </wp:positionV>
                <wp:extent cx="2623820" cy="690562"/>
                <wp:effectExtent l="0" t="0" r="5080" b="0"/>
                <wp:wrapNone/>
                <wp:docPr id="28" name="Group 28"/>
                <wp:cNvGraphicFramePr/>
                <a:graphic xmlns:a="http://schemas.openxmlformats.org/drawingml/2006/main">
                  <a:graphicData uri="http://schemas.microsoft.com/office/word/2010/wordprocessingGroup">
                    <wpg:wgp>
                      <wpg:cNvGrpSpPr/>
                      <wpg:grpSpPr>
                        <a:xfrm>
                          <a:off x="0" y="0"/>
                          <a:ext cx="2623820" cy="690562"/>
                          <a:chOff x="0" y="0"/>
                          <a:chExt cx="2623820" cy="690562"/>
                        </a:xfrm>
                      </wpg:grpSpPr>
                      <wps:wsp>
                        <wps:cNvPr id="27" name="Rectangle 27"/>
                        <wps:cNvSpPr/>
                        <wps:spPr>
                          <a:xfrm>
                            <a:off x="0" y="19050"/>
                            <a:ext cx="2623820" cy="67151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a:off x="57150" y="0"/>
                            <a:ext cx="2566670" cy="690245"/>
                          </a:xfrm>
                          <a:prstGeom prst="rect">
                            <a:avLst/>
                          </a:prstGeom>
                          <a:noFill/>
                          <a:ln w="9525">
                            <a:noFill/>
                            <a:miter lim="800000"/>
                            <a:headEnd/>
                            <a:tailEnd/>
                          </a:ln>
                        </wps:spPr>
                        <wps:txbx>
                          <w:txbxContent>
                            <w:p w14:paraId="70BED67A" w14:textId="21E25948" w:rsidR="00944B18" w:rsidRPr="00944B18" w:rsidRDefault="00C10BD3" w:rsidP="00944B18">
                              <w:pPr>
                                <w:jc w:val="center"/>
                                <w:rPr>
                                  <w:rFonts w:ascii="Britannic Bold" w:hAnsi="Britannic Bold"/>
                                  <w:sz w:val="40"/>
                                  <w:szCs w:val="40"/>
                                </w:rPr>
                              </w:pPr>
                              <w:r>
                                <w:rPr>
                                  <w:rFonts w:ascii="Britannic Bold" w:hAnsi="Britannic Bold"/>
                                  <w:sz w:val="40"/>
                                  <w:szCs w:val="40"/>
                                </w:rPr>
                                <w:t>Complete the Preparation Guides</w:t>
                              </w:r>
                            </w:p>
                          </w:txbxContent>
                        </wps:txbx>
                        <wps:bodyPr rot="0" vert="horz" wrap="square" lIns="91440" tIns="45720" rIns="91440" bIns="45720" anchor="ctr" anchorCtr="0">
                          <a:noAutofit/>
                        </wps:bodyPr>
                      </wps:wsp>
                    </wpg:wgp>
                  </a:graphicData>
                </a:graphic>
              </wp:anchor>
            </w:drawing>
          </mc:Choice>
          <mc:Fallback>
            <w:pict>
              <v:group w14:anchorId="0EA387B9" id="Group 28" o:spid="_x0000_s1037" style="position:absolute;margin-left:122.2pt;margin-top:.4pt;width:206.6pt;height:54.35pt;z-index:251632128" coordsize="26238,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">
                <v:rect id="Rectangle 27" o:spid="_x0000_s1038" style="position:absolute;top:190;width:26238;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" fillcolor="#bfbfbf [2412]" stroked="f" strokeweight="2pt"/>
                <v:shape id="_x0000_s1039" type="#_x0000_t202" style="position:absolute;left:571;width:25667;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" filled="f" stroked="f">
                  <v:textbox>
                    <w:txbxContent>
                      <w:p w14:paraId="70BED67A" w14:textId="21E25948" w:rsidR="00944B18" w:rsidRPr="00944B18" w:rsidRDefault="00C10BD3" w:rsidP="00944B18">
                        <w:pPr>
                          <w:jc w:val="center"/>
                          <w:rPr>
                            <w:rFonts w:ascii="Britannic Bold" w:hAnsi="Britannic Bold"/>
                            <w:sz w:val="40"/>
                            <w:szCs w:val="40"/>
                          </w:rPr>
                        </w:pPr>
                        <w:r>
                          <w:rPr>
                            <w:rFonts w:ascii="Britannic Bold" w:hAnsi="Britannic Bold"/>
                            <w:sz w:val="40"/>
                            <w:szCs w:val="40"/>
                          </w:rPr>
                          <w:t>Complete the Preparation Guides</w:t>
                        </w:r>
                      </w:p>
                    </w:txbxContent>
                  </v:textbox>
                </v:shape>
              </v:group>
            </w:pict>
          </mc:Fallback>
        </mc:AlternateContent>
      </w:r>
    </w:p>
    <w:p w14:paraId="0822AAE4" w14:textId="44AC5B01" w:rsidR="00B41D56" w:rsidRPr="00B41D56" w:rsidRDefault="00B41D56" w:rsidP="00B41D56"/>
    <w:p w14:paraId="3502901F" w14:textId="58D4C927" w:rsidR="00B41D56" w:rsidRPr="00B41D56" w:rsidRDefault="004C07DB" w:rsidP="00B41D56">
      <w:r>
        <w:rPr>
          <w:noProof/>
        </w:rPr>
        <mc:AlternateContent>
          <mc:Choice Requires="wps">
            <w:drawing>
              <wp:anchor distT="0" distB="0" distL="114300" distR="114300" simplePos="0" relativeHeight="251674112" behindDoc="0" locked="0" layoutInCell="1" allowOverlap="1" wp14:anchorId="37C42730" wp14:editId="5CDEB18A">
                <wp:simplePos x="0" y="0"/>
                <wp:positionH relativeFrom="column">
                  <wp:posOffset>4276725</wp:posOffset>
                </wp:positionH>
                <wp:positionV relativeFrom="paragraph">
                  <wp:posOffset>97155</wp:posOffset>
                </wp:positionV>
                <wp:extent cx="2176463" cy="3086100"/>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463" cy="3086100"/>
                        </a:xfrm>
                        <a:prstGeom prst="rect">
                          <a:avLst/>
                        </a:prstGeom>
                        <a:solidFill>
                          <a:schemeClr val="accent1">
                            <a:lumMod val="75000"/>
                          </a:schemeClr>
                        </a:solidFill>
                        <a:ln w="9525">
                          <a:noFill/>
                          <a:miter lim="800000"/>
                          <a:headEnd/>
                          <a:tailEnd/>
                        </a:ln>
                      </wps:spPr>
                      <wps:txbx>
                        <w:txbxContent>
                          <w:p w14:paraId="125F8B22" w14:textId="7B2F20F3" w:rsidR="004C07DB" w:rsidRDefault="00C94296" w:rsidP="004C07DB">
                            <w:pPr>
                              <w:rPr>
                                <w:rFonts w:ascii="Century Gothic" w:hAnsi="Century Gothic"/>
                                <w:b/>
                                <w:color w:val="FFFFFF" w:themeColor="background1"/>
                                <w:sz w:val="24"/>
                              </w:rPr>
                            </w:pPr>
                            <w:r>
                              <w:rPr>
                                <w:rFonts w:ascii="Century Gothic" w:hAnsi="Century Gothic"/>
                                <w:b/>
                                <w:color w:val="FFFFFF" w:themeColor="background1"/>
                                <w:sz w:val="24"/>
                              </w:rPr>
                              <w:t>Bi-</w:t>
                            </w:r>
                            <w:r w:rsidR="002851A3">
                              <w:rPr>
                                <w:rFonts w:ascii="Century Gothic" w:hAnsi="Century Gothic"/>
                                <w:b/>
                                <w:color w:val="FFFFFF" w:themeColor="background1"/>
                                <w:sz w:val="24"/>
                              </w:rPr>
                              <w:t>w</w:t>
                            </w:r>
                            <w:r w:rsidR="004C07DB">
                              <w:rPr>
                                <w:rFonts w:ascii="Century Gothic" w:hAnsi="Century Gothic"/>
                                <w:b/>
                                <w:color w:val="FFFFFF" w:themeColor="background1"/>
                                <w:sz w:val="24"/>
                              </w:rPr>
                              <w:t>eekly quizzes are designed to help you demonstrate what you’ve learned in the class.</w:t>
                            </w:r>
                          </w:p>
                          <w:p w14:paraId="5994A5EA" w14:textId="017041EE" w:rsidR="004C07DB" w:rsidRDefault="004C07DB" w:rsidP="004C07DB">
                            <w:pPr>
                              <w:rPr>
                                <w:rFonts w:ascii="Century Gothic" w:hAnsi="Century Gothic"/>
                                <w:b/>
                                <w:color w:val="FFFFFF" w:themeColor="background1"/>
                                <w:sz w:val="24"/>
                              </w:rPr>
                            </w:pPr>
                            <w:r>
                              <w:rPr>
                                <w:rFonts w:ascii="Century Gothic" w:hAnsi="Century Gothic"/>
                                <w:b/>
                                <w:color w:val="FFFFFF" w:themeColor="background1"/>
                                <w:sz w:val="24"/>
                              </w:rPr>
                              <w:t>Quizzes will be online in Moodle.</w:t>
                            </w:r>
                          </w:p>
                          <w:p w14:paraId="4A9E0A00" w14:textId="367CDB0A" w:rsidR="004C07DB" w:rsidRDefault="004C07DB" w:rsidP="004C07DB">
                            <w:pPr>
                              <w:rPr>
                                <w:rFonts w:ascii="Century Gothic" w:hAnsi="Century Gothic"/>
                                <w:b/>
                                <w:color w:val="FFFFFF" w:themeColor="background1"/>
                                <w:sz w:val="24"/>
                              </w:rPr>
                            </w:pPr>
                            <w:r>
                              <w:rPr>
                                <w:rFonts w:ascii="Century Gothic" w:hAnsi="Century Gothic"/>
                                <w:b/>
                                <w:color w:val="FFFFFF" w:themeColor="background1"/>
                                <w:sz w:val="24"/>
                              </w:rPr>
                              <w:t xml:space="preserve">Quizzes open on Friday and close on </w:t>
                            </w:r>
                            <w:r w:rsidR="00C81F5B">
                              <w:rPr>
                                <w:rFonts w:ascii="Century Gothic" w:hAnsi="Century Gothic"/>
                                <w:b/>
                                <w:color w:val="FFFFFF" w:themeColor="background1"/>
                                <w:sz w:val="24"/>
                              </w:rPr>
                              <w:t>Mon</w:t>
                            </w:r>
                            <w:r>
                              <w:rPr>
                                <w:rFonts w:ascii="Century Gothic" w:hAnsi="Century Gothic"/>
                                <w:b/>
                                <w:color w:val="FFFFFF" w:themeColor="background1"/>
                                <w:sz w:val="24"/>
                              </w:rPr>
                              <w:t>day evening.</w:t>
                            </w:r>
                          </w:p>
                          <w:p w14:paraId="2C8FAA36" w14:textId="723401E7" w:rsidR="004C07DB" w:rsidRPr="004C07DB" w:rsidRDefault="004C07DB" w:rsidP="004C07DB">
                            <w:pPr>
                              <w:rPr>
                                <w:rFonts w:ascii="Century Gothic" w:hAnsi="Century Gothic"/>
                                <w:b/>
                                <w:color w:val="FFFFFF" w:themeColor="background1"/>
                                <w:sz w:val="24"/>
                              </w:rPr>
                            </w:pPr>
                            <w:r>
                              <w:rPr>
                                <w:rFonts w:ascii="Century Gothic" w:hAnsi="Century Gothic"/>
                                <w:b/>
                                <w:color w:val="FFFFFF" w:themeColor="background1"/>
                                <w:sz w:val="24"/>
                              </w:rPr>
                              <w:t>Quizzes are open-book but NOT open-internet or friend.</w:t>
                            </w:r>
                          </w:p>
                          <w:p w14:paraId="2FFB67D0" w14:textId="77777777" w:rsidR="00086930" w:rsidRPr="00C10BD3" w:rsidRDefault="00086930" w:rsidP="00086930">
                            <w:pPr>
                              <w:rPr>
                                <w:rFonts w:ascii="Century Gothic" w:hAnsi="Century Gothic"/>
                                <w:b/>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42730" id="_x0000_s1040" type="#_x0000_t202" style="position:absolute;margin-left:336.75pt;margin-top:7.65pt;width:171.4pt;height:2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" fillcolor="#365f91 [2404]" stroked="f">
                <v:textbox>
                  <w:txbxContent>
                    <w:p w14:paraId="125F8B22" w14:textId="7B2F20F3" w:rsidR="004C07DB" w:rsidRDefault="00C94296" w:rsidP="004C07DB">
                      <w:pPr>
                        <w:rPr>
                          <w:rFonts w:ascii="Century Gothic" w:hAnsi="Century Gothic"/>
                          <w:b/>
                          <w:color w:val="FFFFFF" w:themeColor="background1"/>
                          <w:sz w:val="24"/>
                        </w:rPr>
                      </w:pPr>
                      <w:r>
                        <w:rPr>
                          <w:rFonts w:ascii="Century Gothic" w:hAnsi="Century Gothic"/>
                          <w:b/>
                          <w:color w:val="FFFFFF" w:themeColor="background1"/>
                          <w:sz w:val="24"/>
                        </w:rPr>
                        <w:t>Bi-</w:t>
                      </w:r>
                      <w:r w:rsidR="002851A3">
                        <w:rPr>
                          <w:rFonts w:ascii="Century Gothic" w:hAnsi="Century Gothic"/>
                          <w:b/>
                          <w:color w:val="FFFFFF" w:themeColor="background1"/>
                          <w:sz w:val="24"/>
                        </w:rPr>
                        <w:t>w</w:t>
                      </w:r>
                      <w:r w:rsidR="004C07DB">
                        <w:rPr>
                          <w:rFonts w:ascii="Century Gothic" w:hAnsi="Century Gothic"/>
                          <w:b/>
                          <w:color w:val="FFFFFF" w:themeColor="background1"/>
                          <w:sz w:val="24"/>
                        </w:rPr>
                        <w:t>eekly quizzes are designed to help you demonstrate what you’ve learned in the class.</w:t>
                      </w:r>
                    </w:p>
                    <w:p w14:paraId="5994A5EA" w14:textId="017041EE" w:rsidR="004C07DB" w:rsidRDefault="004C07DB" w:rsidP="004C07DB">
                      <w:pPr>
                        <w:rPr>
                          <w:rFonts w:ascii="Century Gothic" w:hAnsi="Century Gothic"/>
                          <w:b/>
                          <w:color w:val="FFFFFF" w:themeColor="background1"/>
                          <w:sz w:val="24"/>
                        </w:rPr>
                      </w:pPr>
                      <w:r>
                        <w:rPr>
                          <w:rFonts w:ascii="Century Gothic" w:hAnsi="Century Gothic"/>
                          <w:b/>
                          <w:color w:val="FFFFFF" w:themeColor="background1"/>
                          <w:sz w:val="24"/>
                        </w:rPr>
                        <w:t>Quizzes will be online in Moodle.</w:t>
                      </w:r>
                    </w:p>
                    <w:p w14:paraId="4A9E0A00" w14:textId="367CDB0A" w:rsidR="004C07DB" w:rsidRDefault="004C07DB" w:rsidP="004C07DB">
                      <w:pPr>
                        <w:rPr>
                          <w:rFonts w:ascii="Century Gothic" w:hAnsi="Century Gothic"/>
                          <w:b/>
                          <w:color w:val="FFFFFF" w:themeColor="background1"/>
                          <w:sz w:val="24"/>
                        </w:rPr>
                      </w:pPr>
                      <w:r>
                        <w:rPr>
                          <w:rFonts w:ascii="Century Gothic" w:hAnsi="Century Gothic"/>
                          <w:b/>
                          <w:color w:val="FFFFFF" w:themeColor="background1"/>
                          <w:sz w:val="24"/>
                        </w:rPr>
                        <w:t xml:space="preserve">Quizzes open on Friday and close on </w:t>
                      </w:r>
                      <w:r w:rsidR="00C81F5B">
                        <w:rPr>
                          <w:rFonts w:ascii="Century Gothic" w:hAnsi="Century Gothic"/>
                          <w:b/>
                          <w:color w:val="FFFFFF" w:themeColor="background1"/>
                          <w:sz w:val="24"/>
                        </w:rPr>
                        <w:t>Mon</w:t>
                      </w:r>
                      <w:r>
                        <w:rPr>
                          <w:rFonts w:ascii="Century Gothic" w:hAnsi="Century Gothic"/>
                          <w:b/>
                          <w:color w:val="FFFFFF" w:themeColor="background1"/>
                          <w:sz w:val="24"/>
                        </w:rPr>
                        <w:t>day evening.</w:t>
                      </w:r>
                    </w:p>
                    <w:p w14:paraId="2C8FAA36" w14:textId="723401E7" w:rsidR="004C07DB" w:rsidRPr="004C07DB" w:rsidRDefault="004C07DB" w:rsidP="004C07DB">
                      <w:pPr>
                        <w:rPr>
                          <w:rFonts w:ascii="Century Gothic" w:hAnsi="Century Gothic"/>
                          <w:b/>
                          <w:color w:val="FFFFFF" w:themeColor="background1"/>
                          <w:sz w:val="24"/>
                        </w:rPr>
                      </w:pPr>
                      <w:r>
                        <w:rPr>
                          <w:rFonts w:ascii="Century Gothic" w:hAnsi="Century Gothic"/>
                          <w:b/>
                          <w:color w:val="FFFFFF" w:themeColor="background1"/>
                          <w:sz w:val="24"/>
                        </w:rPr>
                        <w:t>Quizzes are open-book but NOT open-internet or friend.</w:t>
                      </w:r>
                    </w:p>
                    <w:p w14:paraId="2FFB67D0" w14:textId="77777777" w:rsidR="00086930" w:rsidRPr="00C10BD3" w:rsidRDefault="00086930" w:rsidP="00086930">
                      <w:pPr>
                        <w:rPr>
                          <w:rFonts w:ascii="Century Gothic" w:hAnsi="Century Gothic"/>
                          <w:b/>
                          <w:color w:val="FFFFFF" w:themeColor="background1"/>
                          <w:sz w:val="24"/>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600A92F" wp14:editId="49FA99F8">
                <wp:simplePos x="0" y="0"/>
                <wp:positionH relativeFrom="column">
                  <wp:posOffset>1566863</wp:posOffset>
                </wp:positionH>
                <wp:positionV relativeFrom="paragraph">
                  <wp:posOffset>106679</wp:posOffset>
                </wp:positionV>
                <wp:extent cx="2608580" cy="3076575"/>
                <wp:effectExtent l="0" t="0" r="1270" b="952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076575"/>
                        </a:xfrm>
                        <a:prstGeom prst="rect">
                          <a:avLst/>
                        </a:prstGeom>
                        <a:solidFill>
                          <a:schemeClr val="accent1">
                            <a:lumMod val="75000"/>
                          </a:schemeClr>
                        </a:solidFill>
                        <a:ln w="9525">
                          <a:noFill/>
                          <a:miter lim="800000"/>
                          <a:headEnd/>
                          <a:tailEnd/>
                        </a:ln>
                      </wps:spPr>
                      <wps:txbx>
                        <w:txbxContent>
                          <w:p w14:paraId="529D8BD2" w14:textId="1B314C20" w:rsidR="00086930" w:rsidRDefault="00C10BD3" w:rsidP="00086930">
                            <w:pPr>
                              <w:rPr>
                                <w:rFonts w:ascii="Century Gothic" w:hAnsi="Century Gothic"/>
                                <w:b/>
                                <w:color w:val="FFFFFF" w:themeColor="background1"/>
                                <w:sz w:val="24"/>
                                <w:szCs w:val="24"/>
                              </w:rPr>
                            </w:pPr>
                            <w:r>
                              <w:rPr>
                                <w:rFonts w:ascii="Century Gothic" w:hAnsi="Century Gothic"/>
                                <w:b/>
                                <w:color w:val="FFFFFF" w:themeColor="background1"/>
                                <w:sz w:val="24"/>
                                <w:szCs w:val="24"/>
                              </w:rPr>
                              <w:t>Preparation Guides help you to review and apply the information you are learning in your textbook.</w:t>
                            </w:r>
                          </w:p>
                          <w:p w14:paraId="4D421BED" w14:textId="30D9D23D" w:rsidR="00C10BD3" w:rsidRDefault="00C10BD3" w:rsidP="00086930">
                            <w:pPr>
                              <w:rPr>
                                <w:rFonts w:ascii="Century Gothic" w:hAnsi="Century Gothic"/>
                                <w:b/>
                                <w:color w:val="FFFFFF" w:themeColor="background1"/>
                                <w:sz w:val="24"/>
                                <w:szCs w:val="24"/>
                              </w:rPr>
                            </w:pPr>
                            <w:r>
                              <w:rPr>
                                <w:rFonts w:ascii="Century Gothic" w:hAnsi="Century Gothic"/>
                                <w:b/>
                                <w:color w:val="FFFFFF" w:themeColor="background1"/>
                                <w:sz w:val="24"/>
                                <w:szCs w:val="24"/>
                              </w:rPr>
                              <w:t xml:space="preserve">Class time together is only effective </w:t>
                            </w:r>
                            <w:r>
                              <w:rPr>
                                <w:rFonts w:ascii="Century Gothic" w:hAnsi="Century Gothic"/>
                                <w:b/>
                                <w:i/>
                                <w:color w:val="FFFFFF" w:themeColor="background1"/>
                                <w:sz w:val="24"/>
                                <w:szCs w:val="24"/>
                              </w:rPr>
                              <w:t>if your complete your preparation guides</w:t>
                            </w:r>
                            <w:r>
                              <w:rPr>
                                <w:rFonts w:ascii="Century Gothic" w:hAnsi="Century Gothic"/>
                                <w:b/>
                                <w:color w:val="FFFFFF" w:themeColor="background1"/>
                                <w:sz w:val="24"/>
                                <w:szCs w:val="24"/>
                              </w:rPr>
                              <w:t xml:space="preserve">. </w:t>
                            </w:r>
                          </w:p>
                          <w:p w14:paraId="2F634B39" w14:textId="39506490" w:rsidR="00C10BD3" w:rsidRPr="00C10BD3" w:rsidRDefault="00C10BD3" w:rsidP="00086930">
                            <w:pPr>
                              <w:rPr>
                                <w:rFonts w:ascii="Century Gothic" w:hAnsi="Century Gothic"/>
                                <w:b/>
                                <w:color w:val="FFFFFF" w:themeColor="background1"/>
                                <w:sz w:val="24"/>
                                <w:szCs w:val="24"/>
                              </w:rPr>
                            </w:pPr>
                            <w:r>
                              <w:rPr>
                                <w:rFonts w:ascii="Century Gothic" w:hAnsi="Century Gothic"/>
                                <w:b/>
                                <w:color w:val="FFFFFF" w:themeColor="background1"/>
                                <w:sz w:val="24"/>
                                <w:szCs w:val="24"/>
                              </w:rPr>
                              <w:t>Our class contains little to no traditional lecture. We will focus on applying textbook information to the real world.</w:t>
                            </w:r>
                          </w:p>
                          <w:p w14:paraId="10279BC1" w14:textId="5E7A76ED" w:rsidR="00985EB8" w:rsidRPr="00C10BD3" w:rsidRDefault="00985EB8" w:rsidP="00C10BD3">
                            <w:pPr>
                              <w:ind w:left="90"/>
                              <w:rPr>
                                <w:rFonts w:ascii="Century Gothic" w:hAnsi="Century Gothic"/>
                                <w:b/>
                                <w:color w:val="FFFFFF" w:themeColor="background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600A92F" id="_x0000_s1041" type="#_x0000_t202" style="position:absolute;margin-left:123.4pt;margin-top:8.4pt;width:205.4pt;height:242.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" fillcolor="#365f91 [2404]" stroked="f">
                <v:textbox>
                  <w:txbxContent>
                    <w:p w14:paraId="529D8BD2" w14:textId="1B314C20" w:rsidR="00086930" w:rsidRDefault="00C10BD3" w:rsidP="00086930">
                      <w:pPr>
                        <w:rPr>
                          <w:rFonts w:ascii="Century Gothic" w:hAnsi="Century Gothic"/>
                          <w:b/>
                          <w:color w:val="FFFFFF" w:themeColor="background1"/>
                          <w:sz w:val="24"/>
                          <w:szCs w:val="24"/>
                        </w:rPr>
                      </w:pPr>
                      <w:r>
                        <w:rPr>
                          <w:rFonts w:ascii="Century Gothic" w:hAnsi="Century Gothic"/>
                          <w:b/>
                          <w:color w:val="FFFFFF" w:themeColor="background1"/>
                          <w:sz w:val="24"/>
                          <w:szCs w:val="24"/>
                        </w:rPr>
                        <w:t>Preparation Guides help you to review and apply the information you are learning in your textbook.</w:t>
                      </w:r>
                    </w:p>
                    <w:p w14:paraId="4D421BED" w14:textId="30D9D23D" w:rsidR="00C10BD3" w:rsidRDefault="00C10BD3" w:rsidP="00086930">
                      <w:pPr>
                        <w:rPr>
                          <w:rFonts w:ascii="Century Gothic" w:hAnsi="Century Gothic"/>
                          <w:b/>
                          <w:color w:val="FFFFFF" w:themeColor="background1"/>
                          <w:sz w:val="24"/>
                          <w:szCs w:val="24"/>
                        </w:rPr>
                      </w:pPr>
                      <w:r>
                        <w:rPr>
                          <w:rFonts w:ascii="Century Gothic" w:hAnsi="Century Gothic"/>
                          <w:b/>
                          <w:color w:val="FFFFFF" w:themeColor="background1"/>
                          <w:sz w:val="24"/>
                          <w:szCs w:val="24"/>
                        </w:rPr>
                        <w:t xml:space="preserve">Class time together is only effective </w:t>
                      </w:r>
                      <w:r>
                        <w:rPr>
                          <w:rFonts w:ascii="Century Gothic" w:hAnsi="Century Gothic"/>
                          <w:b/>
                          <w:i/>
                          <w:color w:val="FFFFFF" w:themeColor="background1"/>
                          <w:sz w:val="24"/>
                          <w:szCs w:val="24"/>
                        </w:rPr>
                        <w:t>if your complete your preparation guides</w:t>
                      </w:r>
                      <w:r>
                        <w:rPr>
                          <w:rFonts w:ascii="Century Gothic" w:hAnsi="Century Gothic"/>
                          <w:b/>
                          <w:color w:val="FFFFFF" w:themeColor="background1"/>
                          <w:sz w:val="24"/>
                          <w:szCs w:val="24"/>
                        </w:rPr>
                        <w:t xml:space="preserve">. </w:t>
                      </w:r>
                    </w:p>
                    <w:p w14:paraId="2F634B39" w14:textId="39506490" w:rsidR="00C10BD3" w:rsidRPr="00C10BD3" w:rsidRDefault="00C10BD3" w:rsidP="00086930">
                      <w:pPr>
                        <w:rPr>
                          <w:rFonts w:ascii="Century Gothic" w:hAnsi="Century Gothic"/>
                          <w:b/>
                          <w:color w:val="FFFFFF" w:themeColor="background1"/>
                          <w:sz w:val="24"/>
                          <w:szCs w:val="24"/>
                        </w:rPr>
                      </w:pPr>
                      <w:r>
                        <w:rPr>
                          <w:rFonts w:ascii="Century Gothic" w:hAnsi="Century Gothic"/>
                          <w:b/>
                          <w:color w:val="FFFFFF" w:themeColor="background1"/>
                          <w:sz w:val="24"/>
                          <w:szCs w:val="24"/>
                        </w:rPr>
                        <w:t>Our class contains little to no traditional lecture. We will focus on applying textbook information to the real world.</w:t>
                      </w:r>
                    </w:p>
                    <w:p w14:paraId="10279BC1" w14:textId="5E7A76ED" w:rsidR="00985EB8" w:rsidRPr="00C10BD3" w:rsidRDefault="00985EB8" w:rsidP="00C10BD3">
                      <w:pPr>
                        <w:ind w:left="90"/>
                        <w:rPr>
                          <w:rFonts w:ascii="Century Gothic" w:hAnsi="Century Gothic"/>
                          <w:b/>
                          <w:color w:val="FFFFFF" w:themeColor="background1"/>
                        </w:rPr>
                      </w:pP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7948409" wp14:editId="65668900">
                <wp:simplePos x="0" y="0"/>
                <wp:positionH relativeFrom="column">
                  <wp:posOffset>-309562</wp:posOffset>
                </wp:positionH>
                <wp:positionV relativeFrom="paragraph">
                  <wp:posOffset>82867</wp:posOffset>
                </wp:positionV>
                <wp:extent cx="1728470" cy="3114675"/>
                <wp:effectExtent l="0" t="0" r="5080" b="952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114675"/>
                        </a:xfrm>
                        <a:prstGeom prst="rect">
                          <a:avLst/>
                        </a:prstGeom>
                        <a:solidFill>
                          <a:schemeClr val="accent1">
                            <a:lumMod val="75000"/>
                          </a:schemeClr>
                        </a:solidFill>
                        <a:ln w="9525">
                          <a:noFill/>
                          <a:miter lim="800000"/>
                          <a:headEnd/>
                          <a:tailEnd/>
                        </a:ln>
                      </wps:spPr>
                      <wps:txbx>
                        <w:txbxContent>
                          <w:p w14:paraId="26E290DF" w14:textId="14AF6D9F" w:rsidR="00192B90" w:rsidRPr="00C10BD3" w:rsidRDefault="00086930" w:rsidP="00086930">
                            <w:pPr>
                              <w:rPr>
                                <w:rFonts w:ascii="Century Gothic" w:hAnsi="Century Gothic"/>
                                <w:b/>
                                <w:color w:val="FFFFFF" w:themeColor="background1"/>
                                <w:sz w:val="24"/>
                              </w:rPr>
                            </w:pPr>
                            <w:r w:rsidRPr="00C10BD3">
                              <w:rPr>
                                <w:rFonts w:ascii="Century Gothic" w:hAnsi="Century Gothic"/>
                                <w:b/>
                                <w:color w:val="FFFFFF" w:themeColor="background1"/>
                                <w:sz w:val="24"/>
                              </w:rPr>
                              <w:t>Your textbook is your most important resource in this course.</w:t>
                            </w:r>
                          </w:p>
                          <w:p w14:paraId="290D2B1B" w14:textId="6A58E4D4" w:rsidR="00086930" w:rsidRPr="00C10BD3" w:rsidRDefault="00086930" w:rsidP="00086930">
                            <w:pPr>
                              <w:rPr>
                                <w:rFonts w:ascii="Century Gothic" w:hAnsi="Century Gothic"/>
                                <w:b/>
                                <w:color w:val="FFFFFF" w:themeColor="background1"/>
                                <w:sz w:val="24"/>
                              </w:rPr>
                            </w:pPr>
                            <w:r w:rsidRPr="00C10BD3">
                              <w:rPr>
                                <w:rFonts w:ascii="Century Gothic" w:hAnsi="Century Gothic"/>
                                <w:b/>
                                <w:color w:val="FFFFFF" w:themeColor="background1"/>
                                <w:sz w:val="24"/>
                              </w:rPr>
                              <w:t>It is essential to your learning that you read the assigned textbook chapters each week.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948409" id="_x0000_s1042" type="#_x0000_t202" style="position:absolute;margin-left:-24.35pt;margin-top:6.5pt;width:136.1pt;height:245.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" fillcolor="#365f91 [2404]" stroked="f">
                <v:textbox>
                  <w:txbxContent>
                    <w:p w14:paraId="26E290DF" w14:textId="14AF6D9F" w:rsidR="00192B90" w:rsidRPr="00C10BD3" w:rsidRDefault="00086930" w:rsidP="00086930">
                      <w:pPr>
                        <w:rPr>
                          <w:rFonts w:ascii="Century Gothic" w:hAnsi="Century Gothic"/>
                          <w:b/>
                          <w:color w:val="FFFFFF" w:themeColor="background1"/>
                          <w:sz w:val="24"/>
                        </w:rPr>
                      </w:pPr>
                      <w:r w:rsidRPr="00C10BD3">
                        <w:rPr>
                          <w:rFonts w:ascii="Century Gothic" w:hAnsi="Century Gothic"/>
                          <w:b/>
                          <w:color w:val="FFFFFF" w:themeColor="background1"/>
                          <w:sz w:val="24"/>
                        </w:rPr>
                        <w:t>Your textbook is your most important resource in this course.</w:t>
                      </w:r>
                    </w:p>
                    <w:p w14:paraId="290D2B1B" w14:textId="6A58E4D4" w:rsidR="00086930" w:rsidRPr="00C10BD3" w:rsidRDefault="00086930" w:rsidP="00086930">
                      <w:pPr>
                        <w:rPr>
                          <w:rFonts w:ascii="Century Gothic" w:hAnsi="Century Gothic"/>
                          <w:b/>
                          <w:color w:val="FFFFFF" w:themeColor="background1"/>
                          <w:sz w:val="24"/>
                        </w:rPr>
                      </w:pPr>
                      <w:r w:rsidRPr="00C10BD3">
                        <w:rPr>
                          <w:rFonts w:ascii="Century Gothic" w:hAnsi="Century Gothic"/>
                          <w:b/>
                          <w:color w:val="FFFFFF" w:themeColor="background1"/>
                          <w:sz w:val="24"/>
                        </w:rPr>
                        <w:t>It is essential to your learning that you read the assigned textbook chapters each week.</w:t>
                      </w:r>
                    </w:p>
                  </w:txbxContent>
                </v:textbox>
              </v:shape>
            </w:pict>
          </mc:Fallback>
        </mc:AlternateContent>
      </w:r>
    </w:p>
    <w:p w14:paraId="3E5FBDF1" w14:textId="66C25EA3" w:rsidR="00B41D56" w:rsidRPr="00B41D56" w:rsidRDefault="00B41D56" w:rsidP="00B41D56"/>
    <w:p w14:paraId="7A06A7BB" w14:textId="25750673" w:rsidR="00B41D56" w:rsidRPr="00B41D56" w:rsidRDefault="00B41D56" w:rsidP="00B41D56"/>
    <w:p w14:paraId="6C5DA153" w14:textId="1474CFE8" w:rsidR="00B41D56" w:rsidRPr="00B41D56" w:rsidRDefault="00B41D56" w:rsidP="00B41D56"/>
    <w:p w14:paraId="5F02D8AC" w14:textId="77777777" w:rsidR="00B41D56" w:rsidRPr="00B41D56" w:rsidRDefault="00B41D56" w:rsidP="00B41D56"/>
    <w:p w14:paraId="0B3F3181" w14:textId="6B1C6844" w:rsidR="00B41D56" w:rsidRPr="00B41D56" w:rsidRDefault="00B41D56" w:rsidP="00B41D56"/>
    <w:p w14:paraId="125ACE60" w14:textId="50970100" w:rsidR="00B41D56" w:rsidRPr="00B41D56" w:rsidRDefault="00B41D56" w:rsidP="00B41D56"/>
    <w:p w14:paraId="40ABE84E" w14:textId="77777777" w:rsidR="00B41D56" w:rsidRPr="00B41D56" w:rsidRDefault="00B41D56" w:rsidP="00B41D56"/>
    <w:p w14:paraId="1DFBD15A" w14:textId="23D29EAB" w:rsidR="00B41D56" w:rsidRPr="00B41D56" w:rsidRDefault="00B41D56" w:rsidP="00B41D56"/>
    <w:p w14:paraId="609B3B71" w14:textId="433ED68F" w:rsidR="00B41D56" w:rsidRPr="00B41D56" w:rsidRDefault="00B41D56" w:rsidP="00B41D56"/>
    <w:p w14:paraId="3E443E69" w14:textId="207DFF03" w:rsidR="00B41D56" w:rsidRPr="00B41D56" w:rsidRDefault="00B41D56" w:rsidP="00B41D56"/>
    <w:p w14:paraId="5B1B0C3F" w14:textId="5920A0ED" w:rsidR="00B41D56" w:rsidRPr="00B41D56" w:rsidRDefault="001F5820" w:rsidP="00C01F4D">
      <w:pPr>
        <w:tabs>
          <w:tab w:val="left" w:pos="1350"/>
        </w:tabs>
      </w:pP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5290CF4D" wp14:editId="4B1730AF">
                <wp:simplePos x="0" y="0"/>
                <wp:positionH relativeFrom="column">
                  <wp:posOffset>1390650</wp:posOffset>
                </wp:positionH>
                <wp:positionV relativeFrom="paragraph">
                  <wp:posOffset>5398</wp:posOffset>
                </wp:positionV>
                <wp:extent cx="5024120" cy="369570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3695700"/>
                        </a:xfrm>
                        <a:prstGeom prst="rect">
                          <a:avLst/>
                        </a:prstGeom>
                        <a:noFill/>
                        <a:ln w="9525">
                          <a:noFill/>
                          <a:miter lim="800000"/>
                          <a:headEnd/>
                          <a:tailEnd/>
                        </a:ln>
                      </wps:spPr>
                      <wps:txbx>
                        <w:txbxContent>
                          <w:p w14:paraId="5BEBCACC" w14:textId="77777777" w:rsidR="000A4761" w:rsidRPr="001F5820" w:rsidRDefault="000A4761" w:rsidP="000A4761">
                            <w:pPr>
                              <w:tabs>
                                <w:tab w:val="left" w:pos="220"/>
                                <w:tab w:val="left" w:pos="720"/>
                              </w:tabs>
                              <w:autoSpaceDE w:val="0"/>
                              <w:autoSpaceDN w:val="0"/>
                              <w:adjustRightInd w:val="0"/>
                              <w:spacing w:after="240" w:line="280" w:lineRule="atLeast"/>
                              <w:rPr>
                                <w:rFonts w:ascii="Britannic Bold" w:eastAsia="MS Mincho" w:hAnsi="Britannic Bold"/>
                                <w:i/>
                                <w:sz w:val="44"/>
                                <w:szCs w:val="44"/>
                              </w:rPr>
                            </w:pPr>
                            <w:r w:rsidRPr="001F5820">
                              <w:rPr>
                                <w:rFonts w:ascii="Britannic Bold" w:eastAsia="MS Mincho" w:hAnsi="Britannic Bold"/>
                                <w:i/>
                                <w:sz w:val="44"/>
                                <w:szCs w:val="44"/>
                              </w:rPr>
                              <w:t xml:space="preserve">Learning Resources: </w:t>
                            </w:r>
                          </w:p>
                          <w:p w14:paraId="671A7A13" w14:textId="247D27AE" w:rsidR="000A4761" w:rsidRPr="001F5820" w:rsidRDefault="00C10BD3" w:rsidP="00C5129F">
                            <w:pPr>
                              <w:tabs>
                                <w:tab w:val="left" w:pos="220"/>
                                <w:tab w:val="left" w:pos="720"/>
                              </w:tabs>
                              <w:autoSpaceDE w:val="0"/>
                              <w:autoSpaceDN w:val="0"/>
                              <w:adjustRightInd w:val="0"/>
                              <w:spacing w:after="240" w:line="280" w:lineRule="atLeast"/>
                              <w:rPr>
                                <w:rFonts w:ascii="Century Gothic" w:eastAsia="MS Mincho" w:hAnsi="Century Gothic"/>
                                <w:sz w:val="24"/>
                                <w:szCs w:val="24"/>
                              </w:rPr>
                            </w:pPr>
                            <w:r w:rsidRPr="001F5820">
                              <w:rPr>
                                <w:rFonts w:ascii="Century Gothic" w:eastAsia="MS Mincho" w:hAnsi="Century Gothic"/>
                                <w:sz w:val="24"/>
                                <w:szCs w:val="24"/>
                              </w:rPr>
                              <w:t>Maybe unlike some of the other classes you’ve taken, the textbook is required and necessary to complete your coursework in our class. You will use it often – consider it your best friend.</w:t>
                            </w:r>
                          </w:p>
                          <w:p w14:paraId="7DCA0CFB" w14:textId="5D835199" w:rsidR="000A4761" w:rsidRPr="001F5820" w:rsidRDefault="001F5820" w:rsidP="001F5820">
                            <w:pPr>
                              <w:pStyle w:val="ListParagraph"/>
                              <w:numPr>
                                <w:ilvl w:val="0"/>
                                <w:numId w:val="43"/>
                              </w:numPr>
                              <w:rPr>
                                <w:rFonts w:ascii="Century Gothic" w:hAnsi="Century Gothic"/>
                                <w:sz w:val="28"/>
                                <w:szCs w:val="28"/>
                              </w:rPr>
                            </w:pPr>
                            <w:r w:rsidRPr="001F5820">
                              <w:rPr>
                                <w:rFonts w:ascii="Century Gothic" w:eastAsia="MS Mincho" w:hAnsi="Century Gothic"/>
                                <w:sz w:val="28"/>
                                <w:szCs w:val="28"/>
                              </w:rPr>
                              <w:t xml:space="preserve">Myers, D. &amp; </w:t>
                            </w:r>
                            <w:proofErr w:type="spellStart"/>
                            <w:r w:rsidRPr="001F5820">
                              <w:rPr>
                                <w:rFonts w:ascii="Century Gothic" w:eastAsia="MS Mincho" w:hAnsi="Century Gothic"/>
                                <w:sz w:val="28"/>
                                <w:szCs w:val="28"/>
                              </w:rPr>
                              <w:t>DeWall</w:t>
                            </w:r>
                            <w:proofErr w:type="spellEnd"/>
                            <w:r w:rsidRPr="001F5820">
                              <w:rPr>
                                <w:rFonts w:ascii="Century Gothic" w:eastAsia="MS Mincho" w:hAnsi="Century Gothic"/>
                                <w:sz w:val="28"/>
                                <w:szCs w:val="28"/>
                              </w:rPr>
                              <w:t xml:space="preserve">, C. N. (2018). </w:t>
                            </w:r>
                            <w:r w:rsidRPr="001F5820">
                              <w:rPr>
                                <w:rFonts w:ascii="Century Gothic" w:eastAsia="MS Mincho" w:hAnsi="Century Gothic"/>
                                <w:i/>
                                <w:iCs/>
                                <w:sz w:val="28"/>
                                <w:szCs w:val="28"/>
                              </w:rPr>
                              <w:t>Psychology, 12</w:t>
                            </w:r>
                            <w:r w:rsidRPr="001F5820">
                              <w:rPr>
                                <w:rFonts w:ascii="Century Gothic" w:eastAsia="MS Mincho" w:hAnsi="Century Gothic"/>
                                <w:i/>
                                <w:iCs/>
                                <w:sz w:val="28"/>
                                <w:szCs w:val="28"/>
                                <w:vertAlign w:val="superscript"/>
                              </w:rPr>
                              <w:t>th</w:t>
                            </w:r>
                            <w:r w:rsidRPr="001F5820">
                              <w:rPr>
                                <w:rFonts w:ascii="Century Gothic" w:eastAsia="MS Mincho" w:hAnsi="Century Gothic"/>
                                <w:i/>
                                <w:iCs/>
                                <w:sz w:val="28"/>
                                <w:szCs w:val="28"/>
                              </w:rPr>
                              <w:t xml:space="preserve"> Edition, in Modules</w:t>
                            </w:r>
                            <w:r w:rsidRPr="001F5820">
                              <w:rPr>
                                <w:rFonts w:ascii="Century Gothic" w:eastAsia="MS Mincho" w:hAnsi="Century Gothic"/>
                                <w:sz w:val="28"/>
                                <w:szCs w:val="28"/>
                              </w:rPr>
                              <w:t xml:space="preserve">. Worth Publishers. </w:t>
                            </w:r>
                          </w:p>
                          <w:p w14:paraId="11DE53D2" w14:textId="02568747" w:rsidR="001F5820" w:rsidRPr="004047BF" w:rsidRDefault="001F5820" w:rsidP="001F5820">
                            <w:pPr>
                              <w:pStyle w:val="ListParagraph"/>
                              <w:numPr>
                                <w:ilvl w:val="0"/>
                                <w:numId w:val="43"/>
                              </w:numPr>
                              <w:rPr>
                                <w:rFonts w:ascii="Century Gothic" w:hAnsi="Century Gothic"/>
                                <w:sz w:val="28"/>
                                <w:szCs w:val="28"/>
                              </w:rPr>
                            </w:pPr>
                            <w:proofErr w:type="spellStart"/>
                            <w:r w:rsidRPr="001F5820">
                              <w:rPr>
                                <w:rFonts w:ascii="Century Gothic" w:eastAsia="MS Mincho" w:hAnsi="Century Gothic"/>
                                <w:sz w:val="28"/>
                                <w:szCs w:val="28"/>
                              </w:rPr>
                              <w:t>LaunchPad</w:t>
                            </w:r>
                            <w:proofErr w:type="spellEnd"/>
                            <w:r w:rsidRPr="001F5820">
                              <w:rPr>
                                <w:rFonts w:ascii="Century Gothic" w:eastAsia="MS Mincho" w:hAnsi="Century Gothic"/>
                                <w:sz w:val="28"/>
                                <w:szCs w:val="28"/>
                              </w:rPr>
                              <w:t xml:space="preserve"> access code for the textbook: bundled free w/ purchase of book at LBCC bookstore.</w:t>
                            </w:r>
                          </w:p>
                          <w:p w14:paraId="596E0D0F" w14:textId="51879B01" w:rsidR="00306705" w:rsidRPr="004047BF" w:rsidRDefault="004047BF" w:rsidP="00016DB4">
                            <w:pPr>
                              <w:pStyle w:val="ListParagraph"/>
                              <w:numPr>
                                <w:ilvl w:val="0"/>
                                <w:numId w:val="43"/>
                              </w:numPr>
                              <w:rPr>
                                <w:rFonts w:ascii="Century Gothic" w:hAnsi="Century Gothic"/>
                              </w:rPr>
                            </w:pPr>
                            <w:proofErr w:type="spellStart"/>
                            <w:r w:rsidRPr="004047BF">
                              <w:rPr>
                                <w:rFonts w:ascii="Century Gothic" w:eastAsia="MS Mincho" w:hAnsi="Century Gothic"/>
                                <w:sz w:val="28"/>
                                <w:szCs w:val="28"/>
                              </w:rPr>
                              <w:t>LaunchPad</w:t>
                            </w:r>
                            <w:proofErr w:type="spellEnd"/>
                            <w:r w:rsidRPr="004047BF">
                              <w:rPr>
                                <w:rFonts w:ascii="Century Gothic" w:eastAsia="MS Mincho" w:hAnsi="Century Gothic"/>
                                <w:sz w:val="28"/>
                                <w:szCs w:val="28"/>
                              </w:rPr>
                              <w:t xml:space="preserve"> link: </w:t>
                            </w:r>
                            <w:hyperlink r:id="rId10" w:history="1">
                              <w:r w:rsidRPr="004047BF">
                                <w:rPr>
                                  <w:rStyle w:val="Hyperlink"/>
                                  <w:rFonts w:ascii="Helvetica" w:hAnsi="Helvetica" w:cs="Helvetica"/>
                                  <w:b/>
                                  <w:bCs/>
                                  <w:shd w:val="clear" w:color="auto" w:fill="FFFFFF"/>
                                </w:rPr>
                                <w:t>https://www.macmillanhighered.com/launchpad/myers12einmodules/12632227</w:t>
                              </w:r>
                            </w:hyperlink>
                            <w:r w:rsidRPr="004047BF">
                              <w:rPr>
                                <w:rFonts w:ascii="Helvetica" w:hAnsi="Helvetica" w:cs="Helvetica"/>
                                <w:b/>
                                <w:bCs/>
                                <w:color w:val="222222"/>
                                <w:shd w:val="clear" w:color="auto" w:fill="FFFFFF"/>
                              </w:rPr>
                              <w:t xml:space="preserve"> </w:t>
                            </w:r>
                          </w:p>
                          <w:p w14:paraId="5DDFCA9B" w14:textId="77777777" w:rsidR="004047BF" w:rsidRDefault="004047BF" w:rsidP="000A4761">
                            <w:pPr>
                              <w:rPr>
                                <w:rFonts w:ascii="Century Gothic" w:hAnsi="Century Gothic"/>
                                <w:sz w:val="24"/>
                                <w:szCs w:val="24"/>
                              </w:rPr>
                            </w:pPr>
                          </w:p>
                          <w:p w14:paraId="59A117A7" w14:textId="221A168C" w:rsidR="00306705" w:rsidRPr="001F5820" w:rsidRDefault="00306705" w:rsidP="000A4761">
                            <w:pPr>
                              <w:rPr>
                                <w:rFonts w:ascii="Century Gothic" w:hAnsi="Century Gothic"/>
                                <w:sz w:val="24"/>
                                <w:szCs w:val="24"/>
                              </w:rPr>
                            </w:pPr>
                            <w:r w:rsidRPr="001F5820">
                              <w:rPr>
                                <w:rFonts w:ascii="Century Gothic" w:hAnsi="Century Gothic"/>
                                <w:sz w:val="24"/>
                                <w:szCs w:val="24"/>
                              </w:rPr>
                              <w:t xml:space="preserve">The syllabus, assignments, and grades will be managed in the course Moodle shell.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0CF4D" id="Text Box 373" o:spid="_x0000_s1043" type="#_x0000_t202" style="position:absolute;margin-left:109.5pt;margin-top:.45pt;width:395.6pt;height:29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" filled="f" stroked="f">
                <v:textbox>
                  <w:txbxContent>
                    <w:p w14:paraId="5BEBCACC" w14:textId="77777777" w:rsidR="000A4761" w:rsidRPr="001F5820" w:rsidRDefault="000A4761" w:rsidP="000A4761">
                      <w:pPr>
                        <w:tabs>
                          <w:tab w:val="left" w:pos="220"/>
                          <w:tab w:val="left" w:pos="720"/>
                        </w:tabs>
                        <w:autoSpaceDE w:val="0"/>
                        <w:autoSpaceDN w:val="0"/>
                        <w:adjustRightInd w:val="0"/>
                        <w:spacing w:after="240" w:line="280" w:lineRule="atLeast"/>
                        <w:rPr>
                          <w:rFonts w:ascii="Britannic Bold" w:eastAsia="MS Mincho" w:hAnsi="Britannic Bold"/>
                          <w:i/>
                          <w:sz w:val="44"/>
                          <w:szCs w:val="44"/>
                        </w:rPr>
                      </w:pPr>
                      <w:r w:rsidRPr="001F5820">
                        <w:rPr>
                          <w:rFonts w:ascii="Britannic Bold" w:eastAsia="MS Mincho" w:hAnsi="Britannic Bold"/>
                          <w:i/>
                          <w:sz w:val="44"/>
                          <w:szCs w:val="44"/>
                        </w:rPr>
                        <w:t xml:space="preserve">Learning Resources: </w:t>
                      </w:r>
                    </w:p>
                    <w:p w14:paraId="671A7A13" w14:textId="247D27AE" w:rsidR="000A4761" w:rsidRPr="001F5820" w:rsidRDefault="00C10BD3" w:rsidP="00C5129F">
                      <w:pPr>
                        <w:tabs>
                          <w:tab w:val="left" w:pos="220"/>
                          <w:tab w:val="left" w:pos="720"/>
                        </w:tabs>
                        <w:autoSpaceDE w:val="0"/>
                        <w:autoSpaceDN w:val="0"/>
                        <w:adjustRightInd w:val="0"/>
                        <w:spacing w:after="240" w:line="280" w:lineRule="atLeast"/>
                        <w:rPr>
                          <w:rFonts w:ascii="Century Gothic" w:eastAsia="MS Mincho" w:hAnsi="Century Gothic"/>
                          <w:sz w:val="24"/>
                          <w:szCs w:val="24"/>
                        </w:rPr>
                      </w:pPr>
                      <w:r w:rsidRPr="001F5820">
                        <w:rPr>
                          <w:rFonts w:ascii="Century Gothic" w:eastAsia="MS Mincho" w:hAnsi="Century Gothic"/>
                          <w:sz w:val="24"/>
                          <w:szCs w:val="24"/>
                        </w:rPr>
                        <w:t>Maybe unlike some of the other classes you’ve taken, the textbook is required and necessary to complete your coursework in our class. You will use it often – consider it your best friend.</w:t>
                      </w:r>
                    </w:p>
                    <w:p w14:paraId="7DCA0CFB" w14:textId="5D835199" w:rsidR="000A4761" w:rsidRPr="001F5820" w:rsidRDefault="001F5820" w:rsidP="001F5820">
                      <w:pPr>
                        <w:pStyle w:val="ListParagraph"/>
                        <w:numPr>
                          <w:ilvl w:val="0"/>
                          <w:numId w:val="43"/>
                        </w:numPr>
                        <w:rPr>
                          <w:rFonts w:ascii="Century Gothic" w:hAnsi="Century Gothic"/>
                          <w:sz w:val="28"/>
                          <w:szCs w:val="28"/>
                        </w:rPr>
                      </w:pPr>
                      <w:r w:rsidRPr="001F5820">
                        <w:rPr>
                          <w:rFonts w:ascii="Century Gothic" w:eastAsia="MS Mincho" w:hAnsi="Century Gothic"/>
                          <w:sz w:val="28"/>
                          <w:szCs w:val="28"/>
                        </w:rPr>
                        <w:t xml:space="preserve">Myers, D. &amp; </w:t>
                      </w:r>
                      <w:proofErr w:type="spellStart"/>
                      <w:r w:rsidRPr="001F5820">
                        <w:rPr>
                          <w:rFonts w:ascii="Century Gothic" w:eastAsia="MS Mincho" w:hAnsi="Century Gothic"/>
                          <w:sz w:val="28"/>
                          <w:szCs w:val="28"/>
                        </w:rPr>
                        <w:t>DeWall</w:t>
                      </w:r>
                      <w:proofErr w:type="spellEnd"/>
                      <w:r w:rsidRPr="001F5820">
                        <w:rPr>
                          <w:rFonts w:ascii="Century Gothic" w:eastAsia="MS Mincho" w:hAnsi="Century Gothic"/>
                          <w:sz w:val="28"/>
                          <w:szCs w:val="28"/>
                        </w:rPr>
                        <w:t xml:space="preserve">, C. N. (2018). </w:t>
                      </w:r>
                      <w:r w:rsidRPr="001F5820">
                        <w:rPr>
                          <w:rFonts w:ascii="Century Gothic" w:eastAsia="MS Mincho" w:hAnsi="Century Gothic"/>
                          <w:i/>
                          <w:iCs/>
                          <w:sz w:val="28"/>
                          <w:szCs w:val="28"/>
                        </w:rPr>
                        <w:t>Psychology, 12</w:t>
                      </w:r>
                      <w:r w:rsidRPr="001F5820">
                        <w:rPr>
                          <w:rFonts w:ascii="Century Gothic" w:eastAsia="MS Mincho" w:hAnsi="Century Gothic"/>
                          <w:i/>
                          <w:iCs/>
                          <w:sz w:val="28"/>
                          <w:szCs w:val="28"/>
                          <w:vertAlign w:val="superscript"/>
                        </w:rPr>
                        <w:t>th</w:t>
                      </w:r>
                      <w:r w:rsidRPr="001F5820">
                        <w:rPr>
                          <w:rFonts w:ascii="Century Gothic" w:eastAsia="MS Mincho" w:hAnsi="Century Gothic"/>
                          <w:i/>
                          <w:iCs/>
                          <w:sz w:val="28"/>
                          <w:szCs w:val="28"/>
                        </w:rPr>
                        <w:t xml:space="preserve"> Edition, in Modules</w:t>
                      </w:r>
                      <w:r w:rsidRPr="001F5820">
                        <w:rPr>
                          <w:rFonts w:ascii="Century Gothic" w:eastAsia="MS Mincho" w:hAnsi="Century Gothic"/>
                          <w:sz w:val="28"/>
                          <w:szCs w:val="28"/>
                        </w:rPr>
                        <w:t xml:space="preserve">. Worth Publishers. </w:t>
                      </w:r>
                    </w:p>
                    <w:p w14:paraId="11DE53D2" w14:textId="02568747" w:rsidR="001F5820" w:rsidRPr="004047BF" w:rsidRDefault="001F5820" w:rsidP="001F5820">
                      <w:pPr>
                        <w:pStyle w:val="ListParagraph"/>
                        <w:numPr>
                          <w:ilvl w:val="0"/>
                          <w:numId w:val="43"/>
                        </w:numPr>
                        <w:rPr>
                          <w:rFonts w:ascii="Century Gothic" w:hAnsi="Century Gothic"/>
                          <w:sz w:val="28"/>
                          <w:szCs w:val="28"/>
                        </w:rPr>
                      </w:pPr>
                      <w:proofErr w:type="spellStart"/>
                      <w:r w:rsidRPr="001F5820">
                        <w:rPr>
                          <w:rFonts w:ascii="Century Gothic" w:eastAsia="MS Mincho" w:hAnsi="Century Gothic"/>
                          <w:sz w:val="28"/>
                          <w:szCs w:val="28"/>
                        </w:rPr>
                        <w:t>LaunchPad</w:t>
                      </w:r>
                      <w:proofErr w:type="spellEnd"/>
                      <w:r w:rsidRPr="001F5820">
                        <w:rPr>
                          <w:rFonts w:ascii="Century Gothic" w:eastAsia="MS Mincho" w:hAnsi="Century Gothic"/>
                          <w:sz w:val="28"/>
                          <w:szCs w:val="28"/>
                        </w:rPr>
                        <w:t xml:space="preserve"> access code for the textbook: bundled free w/ purchase of book at LBCC bookstore.</w:t>
                      </w:r>
                    </w:p>
                    <w:p w14:paraId="596E0D0F" w14:textId="51879B01" w:rsidR="00306705" w:rsidRPr="004047BF" w:rsidRDefault="004047BF" w:rsidP="00016DB4">
                      <w:pPr>
                        <w:pStyle w:val="ListParagraph"/>
                        <w:numPr>
                          <w:ilvl w:val="0"/>
                          <w:numId w:val="43"/>
                        </w:numPr>
                        <w:rPr>
                          <w:rFonts w:ascii="Century Gothic" w:hAnsi="Century Gothic"/>
                        </w:rPr>
                      </w:pPr>
                      <w:proofErr w:type="spellStart"/>
                      <w:r w:rsidRPr="004047BF">
                        <w:rPr>
                          <w:rFonts w:ascii="Century Gothic" w:eastAsia="MS Mincho" w:hAnsi="Century Gothic"/>
                          <w:sz w:val="28"/>
                          <w:szCs w:val="28"/>
                        </w:rPr>
                        <w:t>LaunchPad</w:t>
                      </w:r>
                      <w:proofErr w:type="spellEnd"/>
                      <w:r w:rsidRPr="004047BF">
                        <w:rPr>
                          <w:rFonts w:ascii="Century Gothic" w:eastAsia="MS Mincho" w:hAnsi="Century Gothic"/>
                          <w:sz w:val="28"/>
                          <w:szCs w:val="28"/>
                        </w:rPr>
                        <w:t xml:space="preserve"> link: </w:t>
                      </w:r>
                      <w:hyperlink r:id="rId11" w:history="1">
                        <w:r w:rsidRPr="004047BF">
                          <w:rPr>
                            <w:rStyle w:val="Hyperlink"/>
                            <w:rFonts w:ascii="Helvetica" w:hAnsi="Helvetica" w:cs="Helvetica"/>
                            <w:b/>
                            <w:bCs/>
                            <w:shd w:val="clear" w:color="auto" w:fill="FFFFFF"/>
                          </w:rPr>
                          <w:t>https://www.macmillanhighered.com/launchpad/myers12einmodules/12632227</w:t>
                        </w:r>
                      </w:hyperlink>
                      <w:r w:rsidRPr="004047BF">
                        <w:rPr>
                          <w:rFonts w:ascii="Helvetica" w:hAnsi="Helvetica" w:cs="Helvetica"/>
                          <w:b/>
                          <w:bCs/>
                          <w:color w:val="222222"/>
                          <w:shd w:val="clear" w:color="auto" w:fill="FFFFFF"/>
                        </w:rPr>
                        <w:t xml:space="preserve"> </w:t>
                      </w:r>
                    </w:p>
                    <w:p w14:paraId="5DDFCA9B" w14:textId="77777777" w:rsidR="004047BF" w:rsidRDefault="004047BF" w:rsidP="000A4761">
                      <w:pPr>
                        <w:rPr>
                          <w:rFonts w:ascii="Century Gothic" w:hAnsi="Century Gothic"/>
                          <w:sz w:val="24"/>
                          <w:szCs w:val="24"/>
                        </w:rPr>
                      </w:pPr>
                    </w:p>
                    <w:p w14:paraId="59A117A7" w14:textId="221A168C" w:rsidR="00306705" w:rsidRPr="001F5820" w:rsidRDefault="00306705" w:rsidP="000A4761">
                      <w:pPr>
                        <w:rPr>
                          <w:rFonts w:ascii="Century Gothic" w:hAnsi="Century Gothic"/>
                          <w:sz w:val="24"/>
                          <w:szCs w:val="24"/>
                        </w:rPr>
                      </w:pPr>
                      <w:r w:rsidRPr="001F5820">
                        <w:rPr>
                          <w:rFonts w:ascii="Century Gothic" w:hAnsi="Century Gothic"/>
                          <w:sz w:val="24"/>
                          <w:szCs w:val="24"/>
                        </w:rPr>
                        <w:t xml:space="preserve">The syllabus, assignments, and grades will be managed in the course Moodle shell. </w:t>
                      </w:r>
                    </w:p>
                  </w:txbxContent>
                </v:textbox>
              </v:shape>
            </w:pict>
          </mc:Fallback>
        </mc:AlternateContent>
      </w:r>
      <w:r w:rsidR="00C01F4D">
        <w:tab/>
      </w:r>
    </w:p>
    <w:p w14:paraId="37B1BF61" w14:textId="462FB41E" w:rsidR="00B41D56" w:rsidRPr="00B41D56" w:rsidRDefault="00B41D56" w:rsidP="00B41D56"/>
    <w:p w14:paraId="3907B4B2" w14:textId="1CACDBAA" w:rsidR="00B41D56" w:rsidRPr="00B41D56" w:rsidRDefault="004047BF" w:rsidP="00B41D56">
      <w:r>
        <w:rPr>
          <w:noProof/>
        </w:rPr>
        <w:drawing>
          <wp:anchor distT="0" distB="0" distL="114300" distR="114300" simplePos="0" relativeHeight="251681280" behindDoc="1" locked="0" layoutInCell="1" allowOverlap="1" wp14:anchorId="3F9E56F8" wp14:editId="302A075E">
            <wp:simplePos x="0" y="0"/>
            <wp:positionH relativeFrom="column">
              <wp:posOffset>-723221</wp:posOffset>
            </wp:positionH>
            <wp:positionV relativeFrom="paragraph">
              <wp:posOffset>254953</wp:posOffset>
            </wp:positionV>
            <wp:extent cx="2357516" cy="1700213"/>
            <wp:effectExtent l="0" t="0" r="5080" b="0"/>
            <wp:wrapNone/>
            <wp:docPr id="374" name="Picture 374" descr="Image result for cartoon stack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stack of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516" cy="1700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BDCF0" w14:textId="5F9E4F71" w:rsidR="00B41D56" w:rsidRPr="00B41D56" w:rsidRDefault="00B41D56" w:rsidP="00B41D56"/>
    <w:p w14:paraId="1747DFF2" w14:textId="77777777" w:rsidR="00B41D56" w:rsidRDefault="00B41D56" w:rsidP="00B41D56"/>
    <w:p w14:paraId="3B670B06" w14:textId="38290F71" w:rsidR="006B07A1" w:rsidRPr="00B41D56" w:rsidRDefault="006B07A1" w:rsidP="00B41D56"/>
    <w:p w14:paraId="7B1EC349" w14:textId="726C1993" w:rsidR="00D7620C" w:rsidRDefault="00D7620C" w:rsidP="00B41D56">
      <w:pPr>
        <w:tabs>
          <w:tab w:val="left" w:pos="3433"/>
        </w:tabs>
      </w:pPr>
    </w:p>
    <w:p w14:paraId="6636CD1D" w14:textId="28A86FF8" w:rsidR="00B41D56" w:rsidRDefault="00B41D56" w:rsidP="00B41D56">
      <w:pPr>
        <w:tabs>
          <w:tab w:val="left" w:pos="3433"/>
        </w:tabs>
      </w:pPr>
    </w:p>
    <w:p w14:paraId="5F67CCA4" w14:textId="0D0AF39A" w:rsidR="00B41D56" w:rsidRDefault="00B41D56" w:rsidP="00B41D56">
      <w:pPr>
        <w:tabs>
          <w:tab w:val="left" w:pos="3433"/>
        </w:tabs>
      </w:pPr>
    </w:p>
    <w:p w14:paraId="2C229A21" w14:textId="139474E7" w:rsidR="001D323A" w:rsidRDefault="001D323A" w:rsidP="00B41D56">
      <w:pPr>
        <w:tabs>
          <w:tab w:val="left" w:pos="3433"/>
        </w:tabs>
      </w:pPr>
    </w:p>
    <w:p w14:paraId="467FA2B4" w14:textId="715DE5DD" w:rsidR="001D323A" w:rsidRDefault="00084542" w:rsidP="00B41D56">
      <w:pPr>
        <w:tabs>
          <w:tab w:val="left" w:pos="3433"/>
        </w:tabs>
      </w:pPr>
      <w:r>
        <w:rPr>
          <w:noProof/>
        </w:rPr>
        <mc:AlternateContent>
          <mc:Choice Requires="wps">
            <w:drawing>
              <wp:anchor distT="0" distB="0" distL="114300" distR="114300" simplePos="0" relativeHeight="251682304" behindDoc="0" locked="0" layoutInCell="1" allowOverlap="1" wp14:anchorId="686A045A" wp14:editId="088E44A4">
                <wp:simplePos x="0" y="0"/>
                <wp:positionH relativeFrom="column">
                  <wp:posOffset>-533400</wp:posOffset>
                </wp:positionH>
                <wp:positionV relativeFrom="paragraph">
                  <wp:posOffset>579755</wp:posOffset>
                </wp:positionV>
                <wp:extent cx="7187609" cy="57531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609" cy="575310"/>
                        </a:xfrm>
                        <a:prstGeom prst="rect">
                          <a:avLst/>
                        </a:prstGeom>
                        <a:solidFill>
                          <a:srgbClr val="FFFFFF"/>
                        </a:solidFill>
                        <a:ln w="9525">
                          <a:noFill/>
                          <a:miter lim="800000"/>
                          <a:headEnd/>
                          <a:tailEnd/>
                        </a:ln>
                      </wps:spPr>
                      <wps:txbx>
                        <w:txbxContent>
                          <w:p w14:paraId="60F60C06" w14:textId="3AF1D9A5" w:rsidR="00084542" w:rsidRPr="00084542" w:rsidRDefault="00084542">
                            <w:pPr>
                              <w:rPr>
                                <w:rFonts w:ascii="Britannic Bold" w:hAnsi="Britannic Bold"/>
                                <w:i/>
                                <w:color w:val="C91D1D"/>
                                <w:sz w:val="32"/>
                                <w:szCs w:val="32"/>
                              </w:rPr>
                            </w:pPr>
                            <w:r w:rsidRPr="00084542">
                              <w:rPr>
                                <w:rFonts w:ascii="Britannic Bold" w:hAnsi="Britannic Bold"/>
                                <w:i/>
                                <w:color w:val="C91D1D"/>
                                <w:sz w:val="32"/>
                                <w:szCs w:val="32"/>
                              </w:rPr>
                              <w:t xml:space="preserve">Did you know? </w:t>
                            </w:r>
                            <w:r w:rsidR="00D1691B">
                              <w:rPr>
                                <w:rFonts w:ascii="Britannic Bold" w:hAnsi="Britannic Bold"/>
                                <w:i/>
                                <w:color w:val="C91D1D"/>
                                <w:sz w:val="32"/>
                                <w:szCs w:val="32"/>
                              </w:rPr>
                              <w:t xml:space="preserve"> </w:t>
                            </w:r>
                            <w:hyperlink r:id="rId13" w:tgtFrame="_blank" w:history="1">
                              <w:r w:rsidR="00D1691B" w:rsidRPr="006C0187">
                                <w:rPr>
                                  <w:rStyle w:val="Hyperlink"/>
                                  <w:rFonts w:ascii="Century Gothic" w:hAnsi="Century Gothic"/>
                                  <w:color w:val="auto"/>
                                  <w:sz w:val="28"/>
                                  <w:szCs w:val="28"/>
                                  <w:u w:val="none"/>
                                </w:rPr>
                                <w:t>P</w:t>
                              </w:r>
                              <w:r w:rsidR="00306705">
                                <w:rPr>
                                  <w:rStyle w:val="Hyperlink"/>
                                  <w:rFonts w:ascii="Century Gothic" w:hAnsi="Century Gothic"/>
                                  <w:color w:val="auto"/>
                                  <w:sz w:val="28"/>
                                  <w:szCs w:val="28"/>
                                  <w:u w:val="none"/>
                                </w:rPr>
                                <w:t xml:space="preserve">rof. Soicher has been teaching for </w:t>
                              </w:r>
                              <w:r w:rsidR="001B5A18">
                                <w:rPr>
                                  <w:rStyle w:val="Hyperlink"/>
                                  <w:rFonts w:ascii="Century Gothic" w:hAnsi="Century Gothic"/>
                                  <w:color w:val="auto"/>
                                  <w:sz w:val="28"/>
                                  <w:szCs w:val="28"/>
                                  <w:u w:val="none"/>
                                </w:rPr>
                                <w:t xml:space="preserve">almost </w:t>
                              </w:r>
                              <w:r w:rsidR="00306705">
                                <w:rPr>
                                  <w:rStyle w:val="Hyperlink"/>
                                  <w:rFonts w:ascii="Century Gothic" w:hAnsi="Century Gothic"/>
                                  <w:color w:val="auto"/>
                                  <w:sz w:val="28"/>
                                  <w:szCs w:val="28"/>
                                  <w:u w:val="none"/>
                                </w:rPr>
                                <w:t>10 years</w:t>
                              </w:r>
                              <w:r w:rsidR="00851B98">
                                <w:rPr>
                                  <w:rStyle w:val="Hyperlink"/>
                                  <w:rFonts w:ascii="Century Gothic" w:hAnsi="Century Gothic"/>
                                  <w:color w:val="auto"/>
                                  <w:sz w:val="28"/>
                                  <w:szCs w:val="28"/>
                                  <w:u w:val="none"/>
                                </w:rPr>
                                <w:t xml:space="preserve"> and is now a PhD student at Oregon State University, studying teaching and learning.</w:t>
                              </w:r>
                              <w:r w:rsidR="00D1691B" w:rsidRPr="006C0187">
                                <w:rPr>
                                  <w:rStyle w:val="Hyperlink"/>
                                  <w:rFonts w:ascii="Century Gothic" w:hAnsi="Century Gothic"/>
                                  <w:color w:val="auto"/>
                                  <w:sz w:val="28"/>
                                  <w:szCs w:val="28"/>
                                  <w:u w:val="none"/>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A045A" id="_x0000_s1044" type="#_x0000_t202" style="position:absolute;margin-left:-42pt;margin-top:45.65pt;width:565.95pt;height:45.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" stroked="f">
                <v:textbox>
                  <w:txbxContent>
                    <w:p w14:paraId="60F60C06" w14:textId="3AF1D9A5" w:rsidR="00084542" w:rsidRPr="00084542" w:rsidRDefault="00084542">
                      <w:pPr>
                        <w:rPr>
                          <w:rFonts w:ascii="Britannic Bold" w:hAnsi="Britannic Bold"/>
                          <w:i/>
                          <w:color w:val="C91D1D"/>
                          <w:sz w:val="32"/>
                          <w:szCs w:val="32"/>
                        </w:rPr>
                      </w:pPr>
                      <w:r w:rsidRPr="00084542">
                        <w:rPr>
                          <w:rFonts w:ascii="Britannic Bold" w:hAnsi="Britannic Bold"/>
                          <w:i/>
                          <w:color w:val="C91D1D"/>
                          <w:sz w:val="32"/>
                          <w:szCs w:val="32"/>
                        </w:rPr>
                        <w:t xml:space="preserve">Did you know? </w:t>
                      </w:r>
                      <w:r w:rsidR="00D1691B">
                        <w:rPr>
                          <w:rFonts w:ascii="Britannic Bold" w:hAnsi="Britannic Bold"/>
                          <w:i/>
                          <w:color w:val="C91D1D"/>
                          <w:sz w:val="32"/>
                          <w:szCs w:val="32"/>
                        </w:rPr>
                        <w:t xml:space="preserve"> </w:t>
                      </w:r>
                      <w:hyperlink r:id="rId14" w:tgtFrame="_blank" w:history="1">
                        <w:r w:rsidR="00D1691B" w:rsidRPr="006C0187">
                          <w:rPr>
                            <w:rStyle w:val="Hyperlink"/>
                            <w:rFonts w:ascii="Century Gothic" w:hAnsi="Century Gothic"/>
                            <w:color w:val="auto"/>
                            <w:sz w:val="28"/>
                            <w:szCs w:val="28"/>
                            <w:u w:val="none"/>
                          </w:rPr>
                          <w:t>P</w:t>
                        </w:r>
                        <w:r w:rsidR="00306705">
                          <w:rPr>
                            <w:rStyle w:val="Hyperlink"/>
                            <w:rFonts w:ascii="Century Gothic" w:hAnsi="Century Gothic"/>
                            <w:color w:val="auto"/>
                            <w:sz w:val="28"/>
                            <w:szCs w:val="28"/>
                            <w:u w:val="none"/>
                          </w:rPr>
                          <w:t xml:space="preserve">rof. Soicher has been teaching for </w:t>
                        </w:r>
                        <w:r w:rsidR="001B5A18">
                          <w:rPr>
                            <w:rStyle w:val="Hyperlink"/>
                            <w:rFonts w:ascii="Century Gothic" w:hAnsi="Century Gothic"/>
                            <w:color w:val="auto"/>
                            <w:sz w:val="28"/>
                            <w:szCs w:val="28"/>
                            <w:u w:val="none"/>
                          </w:rPr>
                          <w:t xml:space="preserve">almost </w:t>
                        </w:r>
                        <w:r w:rsidR="00306705">
                          <w:rPr>
                            <w:rStyle w:val="Hyperlink"/>
                            <w:rFonts w:ascii="Century Gothic" w:hAnsi="Century Gothic"/>
                            <w:color w:val="auto"/>
                            <w:sz w:val="28"/>
                            <w:szCs w:val="28"/>
                            <w:u w:val="none"/>
                          </w:rPr>
                          <w:t>10 years</w:t>
                        </w:r>
                        <w:r w:rsidR="00851B98">
                          <w:rPr>
                            <w:rStyle w:val="Hyperlink"/>
                            <w:rFonts w:ascii="Century Gothic" w:hAnsi="Century Gothic"/>
                            <w:color w:val="auto"/>
                            <w:sz w:val="28"/>
                            <w:szCs w:val="28"/>
                            <w:u w:val="none"/>
                          </w:rPr>
                          <w:t xml:space="preserve"> and is now a PhD student at Oregon State University, studying teaching and learning.</w:t>
                        </w:r>
                        <w:r w:rsidR="00D1691B" w:rsidRPr="006C0187">
                          <w:rPr>
                            <w:rStyle w:val="Hyperlink"/>
                            <w:rFonts w:ascii="Century Gothic" w:hAnsi="Century Gothic"/>
                            <w:color w:val="auto"/>
                            <w:sz w:val="28"/>
                            <w:szCs w:val="28"/>
                            <w:u w:val="none"/>
                          </w:rPr>
                          <w:t xml:space="preserve"> </w:t>
                        </w:r>
                      </w:hyperlink>
                    </w:p>
                  </w:txbxContent>
                </v:textbox>
              </v:shape>
            </w:pict>
          </mc:Fallback>
        </mc:AlternateContent>
      </w:r>
    </w:p>
    <w:p w14:paraId="2991AE81" w14:textId="69AFE30B" w:rsidR="007556C6" w:rsidRDefault="00C94296" w:rsidP="00B41D56">
      <w:pPr>
        <w:tabs>
          <w:tab w:val="left" w:pos="3433"/>
        </w:tabs>
      </w:pPr>
      <w:r>
        <w:rPr>
          <w:noProof/>
        </w:rPr>
        <w:lastRenderedPageBreak/>
        <mc:AlternateContent>
          <mc:Choice Requires="wps">
            <w:drawing>
              <wp:anchor distT="0" distB="0" distL="114300" distR="114300" simplePos="0" relativeHeight="251657728" behindDoc="0" locked="0" layoutInCell="1" allowOverlap="1" wp14:anchorId="4A946079" wp14:editId="5BB5F982">
                <wp:simplePos x="0" y="0"/>
                <wp:positionH relativeFrom="column">
                  <wp:posOffset>-733425</wp:posOffset>
                </wp:positionH>
                <wp:positionV relativeFrom="paragraph">
                  <wp:posOffset>357188</wp:posOffset>
                </wp:positionV>
                <wp:extent cx="4719320" cy="504825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5048250"/>
                        </a:xfrm>
                        <a:prstGeom prst="rect">
                          <a:avLst/>
                        </a:prstGeom>
                        <a:noFill/>
                        <a:ln w="9525">
                          <a:noFill/>
                          <a:miter lim="800000"/>
                          <a:headEnd/>
                          <a:tailEnd/>
                        </a:ln>
                      </wps:spPr>
                      <wps:txbx>
                        <w:txbxContent>
                          <w:tbl>
                            <w:tblPr>
                              <w:tblStyle w:val="PlainTable1"/>
                              <w:tblW w:w="7128" w:type="dxa"/>
                              <w:tblLook w:val="04A0" w:firstRow="1" w:lastRow="0" w:firstColumn="1" w:lastColumn="0" w:noHBand="0" w:noVBand="1"/>
                            </w:tblPr>
                            <w:tblGrid>
                              <w:gridCol w:w="2040"/>
                              <w:gridCol w:w="2273"/>
                              <w:gridCol w:w="1541"/>
                              <w:gridCol w:w="1274"/>
                            </w:tblGrid>
                            <w:tr w:rsidR="00BD45DF" w:rsidRPr="00C94296" w14:paraId="35427AE8" w14:textId="77777777" w:rsidTr="00C9429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065" w:type="dxa"/>
                                  <w:vAlign w:val="center"/>
                                  <w:hideMark/>
                                </w:tcPr>
                                <w:p w14:paraId="1E10CDAE" w14:textId="77777777" w:rsidR="00BD45DF" w:rsidRPr="00C94296" w:rsidRDefault="00BD45DF" w:rsidP="00C94296">
                                  <w:pPr>
                                    <w:jc w:val="center"/>
                                    <w:rPr>
                                      <w:rFonts w:ascii="Century Gothic" w:hAnsi="Century Gothic" w:cs="Arial"/>
                                      <w:b w:val="0"/>
                                      <w:sz w:val="24"/>
                                      <w:szCs w:val="24"/>
                                    </w:rPr>
                                  </w:pPr>
                                  <w:r w:rsidRPr="00C94296">
                                    <w:rPr>
                                      <w:rFonts w:ascii="Century Gothic" w:hAnsi="Century Gothic"/>
                                      <w:sz w:val="24"/>
                                      <w:szCs w:val="24"/>
                                    </w:rPr>
                                    <w:t>Assessment</w:t>
                                  </w:r>
                                </w:p>
                              </w:tc>
                              <w:tc>
                                <w:tcPr>
                                  <w:tcW w:w="2444" w:type="dxa"/>
                                  <w:vAlign w:val="center"/>
                                  <w:hideMark/>
                                </w:tcPr>
                                <w:p w14:paraId="05AF51C0" w14:textId="77777777" w:rsidR="00BD45DF" w:rsidRPr="00C94296" w:rsidRDefault="00BD45DF" w:rsidP="00C9429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4"/>
                                      <w:szCs w:val="24"/>
                                    </w:rPr>
                                  </w:pPr>
                                  <w:r w:rsidRPr="00C94296">
                                    <w:rPr>
                                      <w:rFonts w:ascii="Century Gothic" w:hAnsi="Century Gothic"/>
                                      <w:sz w:val="24"/>
                                      <w:szCs w:val="24"/>
                                    </w:rPr>
                                    <w:t>Notes</w:t>
                                  </w:r>
                                </w:p>
                              </w:tc>
                              <w:tc>
                                <w:tcPr>
                                  <w:tcW w:w="1321" w:type="dxa"/>
                                  <w:vAlign w:val="center"/>
                                  <w:hideMark/>
                                </w:tcPr>
                                <w:p w14:paraId="31DFD571" w14:textId="77777777" w:rsidR="00BD45DF" w:rsidRPr="00C94296" w:rsidRDefault="00BD45DF" w:rsidP="00C9429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4"/>
                                      <w:szCs w:val="24"/>
                                    </w:rPr>
                                  </w:pPr>
                                  <w:r w:rsidRPr="00C94296">
                                    <w:rPr>
                                      <w:rFonts w:ascii="Century Gothic" w:hAnsi="Century Gothic"/>
                                      <w:sz w:val="24"/>
                                      <w:szCs w:val="24"/>
                                    </w:rPr>
                                    <w:t>Points per assignment</w:t>
                                  </w:r>
                                </w:p>
                              </w:tc>
                              <w:tc>
                                <w:tcPr>
                                  <w:tcW w:w="1298" w:type="dxa"/>
                                  <w:vAlign w:val="center"/>
                                  <w:hideMark/>
                                </w:tcPr>
                                <w:p w14:paraId="730C2DB5" w14:textId="77777777" w:rsidR="00BD45DF" w:rsidRPr="00C94296" w:rsidRDefault="00BD45DF" w:rsidP="00C9429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4"/>
                                      <w:szCs w:val="24"/>
                                    </w:rPr>
                                  </w:pPr>
                                  <w:r w:rsidRPr="00C94296">
                                    <w:rPr>
                                      <w:rFonts w:ascii="Century Gothic" w:hAnsi="Century Gothic"/>
                                      <w:sz w:val="24"/>
                                      <w:szCs w:val="24"/>
                                    </w:rPr>
                                    <w:t>Total Points Possible</w:t>
                                  </w:r>
                                </w:p>
                              </w:tc>
                            </w:tr>
                            <w:tr w:rsidR="00FA5D6A" w:rsidRPr="00C94296" w14:paraId="49465EA1" w14:textId="77777777" w:rsidTr="00FA5D6A">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271DD63" w14:textId="086CEDCB" w:rsidR="00FA5D6A" w:rsidRPr="00C94296" w:rsidRDefault="001A6E7A" w:rsidP="001A6E7A">
                                  <w:pPr>
                                    <w:rPr>
                                      <w:rFonts w:ascii="Century Gothic" w:hAnsi="Century Gothic" w:cs="Arial"/>
                                      <w:sz w:val="24"/>
                                      <w:szCs w:val="24"/>
                                    </w:rPr>
                                  </w:pPr>
                                  <w:r w:rsidRPr="00C94296">
                                    <w:rPr>
                                      <w:rFonts w:ascii="Century Gothic" w:hAnsi="Century Gothic" w:cs="Arial"/>
                                      <w:sz w:val="24"/>
                                      <w:szCs w:val="24"/>
                                    </w:rPr>
                                    <w:t>Preparation Guides</w:t>
                                  </w:r>
                                </w:p>
                              </w:tc>
                              <w:tc>
                                <w:tcPr>
                                  <w:tcW w:w="2444" w:type="dxa"/>
                                  <w:vAlign w:val="center"/>
                                </w:tcPr>
                                <w:p w14:paraId="3D964055" w14:textId="77777777" w:rsidR="00FA5D6A" w:rsidRPr="00C94296" w:rsidRDefault="00FA5D6A"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Based on effort</w:t>
                                  </w:r>
                                </w:p>
                                <w:p w14:paraId="75470743" w14:textId="7CF90770" w:rsidR="001A6E7A" w:rsidRPr="00C94296" w:rsidRDefault="001A6E7A"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 xml:space="preserve">Best </w:t>
                                  </w:r>
                                  <w:r w:rsidR="00A56749" w:rsidRPr="00C94296">
                                    <w:rPr>
                                      <w:rFonts w:ascii="Century Gothic" w:hAnsi="Century Gothic" w:cs="Arial"/>
                                      <w:sz w:val="24"/>
                                      <w:szCs w:val="24"/>
                                    </w:rPr>
                                    <w:t>7 out of 8</w:t>
                                  </w:r>
                                </w:p>
                              </w:tc>
                              <w:tc>
                                <w:tcPr>
                                  <w:tcW w:w="1321" w:type="dxa"/>
                                  <w:vAlign w:val="center"/>
                                </w:tcPr>
                                <w:p w14:paraId="40EE8F8C" w14:textId="58C8F0E4" w:rsidR="00FA5D6A" w:rsidRPr="00C94296" w:rsidRDefault="00A56749"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20</w:t>
                                  </w:r>
                                </w:p>
                              </w:tc>
                              <w:tc>
                                <w:tcPr>
                                  <w:tcW w:w="1298" w:type="dxa"/>
                                  <w:vAlign w:val="center"/>
                                </w:tcPr>
                                <w:p w14:paraId="1B05D197" w14:textId="1339877F" w:rsidR="00FA5D6A" w:rsidRPr="00C94296" w:rsidRDefault="00A56749"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140</w:t>
                                  </w:r>
                                </w:p>
                              </w:tc>
                            </w:tr>
                            <w:tr w:rsidR="00C94296" w:rsidRPr="00C94296" w14:paraId="544A52E6" w14:textId="77777777" w:rsidTr="00FA5D6A">
                              <w:trPr>
                                <w:trHeight w:val="75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761C71D4" w14:textId="2484582A" w:rsidR="00C94296" w:rsidRPr="00C94296" w:rsidRDefault="00C94296" w:rsidP="001A6E7A">
                                  <w:pPr>
                                    <w:rPr>
                                      <w:rFonts w:ascii="Century Gothic" w:hAnsi="Century Gothic" w:cs="Arial"/>
                                      <w:sz w:val="24"/>
                                      <w:szCs w:val="24"/>
                                    </w:rPr>
                                  </w:pPr>
                                  <w:r w:rsidRPr="00C94296">
                                    <w:rPr>
                                      <w:rFonts w:ascii="Century Gothic" w:hAnsi="Century Gothic" w:cs="Arial"/>
                                      <w:sz w:val="24"/>
                                      <w:szCs w:val="24"/>
                                    </w:rPr>
                                    <w:t>In-Class Peer Reviews</w:t>
                                  </w:r>
                                </w:p>
                              </w:tc>
                              <w:tc>
                                <w:tcPr>
                                  <w:tcW w:w="2444" w:type="dxa"/>
                                  <w:vAlign w:val="center"/>
                                </w:tcPr>
                                <w:p w14:paraId="4F6DFFFB" w14:textId="77777777" w:rsidR="00C94296"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Based on effort</w:t>
                                  </w:r>
                                </w:p>
                                <w:p w14:paraId="3C47B7C5" w14:textId="3E653391" w:rsidR="00C94296"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Best 7 out of 8</w:t>
                                  </w:r>
                                </w:p>
                              </w:tc>
                              <w:tc>
                                <w:tcPr>
                                  <w:tcW w:w="1321" w:type="dxa"/>
                                  <w:vAlign w:val="center"/>
                                </w:tcPr>
                                <w:p w14:paraId="2661CDD2" w14:textId="58011CEE" w:rsidR="00C94296"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4"/>
                                      <w:szCs w:val="24"/>
                                    </w:rPr>
                                  </w:pPr>
                                  <w:r w:rsidRPr="00C94296">
                                    <w:rPr>
                                      <w:rFonts w:ascii="Century Gothic" w:hAnsi="Century Gothic" w:cs="Arial"/>
                                      <w:color w:val="000000"/>
                                      <w:sz w:val="24"/>
                                      <w:szCs w:val="24"/>
                                    </w:rPr>
                                    <w:t>10</w:t>
                                  </w:r>
                                </w:p>
                              </w:tc>
                              <w:tc>
                                <w:tcPr>
                                  <w:tcW w:w="1298" w:type="dxa"/>
                                  <w:vAlign w:val="center"/>
                                </w:tcPr>
                                <w:p w14:paraId="1121AF2F" w14:textId="7D03B557" w:rsidR="00C94296"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4"/>
                                      <w:szCs w:val="24"/>
                                    </w:rPr>
                                  </w:pPr>
                                  <w:r w:rsidRPr="00C94296">
                                    <w:rPr>
                                      <w:rFonts w:ascii="Century Gothic" w:hAnsi="Century Gothic" w:cs="Arial"/>
                                      <w:color w:val="000000"/>
                                      <w:sz w:val="24"/>
                                      <w:szCs w:val="24"/>
                                    </w:rPr>
                                    <w:t>70</w:t>
                                  </w:r>
                                </w:p>
                              </w:tc>
                            </w:tr>
                            <w:tr w:rsidR="00FA5D6A" w:rsidRPr="00C94296" w14:paraId="5C570D1D" w14:textId="77777777" w:rsidTr="00FA5D6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2BA918FC" w14:textId="3AC64EF7" w:rsidR="00FA5D6A" w:rsidRPr="00C94296" w:rsidRDefault="00A56749" w:rsidP="001A6E7A">
                                  <w:pPr>
                                    <w:rPr>
                                      <w:rFonts w:ascii="Century Gothic" w:hAnsi="Century Gothic" w:cs="Arial"/>
                                      <w:sz w:val="24"/>
                                      <w:szCs w:val="24"/>
                                    </w:rPr>
                                  </w:pPr>
                                  <w:r w:rsidRPr="00C94296">
                                    <w:rPr>
                                      <w:rFonts w:ascii="Century Gothic" w:hAnsi="Century Gothic" w:cs="Arial"/>
                                      <w:sz w:val="24"/>
                                      <w:szCs w:val="24"/>
                                    </w:rPr>
                                    <w:t>Quizzes</w:t>
                                  </w:r>
                                </w:p>
                              </w:tc>
                              <w:tc>
                                <w:tcPr>
                                  <w:tcW w:w="2444" w:type="dxa"/>
                                  <w:vAlign w:val="center"/>
                                </w:tcPr>
                                <w:p w14:paraId="2BF3D595" w14:textId="77777777" w:rsidR="00FA5D6A" w:rsidRPr="00C94296" w:rsidRDefault="00FA5D6A"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Based on accuracy</w:t>
                                  </w:r>
                                </w:p>
                                <w:p w14:paraId="113054DD" w14:textId="7C2A0890" w:rsidR="001A6E7A" w:rsidRPr="00C94296" w:rsidRDefault="001A6E7A"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 xml:space="preserve">Best </w:t>
                                  </w:r>
                                  <w:r w:rsidR="00A56749" w:rsidRPr="00C94296">
                                    <w:rPr>
                                      <w:rFonts w:ascii="Century Gothic" w:hAnsi="Century Gothic" w:cs="Arial"/>
                                      <w:sz w:val="24"/>
                                      <w:szCs w:val="24"/>
                                    </w:rPr>
                                    <w:t>3</w:t>
                                  </w:r>
                                  <w:r w:rsidRPr="00C94296">
                                    <w:rPr>
                                      <w:rFonts w:ascii="Century Gothic" w:hAnsi="Century Gothic" w:cs="Arial"/>
                                      <w:sz w:val="24"/>
                                      <w:szCs w:val="24"/>
                                    </w:rPr>
                                    <w:t xml:space="preserve"> out of </w:t>
                                  </w:r>
                                  <w:r w:rsidR="00A56749" w:rsidRPr="00C94296">
                                    <w:rPr>
                                      <w:rFonts w:ascii="Century Gothic" w:hAnsi="Century Gothic" w:cs="Arial"/>
                                      <w:sz w:val="24"/>
                                      <w:szCs w:val="24"/>
                                    </w:rPr>
                                    <w:t>4</w:t>
                                  </w:r>
                                </w:p>
                              </w:tc>
                              <w:tc>
                                <w:tcPr>
                                  <w:tcW w:w="1321" w:type="dxa"/>
                                  <w:vAlign w:val="center"/>
                                </w:tcPr>
                                <w:p w14:paraId="0634698C" w14:textId="5537F216" w:rsidR="00FA5D6A"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100</w:t>
                                  </w:r>
                                </w:p>
                              </w:tc>
                              <w:tc>
                                <w:tcPr>
                                  <w:tcW w:w="1298" w:type="dxa"/>
                                  <w:vAlign w:val="center"/>
                                </w:tcPr>
                                <w:p w14:paraId="23C1C95F" w14:textId="0C38BAEE" w:rsidR="00FA5D6A"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300</w:t>
                                  </w:r>
                                </w:p>
                              </w:tc>
                            </w:tr>
                            <w:tr w:rsidR="00FA5D6A" w:rsidRPr="00C94296" w14:paraId="076276D9" w14:textId="77777777" w:rsidTr="00FA5D6A">
                              <w:trPr>
                                <w:trHeight w:val="773"/>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29EF5F1" w14:textId="2239939B" w:rsidR="00FA5D6A" w:rsidRPr="00C94296" w:rsidRDefault="00C94296" w:rsidP="001A6E7A">
                                  <w:pPr>
                                    <w:rPr>
                                      <w:rFonts w:ascii="Century Gothic" w:hAnsi="Century Gothic" w:cs="Arial"/>
                                      <w:sz w:val="24"/>
                                      <w:szCs w:val="24"/>
                                    </w:rPr>
                                  </w:pPr>
                                  <w:proofErr w:type="spellStart"/>
                                  <w:r w:rsidRPr="00C94296">
                                    <w:rPr>
                                      <w:rFonts w:ascii="Century Gothic" w:hAnsi="Century Gothic"/>
                                      <w:sz w:val="24"/>
                                      <w:szCs w:val="24"/>
                                    </w:rPr>
                                    <w:t>LearningCurve</w:t>
                                  </w:r>
                                  <w:proofErr w:type="spellEnd"/>
                                </w:p>
                              </w:tc>
                              <w:tc>
                                <w:tcPr>
                                  <w:tcW w:w="2444" w:type="dxa"/>
                                  <w:vAlign w:val="center"/>
                                </w:tcPr>
                                <w:p w14:paraId="24ECD91B" w14:textId="77777777" w:rsidR="001A6E7A"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C94296">
                                    <w:rPr>
                                      <w:rFonts w:ascii="Century Gothic" w:hAnsi="Century Gothic"/>
                                      <w:sz w:val="24"/>
                                      <w:szCs w:val="24"/>
                                    </w:rPr>
                                    <w:t>Based on effort</w:t>
                                  </w:r>
                                </w:p>
                                <w:p w14:paraId="774DE14F" w14:textId="7115DBF8" w:rsidR="00C94296"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Best 7 out of 8</w:t>
                                  </w:r>
                                </w:p>
                              </w:tc>
                              <w:tc>
                                <w:tcPr>
                                  <w:tcW w:w="1321" w:type="dxa"/>
                                  <w:vAlign w:val="center"/>
                                </w:tcPr>
                                <w:p w14:paraId="01C98DD6" w14:textId="5A277A26" w:rsidR="00FA5D6A"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10</w:t>
                                  </w:r>
                                </w:p>
                              </w:tc>
                              <w:tc>
                                <w:tcPr>
                                  <w:tcW w:w="1298" w:type="dxa"/>
                                  <w:vAlign w:val="center"/>
                                </w:tcPr>
                                <w:p w14:paraId="2C530137" w14:textId="69801678" w:rsidR="00FA5D6A"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70</w:t>
                                  </w:r>
                                </w:p>
                              </w:tc>
                            </w:tr>
                            <w:tr w:rsidR="00C94296" w:rsidRPr="00C94296" w14:paraId="5BBF1242" w14:textId="77777777" w:rsidTr="00C94296">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1277FEF" w14:textId="65CA7048" w:rsidR="00C94296" w:rsidRPr="00C94296" w:rsidRDefault="00C94296" w:rsidP="001A6E7A">
                                  <w:pPr>
                                    <w:rPr>
                                      <w:rFonts w:ascii="Century Gothic" w:hAnsi="Century Gothic" w:cs="Arial"/>
                                      <w:sz w:val="24"/>
                                      <w:szCs w:val="24"/>
                                    </w:rPr>
                                  </w:pPr>
                                  <w:r w:rsidRPr="00C94296">
                                    <w:rPr>
                                      <w:rFonts w:ascii="Century Gothic" w:hAnsi="Century Gothic" w:cs="Arial"/>
                                      <w:sz w:val="24"/>
                                      <w:szCs w:val="24"/>
                                    </w:rPr>
                                    <w:t>Research Consumer Paper Draft</w:t>
                                  </w:r>
                                </w:p>
                              </w:tc>
                              <w:tc>
                                <w:tcPr>
                                  <w:tcW w:w="2444" w:type="dxa"/>
                                  <w:vAlign w:val="center"/>
                                </w:tcPr>
                                <w:p w14:paraId="3363B0F8" w14:textId="3D09CFA6" w:rsidR="00C94296" w:rsidRPr="00C94296" w:rsidRDefault="00C94296"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Due during week 5</w:t>
                                  </w:r>
                                </w:p>
                              </w:tc>
                              <w:tc>
                                <w:tcPr>
                                  <w:tcW w:w="1321" w:type="dxa"/>
                                  <w:vAlign w:val="center"/>
                                </w:tcPr>
                                <w:p w14:paraId="1288D5F7" w14:textId="2CB5B871" w:rsidR="00C94296"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4"/>
                                      <w:szCs w:val="24"/>
                                    </w:rPr>
                                  </w:pPr>
                                  <w:r w:rsidRPr="00C94296">
                                    <w:rPr>
                                      <w:rFonts w:ascii="Century Gothic" w:hAnsi="Century Gothic" w:cs="Arial"/>
                                      <w:color w:val="000000"/>
                                      <w:sz w:val="24"/>
                                      <w:szCs w:val="24"/>
                                    </w:rPr>
                                    <w:t>50</w:t>
                                  </w:r>
                                </w:p>
                              </w:tc>
                              <w:tc>
                                <w:tcPr>
                                  <w:tcW w:w="1298" w:type="dxa"/>
                                  <w:vAlign w:val="center"/>
                                </w:tcPr>
                                <w:p w14:paraId="26851D3A" w14:textId="6BC321AC" w:rsidR="00C94296"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4"/>
                                      <w:szCs w:val="24"/>
                                    </w:rPr>
                                  </w:pPr>
                                  <w:r w:rsidRPr="00C94296">
                                    <w:rPr>
                                      <w:rFonts w:ascii="Century Gothic" w:hAnsi="Century Gothic" w:cs="Arial"/>
                                      <w:color w:val="000000"/>
                                      <w:sz w:val="24"/>
                                      <w:szCs w:val="24"/>
                                    </w:rPr>
                                    <w:t>50</w:t>
                                  </w:r>
                                </w:p>
                              </w:tc>
                            </w:tr>
                            <w:tr w:rsidR="00FA5D6A" w:rsidRPr="00C94296" w14:paraId="4FB3A82C" w14:textId="77777777" w:rsidTr="00C94296">
                              <w:trPr>
                                <w:trHeight w:val="1071"/>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762178" w14:textId="55CC884E" w:rsidR="00FA5D6A" w:rsidRPr="00C94296" w:rsidRDefault="00C94296" w:rsidP="001A6E7A">
                                  <w:pPr>
                                    <w:rPr>
                                      <w:rFonts w:ascii="Century Gothic" w:hAnsi="Century Gothic" w:cs="Arial"/>
                                      <w:sz w:val="24"/>
                                      <w:szCs w:val="24"/>
                                    </w:rPr>
                                  </w:pPr>
                                  <w:r w:rsidRPr="00C94296">
                                    <w:rPr>
                                      <w:rFonts w:ascii="Century Gothic" w:hAnsi="Century Gothic" w:cs="Arial"/>
                                      <w:sz w:val="24"/>
                                      <w:szCs w:val="24"/>
                                    </w:rPr>
                                    <w:t>Research Consumer Paper</w:t>
                                  </w:r>
                                </w:p>
                              </w:tc>
                              <w:tc>
                                <w:tcPr>
                                  <w:tcW w:w="2444" w:type="dxa"/>
                                  <w:vAlign w:val="center"/>
                                </w:tcPr>
                                <w:p w14:paraId="39EEF31A" w14:textId="3188D578" w:rsidR="00FA5D6A"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Due during week 10</w:t>
                                  </w:r>
                                </w:p>
                              </w:tc>
                              <w:tc>
                                <w:tcPr>
                                  <w:tcW w:w="1321" w:type="dxa"/>
                                  <w:vAlign w:val="center"/>
                                </w:tcPr>
                                <w:p w14:paraId="1EF1059D" w14:textId="4008ED0F" w:rsidR="00FA5D6A"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200</w:t>
                                  </w:r>
                                </w:p>
                              </w:tc>
                              <w:tc>
                                <w:tcPr>
                                  <w:tcW w:w="1298" w:type="dxa"/>
                                  <w:vAlign w:val="center"/>
                                </w:tcPr>
                                <w:p w14:paraId="1F71115C" w14:textId="66BF3E1F" w:rsidR="00FA5D6A"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200</w:t>
                                  </w:r>
                                </w:p>
                              </w:tc>
                            </w:tr>
                            <w:tr w:rsidR="00FA5D6A" w:rsidRPr="00C94296" w14:paraId="76992415" w14:textId="77777777" w:rsidTr="00C94296">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065" w:type="dxa"/>
                                  <w:tcBorders>
                                    <w:bottom w:val="single" w:sz="12" w:space="0" w:color="auto"/>
                                  </w:tcBorders>
                                  <w:vAlign w:val="center"/>
                                </w:tcPr>
                                <w:p w14:paraId="3A479134" w14:textId="236533D8" w:rsidR="00FA5D6A" w:rsidRPr="00C94296" w:rsidRDefault="00C94296" w:rsidP="001A6E7A">
                                  <w:pPr>
                                    <w:rPr>
                                      <w:rFonts w:ascii="Century Gothic" w:hAnsi="Century Gothic" w:cs="Arial"/>
                                      <w:sz w:val="24"/>
                                      <w:szCs w:val="24"/>
                                    </w:rPr>
                                  </w:pPr>
                                  <w:r w:rsidRPr="00C94296">
                                    <w:rPr>
                                      <w:rFonts w:ascii="Century Gothic" w:hAnsi="Century Gothic" w:cs="Arial"/>
                                      <w:sz w:val="24"/>
                                      <w:szCs w:val="24"/>
                                    </w:rPr>
                                    <w:t>Group Final Exam</w:t>
                                  </w:r>
                                </w:p>
                              </w:tc>
                              <w:tc>
                                <w:tcPr>
                                  <w:tcW w:w="2444" w:type="dxa"/>
                                  <w:tcBorders>
                                    <w:bottom w:val="single" w:sz="12" w:space="0" w:color="auto"/>
                                  </w:tcBorders>
                                  <w:vAlign w:val="center"/>
                                </w:tcPr>
                                <w:p w14:paraId="669A3CF9" w14:textId="79B77B3B" w:rsidR="00FA5D6A" w:rsidRPr="00C94296" w:rsidRDefault="00C94296"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In-class on 3/18 (Finals Week)</w:t>
                                  </w:r>
                                </w:p>
                              </w:tc>
                              <w:tc>
                                <w:tcPr>
                                  <w:tcW w:w="1321" w:type="dxa"/>
                                  <w:tcBorders>
                                    <w:bottom w:val="single" w:sz="12" w:space="0" w:color="auto"/>
                                  </w:tcBorders>
                                  <w:vAlign w:val="center"/>
                                </w:tcPr>
                                <w:p w14:paraId="4622086E" w14:textId="7FF94DB7" w:rsidR="00FA5D6A"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170</w:t>
                                  </w:r>
                                </w:p>
                              </w:tc>
                              <w:tc>
                                <w:tcPr>
                                  <w:tcW w:w="1298" w:type="dxa"/>
                                  <w:tcBorders>
                                    <w:bottom w:val="single" w:sz="12" w:space="0" w:color="auto"/>
                                  </w:tcBorders>
                                  <w:vAlign w:val="center"/>
                                </w:tcPr>
                                <w:p w14:paraId="22AA33FD" w14:textId="6C72F9A9" w:rsidR="00FA5D6A"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170</w:t>
                                  </w:r>
                                </w:p>
                              </w:tc>
                            </w:tr>
                            <w:tr w:rsidR="00FA5D6A" w:rsidRPr="00C94296" w14:paraId="6BDD4F65" w14:textId="77777777" w:rsidTr="00C94296">
                              <w:trPr>
                                <w:trHeight w:val="370"/>
                              </w:trPr>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auto"/>
                                  </w:tcBorders>
                                  <w:vAlign w:val="center"/>
                                </w:tcPr>
                                <w:p w14:paraId="0CBC67CE" w14:textId="71AD9D8D" w:rsidR="00FA5D6A" w:rsidRPr="00C94296" w:rsidRDefault="001A6E7A" w:rsidP="001A6E7A">
                                  <w:pPr>
                                    <w:rPr>
                                      <w:rFonts w:ascii="Century Gothic" w:hAnsi="Century Gothic" w:cs="Arial"/>
                                      <w:sz w:val="24"/>
                                      <w:szCs w:val="24"/>
                                    </w:rPr>
                                  </w:pPr>
                                  <w:r w:rsidRPr="00C94296">
                                    <w:rPr>
                                      <w:rFonts w:ascii="Century Gothic" w:hAnsi="Century Gothic" w:cs="Arial"/>
                                      <w:sz w:val="24"/>
                                      <w:szCs w:val="24"/>
                                    </w:rPr>
                                    <w:t>Total Possible</w:t>
                                  </w:r>
                                </w:p>
                              </w:tc>
                              <w:tc>
                                <w:tcPr>
                                  <w:tcW w:w="2444" w:type="dxa"/>
                                  <w:tcBorders>
                                    <w:top w:val="single" w:sz="12" w:space="0" w:color="auto"/>
                                  </w:tcBorders>
                                  <w:vAlign w:val="center"/>
                                </w:tcPr>
                                <w:p w14:paraId="32E703AF" w14:textId="77777777" w:rsidR="00FA5D6A" w:rsidRPr="00C94296" w:rsidRDefault="00FA5D6A"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p>
                              </w:tc>
                              <w:tc>
                                <w:tcPr>
                                  <w:tcW w:w="1321" w:type="dxa"/>
                                  <w:tcBorders>
                                    <w:top w:val="single" w:sz="12" w:space="0" w:color="auto"/>
                                  </w:tcBorders>
                                  <w:vAlign w:val="center"/>
                                </w:tcPr>
                                <w:p w14:paraId="63850CBD" w14:textId="2C821D9D" w:rsidR="00FA5D6A" w:rsidRPr="00C94296" w:rsidRDefault="00FA5D6A"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p>
                              </w:tc>
                              <w:tc>
                                <w:tcPr>
                                  <w:tcW w:w="1298" w:type="dxa"/>
                                  <w:tcBorders>
                                    <w:top w:val="single" w:sz="12" w:space="0" w:color="auto"/>
                                  </w:tcBorders>
                                  <w:vAlign w:val="center"/>
                                </w:tcPr>
                                <w:p w14:paraId="0246A966" w14:textId="4FCCA260" w:rsidR="00FA5D6A" w:rsidRPr="00C94296" w:rsidRDefault="001A6E7A"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4"/>
                                      <w:szCs w:val="24"/>
                                    </w:rPr>
                                  </w:pPr>
                                  <w:r w:rsidRPr="00C94296">
                                    <w:rPr>
                                      <w:rFonts w:ascii="Century Gothic" w:hAnsi="Century Gothic" w:cs="Arial"/>
                                      <w:b/>
                                      <w:color w:val="000000"/>
                                      <w:sz w:val="24"/>
                                      <w:szCs w:val="24"/>
                                    </w:rPr>
                                    <w:t>1000</w:t>
                                  </w:r>
                                </w:p>
                              </w:tc>
                            </w:tr>
                          </w:tbl>
                          <w:p w14:paraId="7A8D5940" w14:textId="3E310979" w:rsidR="00B41D56" w:rsidRPr="001F7441" w:rsidRDefault="00B41D56" w:rsidP="001A6E7A">
                            <w:pPr>
                              <w:spacing w:after="0"/>
                              <w:rPr>
                                <w:rFonts w:ascii="Britannic Bold" w:hAnsi="Britannic Bold"/>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46079" id="_x0000_s1045" type="#_x0000_t202" style="position:absolute;margin-left:-57.75pt;margin-top:28.15pt;width:371.6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" filled="f" stroked="f">
                <v:textbox>
                  <w:txbxContent>
                    <w:tbl>
                      <w:tblPr>
                        <w:tblStyle w:val="PlainTable1"/>
                        <w:tblW w:w="7128" w:type="dxa"/>
                        <w:tblLook w:val="04A0" w:firstRow="1" w:lastRow="0" w:firstColumn="1" w:lastColumn="0" w:noHBand="0" w:noVBand="1"/>
                      </w:tblPr>
                      <w:tblGrid>
                        <w:gridCol w:w="2040"/>
                        <w:gridCol w:w="2273"/>
                        <w:gridCol w:w="1541"/>
                        <w:gridCol w:w="1274"/>
                      </w:tblGrid>
                      <w:tr w:rsidR="00BD45DF" w:rsidRPr="00C94296" w14:paraId="35427AE8" w14:textId="77777777" w:rsidTr="00C9429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065" w:type="dxa"/>
                            <w:vAlign w:val="center"/>
                            <w:hideMark/>
                          </w:tcPr>
                          <w:p w14:paraId="1E10CDAE" w14:textId="77777777" w:rsidR="00BD45DF" w:rsidRPr="00C94296" w:rsidRDefault="00BD45DF" w:rsidP="00C94296">
                            <w:pPr>
                              <w:jc w:val="center"/>
                              <w:rPr>
                                <w:rFonts w:ascii="Century Gothic" w:hAnsi="Century Gothic" w:cs="Arial"/>
                                <w:b w:val="0"/>
                                <w:sz w:val="24"/>
                                <w:szCs w:val="24"/>
                              </w:rPr>
                            </w:pPr>
                            <w:r w:rsidRPr="00C94296">
                              <w:rPr>
                                <w:rFonts w:ascii="Century Gothic" w:hAnsi="Century Gothic"/>
                                <w:sz w:val="24"/>
                                <w:szCs w:val="24"/>
                              </w:rPr>
                              <w:t>Assessment</w:t>
                            </w:r>
                          </w:p>
                        </w:tc>
                        <w:tc>
                          <w:tcPr>
                            <w:tcW w:w="2444" w:type="dxa"/>
                            <w:vAlign w:val="center"/>
                            <w:hideMark/>
                          </w:tcPr>
                          <w:p w14:paraId="05AF51C0" w14:textId="77777777" w:rsidR="00BD45DF" w:rsidRPr="00C94296" w:rsidRDefault="00BD45DF" w:rsidP="00C9429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4"/>
                                <w:szCs w:val="24"/>
                              </w:rPr>
                            </w:pPr>
                            <w:r w:rsidRPr="00C94296">
                              <w:rPr>
                                <w:rFonts w:ascii="Century Gothic" w:hAnsi="Century Gothic"/>
                                <w:sz w:val="24"/>
                                <w:szCs w:val="24"/>
                              </w:rPr>
                              <w:t>Notes</w:t>
                            </w:r>
                          </w:p>
                        </w:tc>
                        <w:tc>
                          <w:tcPr>
                            <w:tcW w:w="1321" w:type="dxa"/>
                            <w:vAlign w:val="center"/>
                            <w:hideMark/>
                          </w:tcPr>
                          <w:p w14:paraId="31DFD571" w14:textId="77777777" w:rsidR="00BD45DF" w:rsidRPr="00C94296" w:rsidRDefault="00BD45DF" w:rsidP="00C9429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4"/>
                                <w:szCs w:val="24"/>
                              </w:rPr>
                            </w:pPr>
                            <w:r w:rsidRPr="00C94296">
                              <w:rPr>
                                <w:rFonts w:ascii="Century Gothic" w:hAnsi="Century Gothic"/>
                                <w:sz w:val="24"/>
                                <w:szCs w:val="24"/>
                              </w:rPr>
                              <w:t>Points per assignment</w:t>
                            </w:r>
                          </w:p>
                        </w:tc>
                        <w:tc>
                          <w:tcPr>
                            <w:tcW w:w="1298" w:type="dxa"/>
                            <w:vAlign w:val="center"/>
                            <w:hideMark/>
                          </w:tcPr>
                          <w:p w14:paraId="730C2DB5" w14:textId="77777777" w:rsidR="00BD45DF" w:rsidRPr="00C94296" w:rsidRDefault="00BD45DF" w:rsidP="00C9429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24"/>
                                <w:szCs w:val="24"/>
                              </w:rPr>
                            </w:pPr>
                            <w:r w:rsidRPr="00C94296">
                              <w:rPr>
                                <w:rFonts w:ascii="Century Gothic" w:hAnsi="Century Gothic"/>
                                <w:sz w:val="24"/>
                                <w:szCs w:val="24"/>
                              </w:rPr>
                              <w:t>Total Points Possible</w:t>
                            </w:r>
                          </w:p>
                        </w:tc>
                      </w:tr>
                      <w:tr w:rsidR="00FA5D6A" w:rsidRPr="00C94296" w14:paraId="49465EA1" w14:textId="77777777" w:rsidTr="00FA5D6A">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271DD63" w14:textId="086CEDCB" w:rsidR="00FA5D6A" w:rsidRPr="00C94296" w:rsidRDefault="001A6E7A" w:rsidP="001A6E7A">
                            <w:pPr>
                              <w:rPr>
                                <w:rFonts w:ascii="Century Gothic" w:hAnsi="Century Gothic" w:cs="Arial"/>
                                <w:sz w:val="24"/>
                                <w:szCs w:val="24"/>
                              </w:rPr>
                            </w:pPr>
                            <w:r w:rsidRPr="00C94296">
                              <w:rPr>
                                <w:rFonts w:ascii="Century Gothic" w:hAnsi="Century Gothic" w:cs="Arial"/>
                                <w:sz w:val="24"/>
                                <w:szCs w:val="24"/>
                              </w:rPr>
                              <w:t>Preparation Guides</w:t>
                            </w:r>
                          </w:p>
                        </w:tc>
                        <w:tc>
                          <w:tcPr>
                            <w:tcW w:w="2444" w:type="dxa"/>
                            <w:vAlign w:val="center"/>
                          </w:tcPr>
                          <w:p w14:paraId="3D964055" w14:textId="77777777" w:rsidR="00FA5D6A" w:rsidRPr="00C94296" w:rsidRDefault="00FA5D6A"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Based on effort</w:t>
                            </w:r>
                          </w:p>
                          <w:p w14:paraId="75470743" w14:textId="7CF90770" w:rsidR="001A6E7A" w:rsidRPr="00C94296" w:rsidRDefault="001A6E7A"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 xml:space="preserve">Best </w:t>
                            </w:r>
                            <w:r w:rsidR="00A56749" w:rsidRPr="00C94296">
                              <w:rPr>
                                <w:rFonts w:ascii="Century Gothic" w:hAnsi="Century Gothic" w:cs="Arial"/>
                                <w:sz w:val="24"/>
                                <w:szCs w:val="24"/>
                              </w:rPr>
                              <w:t>7 out of 8</w:t>
                            </w:r>
                          </w:p>
                        </w:tc>
                        <w:tc>
                          <w:tcPr>
                            <w:tcW w:w="1321" w:type="dxa"/>
                            <w:vAlign w:val="center"/>
                          </w:tcPr>
                          <w:p w14:paraId="40EE8F8C" w14:textId="58C8F0E4" w:rsidR="00FA5D6A" w:rsidRPr="00C94296" w:rsidRDefault="00A56749"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20</w:t>
                            </w:r>
                          </w:p>
                        </w:tc>
                        <w:tc>
                          <w:tcPr>
                            <w:tcW w:w="1298" w:type="dxa"/>
                            <w:vAlign w:val="center"/>
                          </w:tcPr>
                          <w:p w14:paraId="1B05D197" w14:textId="1339877F" w:rsidR="00FA5D6A" w:rsidRPr="00C94296" w:rsidRDefault="00A56749"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140</w:t>
                            </w:r>
                          </w:p>
                        </w:tc>
                      </w:tr>
                      <w:tr w:rsidR="00C94296" w:rsidRPr="00C94296" w14:paraId="544A52E6" w14:textId="77777777" w:rsidTr="00FA5D6A">
                        <w:trPr>
                          <w:trHeight w:val="75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761C71D4" w14:textId="2484582A" w:rsidR="00C94296" w:rsidRPr="00C94296" w:rsidRDefault="00C94296" w:rsidP="001A6E7A">
                            <w:pPr>
                              <w:rPr>
                                <w:rFonts w:ascii="Century Gothic" w:hAnsi="Century Gothic" w:cs="Arial"/>
                                <w:sz w:val="24"/>
                                <w:szCs w:val="24"/>
                              </w:rPr>
                            </w:pPr>
                            <w:r w:rsidRPr="00C94296">
                              <w:rPr>
                                <w:rFonts w:ascii="Century Gothic" w:hAnsi="Century Gothic" w:cs="Arial"/>
                                <w:sz w:val="24"/>
                                <w:szCs w:val="24"/>
                              </w:rPr>
                              <w:t>In-Class Peer Reviews</w:t>
                            </w:r>
                          </w:p>
                        </w:tc>
                        <w:tc>
                          <w:tcPr>
                            <w:tcW w:w="2444" w:type="dxa"/>
                            <w:vAlign w:val="center"/>
                          </w:tcPr>
                          <w:p w14:paraId="4F6DFFFB" w14:textId="77777777" w:rsidR="00C94296"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Based on effort</w:t>
                            </w:r>
                          </w:p>
                          <w:p w14:paraId="3C47B7C5" w14:textId="3E653391" w:rsidR="00C94296"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Best 7 out of 8</w:t>
                            </w:r>
                          </w:p>
                        </w:tc>
                        <w:tc>
                          <w:tcPr>
                            <w:tcW w:w="1321" w:type="dxa"/>
                            <w:vAlign w:val="center"/>
                          </w:tcPr>
                          <w:p w14:paraId="2661CDD2" w14:textId="58011CEE" w:rsidR="00C94296"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4"/>
                                <w:szCs w:val="24"/>
                              </w:rPr>
                            </w:pPr>
                            <w:r w:rsidRPr="00C94296">
                              <w:rPr>
                                <w:rFonts w:ascii="Century Gothic" w:hAnsi="Century Gothic" w:cs="Arial"/>
                                <w:color w:val="000000"/>
                                <w:sz w:val="24"/>
                                <w:szCs w:val="24"/>
                              </w:rPr>
                              <w:t>10</w:t>
                            </w:r>
                          </w:p>
                        </w:tc>
                        <w:tc>
                          <w:tcPr>
                            <w:tcW w:w="1298" w:type="dxa"/>
                            <w:vAlign w:val="center"/>
                          </w:tcPr>
                          <w:p w14:paraId="1121AF2F" w14:textId="7D03B557" w:rsidR="00C94296"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4"/>
                                <w:szCs w:val="24"/>
                              </w:rPr>
                            </w:pPr>
                            <w:r w:rsidRPr="00C94296">
                              <w:rPr>
                                <w:rFonts w:ascii="Century Gothic" w:hAnsi="Century Gothic" w:cs="Arial"/>
                                <w:color w:val="000000"/>
                                <w:sz w:val="24"/>
                                <w:szCs w:val="24"/>
                              </w:rPr>
                              <w:t>70</w:t>
                            </w:r>
                          </w:p>
                        </w:tc>
                      </w:tr>
                      <w:tr w:rsidR="00FA5D6A" w:rsidRPr="00C94296" w14:paraId="5C570D1D" w14:textId="77777777" w:rsidTr="00FA5D6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2BA918FC" w14:textId="3AC64EF7" w:rsidR="00FA5D6A" w:rsidRPr="00C94296" w:rsidRDefault="00A56749" w:rsidP="001A6E7A">
                            <w:pPr>
                              <w:rPr>
                                <w:rFonts w:ascii="Century Gothic" w:hAnsi="Century Gothic" w:cs="Arial"/>
                                <w:sz w:val="24"/>
                                <w:szCs w:val="24"/>
                              </w:rPr>
                            </w:pPr>
                            <w:r w:rsidRPr="00C94296">
                              <w:rPr>
                                <w:rFonts w:ascii="Century Gothic" w:hAnsi="Century Gothic" w:cs="Arial"/>
                                <w:sz w:val="24"/>
                                <w:szCs w:val="24"/>
                              </w:rPr>
                              <w:t>Quizzes</w:t>
                            </w:r>
                          </w:p>
                        </w:tc>
                        <w:tc>
                          <w:tcPr>
                            <w:tcW w:w="2444" w:type="dxa"/>
                            <w:vAlign w:val="center"/>
                          </w:tcPr>
                          <w:p w14:paraId="2BF3D595" w14:textId="77777777" w:rsidR="00FA5D6A" w:rsidRPr="00C94296" w:rsidRDefault="00FA5D6A"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Based on accuracy</w:t>
                            </w:r>
                          </w:p>
                          <w:p w14:paraId="113054DD" w14:textId="7C2A0890" w:rsidR="001A6E7A" w:rsidRPr="00C94296" w:rsidRDefault="001A6E7A"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 xml:space="preserve">Best </w:t>
                            </w:r>
                            <w:r w:rsidR="00A56749" w:rsidRPr="00C94296">
                              <w:rPr>
                                <w:rFonts w:ascii="Century Gothic" w:hAnsi="Century Gothic" w:cs="Arial"/>
                                <w:sz w:val="24"/>
                                <w:szCs w:val="24"/>
                              </w:rPr>
                              <w:t>3</w:t>
                            </w:r>
                            <w:r w:rsidRPr="00C94296">
                              <w:rPr>
                                <w:rFonts w:ascii="Century Gothic" w:hAnsi="Century Gothic" w:cs="Arial"/>
                                <w:sz w:val="24"/>
                                <w:szCs w:val="24"/>
                              </w:rPr>
                              <w:t xml:space="preserve"> out of </w:t>
                            </w:r>
                            <w:r w:rsidR="00A56749" w:rsidRPr="00C94296">
                              <w:rPr>
                                <w:rFonts w:ascii="Century Gothic" w:hAnsi="Century Gothic" w:cs="Arial"/>
                                <w:sz w:val="24"/>
                                <w:szCs w:val="24"/>
                              </w:rPr>
                              <w:t>4</w:t>
                            </w:r>
                          </w:p>
                        </w:tc>
                        <w:tc>
                          <w:tcPr>
                            <w:tcW w:w="1321" w:type="dxa"/>
                            <w:vAlign w:val="center"/>
                          </w:tcPr>
                          <w:p w14:paraId="0634698C" w14:textId="5537F216" w:rsidR="00FA5D6A"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100</w:t>
                            </w:r>
                          </w:p>
                        </w:tc>
                        <w:tc>
                          <w:tcPr>
                            <w:tcW w:w="1298" w:type="dxa"/>
                            <w:vAlign w:val="center"/>
                          </w:tcPr>
                          <w:p w14:paraId="23C1C95F" w14:textId="0C38BAEE" w:rsidR="00FA5D6A"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300</w:t>
                            </w:r>
                          </w:p>
                        </w:tc>
                      </w:tr>
                      <w:tr w:rsidR="00FA5D6A" w:rsidRPr="00C94296" w14:paraId="076276D9" w14:textId="77777777" w:rsidTr="00FA5D6A">
                        <w:trPr>
                          <w:trHeight w:val="773"/>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29EF5F1" w14:textId="2239939B" w:rsidR="00FA5D6A" w:rsidRPr="00C94296" w:rsidRDefault="00C94296" w:rsidP="001A6E7A">
                            <w:pPr>
                              <w:rPr>
                                <w:rFonts w:ascii="Century Gothic" w:hAnsi="Century Gothic" w:cs="Arial"/>
                                <w:sz w:val="24"/>
                                <w:szCs w:val="24"/>
                              </w:rPr>
                            </w:pPr>
                            <w:proofErr w:type="spellStart"/>
                            <w:r w:rsidRPr="00C94296">
                              <w:rPr>
                                <w:rFonts w:ascii="Century Gothic" w:hAnsi="Century Gothic"/>
                                <w:sz w:val="24"/>
                                <w:szCs w:val="24"/>
                              </w:rPr>
                              <w:t>LearningCurve</w:t>
                            </w:r>
                            <w:proofErr w:type="spellEnd"/>
                          </w:p>
                        </w:tc>
                        <w:tc>
                          <w:tcPr>
                            <w:tcW w:w="2444" w:type="dxa"/>
                            <w:vAlign w:val="center"/>
                          </w:tcPr>
                          <w:p w14:paraId="24ECD91B" w14:textId="77777777" w:rsidR="001A6E7A"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C94296">
                              <w:rPr>
                                <w:rFonts w:ascii="Century Gothic" w:hAnsi="Century Gothic"/>
                                <w:sz w:val="24"/>
                                <w:szCs w:val="24"/>
                              </w:rPr>
                              <w:t>Based on effort</w:t>
                            </w:r>
                          </w:p>
                          <w:p w14:paraId="774DE14F" w14:textId="7115DBF8" w:rsidR="00C94296"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Best 7 out of 8</w:t>
                            </w:r>
                          </w:p>
                        </w:tc>
                        <w:tc>
                          <w:tcPr>
                            <w:tcW w:w="1321" w:type="dxa"/>
                            <w:vAlign w:val="center"/>
                          </w:tcPr>
                          <w:p w14:paraId="01C98DD6" w14:textId="5A277A26" w:rsidR="00FA5D6A"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10</w:t>
                            </w:r>
                          </w:p>
                        </w:tc>
                        <w:tc>
                          <w:tcPr>
                            <w:tcW w:w="1298" w:type="dxa"/>
                            <w:vAlign w:val="center"/>
                          </w:tcPr>
                          <w:p w14:paraId="2C530137" w14:textId="69801678" w:rsidR="00FA5D6A"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70</w:t>
                            </w:r>
                          </w:p>
                        </w:tc>
                      </w:tr>
                      <w:tr w:rsidR="00C94296" w:rsidRPr="00C94296" w14:paraId="5BBF1242" w14:textId="77777777" w:rsidTr="00C94296">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1277FEF" w14:textId="65CA7048" w:rsidR="00C94296" w:rsidRPr="00C94296" w:rsidRDefault="00C94296" w:rsidP="001A6E7A">
                            <w:pPr>
                              <w:rPr>
                                <w:rFonts w:ascii="Century Gothic" w:hAnsi="Century Gothic" w:cs="Arial"/>
                                <w:sz w:val="24"/>
                                <w:szCs w:val="24"/>
                              </w:rPr>
                            </w:pPr>
                            <w:r w:rsidRPr="00C94296">
                              <w:rPr>
                                <w:rFonts w:ascii="Century Gothic" w:hAnsi="Century Gothic" w:cs="Arial"/>
                                <w:sz w:val="24"/>
                                <w:szCs w:val="24"/>
                              </w:rPr>
                              <w:t>Research Consumer Paper Draft</w:t>
                            </w:r>
                          </w:p>
                        </w:tc>
                        <w:tc>
                          <w:tcPr>
                            <w:tcW w:w="2444" w:type="dxa"/>
                            <w:vAlign w:val="center"/>
                          </w:tcPr>
                          <w:p w14:paraId="3363B0F8" w14:textId="3D09CFA6" w:rsidR="00C94296" w:rsidRPr="00C94296" w:rsidRDefault="00C94296"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Due during week 5</w:t>
                            </w:r>
                          </w:p>
                        </w:tc>
                        <w:tc>
                          <w:tcPr>
                            <w:tcW w:w="1321" w:type="dxa"/>
                            <w:vAlign w:val="center"/>
                          </w:tcPr>
                          <w:p w14:paraId="1288D5F7" w14:textId="2CB5B871" w:rsidR="00C94296"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4"/>
                                <w:szCs w:val="24"/>
                              </w:rPr>
                            </w:pPr>
                            <w:r w:rsidRPr="00C94296">
                              <w:rPr>
                                <w:rFonts w:ascii="Century Gothic" w:hAnsi="Century Gothic" w:cs="Arial"/>
                                <w:color w:val="000000"/>
                                <w:sz w:val="24"/>
                                <w:szCs w:val="24"/>
                              </w:rPr>
                              <w:t>50</w:t>
                            </w:r>
                          </w:p>
                        </w:tc>
                        <w:tc>
                          <w:tcPr>
                            <w:tcW w:w="1298" w:type="dxa"/>
                            <w:vAlign w:val="center"/>
                          </w:tcPr>
                          <w:p w14:paraId="26851D3A" w14:textId="6BC321AC" w:rsidR="00C94296"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4"/>
                                <w:szCs w:val="24"/>
                              </w:rPr>
                            </w:pPr>
                            <w:r w:rsidRPr="00C94296">
                              <w:rPr>
                                <w:rFonts w:ascii="Century Gothic" w:hAnsi="Century Gothic" w:cs="Arial"/>
                                <w:color w:val="000000"/>
                                <w:sz w:val="24"/>
                                <w:szCs w:val="24"/>
                              </w:rPr>
                              <w:t>50</w:t>
                            </w:r>
                          </w:p>
                        </w:tc>
                      </w:tr>
                      <w:tr w:rsidR="00FA5D6A" w:rsidRPr="00C94296" w14:paraId="4FB3A82C" w14:textId="77777777" w:rsidTr="00C94296">
                        <w:trPr>
                          <w:trHeight w:val="1071"/>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762178" w14:textId="55CC884E" w:rsidR="00FA5D6A" w:rsidRPr="00C94296" w:rsidRDefault="00C94296" w:rsidP="001A6E7A">
                            <w:pPr>
                              <w:rPr>
                                <w:rFonts w:ascii="Century Gothic" w:hAnsi="Century Gothic" w:cs="Arial"/>
                                <w:sz w:val="24"/>
                                <w:szCs w:val="24"/>
                              </w:rPr>
                            </w:pPr>
                            <w:r w:rsidRPr="00C94296">
                              <w:rPr>
                                <w:rFonts w:ascii="Century Gothic" w:hAnsi="Century Gothic" w:cs="Arial"/>
                                <w:sz w:val="24"/>
                                <w:szCs w:val="24"/>
                              </w:rPr>
                              <w:t>Research Consumer Paper</w:t>
                            </w:r>
                          </w:p>
                        </w:tc>
                        <w:tc>
                          <w:tcPr>
                            <w:tcW w:w="2444" w:type="dxa"/>
                            <w:vAlign w:val="center"/>
                          </w:tcPr>
                          <w:p w14:paraId="39EEF31A" w14:textId="3188D578" w:rsidR="00FA5D6A" w:rsidRPr="00C94296" w:rsidRDefault="00C94296"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Due during week 10</w:t>
                            </w:r>
                          </w:p>
                        </w:tc>
                        <w:tc>
                          <w:tcPr>
                            <w:tcW w:w="1321" w:type="dxa"/>
                            <w:vAlign w:val="center"/>
                          </w:tcPr>
                          <w:p w14:paraId="1EF1059D" w14:textId="4008ED0F" w:rsidR="00FA5D6A"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200</w:t>
                            </w:r>
                          </w:p>
                        </w:tc>
                        <w:tc>
                          <w:tcPr>
                            <w:tcW w:w="1298" w:type="dxa"/>
                            <w:vAlign w:val="center"/>
                          </w:tcPr>
                          <w:p w14:paraId="1F71115C" w14:textId="66BF3E1F" w:rsidR="00FA5D6A" w:rsidRPr="00C94296" w:rsidRDefault="00C94296"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200</w:t>
                            </w:r>
                          </w:p>
                        </w:tc>
                      </w:tr>
                      <w:tr w:rsidR="00FA5D6A" w:rsidRPr="00C94296" w14:paraId="76992415" w14:textId="77777777" w:rsidTr="00C94296">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065" w:type="dxa"/>
                            <w:tcBorders>
                              <w:bottom w:val="single" w:sz="12" w:space="0" w:color="auto"/>
                            </w:tcBorders>
                            <w:vAlign w:val="center"/>
                          </w:tcPr>
                          <w:p w14:paraId="3A479134" w14:textId="236533D8" w:rsidR="00FA5D6A" w:rsidRPr="00C94296" w:rsidRDefault="00C94296" w:rsidP="001A6E7A">
                            <w:pPr>
                              <w:rPr>
                                <w:rFonts w:ascii="Century Gothic" w:hAnsi="Century Gothic" w:cs="Arial"/>
                                <w:sz w:val="24"/>
                                <w:szCs w:val="24"/>
                              </w:rPr>
                            </w:pPr>
                            <w:r w:rsidRPr="00C94296">
                              <w:rPr>
                                <w:rFonts w:ascii="Century Gothic" w:hAnsi="Century Gothic" w:cs="Arial"/>
                                <w:sz w:val="24"/>
                                <w:szCs w:val="24"/>
                              </w:rPr>
                              <w:t>Group Final Exam</w:t>
                            </w:r>
                          </w:p>
                        </w:tc>
                        <w:tc>
                          <w:tcPr>
                            <w:tcW w:w="2444" w:type="dxa"/>
                            <w:tcBorders>
                              <w:bottom w:val="single" w:sz="12" w:space="0" w:color="auto"/>
                            </w:tcBorders>
                            <w:vAlign w:val="center"/>
                          </w:tcPr>
                          <w:p w14:paraId="669A3CF9" w14:textId="79B77B3B" w:rsidR="00FA5D6A" w:rsidRPr="00C94296" w:rsidRDefault="00C94296" w:rsidP="001A6E7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sz w:val="24"/>
                                <w:szCs w:val="24"/>
                              </w:rPr>
                              <w:t>In-class on 3/18 (Finals Week)</w:t>
                            </w:r>
                          </w:p>
                        </w:tc>
                        <w:tc>
                          <w:tcPr>
                            <w:tcW w:w="1321" w:type="dxa"/>
                            <w:tcBorders>
                              <w:bottom w:val="single" w:sz="12" w:space="0" w:color="auto"/>
                            </w:tcBorders>
                            <w:vAlign w:val="center"/>
                          </w:tcPr>
                          <w:p w14:paraId="4622086E" w14:textId="7FF94DB7" w:rsidR="00FA5D6A"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170</w:t>
                            </w:r>
                          </w:p>
                        </w:tc>
                        <w:tc>
                          <w:tcPr>
                            <w:tcW w:w="1298" w:type="dxa"/>
                            <w:tcBorders>
                              <w:bottom w:val="single" w:sz="12" w:space="0" w:color="auto"/>
                            </w:tcBorders>
                            <w:vAlign w:val="center"/>
                          </w:tcPr>
                          <w:p w14:paraId="22AA33FD" w14:textId="6C72F9A9" w:rsidR="00FA5D6A" w:rsidRPr="00C94296" w:rsidRDefault="00C94296" w:rsidP="001A6E7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94296">
                              <w:rPr>
                                <w:rFonts w:ascii="Century Gothic" w:hAnsi="Century Gothic" w:cs="Arial"/>
                                <w:color w:val="000000"/>
                                <w:sz w:val="24"/>
                                <w:szCs w:val="24"/>
                              </w:rPr>
                              <w:t>170</w:t>
                            </w:r>
                          </w:p>
                        </w:tc>
                      </w:tr>
                      <w:tr w:rsidR="00FA5D6A" w:rsidRPr="00C94296" w14:paraId="6BDD4F65" w14:textId="77777777" w:rsidTr="00C94296">
                        <w:trPr>
                          <w:trHeight w:val="370"/>
                        </w:trPr>
                        <w:tc>
                          <w:tcPr>
                            <w:cnfStyle w:val="001000000000" w:firstRow="0" w:lastRow="0" w:firstColumn="1" w:lastColumn="0" w:oddVBand="0" w:evenVBand="0" w:oddHBand="0" w:evenHBand="0" w:firstRowFirstColumn="0" w:firstRowLastColumn="0" w:lastRowFirstColumn="0" w:lastRowLastColumn="0"/>
                            <w:tcW w:w="2065" w:type="dxa"/>
                            <w:tcBorders>
                              <w:top w:val="single" w:sz="12" w:space="0" w:color="auto"/>
                            </w:tcBorders>
                            <w:vAlign w:val="center"/>
                          </w:tcPr>
                          <w:p w14:paraId="0CBC67CE" w14:textId="71AD9D8D" w:rsidR="00FA5D6A" w:rsidRPr="00C94296" w:rsidRDefault="001A6E7A" w:rsidP="001A6E7A">
                            <w:pPr>
                              <w:rPr>
                                <w:rFonts w:ascii="Century Gothic" w:hAnsi="Century Gothic" w:cs="Arial"/>
                                <w:sz w:val="24"/>
                                <w:szCs w:val="24"/>
                              </w:rPr>
                            </w:pPr>
                            <w:r w:rsidRPr="00C94296">
                              <w:rPr>
                                <w:rFonts w:ascii="Century Gothic" w:hAnsi="Century Gothic" w:cs="Arial"/>
                                <w:sz w:val="24"/>
                                <w:szCs w:val="24"/>
                              </w:rPr>
                              <w:t>Total Possible</w:t>
                            </w:r>
                          </w:p>
                        </w:tc>
                        <w:tc>
                          <w:tcPr>
                            <w:tcW w:w="2444" w:type="dxa"/>
                            <w:tcBorders>
                              <w:top w:val="single" w:sz="12" w:space="0" w:color="auto"/>
                            </w:tcBorders>
                            <w:vAlign w:val="center"/>
                          </w:tcPr>
                          <w:p w14:paraId="32E703AF" w14:textId="77777777" w:rsidR="00FA5D6A" w:rsidRPr="00C94296" w:rsidRDefault="00FA5D6A" w:rsidP="001A6E7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p>
                        </w:tc>
                        <w:tc>
                          <w:tcPr>
                            <w:tcW w:w="1321" w:type="dxa"/>
                            <w:tcBorders>
                              <w:top w:val="single" w:sz="12" w:space="0" w:color="auto"/>
                            </w:tcBorders>
                            <w:vAlign w:val="center"/>
                          </w:tcPr>
                          <w:p w14:paraId="63850CBD" w14:textId="2C821D9D" w:rsidR="00FA5D6A" w:rsidRPr="00C94296" w:rsidRDefault="00FA5D6A"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p>
                        </w:tc>
                        <w:tc>
                          <w:tcPr>
                            <w:tcW w:w="1298" w:type="dxa"/>
                            <w:tcBorders>
                              <w:top w:val="single" w:sz="12" w:space="0" w:color="auto"/>
                            </w:tcBorders>
                            <w:vAlign w:val="center"/>
                          </w:tcPr>
                          <w:p w14:paraId="0246A966" w14:textId="4FCCA260" w:rsidR="00FA5D6A" w:rsidRPr="00C94296" w:rsidRDefault="001A6E7A" w:rsidP="001A6E7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4"/>
                                <w:szCs w:val="24"/>
                              </w:rPr>
                            </w:pPr>
                            <w:r w:rsidRPr="00C94296">
                              <w:rPr>
                                <w:rFonts w:ascii="Century Gothic" w:hAnsi="Century Gothic" w:cs="Arial"/>
                                <w:b/>
                                <w:color w:val="000000"/>
                                <w:sz w:val="24"/>
                                <w:szCs w:val="24"/>
                              </w:rPr>
                              <w:t>1000</w:t>
                            </w:r>
                          </w:p>
                        </w:tc>
                      </w:tr>
                    </w:tbl>
                    <w:p w14:paraId="7A8D5940" w14:textId="3E310979" w:rsidR="00B41D56" w:rsidRPr="001F7441" w:rsidRDefault="00B41D56" w:rsidP="001A6E7A">
                      <w:pPr>
                        <w:spacing w:after="0"/>
                        <w:rPr>
                          <w:rFonts w:ascii="Britannic Bold" w:hAnsi="Britannic Bold"/>
                          <w:sz w:val="48"/>
                          <w:szCs w:val="48"/>
                        </w:rPr>
                      </w:pPr>
                    </w:p>
                  </w:txbxContent>
                </v:textbox>
              </v:shape>
            </w:pict>
          </mc:Fallback>
        </mc:AlternateContent>
      </w:r>
      <w:r>
        <w:rPr>
          <w:noProof/>
        </w:rPr>
        <mc:AlternateContent>
          <mc:Choice Requires="wps">
            <w:drawing>
              <wp:anchor distT="0" distB="0" distL="114300" distR="114300" simplePos="0" relativeHeight="251655680" behindDoc="1" locked="0" layoutInCell="1" allowOverlap="1" wp14:anchorId="3371D3EE" wp14:editId="07154A85">
                <wp:simplePos x="0" y="0"/>
                <wp:positionH relativeFrom="column">
                  <wp:posOffset>-733425</wp:posOffset>
                </wp:positionH>
                <wp:positionV relativeFrom="paragraph">
                  <wp:posOffset>-114301</wp:posOffset>
                </wp:positionV>
                <wp:extent cx="4699000" cy="5548313"/>
                <wp:effectExtent l="0" t="0" r="6350" b="0"/>
                <wp:wrapNone/>
                <wp:docPr id="316" name="Rectangle 316"/>
                <wp:cNvGraphicFramePr/>
                <a:graphic xmlns:a="http://schemas.openxmlformats.org/drawingml/2006/main">
                  <a:graphicData uri="http://schemas.microsoft.com/office/word/2010/wordprocessingShape">
                    <wps:wsp>
                      <wps:cNvSpPr/>
                      <wps:spPr>
                        <a:xfrm>
                          <a:off x="0" y="0"/>
                          <a:ext cx="4699000" cy="554831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F2E5B" id="Rectangle 316" o:spid="_x0000_s1026" style="position:absolute;margin-left:-57.75pt;margin-top:-9pt;width:370pt;height:43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toAIAAK0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" fillcolor="#bfbfbf [2412]" stroked="f" strokeweight="2pt"/>
            </w:pict>
          </mc:Fallback>
        </mc:AlternateContent>
      </w:r>
      <w:r w:rsidR="000A29F9">
        <w:rPr>
          <w:noProof/>
        </w:rPr>
        <mc:AlternateContent>
          <mc:Choice Requires="wps">
            <w:drawing>
              <wp:anchor distT="0" distB="0" distL="114300" distR="114300" simplePos="0" relativeHeight="251671040" behindDoc="1" locked="0" layoutInCell="1" allowOverlap="1" wp14:anchorId="117D06EF" wp14:editId="10799678">
                <wp:simplePos x="0" y="0"/>
                <wp:positionH relativeFrom="column">
                  <wp:posOffset>4052888</wp:posOffset>
                </wp:positionH>
                <wp:positionV relativeFrom="paragraph">
                  <wp:posOffset>-119062</wp:posOffset>
                </wp:positionV>
                <wp:extent cx="2604770" cy="5080952"/>
                <wp:effectExtent l="0" t="0" r="5080" b="5715"/>
                <wp:wrapNone/>
                <wp:docPr id="331" name="Rectangle 331"/>
                <wp:cNvGraphicFramePr/>
                <a:graphic xmlns:a="http://schemas.openxmlformats.org/drawingml/2006/main">
                  <a:graphicData uri="http://schemas.microsoft.com/office/word/2010/wordprocessingShape">
                    <wps:wsp>
                      <wps:cNvSpPr/>
                      <wps:spPr>
                        <a:xfrm>
                          <a:off x="0" y="0"/>
                          <a:ext cx="2604770" cy="50809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3290F" id="Rectangle 331" o:spid="_x0000_s1026" style="position:absolute;margin-left:319.15pt;margin-top:-9.35pt;width:205.1pt;height:400.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" fillcolor="#bfbfbf [2412]" stroked="f" strokeweight="2pt"/>
            </w:pict>
          </mc:Fallback>
        </mc:AlternateContent>
      </w:r>
      <w:r w:rsidR="006C0187">
        <w:rPr>
          <w:noProof/>
        </w:rPr>
        <mc:AlternateContent>
          <mc:Choice Requires="wps">
            <w:drawing>
              <wp:anchor distT="0" distB="0" distL="114300" distR="114300" simplePos="0" relativeHeight="251670016" behindDoc="0" locked="0" layoutInCell="1" allowOverlap="1" wp14:anchorId="1C1FF37B" wp14:editId="23AA00A0">
                <wp:simplePos x="0" y="0"/>
                <wp:positionH relativeFrom="column">
                  <wp:posOffset>-732790</wp:posOffset>
                </wp:positionH>
                <wp:positionV relativeFrom="paragraph">
                  <wp:posOffset>-118110</wp:posOffset>
                </wp:positionV>
                <wp:extent cx="2546985" cy="61658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616585"/>
                        </a:xfrm>
                        <a:prstGeom prst="rect">
                          <a:avLst/>
                        </a:prstGeom>
                        <a:noFill/>
                        <a:ln w="9525">
                          <a:noFill/>
                          <a:miter lim="800000"/>
                          <a:headEnd/>
                          <a:tailEnd/>
                        </a:ln>
                      </wps:spPr>
                      <wps:txbx>
                        <w:txbxContent>
                          <w:p w14:paraId="3A072A68" w14:textId="77777777" w:rsidR="00BB21AF" w:rsidRPr="001D323A" w:rsidRDefault="00BB21AF" w:rsidP="00BB21AF">
                            <w:pPr>
                              <w:rPr>
                                <w:rFonts w:ascii="Britannic Bold" w:hAnsi="Britannic Bold"/>
                                <w:sz w:val="60"/>
                                <w:szCs w:val="60"/>
                              </w:rPr>
                            </w:pPr>
                            <w:r w:rsidRPr="001D323A">
                              <w:rPr>
                                <w:rFonts w:ascii="Britannic Bold" w:hAnsi="Britannic Bold"/>
                                <w:sz w:val="60"/>
                                <w:szCs w:val="60"/>
                              </w:rPr>
                              <w:t>Grading: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FF37B" id="_x0000_s1046" type="#_x0000_t202" style="position:absolute;margin-left:-57.7pt;margin-top:-9.3pt;width:200.55pt;height:4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" filled="f" stroked="f">
                <v:textbox>
                  <w:txbxContent>
                    <w:p w14:paraId="3A072A68" w14:textId="77777777" w:rsidR="00BB21AF" w:rsidRPr="001D323A" w:rsidRDefault="00BB21AF" w:rsidP="00BB21AF">
                      <w:pPr>
                        <w:rPr>
                          <w:rFonts w:ascii="Britannic Bold" w:hAnsi="Britannic Bold"/>
                          <w:sz w:val="60"/>
                          <w:szCs w:val="60"/>
                        </w:rPr>
                      </w:pPr>
                      <w:r w:rsidRPr="001D323A">
                        <w:rPr>
                          <w:rFonts w:ascii="Britannic Bold" w:hAnsi="Britannic Bold"/>
                          <w:sz w:val="60"/>
                          <w:szCs w:val="60"/>
                        </w:rPr>
                        <w:t>Grading:</w:t>
                      </w:r>
                    </w:p>
                  </w:txbxContent>
                </v:textbox>
              </v:shape>
            </w:pict>
          </mc:Fallback>
        </mc:AlternateContent>
      </w:r>
      <w:r w:rsidR="001D323A">
        <w:rPr>
          <w:noProof/>
        </w:rPr>
        <mc:AlternateContent>
          <mc:Choice Requires="wps">
            <w:drawing>
              <wp:anchor distT="0" distB="0" distL="114300" distR="114300" simplePos="0" relativeHeight="251658752" behindDoc="0" locked="0" layoutInCell="1" allowOverlap="1" wp14:anchorId="0545CAE3" wp14:editId="0B32D31A">
                <wp:simplePos x="0" y="0"/>
                <wp:positionH relativeFrom="column">
                  <wp:posOffset>4050030</wp:posOffset>
                </wp:positionH>
                <wp:positionV relativeFrom="paragraph">
                  <wp:posOffset>-71120</wp:posOffset>
                </wp:positionV>
                <wp:extent cx="2546985" cy="75438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754380"/>
                        </a:xfrm>
                        <a:prstGeom prst="rect">
                          <a:avLst/>
                        </a:prstGeom>
                        <a:noFill/>
                        <a:ln w="9525">
                          <a:noFill/>
                          <a:miter lim="800000"/>
                          <a:headEnd/>
                          <a:tailEnd/>
                        </a:ln>
                      </wps:spPr>
                      <wps:txbx>
                        <w:txbxContent>
                          <w:p w14:paraId="5A086FCA" w14:textId="77777777" w:rsidR="001F7441" w:rsidRPr="001D323A" w:rsidRDefault="001F7441" w:rsidP="001F7441">
                            <w:pPr>
                              <w:rPr>
                                <w:rFonts w:ascii="Britannic Bold" w:hAnsi="Britannic Bold"/>
                                <w:sz w:val="60"/>
                                <w:szCs w:val="60"/>
                              </w:rPr>
                            </w:pPr>
                            <w:r w:rsidRPr="001D323A">
                              <w:rPr>
                                <w:rFonts w:ascii="Britannic Bold" w:hAnsi="Britannic Bold"/>
                                <w:sz w:val="60"/>
                                <w:szCs w:val="60"/>
                              </w:rPr>
                              <w:t>Final Grades: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5CAE3" id="_x0000_s1047" type="#_x0000_t202" style="position:absolute;margin-left:318.9pt;margin-top:-5.6pt;width:200.55pt;height:5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" filled="f" stroked="f">
                <v:textbox>
                  <w:txbxContent>
                    <w:p w14:paraId="5A086FCA" w14:textId="77777777" w:rsidR="001F7441" w:rsidRPr="001D323A" w:rsidRDefault="001F7441" w:rsidP="001F7441">
                      <w:pPr>
                        <w:rPr>
                          <w:rFonts w:ascii="Britannic Bold" w:hAnsi="Britannic Bold"/>
                          <w:sz w:val="60"/>
                          <w:szCs w:val="60"/>
                        </w:rPr>
                      </w:pPr>
                      <w:r w:rsidRPr="001D323A">
                        <w:rPr>
                          <w:rFonts w:ascii="Britannic Bold" w:hAnsi="Britannic Bold"/>
                          <w:sz w:val="60"/>
                          <w:szCs w:val="60"/>
                        </w:rPr>
                        <w:t>Final Grades:</w:t>
                      </w:r>
                    </w:p>
                  </w:txbxContent>
                </v:textbox>
              </v:shape>
            </w:pict>
          </mc:Fallback>
        </mc:AlternateContent>
      </w:r>
    </w:p>
    <w:p w14:paraId="54E05FE8" w14:textId="40EFECB1" w:rsidR="00B41D56" w:rsidRDefault="001D323A" w:rsidP="00B41D56">
      <w:pPr>
        <w:tabs>
          <w:tab w:val="left" w:pos="3433"/>
        </w:tabs>
      </w:pPr>
      <w:r>
        <w:rPr>
          <w:noProof/>
        </w:rPr>
        <mc:AlternateContent>
          <mc:Choice Requires="wps">
            <w:drawing>
              <wp:anchor distT="0" distB="0" distL="114300" distR="114300" simplePos="0" relativeHeight="251660800" behindDoc="0" locked="0" layoutInCell="1" allowOverlap="1" wp14:anchorId="47531B30" wp14:editId="1CD2486F">
                <wp:simplePos x="0" y="0"/>
                <wp:positionH relativeFrom="column">
                  <wp:posOffset>4419282</wp:posOffset>
                </wp:positionH>
                <wp:positionV relativeFrom="paragraph">
                  <wp:posOffset>233680</wp:posOffset>
                </wp:positionV>
                <wp:extent cx="1828800" cy="220980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09800"/>
                        </a:xfrm>
                        <a:prstGeom prst="rect">
                          <a:avLst/>
                        </a:prstGeom>
                        <a:noFill/>
                        <a:ln w="9525">
                          <a:noFill/>
                          <a:miter lim="800000"/>
                          <a:headEnd/>
                          <a:tailEnd/>
                        </a:ln>
                      </wps:spPr>
                      <wps:txbx>
                        <w:txbxContent>
                          <w:p w14:paraId="470294BF" w14:textId="28715333" w:rsidR="001F7441"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90 - 100%</w:t>
                            </w:r>
                            <w:r w:rsidRPr="00C94296">
                              <w:rPr>
                                <w:rFonts w:ascii="Century Gothic" w:hAnsi="Century Gothic"/>
                                <w:b/>
                                <w:bCs/>
                                <w:sz w:val="24"/>
                                <w:szCs w:val="24"/>
                              </w:rPr>
                              <w:tab/>
                              <w:t>=</w:t>
                            </w:r>
                            <w:r w:rsidRPr="00C94296">
                              <w:rPr>
                                <w:rFonts w:ascii="Century Gothic" w:hAnsi="Century Gothic"/>
                                <w:b/>
                                <w:bCs/>
                                <w:sz w:val="24"/>
                                <w:szCs w:val="24"/>
                              </w:rPr>
                              <w:tab/>
                              <w:t>A</w:t>
                            </w:r>
                          </w:p>
                          <w:p w14:paraId="491149BD" w14:textId="0786785D" w:rsidR="001F7441"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80 - 89.9%</w:t>
                            </w:r>
                            <w:r w:rsidRPr="00C94296">
                              <w:rPr>
                                <w:rFonts w:ascii="Century Gothic" w:hAnsi="Century Gothic"/>
                                <w:b/>
                                <w:bCs/>
                                <w:sz w:val="24"/>
                                <w:szCs w:val="24"/>
                              </w:rPr>
                              <w:tab/>
                              <w:t>=</w:t>
                            </w:r>
                            <w:r w:rsidRPr="00C94296">
                              <w:rPr>
                                <w:rFonts w:ascii="Century Gothic" w:hAnsi="Century Gothic"/>
                                <w:b/>
                                <w:bCs/>
                                <w:sz w:val="24"/>
                                <w:szCs w:val="24"/>
                              </w:rPr>
                              <w:tab/>
                              <w:t>B</w:t>
                            </w:r>
                          </w:p>
                          <w:p w14:paraId="3746B625" w14:textId="541AB664" w:rsidR="001F7441"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70 – 79.9%</w:t>
                            </w:r>
                            <w:r w:rsidRPr="00C94296">
                              <w:rPr>
                                <w:rFonts w:ascii="Century Gothic" w:hAnsi="Century Gothic"/>
                                <w:b/>
                                <w:bCs/>
                                <w:sz w:val="24"/>
                                <w:szCs w:val="24"/>
                              </w:rPr>
                              <w:tab/>
                              <w:t>=</w:t>
                            </w:r>
                            <w:r w:rsidRPr="00C94296">
                              <w:rPr>
                                <w:rFonts w:ascii="Century Gothic" w:hAnsi="Century Gothic"/>
                                <w:b/>
                                <w:bCs/>
                                <w:sz w:val="24"/>
                                <w:szCs w:val="24"/>
                              </w:rPr>
                              <w:tab/>
                              <w:t>C</w:t>
                            </w:r>
                          </w:p>
                          <w:p w14:paraId="058E26B9" w14:textId="1FD40BB2" w:rsidR="00BB21AF"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 xml:space="preserve">60 – 69.9% </w:t>
                            </w:r>
                            <w:r w:rsidRPr="00C94296">
                              <w:rPr>
                                <w:rFonts w:ascii="Century Gothic" w:hAnsi="Century Gothic"/>
                                <w:b/>
                                <w:bCs/>
                                <w:sz w:val="24"/>
                                <w:szCs w:val="24"/>
                              </w:rPr>
                              <w:tab/>
                              <w:t>=</w:t>
                            </w:r>
                            <w:r w:rsidRPr="00C94296">
                              <w:rPr>
                                <w:rFonts w:ascii="Century Gothic" w:hAnsi="Century Gothic"/>
                                <w:b/>
                                <w:bCs/>
                                <w:sz w:val="24"/>
                                <w:szCs w:val="24"/>
                              </w:rPr>
                              <w:tab/>
                              <w:t>D</w:t>
                            </w:r>
                          </w:p>
                          <w:p w14:paraId="24D17EB0" w14:textId="0D826B8E" w:rsidR="000A29F9"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&lt; 60%</w:t>
                            </w:r>
                            <w:r w:rsidRPr="00C94296">
                              <w:rPr>
                                <w:rFonts w:ascii="Century Gothic" w:hAnsi="Century Gothic"/>
                                <w:b/>
                                <w:bCs/>
                                <w:sz w:val="24"/>
                                <w:szCs w:val="24"/>
                              </w:rPr>
                              <w:tab/>
                            </w:r>
                            <w:r w:rsidRPr="00C94296">
                              <w:rPr>
                                <w:rFonts w:ascii="Century Gothic" w:hAnsi="Century Gothic"/>
                                <w:b/>
                                <w:bCs/>
                                <w:sz w:val="24"/>
                                <w:szCs w:val="24"/>
                              </w:rPr>
                              <w:tab/>
                              <w:t>=</w:t>
                            </w:r>
                            <w:r w:rsidRPr="00C94296">
                              <w:rPr>
                                <w:rFonts w:ascii="Century Gothic" w:hAnsi="Century Gothic"/>
                                <w:b/>
                                <w:bCs/>
                                <w:sz w:val="24"/>
                                <w:szCs w:val="24"/>
                              </w:rPr>
                              <w:tab/>
                              <w:t>F</w:t>
                            </w:r>
                          </w:p>
                          <w:p w14:paraId="39702C86" w14:textId="77777777" w:rsidR="001F7441" w:rsidRPr="00C06EB6" w:rsidRDefault="001F7441" w:rsidP="001F7441">
                            <w:pPr>
                              <w:rPr>
                                <w:rFonts w:ascii="Constantia" w:hAnsi="Constantia"/>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1B30" id="_x0000_s1048" type="#_x0000_t202" style="position:absolute;margin-left:347.95pt;margin-top:18.4pt;width:2in;height:17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" filled="f" stroked="f">
                <v:textbox>
                  <w:txbxContent>
                    <w:p w14:paraId="470294BF" w14:textId="28715333" w:rsidR="001F7441"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90 - 100%</w:t>
                      </w:r>
                      <w:r w:rsidRPr="00C94296">
                        <w:rPr>
                          <w:rFonts w:ascii="Century Gothic" w:hAnsi="Century Gothic"/>
                          <w:b/>
                          <w:bCs/>
                          <w:sz w:val="24"/>
                          <w:szCs w:val="24"/>
                        </w:rPr>
                        <w:tab/>
                        <w:t>=</w:t>
                      </w:r>
                      <w:r w:rsidRPr="00C94296">
                        <w:rPr>
                          <w:rFonts w:ascii="Century Gothic" w:hAnsi="Century Gothic"/>
                          <w:b/>
                          <w:bCs/>
                          <w:sz w:val="24"/>
                          <w:szCs w:val="24"/>
                        </w:rPr>
                        <w:tab/>
                        <w:t>A</w:t>
                      </w:r>
                    </w:p>
                    <w:p w14:paraId="491149BD" w14:textId="0786785D" w:rsidR="001F7441"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80 - 89.9%</w:t>
                      </w:r>
                      <w:r w:rsidRPr="00C94296">
                        <w:rPr>
                          <w:rFonts w:ascii="Century Gothic" w:hAnsi="Century Gothic"/>
                          <w:b/>
                          <w:bCs/>
                          <w:sz w:val="24"/>
                          <w:szCs w:val="24"/>
                        </w:rPr>
                        <w:tab/>
                        <w:t>=</w:t>
                      </w:r>
                      <w:r w:rsidRPr="00C94296">
                        <w:rPr>
                          <w:rFonts w:ascii="Century Gothic" w:hAnsi="Century Gothic"/>
                          <w:b/>
                          <w:bCs/>
                          <w:sz w:val="24"/>
                          <w:szCs w:val="24"/>
                        </w:rPr>
                        <w:tab/>
                        <w:t>B</w:t>
                      </w:r>
                    </w:p>
                    <w:p w14:paraId="3746B625" w14:textId="541AB664" w:rsidR="001F7441"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70 – 79.9%</w:t>
                      </w:r>
                      <w:r w:rsidRPr="00C94296">
                        <w:rPr>
                          <w:rFonts w:ascii="Century Gothic" w:hAnsi="Century Gothic"/>
                          <w:b/>
                          <w:bCs/>
                          <w:sz w:val="24"/>
                          <w:szCs w:val="24"/>
                        </w:rPr>
                        <w:tab/>
                        <w:t>=</w:t>
                      </w:r>
                      <w:r w:rsidRPr="00C94296">
                        <w:rPr>
                          <w:rFonts w:ascii="Century Gothic" w:hAnsi="Century Gothic"/>
                          <w:b/>
                          <w:bCs/>
                          <w:sz w:val="24"/>
                          <w:szCs w:val="24"/>
                        </w:rPr>
                        <w:tab/>
                        <w:t>C</w:t>
                      </w:r>
                    </w:p>
                    <w:p w14:paraId="058E26B9" w14:textId="1FD40BB2" w:rsidR="00BB21AF"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 xml:space="preserve">60 – 69.9% </w:t>
                      </w:r>
                      <w:r w:rsidRPr="00C94296">
                        <w:rPr>
                          <w:rFonts w:ascii="Century Gothic" w:hAnsi="Century Gothic"/>
                          <w:b/>
                          <w:bCs/>
                          <w:sz w:val="24"/>
                          <w:szCs w:val="24"/>
                        </w:rPr>
                        <w:tab/>
                        <w:t>=</w:t>
                      </w:r>
                      <w:r w:rsidRPr="00C94296">
                        <w:rPr>
                          <w:rFonts w:ascii="Century Gothic" w:hAnsi="Century Gothic"/>
                          <w:b/>
                          <w:bCs/>
                          <w:sz w:val="24"/>
                          <w:szCs w:val="24"/>
                        </w:rPr>
                        <w:tab/>
                        <w:t>D</w:t>
                      </w:r>
                    </w:p>
                    <w:p w14:paraId="24D17EB0" w14:textId="0D826B8E" w:rsidR="000A29F9" w:rsidRPr="00C94296" w:rsidRDefault="000A29F9" w:rsidP="00B16A20">
                      <w:pPr>
                        <w:spacing w:after="220" w:line="360" w:lineRule="auto"/>
                        <w:rPr>
                          <w:rFonts w:ascii="Century Gothic" w:hAnsi="Century Gothic"/>
                          <w:b/>
                          <w:bCs/>
                          <w:sz w:val="24"/>
                          <w:szCs w:val="24"/>
                        </w:rPr>
                      </w:pPr>
                      <w:r w:rsidRPr="00C94296">
                        <w:rPr>
                          <w:rFonts w:ascii="Century Gothic" w:hAnsi="Century Gothic"/>
                          <w:b/>
                          <w:bCs/>
                          <w:sz w:val="24"/>
                          <w:szCs w:val="24"/>
                        </w:rPr>
                        <w:t>&lt; 60%</w:t>
                      </w:r>
                      <w:r w:rsidRPr="00C94296">
                        <w:rPr>
                          <w:rFonts w:ascii="Century Gothic" w:hAnsi="Century Gothic"/>
                          <w:b/>
                          <w:bCs/>
                          <w:sz w:val="24"/>
                          <w:szCs w:val="24"/>
                        </w:rPr>
                        <w:tab/>
                      </w:r>
                      <w:r w:rsidRPr="00C94296">
                        <w:rPr>
                          <w:rFonts w:ascii="Century Gothic" w:hAnsi="Century Gothic"/>
                          <w:b/>
                          <w:bCs/>
                          <w:sz w:val="24"/>
                          <w:szCs w:val="24"/>
                        </w:rPr>
                        <w:tab/>
                        <w:t>=</w:t>
                      </w:r>
                      <w:r w:rsidRPr="00C94296">
                        <w:rPr>
                          <w:rFonts w:ascii="Century Gothic" w:hAnsi="Century Gothic"/>
                          <w:b/>
                          <w:bCs/>
                          <w:sz w:val="24"/>
                          <w:szCs w:val="24"/>
                        </w:rPr>
                        <w:tab/>
                        <w:t>F</w:t>
                      </w:r>
                    </w:p>
                    <w:p w14:paraId="39702C86" w14:textId="77777777" w:rsidR="001F7441" w:rsidRPr="00C06EB6" w:rsidRDefault="001F7441" w:rsidP="001F7441">
                      <w:pPr>
                        <w:rPr>
                          <w:rFonts w:ascii="Constantia" w:hAnsi="Constantia"/>
                          <w:sz w:val="40"/>
                          <w:szCs w:val="40"/>
                        </w:rPr>
                      </w:pPr>
                    </w:p>
                  </w:txbxContent>
                </v:textbox>
              </v:shape>
            </w:pict>
          </mc:Fallback>
        </mc:AlternateContent>
      </w:r>
    </w:p>
    <w:p w14:paraId="3ECC2757" w14:textId="77777777" w:rsidR="00B41D56" w:rsidRDefault="00B41D56" w:rsidP="00B41D56">
      <w:pPr>
        <w:tabs>
          <w:tab w:val="left" w:pos="3433"/>
        </w:tabs>
      </w:pPr>
    </w:p>
    <w:p w14:paraId="390E0933" w14:textId="77777777" w:rsidR="0022554A" w:rsidRDefault="0022554A" w:rsidP="001F7441">
      <w:pPr>
        <w:tabs>
          <w:tab w:val="left" w:pos="3433"/>
        </w:tabs>
      </w:pPr>
    </w:p>
    <w:p w14:paraId="6A83C623" w14:textId="77777777" w:rsidR="0022554A" w:rsidRPr="0022554A" w:rsidRDefault="0022554A" w:rsidP="0022554A"/>
    <w:p w14:paraId="5C551A09" w14:textId="77777777" w:rsidR="0022554A" w:rsidRPr="0022554A" w:rsidRDefault="0022554A" w:rsidP="0022554A"/>
    <w:p w14:paraId="47D4A5A2" w14:textId="77777777" w:rsidR="0022554A" w:rsidRPr="0022554A" w:rsidRDefault="0022554A" w:rsidP="0022554A"/>
    <w:p w14:paraId="43E313F0" w14:textId="77777777" w:rsidR="0022554A" w:rsidRPr="0022554A" w:rsidRDefault="0022554A" w:rsidP="0022554A"/>
    <w:p w14:paraId="7980C117" w14:textId="77777777" w:rsidR="0022554A" w:rsidRPr="0022554A" w:rsidRDefault="0022554A" w:rsidP="0022554A"/>
    <w:p w14:paraId="5B7C8691" w14:textId="77777777" w:rsidR="0022554A" w:rsidRPr="0022554A" w:rsidRDefault="0022554A" w:rsidP="0022554A"/>
    <w:p w14:paraId="53434237" w14:textId="77777777" w:rsidR="0022554A" w:rsidRPr="0022554A" w:rsidRDefault="0022554A" w:rsidP="0022554A"/>
    <w:p w14:paraId="56501424" w14:textId="77777777" w:rsidR="0022554A" w:rsidRDefault="0022554A" w:rsidP="0022554A">
      <w:pPr>
        <w:tabs>
          <w:tab w:val="left" w:pos="3232"/>
          <w:tab w:val="left" w:pos="3784"/>
        </w:tabs>
      </w:pPr>
    </w:p>
    <w:p w14:paraId="592192F3" w14:textId="77777777" w:rsidR="0022554A" w:rsidRDefault="0022554A" w:rsidP="0022554A">
      <w:pPr>
        <w:tabs>
          <w:tab w:val="left" w:pos="3232"/>
          <w:tab w:val="left" w:pos="3784"/>
        </w:tabs>
      </w:pPr>
    </w:p>
    <w:p w14:paraId="780F675D" w14:textId="77777777" w:rsidR="00BB21AF" w:rsidRDefault="00BB21AF" w:rsidP="0022554A">
      <w:pPr>
        <w:tabs>
          <w:tab w:val="left" w:pos="3232"/>
          <w:tab w:val="left" w:pos="3784"/>
        </w:tabs>
      </w:pPr>
    </w:p>
    <w:p w14:paraId="01FD5AFE" w14:textId="77777777" w:rsidR="00BB21AF" w:rsidRDefault="00BB21AF" w:rsidP="0022554A">
      <w:pPr>
        <w:tabs>
          <w:tab w:val="left" w:pos="3232"/>
          <w:tab w:val="left" w:pos="3784"/>
        </w:tabs>
      </w:pPr>
    </w:p>
    <w:p w14:paraId="6F986DA8" w14:textId="180B454D" w:rsidR="00BB21AF" w:rsidRDefault="00BB21AF" w:rsidP="0022554A">
      <w:pPr>
        <w:tabs>
          <w:tab w:val="left" w:pos="3232"/>
          <w:tab w:val="left" w:pos="3784"/>
        </w:tabs>
      </w:pPr>
    </w:p>
    <w:p w14:paraId="45B3A664" w14:textId="5C6F0894" w:rsidR="00BB21AF" w:rsidRDefault="00DC29C8" w:rsidP="0022554A">
      <w:pPr>
        <w:tabs>
          <w:tab w:val="left" w:pos="3232"/>
          <w:tab w:val="left" w:pos="3784"/>
        </w:tabs>
      </w:pPr>
      <w:r>
        <w:rPr>
          <w:noProof/>
        </w:rPr>
        <mc:AlternateContent>
          <mc:Choice Requires="wps">
            <w:drawing>
              <wp:anchor distT="0" distB="0" distL="114300" distR="114300" simplePos="0" relativeHeight="251678208" behindDoc="0" locked="0" layoutInCell="1" allowOverlap="1" wp14:anchorId="6B058967" wp14:editId="6B45E363">
                <wp:simplePos x="0" y="0"/>
                <wp:positionH relativeFrom="column">
                  <wp:posOffset>-666115</wp:posOffset>
                </wp:positionH>
                <wp:positionV relativeFrom="paragraph">
                  <wp:posOffset>386715</wp:posOffset>
                </wp:positionV>
                <wp:extent cx="4072270" cy="61658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70" cy="616585"/>
                        </a:xfrm>
                        <a:prstGeom prst="rect">
                          <a:avLst/>
                        </a:prstGeom>
                        <a:noFill/>
                        <a:ln w="9525">
                          <a:noFill/>
                          <a:miter lim="800000"/>
                          <a:headEnd/>
                          <a:tailEnd/>
                        </a:ln>
                      </wps:spPr>
                      <wps:txbx>
                        <w:txbxContent>
                          <w:p w14:paraId="13DAA5F2" w14:textId="77777777" w:rsidR="00443B72" w:rsidRPr="000A4761" w:rsidRDefault="000A4761" w:rsidP="00443B72">
                            <w:pPr>
                              <w:rPr>
                                <w:rFonts w:ascii="Britannic Bold" w:hAnsi="Britannic Bold"/>
                                <w:sz w:val="52"/>
                                <w:szCs w:val="52"/>
                              </w:rPr>
                            </w:pPr>
                            <w:r w:rsidRPr="000A4761">
                              <w:rPr>
                                <w:rFonts w:ascii="Britannic Bold" w:hAnsi="Britannic Bold"/>
                                <w:sz w:val="52"/>
                                <w:szCs w:val="52"/>
                              </w:rPr>
                              <w:t>Late Work &amp; Incompletes: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8967" id="_x0000_s1049" type="#_x0000_t202" style="position:absolute;margin-left:-52.45pt;margin-top:30.45pt;width:320.65pt;height:4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RIDwIAAPwDAAAOAAAAZHJzL2Uyb0RvYy54bWysU9tuGyEQfa/Uf0C817ve2o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" filled="f" stroked="f">
                <v:textbox>
                  <w:txbxContent>
                    <w:p w14:paraId="13DAA5F2" w14:textId="77777777" w:rsidR="00443B72" w:rsidRPr="000A4761" w:rsidRDefault="000A4761" w:rsidP="00443B72">
                      <w:pPr>
                        <w:rPr>
                          <w:rFonts w:ascii="Britannic Bold" w:hAnsi="Britannic Bold"/>
                          <w:sz w:val="52"/>
                          <w:szCs w:val="52"/>
                        </w:rPr>
                      </w:pPr>
                      <w:r w:rsidRPr="000A4761">
                        <w:rPr>
                          <w:rFonts w:ascii="Britannic Bold" w:hAnsi="Britannic Bold"/>
                          <w:sz w:val="52"/>
                          <w:szCs w:val="52"/>
                        </w:rPr>
                        <w:t>Late Work &amp; Incompletes:</w:t>
                      </w:r>
                    </w:p>
                  </w:txbxContent>
                </v:textbox>
              </v:shape>
            </w:pict>
          </mc:Fallback>
        </mc:AlternateContent>
      </w:r>
    </w:p>
    <w:p w14:paraId="18032B83" w14:textId="7B0B85BE" w:rsidR="00BB21AF" w:rsidRDefault="00DC29C8" w:rsidP="0022554A">
      <w:pPr>
        <w:tabs>
          <w:tab w:val="left" w:pos="3232"/>
          <w:tab w:val="left" w:pos="3784"/>
        </w:tabs>
      </w:pPr>
      <w:r>
        <w:rPr>
          <w:noProof/>
        </w:rPr>
        <mc:AlternateContent>
          <mc:Choice Requires="wps">
            <w:drawing>
              <wp:anchor distT="0" distB="0" distL="114300" distR="114300" simplePos="0" relativeHeight="251676160" behindDoc="1" locked="0" layoutInCell="1" allowOverlap="1" wp14:anchorId="7B111511" wp14:editId="0C76F81C">
                <wp:simplePos x="0" y="0"/>
                <wp:positionH relativeFrom="column">
                  <wp:posOffset>4095750</wp:posOffset>
                </wp:positionH>
                <wp:positionV relativeFrom="paragraph">
                  <wp:posOffset>3175</wp:posOffset>
                </wp:positionV>
                <wp:extent cx="2559685" cy="3486150"/>
                <wp:effectExtent l="0" t="0" r="0" b="0"/>
                <wp:wrapNone/>
                <wp:docPr id="367" name="Rectangle 367"/>
                <wp:cNvGraphicFramePr/>
                <a:graphic xmlns:a="http://schemas.openxmlformats.org/drawingml/2006/main">
                  <a:graphicData uri="http://schemas.microsoft.com/office/word/2010/wordprocessingShape">
                    <wps:wsp>
                      <wps:cNvSpPr/>
                      <wps:spPr>
                        <a:xfrm>
                          <a:off x="0" y="0"/>
                          <a:ext cx="2559685" cy="34861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7823" id="Rectangle 367" o:spid="_x0000_s1026" style="position:absolute;margin-left:322.5pt;margin-top:.25pt;width:201.55pt;height:27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" fillcolor="#365f91 [2404]" stroked="f" strokeweight="2pt"/>
            </w:pict>
          </mc:Fallback>
        </mc:AlternateContent>
      </w:r>
      <w:r>
        <w:rPr>
          <w:noProof/>
        </w:rPr>
        <w:drawing>
          <wp:anchor distT="0" distB="0" distL="114300" distR="114300" simplePos="0" relativeHeight="251675136" behindDoc="0" locked="0" layoutInCell="1" allowOverlap="1" wp14:anchorId="7F234417" wp14:editId="4A7B2550">
            <wp:simplePos x="0" y="0"/>
            <wp:positionH relativeFrom="column">
              <wp:posOffset>4467225</wp:posOffset>
            </wp:positionH>
            <wp:positionV relativeFrom="paragraph">
              <wp:posOffset>74295</wp:posOffset>
            </wp:positionV>
            <wp:extent cx="1881188" cy="2646206"/>
            <wp:effectExtent l="0" t="0" r="5080" b="190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ealy gosse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81188" cy="2646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90A9E" w14:textId="5492A7F9" w:rsidR="00BB21AF" w:rsidRDefault="00DC29C8" w:rsidP="0022554A">
      <w:pPr>
        <w:tabs>
          <w:tab w:val="left" w:pos="3232"/>
          <w:tab w:val="left" w:pos="3784"/>
        </w:tabs>
      </w:pPr>
      <w:r>
        <w:rPr>
          <w:noProof/>
        </w:rPr>
        <mc:AlternateContent>
          <mc:Choice Requires="wps">
            <w:drawing>
              <wp:anchor distT="0" distB="0" distL="114300" distR="114300" simplePos="0" relativeHeight="251679232" behindDoc="0" locked="0" layoutInCell="1" allowOverlap="1" wp14:anchorId="7FB5190A" wp14:editId="6C25B59E">
                <wp:simplePos x="0" y="0"/>
                <wp:positionH relativeFrom="column">
                  <wp:posOffset>-738187</wp:posOffset>
                </wp:positionH>
                <wp:positionV relativeFrom="paragraph">
                  <wp:posOffset>251460</wp:posOffset>
                </wp:positionV>
                <wp:extent cx="4781550" cy="2905125"/>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905125"/>
                        </a:xfrm>
                        <a:prstGeom prst="rect">
                          <a:avLst/>
                        </a:prstGeom>
                        <a:noFill/>
                        <a:ln w="9525">
                          <a:noFill/>
                          <a:miter lim="800000"/>
                          <a:headEnd/>
                          <a:tailEnd/>
                        </a:ln>
                      </wps:spPr>
                      <wps:txbx>
                        <w:txbxContent>
                          <w:p w14:paraId="4268DBBB" w14:textId="50E12418" w:rsidR="000A4761" w:rsidRPr="00B777A0" w:rsidRDefault="00520163" w:rsidP="00520163">
                            <w:pPr>
                              <w:rPr>
                                <w:rStyle w:val="Heading3Char"/>
                                <w:rFonts w:ascii="Century Gothic" w:eastAsiaTheme="minorHAnsi" w:hAnsi="Century Gothic"/>
                                <w:b w:val="0"/>
                                <w:bCs w:val="0"/>
                                <w:sz w:val="22"/>
                                <w:szCs w:val="22"/>
                              </w:rPr>
                            </w:pPr>
                            <w:r w:rsidRPr="00B777A0">
                              <w:rPr>
                                <w:rStyle w:val="Heading3Char"/>
                                <w:rFonts w:ascii="Century Gothic" w:eastAsiaTheme="minorHAnsi" w:hAnsi="Century Gothic"/>
                                <w:b w:val="0"/>
                                <w:bCs w:val="0"/>
                                <w:sz w:val="22"/>
                                <w:szCs w:val="22"/>
                              </w:rPr>
                              <w:t>I</w:t>
                            </w:r>
                            <w:r w:rsidR="000A4761" w:rsidRPr="00B777A0">
                              <w:rPr>
                                <w:rStyle w:val="Heading3Char"/>
                                <w:rFonts w:ascii="Century Gothic" w:eastAsiaTheme="minorHAnsi" w:hAnsi="Century Gothic"/>
                                <w:b w:val="0"/>
                                <w:bCs w:val="0"/>
                                <w:sz w:val="22"/>
                                <w:szCs w:val="22"/>
                              </w:rPr>
                              <w:t xml:space="preserve">n general, the course has been designed to allow you to miss some assignments without penalty – therefore, make-up assignments are typically not possible. However, there are </w:t>
                            </w:r>
                            <w:proofErr w:type="gramStart"/>
                            <w:r w:rsidR="000A4761" w:rsidRPr="00B777A0">
                              <w:rPr>
                                <w:rStyle w:val="Heading3Char"/>
                                <w:rFonts w:ascii="Century Gothic" w:eastAsiaTheme="minorHAnsi" w:hAnsi="Century Gothic"/>
                                <w:b w:val="0"/>
                                <w:bCs w:val="0"/>
                                <w:sz w:val="22"/>
                                <w:szCs w:val="22"/>
                              </w:rPr>
                              <w:t>a number of</w:t>
                            </w:r>
                            <w:proofErr w:type="gramEnd"/>
                            <w:r w:rsidR="000A4761" w:rsidRPr="00B777A0">
                              <w:rPr>
                                <w:rStyle w:val="Heading3Char"/>
                                <w:rFonts w:ascii="Century Gothic" w:eastAsiaTheme="minorHAnsi" w:hAnsi="Century Gothic"/>
                                <w:b w:val="0"/>
                                <w:bCs w:val="0"/>
                                <w:sz w:val="22"/>
                                <w:szCs w:val="22"/>
                              </w:rPr>
                              <w:t xml:space="preserve"> cases in which we make accommodations</w:t>
                            </w:r>
                            <w:r w:rsidR="00DC29C8" w:rsidRPr="00B777A0">
                              <w:rPr>
                                <w:rStyle w:val="Heading3Char"/>
                                <w:rFonts w:ascii="Century Gothic" w:eastAsiaTheme="minorHAnsi" w:hAnsi="Century Gothic"/>
                                <w:b w:val="0"/>
                                <w:bCs w:val="0"/>
                                <w:sz w:val="22"/>
                                <w:szCs w:val="22"/>
                              </w:rPr>
                              <w:t xml:space="preserve">. </w:t>
                            </w:r>
                            <w:r w:rsidR="000A4761" w:rsidRPr="00B777A0">
                              <w:rPr>
                                <w:rStyle w:val="Heading3Char"/>
                                <w:rFonts w:ascii="Century Gothic" w:eastAsiaTheme="minorHAnsi" w:hAnsi="Century Gothic"/>
                                <w:b w:val="0"/>
                                <w:bCs w:val="0"/>
                                <w:sz w:val="22"/>
                                <w:szCs w:val="22"/>
                              </w:rPr>
                              <w:t>The same applies to legally protected reasons for missing class or an assignment.</w:t>
                            </w:r>
                          </w:p>
                          <w:p w14:paraId="7F457AE6" w14:textId="77982291" w:rsidR="000A4761" w:rsidRPr="00B777A0" w:rsidRDefault="000A4761" w:rsidP="00A24B0B">
                            <w:pPr>
                              <w:rPr>
                                <w:rFonts w:ascii="Century Gothic" w:hAnsi="Century Gothic" w:cs="Arial"/>
                              </w:rPr>
                            </w:pPr>
                            <w:r w:rsidRPr="00B777A0">
                              <w:rPr>
                                <w:rStyle w:val="Heading3Char"/>
                                <w:rFonts w:ascii="Century Gothic" w:eastAsiaTheme="minorHAnsi" w:hAnsi="Century Gothic"/>
                                <w:b w:val="0"/>
                                <w:bCs w:val="0"/>
                                <w:sz w:val="22"/>
                                <w:szCs w:val="22"/>
                              </w:rPr>
                              <w:t xml:space="preserve">Additionally, </w:t>
                            </w:r>
                            <w:r w:rsidRPr="00B777A0">
                              <w:rPr>
                                <w:rFonts w:ascii="Century Gothic" w:hAnsi="Century Gothic" w:cs="Arial"/>
                              </w:rPr>
                              <w:t>Incomplete (I) grades will be granted only in emergency</w:t>
                            </w:r>
                            <w:r w:rsidR="00A24B0B" w:rsidRPr="00B777A0">
                              <w:rPr>
                                <w:rFonts w:ascii="Century Gothic" w:hAnsi="Century Gothic" w:cs="Arial"/>
                              </w:rPr>
                              <w:t xml:space="preserve"> cases (usually only for a death in the family, major illness or injury, or birth of your child), and if the student has turned in 80% of the points possible (in other words, usually everything but the final </w:t>
                            </w:r>
                            <w:r w:rsidR="00DC29C8" w:rsidRPr="00B777A0">
                              <w:rPr>
                                <w:rFonts w:ascii="Century Gothic" w:hAnsi="Century Gothic" w:cs="Arial"/>
                              </w:rPr>
                              <w:t>presentation</w:t>
                            </w:r>
                            <w:r w:rsidR="00A24B0B" w:rsidRPr="00B777A0">
                              <w:rPr>
                                <w:rFonts w:ascii="Century Gothic" w:hAnsi="Century Gothic" w:cs="Arial"/>
                              </w:rPr>
                              <w:t>). If you are having any difficulty that might prevent you completing the coursework, please don’t wait until the end of the term, let me know right away.</w:t>
                            </w:r>
                          </w:p>
                          <w:p w14:paraId="2788B574" w14:textId="77777777" w:rsidR="000A4761" w:rsidRPr="00B777A0" w:rsidRDefault="000A4761" w:rsidP="000A4761">
                            <w:pP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5190A" id="_x0000_s1050" type="#_x0000_t202" style="position:absolute;margin-left:-58.1pt;margin-top:19.8pt;width:376.5pt;height:22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" filled="f" stroked="f">
                <v:textbox>
                  <w:txbxContent>
                    <w:p w14:paraId="4268DBBB" w14:textId="50E12418" w:rsidR="000A4761" w:rsidRPr="00B777A0" w:rsidRDefault="00520163" w:rsidP="00520163">
                      <w:pPr>
                        <w:rPr>
                          <w:rStyle w:val="Heading3Char"/>
                          <w:rFonts w:ascii="Century Gothic" w:eastAsiaTheme="minorHAnsi" w:hAnsi="Century Gothic"/>
                          <w:b w:val="0"/>
                          <w:bCs w:val="0"/>
                          <w:sz w:val="22"/>
                          <w:szCs w:val="22"/>
                        </w:rPr>
                      </w:pPr>
                      <w:r w:rsidRPr="00B777A0">
                        <w:rPr>
                          <w:rStyle w:val="Heading3Char"/>
                          <w:rFonts w:ascii="Century Gothic" w:eastAsiaTheme="minorHAnsi" w:hAnsi="Century Gothic"/>
                          <w:b w:val="0"/>
                          <w:bCs w:val="0"/>
                          <w:sz w:val="22"/>
                          <w:szCs w:val="22"/>
                        </w:rPr>
                        <w:t>I</w:t>
                      </w:r>
                      <w:r w:rsidR="000A4761" w:rsidRPr="00B777A0">
                        <w:rPr>
                          <w:rStyle w:val="Heading3Char"/>
                          <w:rFonts w:ascii="Century Gothic" w:eastAsiaTheme="minorHAnsi" w:hAnsi="Century Gothic"/>
                          <w:b w:val="0"/>
                          <w:bCs w:val="0"/>
                          <w:sz w:val="22"/>
                          <w:szCs w:val="22"/>
                        </w:rPr>
                        <w:t xml:space="preserve">n general, the course has been designed to allow you to miss some assignments without penalty – therefore, make-up assignments are typically not possible. However, there are </w:t>
                      </w:r>
                      <w:proofErr w:type="gramStart"/>
                      <w:r w:rsidR="000A4761" w:rsidRPr="00B777A0">
                        <w:rPr>
                          <w:rStyle w:val="Heading3Char"/>
                          <w:rFonts w:ascii="Century Gothic" w:eastAsiaTheme="minorHAnsi" w:hAnsi="Century Gothic"/>
                          <w:b w:val="0"/>
                          <w:bCs w:val="0"/>
                          <w:sz w:val="22"/>
                          <w:szCs w:val="22"/>
                        </w:rPr>
                        <w:t>a number of</w:t>
                      </w:r>
                      <w:proofErr w:type="gramEnd"/>
                      <w:r w:rsidR="000A4761" w:rsidRPr="00B777A0">
                        <w:rPr>
                          <w:rStyle w:val="Heading3Char"/>
                          <w:rFonts w:ascii="Century Gothic" w:eastAsiaTheme="minorHAnsi" w:hAnsi="Century Gothic"/>
                          <w:b w:val="0"/>
                          <w:bCs w:val="0"/>
                          <w:sz w:val="22"/>
                          <w:szCs w:val="22"/>
                        </w:rPr>
                        <w:t xml:space="preserve"> cases in which we make accommodations</w:t>
                      </w:r>
                      <w:r w:rsidR="00DC29C8" w:rsidRPr="00B777A0">
                        <w:rPr>
                          <w:rStyle w:val="Heading3Char"/>
                          <w:rFonts w:ascii="Century Gothic" w:eastAsiaTheme="minorHAnsi" w:hAnsi="Century Gothic"/>
                          <w:b w:val="0"/>
                          <w:bCs w:val="0"/>
                          <w:sz w:val="22"/>
                          <w:szCs w:val="22"/>
                        </w:rPr>
                        <w:t xml:space="preserve">. </w:t>
                      </w:r>
                      <w:r w:rsidR="000A4761" w:rsidRPr="00B777A0">
                        <w:rPr>
                          <w:rStyle w:val="Heading3Char"/>
                          <w:rFonts w:ascii="Century Gothic" w:eastAsiaTheme="minorHAnsi" w:hAnsi="Century Gothic"/>
                          <w:b w:val="0"/>
                          <w:bCs w:val="0"/>
                          <w:sz w:val="22"/>
                          <w:szCs w:val="22"/>
                        </w:rPr>
                        <w:t>The same applies to legally protected reasons for missing class or an assignment.</w:t>
                      </w:r>
                    </w:p>
                    <w:p w14:paraId="7F457AE6" w14:textId="77982291" w:rsidR="000A4761" w:rsidRPr="00B777A0" w:rsidRDefault="000A4761" w:rsidP="00A24B0B">
                      <w:pPr>
                        <w:rPr>
                          <w:rFonts w:ascii="Century Gothic" w:hAnsi="Century Gothic" w:cs="Arial"/>
                        </w:rPr>
                      </w:pPr>
                      <w:r w:rsidRPr="00B777A0">
                        <w:rPr>
                          <w:rStyle w:val="Heading3Char"/>
                          <w:rFonts w:ascii="Century Gothic" w:eastAsiaTheme="minorHAnsi" w:hAnsi="Century Gothic"/>
                          <w:b w:val="0"/>
                          <w:bCs w:val="0"/>
                          <w:sz w:val="22"/>
                          <w:szCs w:val="22"/>
                        </w:rPr>
                        <w:t xml:space="preserve">Additionally, </w:t>
                      </w:r>
                      <w:r w:rsidRPr="00B777A0">
                        <w:rPr>
                          <w:rFonts w:ascii="Century Gothic" w:hAnsi="Century Gothic" w:cs="Arial"/>
                        </w:rPr>
                        <w:t>Incomplete (I) grades will be granted only in emergency</w:t>
                      </w:r>
                      <w:r w:rsidR="00A24B0B" w:rsidRPr="00B777A0">
                        <w:rPr>
                          <w:rFonts w:ascii="Century Gothic" w:hAnsi="Century Gothic" w:cs="Arial"/>
                        </w:rPr>
                        <w:t xml:space="preserve"> cases (usually only for a death in the family, major illness or injury, or birth of your child), and if the student has turned in 80% of the points possible (in other words, usually everything but the final </w:t>
                      </w:r>
                      <w:r w:rsidR="00DC29C8" w:rsidRPr="00B777A0">
                        <w:rPr>
                          <w:rFonts w:ascii="Century Gothic" w:hAnsi="Century Gothic" w:cs="Arial"/>
                        </w:rPr>
                        <w:t>presentation</w:t>
                      </w:r>
                      <w:r w:rsidR="00A24B0B" w:rsidRPr="00B777A0">
                        <w:rPr>
                          <w:rFonts w:ascii="Century Gothic" w:hAnsi="Century Gothic" w:cs="Arial"/>
                        </w:rPr>
                        <w:t>). If you are having any difficulty that might prevent you completing the coursework, please don’t wait until the end of the term, let me know right away.</w:t>
                      </w:r>
                    </w:p>
                    <w:p w14:paraId="2788B574" w14:textId="77777777" w:rsidR="000A4761" w:rsidRPr="00B777A0" w:rsidRDefault="000A4761" w:rsidP="000A4761">
                      <w:pPr>
                        <w:rPr>
                          <w:rFonts w:ascii="Century Gothic" w:hAnsi="Century Gothic"/>
                          <w:b/>
                        </w:rPr>
                      </w:pPr>
                    </w:p>
                  </w:txbxContent>
                </v:textbox>
              </v:shape>
            </w:pict>
          </mc:Fallback>
        </mc:AlternateContent>
      </w:r>
    </w:p>
    <w:p w14:paraId="0C093AED" w14:textId="37A734BD" w:rsidR="00BB21AF" w:rsidRDefault="00BB21AF" w:rsidP="0022554A">
      <w:pPr>
        <w:tabs>
          <w:tab w:val="left" w:pos="3232"/>
          <w:tab w:val="left" w:pos="3784"/>
        </w:tabs>
      </w:pPr>
    </w:p>
    <w:p w14:paraId="59263C4F" w14:textId="6BD48F84" w:rsidR="00BB21AF" w:rsidRDefault="00BB21AF" w:rsidP="0022554A">
      <w:pPr>
        <w:tabs>
          <w:tab w:val="left" w:pos="3232"/>
          <w:tab w:val="left" w:pos="3784"/>
        </w:tabs>
      </w:pPr>
    </w:p>
    <w:p w14:paraId="2AE494F7" w14:textId="77777777" w:rsidR="00BB21AF" w:rsidRDefault="00BB21AF" w:rsidP="0022554A">
      <w:pPr>
        <w:tabs>
          <w:tab w:val="left" w:pos="3232"/>
          <w:tab w:val="left" w:pos="3784"/>
        </w:tabs>
      </w:pPr>
    </w:p>
    <w:p w14:paraId="1E33A1A6" w14:textId="77777777" w:rsidR="00BB21AF" w:rsidRDefault="00BB21AF" w:rsidP="0022554A">
      <w:pPr>
        <w:tabs>
          <w:tab w:val="left" w:pos="3232"/>
          <w:tab w:val="left" w:pos="3784"/>
        </w:tabs>
      </w:pPr>
    </w:p>
    <w:p w14:paraId="3DCD0F95" w14:textId="77777777" w:rsidR="00BB21AF" w:rsidRDefault="00BB21AF" w:rsidP="0022554A">
      <w:pPr>
        <w:tabs>
          <w:tab w:val="left" w:pos="3232"/>
          <w:tab w:val="left" w:pos="3784"/>
        </w:tabs>
      </w:pPr>
    </w:p>
    <w:p w14:paraId="7EDB9C65" w14:textId="549A1E2B" w:rsidR="001A5B18" w:rsidRPr="001A5B18" w:rsidRDefault="00443B72" w:rsidP="0022554A">
      <w:pPr>
        <w:tabs>
          <w:tab w:val="left" w:pos="3232"/>
          <w:tab w:val="left" w:pos="3784"/>
        </w:tabs>
      </w:pP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32CEAB7F" wp14:editId="76E220DB">
                <wp:simplePos x="0" y="0"/>
                <wp:positionH relativeFrom="column">
                  <wp:posOffset>4100513</wp:posOffset>
                </wp:positionH>
                <wp:positionV relativeFrom="paragraph">
                  <wp:posOffset>474979</wp:posOffset>
                </wp:positionV>
                <wp:extent cx="2557145" cy="657225"/>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255714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317D2" w14:textId="58A8D148" w:rsidR="00443B72" w:rsidRPr="00DC29C8" w:rsidRDefault="00DC29C8" w:rsidP="000A4761">
                            <w:pPr>
                              <w:jc w:val="both"/>
                              <w:rPr>
                                <w:rFonts w:ascii="Century Gothic" w:hAnsi="Century Gothic"/>
                                <w:color w:val="FFFFFF" w:themeColor="background1"/>
                                <w:sz w:val="20"/>
                                <w:szCs w:val="20"/>
                              </w:rPr>
                            </w:pPr>
                            <w:r w:rsidRPr="00DC29C8">
                              <w:rPr>
                                <w:rFonts w:ascii="Century Gothic" w:hAnsi="Century Gothic"/>
                                <w:color w:val="FFFFFF" w:themeColor="background1"/>
                                <w:sz w:val="20"/>
                                <w:szCs w:val="20"/>
                              </w:rPr>
                              <w:t xml:space="preserve">Sigmund Freud made important contributions to the modern study of psychology.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AB7F" id="Text Box 368" o:spid="_x0000_s1051" type="#_x0000_t202" style="position:absolute;margin-left:322.9pt;margin-top:37.4pt;width:201.35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" filled="f" stroked="f" strokeweight=".5pt">
                <v:textbox>
                  <w:txbxContent>
                    <w:p w14:paraId="726317D2" w14:textId="58A8D148" w:rsidR="00443B72" w:rsidRPr="00DC29C8" w:rsidRDefault="00DC29C8" w:rsidP="000A4761">
                      <w:pPr>
                        <w:jc w:val="both"/>
                        <w:rPr>
                          <w:rFonts w:ascii="Century Gothic" w:hAnsi="Century Gothic"/>
                          <w:color w:val="FFFFFF" w:themeColor="background1"/>
                          <w:sz w:val="20"/>
                          <w:szCs w:val="20"/>
                        </w:rPr>
                      </w:pPr>
                      <w:r w:rsidRPr="00DC29C8">
                        <w:rPr>
                          <w:rFonts w:ascii="Century Gothic" w:hAnsi="Century Gothic"/>
                          <w:color w:val="FFFFFF" w:themeColor="background1"/>
                          <w:sz w:val="20"/>
                          <w:szCs w:val="20"/>
                        </w:rPr>
                        <w:t xml:space="preserve">Sigmund Freud made important contributions to the modern study of psychology. </w:t>
                      </w:r>
                    </w:p>
                  </w:txbxContent>
                </v:textbox>
              </v:shape>
            </w:pict>
          </mc:Fallback>
        </mc:AlternateContent>
      </w:r>
    </w:p>
    <w:p w14:paraId="7901C2F2" w14:textId="56E610DA" w:rsidR="00520163" w:rsidRPr="00851B98" w:rsidRDefault="00851B98" w:rsidP="00851B98">
      <w:pPr>
        <w:ind w:left="-900"/>
        <w:rPr>
          <w:rFonts w:ascii="Britannic Bold" w:hAnsi="Britannic Bold"/>
          <w:sz w:val="60"/>
          <w:szCs w:val="60"/>
        </w:rPr>
      </w:pPr>
      <w:r w:rsidRPr="007556C6">
        <w:rPr>
          <w:rFonts w:ascii="Britannic Bold" w:hAnsi="Britannic Bold"/>
          <w:sz w:val="60"/>
          <w:szCs w:val="60"/>
        </w:rPr>
        <w:lastRenderedPageBreak/>
        <w:t>Course Schedule</w:t>
      </w:r>
    </w:p>
    <w:tbl>
      <w:tblPr>
        <w:tblpPr w:leftFromText="180" w:rightFromText="180" w:vertAnchor="text" w:horzAnchor="margin" w:tblpXSpec="center" w:tblpY="-25"/>
        <w:tblW w:w="10467" w:type="dxa"/>
        <w:tblLook w:val="04A0" w:firstRow="1" w:lastRow="0" w:firstColumn="1" w:lastColumn="0" w:noHBand="0" w:noVBand="1"/>
      </w:tblPr>
      <w:tblGrid>
        <w:gridCol w:w="843"/>
        <w:gridCol w:w="926"/>
        <w:gridCol w:w="3991"/>
        <w:gridCol w:w="4707"/>
      </w:tblGrid>
      <w:tr w:rsidR="00DC29C8" w:rsidRPr="00851B98" w14:paraId="2751FB29" w14:textId="77777777" w:rsidTr="00DC29C8">
        <w:trPr>
          <w:trHeight w:val="296"/>
        </w:trPr>
        <w:tc>
          <w:tcPr>
            <w:tcW w:w="843"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FDDACF" w14:textId="77777777" w:rsidR="00DC29C8" w:rsidRPr="00851B98" w:rsidRDefault="00DC29C8"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Week</w:t>
            </w:r>
          </w:p>
        </w:tc>
        <w:tc>
          <w:tcPr>
            <w:tcW w:w="926" w:type="dxa"/>
            <w:tcBorders>
              <w:top w:val="single" w:sz="8" w:space="0" w:color="BFBFBF"/>
              <w:left w:val="nil"/>
              <w:bottom w:val="single" w:sz="8" w:space="0" w:color="BFBFBF"/>
              <w:right w:val="single" w:sz="8" w:space="0" w:color="BFBFBF"/>
            </w:tcBorders>
            <w:shd w:val="clear" w:color="auto" w:fill="auto"/>
            <w:noWrap/>
            <w:vAlign w:val="center"/>
            <w:hideMark/>
          </w:tcPr>
          <w:p w14:paraId="60C03108" w14:textId="77777777" w:rsidR="00DC29C8" w:rsidRPr="00851B98" w:rsidRDefault="00DC29C8"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Date</w:t>
            </w:r>
          </w:p>
        </w:tc>
        <w:tc>
          <w:tcPr>
            <w:tcW w:w="3991" w:type="dxa"/>
            <w:tcBorders>
              <w:top w:val="single" w:sz="8" w:space="0" w:color="BFBFBF"/>
              <w:left w:val="nil"/>
              <w:bottom w:val="single" w:sz="8" w:space="0" w:color="BFBFBF"/>
              <w:right w:val="single" w:sz="8" w:space="0" w:color="BFBFBF"/>
            </w:tcBorders>
            <w:shd w:val="clear" w:color="auto" w:fill="auto"/>
            <w:noWrap/>
            <w:vAlign w:val="center"/>
            <w:hideMark/>
          </w:tcPr>
          <w:p w14:paraId="4825E73B" w14:textId="77777777" w:rsidR="00DC29C8" w:rsidRPr="00851B98" w:rsidRDefault="00DC29C8"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Topic(s)</w:t>
            </w:r>
          </w:p>
        </w:tc>
        <w:tc>
          <w:tcPr>
            <w:tcW w:w="4707" w:type="dxa"/>
            <w:tcBorders>
              <w:top w:val="single" w:sz="8" w:space="0" w:color="BFBFBF"/>
              <w:left w:val="nil"/>
              <w:bottom w:val="single" w:sz="8" w:space="0" w:color="BFBFBF"/>
              <w:right w:val="single" w:sz="8" w:space="0" w:color="BFBFBF"/>
            </w:tcBorders>
            <w:shd w:val="clear" w:color="auto" w:fill="auto"/>
            <w:noWrap/>
            <w:vAlign w:val="center"/>
            <w:hideMark/>
          </w:tcPr>
          <w:p w14:paraId="141EF6CC" w14:textId="77777777" w:rsidR="00DC29C8" w:rsidRDefault="00DC29C8"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Assignments</w:t>
            </w:r>
          </w:p>
          <w:p w14:paraId="7124AEC7" w14:textId="1BA17F3C" w:rsidR="00DA26D3" w:rsidRPr="00851B98" w:rsidRDefault="00DA26D3" w:rsidP="00DC29C8">
            <w:pPr>
              <w:spacing w:after="0" w:line="240" w:lineRule="auto"/>
              <w:jc w:val="center"/>
              <w:rPr>
                <w:rFonts w:ascii="Arial" w:eastAsia="Times New Roman" w:hAnsi="Arial" w:cs="Arial"/>
                <w:b/>
                <w:bCs/>
                <w:color w:val="000000"/>
                <w:sz w:val="24"/>
                <w:szCs w:val="24"/>
              </w:rPr>
            </w:pPr>
          </w:p>
        </w:tc>
      </w:tr>
      <w:tr w:rsidR="009917E1" w:rsidRPr="00851B98" w14:paraId="3763689A" w14:textId="77777777" w:rsidTr="009917E1">
        <w:trPr>
          <w:trHeight w:val="892"/>
        </w:trPr>
        <w:tc>
          <w:tcPr>
            <w:tcW w:w="843" w:type="dxa"/>
            <w:tcBorders>
              <w:top w:val="nil"/>
              <w:left w:val="single" w:sz="8" w:space="0" w:color="BFBFBF"/>
              <w:bottom w:val="single" w:sz="8" w:space="0" w:color="BFBFBF"/>
              <w:right w:val="single" w:sz="8" w:space="0" w:color="BFBFBF"/>
            </w:tcBorders>
            <w:shd w:val="clear" w:color="000000" w:fill="F2F2F2"/>
            <w:noWrap/>
            <w:vAlign w:val="center"/>
            <w:hideMark/>
          </w:tcPr>
          <w:p w14:paraId="0F1D18E8" w14:textId="77777777" w:rsidR="009917E1" w:rsidRPr="00851B98" w:rsidRDefault="009917E1"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1</w:t>
            </w:r>
          </w:p>
        </w:tc>
        <w:tc>
          <w:tcPr>
            <w:tcW w:w="926" w:type="dxa"/>
            <w:tcBorders>
              <w:top w:val="nil"/>
              <w:left w:val="single" w:sz="8" w:space="0" w:color="BFBFBF"/>
              <w:bottom w:val="single" w:sz="8" w:space="0" w:color="BFBFBF"/>
              <w:right w:val="single" w:sz="8" w:space="0" w:color="BFBFBF"/>
            </w:tcBorders>
            <w:shd w:val="clear" w:color="000000" w:fill="F2F2F2"/>
            <w:noWrap/>
            <w:vAlign w:val="center"/>
            <w:hideMark/>
          </w:tcPr>
          <w:p w14:paraId="6A513AEB" w14:textId="0D7988ED" w:rsidR="009917E1" w:rsidRPr="00851B98" w:rsidRDefault="009917E1"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1/8</w:t>
            </w:r>
          </w:p>
        </w:tc>
        <w:tc>
          <w:tcPr>
            <w:tcW w:w="3991" w:type="dxa"/>
            <w:tcBorders>
              <w:top w:val="nil"/>
              <w:left w:val="nil"/>
              <w:bottom w:val="single" w:sz="8" w:space="0" w:color="BFBFBF"/>
              <w:right w:val="single" w:sz="8" w:space="0" w:color="BFBFBF"/>
            </w:tcBorders>
            <w:shd w:val="clear" w:color="000000" w:fill="F2F2F2"/>
            <w:noWrap/>
            <w:vAlign w:val="center"/>
            <w:hideMark/>
          </w:tcPr>
          <w:p w14:paraId="494E43E1" w14:textId="77777777" w:rsidR="009917E1" w:rsidRPr="00851B98" w:rsidRDefault="009917E1" w:rsidP="009917E1">
            <w:pPr>
              <w:spacing w:after="0" w:line="240" w:lineRule="auto"/>
              <w:rPr>
                <w:rFonts w:ascii="Arial" w:eastAsia="Times New Roman" w:hAnsi="Arial" w:cs="Arial"/>
                <w:color w:val="000000"/>
                <w:sz w:val="24"/>
                <w:szCs w:val="24"/>
              </w:rPr>
            </w:pPr>
            <w:r w:rsidRPr="00851B98">
              <w:rPr>
                <w:rFonts w:ascii="Arial" w:eastAsia="Times New Roman" w:hAnsi="Arial" w:cs="Arial"/>
                <w:color w:val="000000"/>
                <w:sz w:val="24"/>
                <w:szCs w:val="24"/>
              </w:rPr>
              <w:t>Introduction to the Course</w:t>
            </w:r>
          </w:p>
        </w:tc>
        <w:tc>
          <w:tcPr>
            <w:tcW w:w="4707" w:type="dxa"/>
            <w:tcBorders>
              <w:top w:val="nil"/>
              <w:left w:val="single" w:sz="8" w:space="0" w:color="BFBFBF"/>
              <w:bottom w:val="single" w:sz="8" w:space="0" w:color="BFBFBF"/>
              <w:right w:val="single" w:sz="8" w:space="0" w:color="BFBFBF"/>
            </w:tcBorders>
            <w:shd w:val="clear" w:color="000000" w:fill="F2F2F2"/>
            <w:vAlign w:val="center"/>
          </w:tcPr>
          <w:p w14:paraId="5A8EE7E7" w14:textId="4693EEC8" w:rsidR="009917E1" w:rsidRPr="00851B98" w:rsidRDefault="009917E1" w:rsidP="00DC29C8">
            <w:pPr>
              <w:spacing w:after="0" w:line="240" w:lineRule="auto"/>
              <w:rPr>
                <w:rFonts w:ascii="Arial" w:eastAsia="Times New Roman" w:hAnsi="Arial" w:cs="Arial"/>
                <w:color w:val="000000"/>
                <w:sz w:val="24"/>
                <w:szCs w:val="24"/>
              </w:rPr>
            </w:pPr>
          </w:p>
        </w:tc>
      </w:tr>
      <w:tr w:rsidR="00BD3DAB" w:rsidRPr="00851B98" w14:paraId="77ECA910" w14:textId="77777777" w:rsidTr="00BD3DAB">
        <w:trPr>
          <w:trHeight w:val="1004"/>
        </w:trPr>
        <w:tc>
          <w:tcPr>
            <w:tcW w:w="843" w:type="dxa"/>
            <w:tcBorders>
              <w:top w:val="nil"/>
              <w:left w:val="single" w:sz="8" w:space="0" w:color="BFBFBF"/>
              <w:bottom w:val="single" w:sz="8" w:space="0" w:color="BFBFBF"/>
              <w:right w:val="single" w:sz="8" w:space="0" w:color="BFBFBF"/>
            </w:tcBorders>
            <w:shd w:val="clear" w:color="auto" w:fill="auto"/>
            <w:noWrap/>
            <w:vAlign w:val="center"/>
            <w:hideMark/>
          </w:tcPr>
          <w:p w14:paraId="7EFFB2DD" w14:textId="77777777" w:rsidR="00BD3DAB" w:rsidRPr="00851B98" w:rsidRDefault="00BD3DAB"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2</w:t>
            </w:r>
          </w:p>
        </w:tc>
        <w:tc>
          <w:tcPr>
            <w:tcW w:w="926" w:type="dxa"/>
            <w:tcBorders>
              <w:top w:val="nil"/>
              <w:left w:val="single" w:sz="8" w:space="0" w:color="BFBFBF"/>
              <w:bottom w:val="single" w:sz="8" w:space="0" w:color="BFBFBF"/>
              <w:right w:val="single" w:sz="8" w:space="0" w:color="BFBFBF"/>
            </w:tcBorders>
            <w:shd w:val="clear" w:color="auto" w:fill="auto"/>
            <w:noWrap/>
            <w:vAlign w:val="center"/>
            <w:hideMark/>
          </w:tcPr>
          <w:p w14:paraId="327DB96E" w14:textId="7BCF1F26" w:rsidR="00BD3DAB" w:rsidRPr="00851B98" w:rsidRDefault="00BD3DAB"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1/15</w:t>
            </w:r>
          </w:p>
        </w:tc>
        <w:tc>
          <w:tcPr>
            <w:tcW w:w="3991" w:type="dxa"/>
            <w:tcBorders>
              <w:top w:val="single" w:sz="8" w:space="0" w:color="BFBFBF"/>
              <w:left w:val="nil"/>
              <w:bottom w:val="single" w:sz="8" w:space="0" w:color="BFBFBF"/>
              <w:right w:val="single" w:sz="8" w:space="0" w:color="BFBFBF"/>
            </w:tcBorders>
            <w:shd w:val="clear" w:color="auto" w:fill="auto"/>
            <w:noWrap/>
            <w:vAlign w:val="center"/>
          </w:tcPr>
          <w:p w14:paraId="4448096A" w14:textId="4535539A"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1 – What is Psychology</w:t>
            </w:r>
          </w:p>
          <w:p w14:paraId="05E58945" w14:textId="18937F4C"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2 – Research Strategies</w:t>
            </w:r>
          </w:p>
          <w:p w14:paraId="1C3F6F3B" w14:textId="4A4F84D7" w:rsidR="00BD3DAB" w:rsidRPr="00851B98"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3 – Statistical Reasoning</w:t>
            </w:r>
          </w:p>
        </w:tc>
        <w:tc>
          <w:tcPr>
            <w:tcW w:w="4707" w:type="dxa"/>
            <w:tcBorders>
              <w:top w:val="nil"/>
              <w:left w:val="nil"/>
              <w:bottom w:val="single" w:sz="8" w:space="0" w:color="BFBFBF"/>
              <w:right w:val="single" w:sz="8" w:space="0" w:color="BFBFBF"/>
            </w:tcBorders>
            <w:shd w:val="clear" w:color="auto" w:fill="auto"/>
            <w:noWrap/>
            <w:vAlign w:val="center"/>
            <w:hideMark/>
          </w:tcPr>
          <w:p w14:paraId="489E0CC8" w14:textId="77777777" w:rsidR="00BD3DAB" w:rsidRDefault="00BD3DAB" w:rsidP="00DC29C8">
            <w:pPr>
              <w:spacing w:after="0" w:line="240" w:lineRule="auto"/>
              <w:rPr>
                <w:rFonts w:ascii="Arial" w:eastAsia="Times New Roman" w:hAnsi="Arial" w:cs="Arial"/>
                <w:color w:val="000000"/>
                <w:sz w:val="24"/>
                <w:szCs w:val="24"/>
              </w:rPr>
            </w:pPr>
            <w:r w:rsidRPr="00851B98">
              <w:rPr>
                <w:rFonts w:ascii="Arial" w:eastAsia="Times New Roman" w:hAnsi="Arial" w:cs="Arial"/>
                <w:color w:val="000000"/>
                <w:sz w:val="24"/>
                <w:szCs w:val="24"/>
              </w:rPr>
              <w:t>Preparation Guide #1</w:t>
            </w:r>
          </w:p>
          <w:p w14:paraId="489ADBBC" w14:textId="09BD9EB2" w:rsidR="00BD3DAB" w:rsidRPr="00851B98" w:rsidRDefault="00A56749" w:rsidP="00DC29C8">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w:t>
            </w:r>
            <w:r w:rsidR="00C94296">
              <w:rPr>
                <w:rFonts w:ascii="Arial" w:eastAsia="Times New Roman" w:hAnsi="Arial" w:cs="Arial"/>
                <w:color w:val="000000"/>
                <w:sz w:val="24"/>
                <w:szCs w:val="24"/>
              </w:rPr>
              <w:t>earningCurves</w:t>
            </w:r>
            <w:proofErr w:type="spellEnd"/>
            <w:r w:rsidR="00C94296">
              <w:rPr>
                <w:rFonts w:ascii="Arial" w:eastAsia="Times New Roman" w:hAnsi="Arial" w:cs="Arial"/>
                <w:color w:val="000000"/>
                <w:sz w:val="24"/>
                <w:szCs w:val="24"/>
              </w:rPr>
              <w:t xml:space="preserve"> for each module (3)</w:t>
            </w:r>
          </w:p>
        </w:tc>
      </w:tr>
      <w:tr w:rsidR="00BD3DAB" w:rsidRPr="00851B98" w14:paraId="33C56DBC" w14:textId="77777777" w:rsidTr="00BD3DAB">
        <w:trPr>
          <w:trHeight w:val="1328"/>
        </w:trPr>
        <w:tc>
          <w:tcPr>
            <w:tcW w:w="843" w:type="dxa"/>
            <w:tcBorders>
              <w:top w:val="nil"/>
              <w:left w:val="single" w:sz="8" w:space="0" w:color="BFBFBF"/>
              <w:bottom w:val="single" w:sz="8" w:space="0" w:color="BFBFBF"/>
              <w:right w:val="single" w:sz="8" w:space="0" w:color="BFBFBF"/>
            </w:tcBorders>
            <w:shd w:val="clear" w:color="000000" w:fill="F2F2F2"/>
            <w:noWrap/>
            <w:vAlign w:val="center"/>
            <w:hideMark/>
          </w:tcPr>
          <w:p w14:paraId="5DDB919E" w14:textId="77777777" w:rsidR="00BD3DAB" w:rsidRPr="00851B98" w:rsidRDefault="00BD3DAB"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3</w:t>
            </w:r>
          </w:p>
        </w:tc>
        <w:tc>
          <w:tcPr>
            <w:tcW w:w="926" w:type="dxa"/>
            <w:tcBorders>
              <w:top w:val="nil"/>
              <w:left w:val="single" w:sz="8" w:space="0" w:color="BFBFBF"/>
              <w:bottom w:val="single" w:sz="8" w:space="0" w:color="BFBFBF"/>
              <w:right w:val="single" w:sz="8" w:space="0" w:color="BFBFBF"/>
            </w:tcBorders>
            <w:shd w:val="clear" w:color="000000" w:fill="F2F2F2"/>
            <w:noWrap/>
            <w:vAlign w:val="center"/>
            <w:hideMark/>
          </w:tcPr>
          <w:p w14:paraId="4B6E4DB6" w14:textId="798F74BC" w:rsidR="00BD3DAB" w:rsidRPr="00851B98" w:rsidRDefault="00BD3DAB"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1/22</w:t>
            </w:r>
          </w:p>
        </w:tc>
        <w:tc>
          <w:tcPr>
            <w:tcW w:w="3991" w:type="dxa"/>
            <w:tcBorders>
              <w:top w:val="single" w:sz="8" w:space="0" w:color="BFBFBF"/>
              <w:left w:val="nil"/>
              <w:bottom w:val="single" w:sz="8" w:space="0" w:color="BFBFBF"/>
              <w:right w:val="single" w:sz="8" w:space="0" w:color="BFBFBF"/>
            </w:tcBorders>
            <w:shd w:val="clear" w:color="000000" w:fill="F2F2F2"/>
            <w:noWrap/>
            <w:vAlign w:val="center"/>
          </w:tcPr>
          <w:p w14:paraId="5C9CFA43" w14:textId="77777777" w:rsidR="00BD3DAB" w:rsidRDefault="00BD3DAB" w:rsidP="00DC29C8">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Memory:</w:t>
            </w:r>
          </w:p>
          <w:p w14:paraId="6306737A" w14:textId="0D1E407F"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23</w:t>
            </w:r>
          </w:p>
          <w:p w14:paraId="635C13C0" w14:textId="77777777"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24</w:t>
            </w:r>
          </w:p>
          <w:p w14:paraId="61A82DDC" w14:textId="42FE73CE" w:rsidR="00BD3DAB" w:rsidRPr="00851B98"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25</w:t>
            </w:r>
          </w:p>
        </w:tc>
        <w:tc>
          <w:tcPr>
            <w:tcW w:w="4707" w:type="dxa"/>
            <w:tcBorders>
              <w:top w:val="single" w:sz="8" w:space="0" w:color="BFBFBF"/>
              <w:left w:val="nil"/>
              <w:bottom w:val="single" w:sz="8" w:space="0" w:color="BFBFBF"/>
              <w:right w:val="single" w:sz="8" w:space="0" w:color="BFBFBF"/>
            </w:tcBorders>
            <w:shd w:val="clear" w:color="000000" w:fill="F2F2F2"/>
            <w:noWrap/>
            <w:vAlign w:val="center"/>
          </w:tcPr>
          <w:p w14:paraId="0DEE7538" w14:textId="1F42F2F7"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Preparation Guide #2</w:t>
            </w:r>
          </w:p>
          <w:p w14:paraId="666FB91B" w14:textId="268A91B5" w:rsidR="00DA26D3" w:rsidRDefault="00DA26D3" w:rsidP="00DC29C8">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LearningCurves</w:t>
            </w:r>
            <w:proofErr w:type="spellEnd"/>
            <w:r>
              <w:rPr>
                <w:rFonts w:ascii="Arial" w:eastAsia="Times New Roman" w:hAnsi="Arial" w:cs="Arial"/>
                <w:color w:val="000000"/>
                <w:sz w:val="24"/>
                <w:szCs w:val="24"/>
              </w:rPr>
              <w:t xml:space="preserve"> for each module (3)</w:t>
            </w:r>
          </w:p>
          <w:p w14:paraId="0BF43C99" w14:textId="2B8AAE89" w:rsidR="00BD3DAB" w:rsidRPr="00851B98"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Quiz 1</w:t>
            </w:r>
            <w:r w:rsidR="00C81F5B">
              <w:rPr>
                <w:rFonts w:ascii="Arial" w:eastAsia="Times New Roman" w:hAnsi="Arial" w:cs="Arial"/>
                <w:color w:val="000000"/>
                <w:sz w:val="24"/>
                <w:szCs w:val="24"/>
              </w:rPr>
              <w:t xml:space="preserve"> </w:t>
            </w:r>
          </w:p>
        </w:tc>
      </w:tr>
      <w:tr w:rsidR="00BD3DAB" w:rsidRPr="00851B98" w14:paraId="0DDFF4B4" w14:textId="77777777" w:rsidTr="00BD3DAB">
        <w:trPr>
          <w:trHeight w:val="1104"/>
        </w:trPr>
        <w:tc>
          <w:tcPr>
            <w:tcW w:w="843" w:type="dxa"/>
            <w:tcBorders>
              <w:top w:val="nil"/>
              <w:left w:val="single" w:sz="8" w:space="0" w:color="BFBFBF"/>
              <w:bottom w:val="nil"/>
              <w:right w:val="single" w:sz="8" w:space="0" w:color="BFBFBF"/>
            </w:tcBorders>
            <w:shd w:val="clear" w:color="auto" w:fill="auto"/>
            <w:noWrap/>
            <w:vAlign w:val="center"/>
            <w:hideMark/>
          </w:tcPr>
          <w:p w14:paraId="5D82DF5F" w14:textId="77777777" w:rsidR="00BD3DAB" w:rsidRPr="00851B98" w:rsidRDefault="00BD3DAB"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4</w:t>
            </w:r>
          </w:p>
        </w:tc>
        <w:tc>
          <w:tcPr>
            <w:tcW w:w="926" w:type="dxa"/>
            <w:tcBorders>
              <w:top w:val="nil"/>
              <w:left w:val="single" w:sz="8" w:space="0" w:color="BFBFBF"/>
              <w:bottom w:val="nil"/>
              <w:right w:val="single" w:sz="8" w:space="0" w:color="BFBFBF"/>
            </w:tcBorders>
            <w:shd w:val="clear" w:color="auto" w:fill="auto"/>
            <w:noWrap/>
            <w:vAlign w:val="center"/>
            <w:hideMark/>
          </w:tcPr>
          <w:p w14:paraId="00C03681" w14:textId="3F45B300" w:rsidR="00BD3DAB" w:rsidRPr="00851B98" w:rsidRDefault="00BD3DAB"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1/29</w:t>
            </w:r>
          </w:p>
        </w:tc>
        <w:tc>
          <w:tcPr>
            <w:tcW w:w="3991" w:type="dxa"/>
            <w:tcBorders>
              <w:top w:val="single" w:sz="8" w:space="0" w:color="BFBFBF"/>
              <w:left w:val="nil"/>
              <w:bottom w:val="single" w:sz="8" w:space="0" w:color="BFBFBF"/>
              <w:right w:val="single" w:sz="8" w:space="0" w:color="BFBFBF"/>
            </w:tcBorders>
            <w:shd w:val="clear" w:color="auto" w:fill="auto"/>
            <w:noWrap/>
            <w:vAlign w:val="center"/>
            <w:hideMark/>
          </w:tcPr>
          <w:p w14:paraId="3B2260E9" w14:textId="77777777" w:rsidR="00BD3DAB" w:rsidRDefault="00BD3DAB" w:rsidP="00D96889">
            <w:pPr>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Learning:</w:t>
            </w:r>
          </w:p>
          <w:p w14:paraId="311E5247" w14:textId="77777777" w:rsidR="00BD3DAB" w:rsidRDefault="00BD3DAB" w:rsidP="00D9688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20</w:t>
            </w:r>
          </w:p>
          <w:p w14:paraId="0316A343" w14:textId="77777777" w:rsidR="00BD3DAB" w:rsidRDefault="00BD3DAB" w:rsidP="00D9688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21</w:t>
            </w:r>
          </w:p>
          <w:p w14:paraId="68F7910F" w14:textId="592B3B76" w:rsidR="00BD3DAB" w:rsidRPr="009917E1" w:rsidRDefault="00BD3DAB" w:rsidP="00D9688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22</w:t>
            </w:r>
          </w:p>
        </w:tc>
        <w:tc>
          <w:tcPr>
            <w:tcW w:w="4707" w:type="dxa"/>
            <w:tcBorders>
              <w:top w:val="single" w:sz="8" w:space="0" w:color="BFBFBF"/>
              <w:left w:val="nil"/>
              <w:bottom w:val="single" w:sz="8" w:space="0" w:color="BFBFBF"/>
              <w:right w:val="single" w:sz="8" w:space="0" w:color="BFBFBF"/>
            </w:tcBorders>
            <w:shd w:val="clear" w:color="auto" w:fill="auto"/>
            <w:noWrap/>
            <w:vAlign w:val="center"/>
          </w:tcPr>
          <w:p w14:paraId="09E33FB6" w14:textId="77777777"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Preparation Guide #3</w:t>
            </w:r>
          </w:p>
          <w:p w14:paraId="7C84CE01" w14:textId="61AAD5F2" w:rsidR="00BD3DAB" w:rsidRPr="00851B98" w:rsidRDefault="00DA26D3" w:rsidP="00DA26D3">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LearningCurves</w:t>
            </w:r>
            <w:proofErr w:type="spellEnd"/>
            <w:r>
              <w:rPr>
                <w:rFonts w:ascii="Arial" w:eastAsia="Times New Roman" w:hAnsi="Arial" w:cs="Arial"/>
                <w:color w:val="000000"/>
                <w:sz w:val="24"/>
                <w:szCs w:val="24"/>
              </w:rPr>
              <w:t xml:space="preserve"> for each module (3)</w:t>
            </w:r>
          </w:p>
        </w:tc>
      </w:tr>
      <w:tr w:rsidR="00BD3DAB" w:rsidRPr="00851B98" w14:paraId="7AFF9C9D" w14:textId="77777777" w:rsidTr="00BD3DAB">
        <w:trPr>
          <w:trHeight w:val="1176"/>
        </w:trPr>
        <w:tc>
          <w:tcPr>
            <w:tcW w:w="843"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5C873800" w14:textId="77777777" w:rsidR="00BD3DAB" w:rsidRPr="00851B98" w:rsidRDefault="00BD3DAB"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5</w:t>
            </w:r>
          </w:p>
        </w:tc>
        <w:tc>
          <w:tcPr>
            <w:tcW w:w="926" w:type="dxa"/>
            <w:tcBorders>
              <w:top w:val="single" w:sz="8" w:space="0" w:color="BFBFBF"/>
              <w:left w:val="single" w:sz="8" w:space="0" w:color="BFBFBF"/>
              <w:bottom w:val="single" w:sz="8" w:space="0" w:color="BFBFBF"/>
              <w:right w:val="single" w:sz="8" w:space="0" w:color="BFBFBF"/>
            </w:tcBorders>
            <w:shd w:val="clear" w:color="000000" w:fill="F2F2F2"/>
            <w:noWrap/>
            <w:vAlign w:val="center"/>
            <w:hideMark/>
          </w:tcPr>
          <w:p w14:paraId="4A7C37AF" w14:textId="2DDB8970" w:rsidR="00BD3DAB" w:rsidRPr="00851B98" w:rsidRDefault="00BD3DAB" w:rsidP="001F582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p>
        </w:tc>
        <w:tc>
          <w:tcPr>
            <w:tcW w:w="3991" w:type="dxa"/>
            <w:tcBorders>
              <w:top w:val="single" w:sz="8" w:space="0" w:color="BFBFBF"/>
              <w:left w:val="nil"/>
              <w:bottom w:val="single" w:sz="8" w:space="0" w:color="BFBFBF"/>
              <w:right w:val="single" w:sz="8" w:space="0" w:color="BFBFBF"/>
            </w:tcBorders>
            <w:shd w:val="clear" w:color="000000" w:fill="F2F2F2"/>
            <w:noWrap/>
            <w:vAlign w:val="center"/>
          </w:tcPr>
          <w:p w14:paraId="4F59E809" w14:textId="77777777" w:rsidR="00BD3DAB" w:rsidRDefault="00BD3DAB" w:rsidP="00BD3DA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Thinking: </w:t>
            </w:r>
          </w:p>
          <w:p w14:paraId="18786367" w14:textId="77777777" w:rsidR="00BD3DAB" w:rsidRDefault="00BD3DAB" w:rsidP="00BD3DA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26</w:t>
            </w:r>
          </w:p>
          <w:p w14:paraId="1A710CB1" w14:textId="050E8106" w:rsidR="00BD3DAB" w:rsidRPr="009917E1" w:rsidRDefault="00BD3DAB" w:rsidP="00BD3DAB">
            <w:pPr>
              <w:spacing w:after="0" w:line="240" w:lineRule="auto"/>
              <w:rPr>
                <w:rFonts w:ascii="Arial" w:eastAsia="Times New Roman" w:hAnsi="Arial" w:cs="Arial"/>
                <w:color w:val="000000"/>
                <w:sz w:val="24"/>
                <w:szCs w:val="24"/>
              </w:rPr>
            </w:pPr>
          </w:p>
        </w:tc>
        <w:tc>
          <w:tcPr>
            <w:tcW w:w="4707" w:type="dxa"/>
            <w:tcBorders>
              <w:top w:val="single" w:sz="8" w:space="0" w:color="BFBFBF"/>
              <w:left w:val="single" w:sz="8" w:space="0" w:color="BFBFBF"/>
              <w:bottom w:val="single" w:sz="8" w:space="0" w:color="BFBFBF"/>
              <w:right w:val="single" w:sz="8" w:space="0" w:color="BFBFBF"/>
            </w:tcBorders>
            <w:shd w:val="clear" w:color="000000" w:fill="F2F2F2"/>
            <w:noWrap/>
            <w:vAlign w:val="center"/>
          </w:tcPr>
          <w:p w14:paraId="6F4F9EC1" w14:textId="77777777"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Preparation Guide #4</w:t>
            </w:r>
          </w:p>
          <w:p w14:paraId="2F8D8F32" w14:textId="77777777"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Quiz 2</w:t>
            </w:r>
          </w:p>
          <w:p w14:paraId="03D35432" w14:textId="3C59E469" w:rsidR="00C94296" w:rsidRDefault="00C94296"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Research Consumer Paper Draft</w:t>
            </w:r>
            <w:r w:rsidR="00E7580F">
              <w:rPr>
                <w:rFonts w:ascii="Arial" w:eastAsia="Times New Roman" w:hAnsi="Arial" w:cs="Arial"/>
                <w:color w:val="000000"/>
                <w:sz w:val="24"/>
                <w:szCs w:val="24"/>
              </w:rPr>
              <w:t xml:space="preserve"> (2/8)</w:t>
            </w:r>
          </w:p>
          <w:p w14:paraId="7E00AD27" w14:textId="1F293F94" w:rsidR="00DA26D3" w:rsidRPr="00851B98" w:rsidRDefault="00DA26D3" w:rsidP="00DA26D3">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LearningCurve</w:t>
            </w:r>
            <w:proofErr w:type="spellEnd"/>
            <w:r>
              <w:rPr>
                <w:rFonts w:ascii="Arial" w:eastAsia="Times New Roman" w:hAnsi="Arial" w:cs="Arial"/>
                <w:color w:val="000000"/>
                <w:sz w:val="24"/>
                <w:szCs w:val="24"/>
              </w:rPr>
              <w:t xml:space="preserve"> for Module 26</w:t>
            </w:r>
          </w:p>
        </w:tc>
      </w:tr>
      <w:tr w:rsidR="00DC29C8" w:rsidRPr="00851B98" w14:paraId="039DF548" w14:textId="77777777" w:rsidTr="00BD3DAB">
        <w:trPr>
          <w:trHeight w:val="509"/>
        </w:trPr>
        <w:tc>
          <w:tcPr>
            <w:tcW w:w="843" w:type="dxa"/>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D90D7BF" w14:textId="77777777" w:rsidR="00DC29C8" w:rsidRPr="00851B98" w:rsidRDefault="00DC29C8"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6</w:t>
            </w:r>
          </w:p>
        </w:tc>
        <w:tc>
          <w:tcPr>
            <w:tcW w:w="926" w:type="dxa"/>
            <w:vMerge w:val="restart"/>
            <w:tcBorders>
              <w:top w:val="nil"/>
              <w:left w:val="single" w:sz="8" w:space="0" w:color="BFBFBF"/>
              <w:bottom w:val="single" w:sz="8" w:space="0" w:color="BFBFBF"/>
              <w:right w:val="single" w:sz="8" w:space="0" w:color="BFBFBF"/>
            </w:tcBorders>
            <w:shd w:val="clear" w:color="auto" w:fill="auto"/>
            <w:noWrap/>
            <w:vAlign w:val="center"/>
            <w:hideMark/>
          </w:tcPr>
          <w:p w14:paraId="28B1973A" w14:textId="19FC0307" w:rsidR="00DC29C8" w:rsidRPr="00851B98" w:rsidRDefault="001F5820"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2/12</w:t>
            </w:r>
          </w:p>
        </w:tc>
        <w:tc>
          <w:tcPr>
            <w:tcW w:w="3991" w:type="dxa"/>
            <w:vMerge w:val="restart"/>
            <w:tcBorders>
              <w:top w:val="single" w:sz="8" w:space="0" w:color="BFBFBF"/>
              <w:left w:val="single" w:sz="8" w:space="0" w:color="BFBFBF"/>
              <w:bottom w:val="single" w:sz="8" w:space="0" w:color="BFBFBF"/>
              <w:right w:val="single" w:sz="8" w:space="0" w:color="BFBFBF"/>
            </w:tcBorders>
            <w:shd w:val="clear" w:color="auto" w:fill="auto"/>
            <w:noWrap/>
            <w:vAlign w:val="center"/>
          </w:tcPr>
          <w:p w14:paraId="54229E0A" w14:textId="77777777" w:rsidR="00DC29C8" w:rsidRDefault="009917E1" w:rsidP="00DC29C8">
            <w:pPr>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The Biology of the Mind:</w:t>
            </w:r>
          </w:p>
          <w:p w14:paraId="7CA47AA7" w14:textId="77777777" w:rsidR="009917E1" w:rsidRDefault="009917E1"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4</w:t>
            </w:r>
          </w:p>
          <w:p w14:paraId="5CFDE555" w14:textId="77777777" w:rsidR="009917E1" w:rsidRDefault="009917E1"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5</w:t>
            </w:r>
          </w:p>
          <w:p w14:paraId="40035893" w14:textId="3AB3BBA5" w:rsidR="009917E1" w:rsidRPr="009917E1" w:rsidRDefault="009917E1"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6</w:t>
            </w:r>
          </w:p>
        </w:tc>
        <w:tc>
          <w:tcPr>
            <w:tcW w:w="4707" w:type="dxa"/>
            <w:vMerge w:val="restart"/>
            <w:tcBorders>
              <w:top w:val="single" w:sz="8" w:space="0" w:color="BFBFBF"/>
              <w:left w:val="single" w:sz="8" w:space="0" w:color="BFBFBF"/>
              <w:bottom w:val="single" w:sz="8" w:space="0" w:color="BFBFBF"/>
              <w:right w:val="single" w:sz="8" w:space="0" w:color="BFBFBF"/>
            </w:tcBorders>
            <w:shd w:val="clear" w:color="auto" w:fill="auto"/>
            <w:vAlign w:val="center"/>
          </w:tcPr>
          <w:p w14:paraId="484B0F50" w14:textId="77777777" w:rsidR="00DC29C8"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Preparation Guide #5</w:t>
            </w:r>
          </w:p>
          <w:p w14:paraId="5B69C456" w14:textId="0297391F" w:rsidR="00DA26D3" w:rsidRPr="00851B98" w:rsidRDefault="00DA26D3" w:rsidP="00DC29C8">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LearningCurves</w:t>
            </w:r>
            <w:proofErr w:type="spellEnd"/>
            <w:r>
              <w:rPr>
                <w:rFonts w:ascii="Arial" w:eastAsia="Times New Roman" w:hAnsi="Arial" w:cs="Arial"/>
                <w:color w:val="000000"/>
                <w:sz w:val="24"/>
                <w:szCs w:val="24"/>
              </w:rPr>
              <w:t xml:space="preserve"> for each module (3)</w:t>
            </w:r>
          </w:p>
        </w:tc>
      </w:tr>
      <w:tr w:rsidR="00DC29C8" w:rsidRPr="00851B98" w14:paraId="3B443435" w14:textId="77777777" w:rsidTr="00BD3DAB">
        <w:trPr>
          <w:trHeight w:val="509"/>
        </w:trPr>
        <w:tc>
          <w:tcPr>
            <w:tcW w:w="843" w:type="dxa"/>
            <w:vMerge/>
            <w:tcBorders>
              <w:top w:val="nil"/>
              <w:left w:val="single" w:sz="8" w:space="0" w:color="BFBFBF"/>
              <w:bottom w:val="single" w:sz="8" w:space="0" w:color="BFBFBF"/>
              <w:right w:val="single" w:sz="8" w:space="0" w:color="BFBFBF"/>
            </w:tcBorders>
            <w:vAlign w:val="center"/>
            <w:hideMark/>
          </w:tcPr>
          <w:p w14:paraId="5DD77D0F" w14:textId="77777777" w:rsidR="00DC29C8" w:rsidRPr="00851B98" w:rsidRDefault="00DC29C8" w:rsidP="00DC29C8">
            <w:pPr>
              <w:spacing w:after="0" w:line="240" w:lineRule="auto"/>
              <w:rPr>
                <w:rFonts w:ascii="Arial" w:eastAsia="Times New Roman" w:hAnsi="Arial" w:cs="Arial"/>
                <w:b/>
                <w:bCs/>
                <w:color w:val="000000"/>
                <w:sz w:val="24"/>
                <w:szCs w:val="24"/>
              </w:rPr>
            </w:pPr>
          </w:p>
        </w:tc>
        <w:tc>
          <w:tcPr>
            <w:tcW w:w="926" w:type="dxa"/>
            <w:vMerge/>
            <w:tcBorders>
              <w:top w:val="nil"/>
              <w:left w:val="single" w:sz="8" w:space="0" w:color="BFBFBF"/>
              <w:bottom w:val="single" w:sz="8" w:space="0" w:color="BFBFBF"/>
              <w:right w:val="single" w:sz="8" w:space="0" w:color="BFBFBF"/>
            </w:tcBorders>
            <w:vAlign w:val="center"/>
            <w:hideMark/>
          </w:tcPr>
          <w:p w14:paraId="2EE5813E" w14:textId="77777777" w:rsidR="00DC29C8" w:rsidRPr="00851B98" w:rsidRDefault="00DC29C8" w:rsidP="00DC29C8">
            <w:pPr>
              <w:spacing w:after="0" w:line="240" w:lineRule="auto"/>
              <w:rPr>
                <w:rFonts w:ascii="Arial" w:eastAsia="Times New Roman" w:hAnsi="Arial" w:cs="Arial"/>
                <w:color w:val="000000"/>
                <w:sz w:val="24"/>
                <w:szCs w:val="24"/>
              </w:rPr>
            </w:pPr>
          </w:p>
        </w:tc>
        <w:tc>
          <w:tcPr>
            <w:tcW w:w="3991" w:type="dxa"/>
            <w:vMerge/>
            <w:tcBorders>
              <w:top w:val="nil"/>
              <w:left w:val="single" w:sz="8" w:space="0" w:color="BFBFBF"/>
              <w:bottom w:val="single" w:sz="8" w:space="0" w:color="BFBFBF"/>
              <w:right w:val="single" w:sz="8" w:space="0" w:color="BFBFBF"/>
            </w:tcBorders>
            <w:vAlign w:val="center"/>
          </w:tcPr>
          <w:p w14:paraId="359BE45E" w14:textId="77777777" w:rsidR="00DC29C8" w:rsidRPr="00851B98" w:rsidRDefault="00DC29C8" w:rsidP="00DC29C8">
            <w:pPr>
              <w:spacing w:after="0" w:line="240" w:lineRule="auto"/>
              <w:rPr>
                <w:rFonts w:ascii="Arial" w:eastAsia="Times New Roman" w:hAnsi="Arial" w:cs="Arial"/>
                <w:color w:val="000000"/>
                <w:sz w:val="24"/>
                <w:szCs w:val="24"/>
              </w:rPr>
            </w:pPr>
          </w:p>
        </w:tc>
        <w:tc>
          <w:tcPr>
            <w:tcW w:w="4707" w:type="dxa"/>
            <w:vMerge/>
            <w:tcBorders>
              <w:top w:val="nil"/>
              <w:left w:val="single" w:sz="8" w:space="0" w:color="BFBFBF"/>
              <w:bottom w:val="single" w:sz="8" w:space="0" w:color="BFBFBF"/>
              <w:right w:val="single" w:sz="8" w:space="0" w:color="BFBFBF"/>
            </w:tcBorders>
            <w:vAlign w:val="center"/>
          </w:tcPr>
          <w:p w14:paraId="3894B082" w14:textId="77777777" w:rsidR="00DC29C8" w:rsidRPr="00851B98" w:rsidRDefault="00DC29C8" w:rsidP="00DC29C8">
            <w:pPr>
              <w:spacing w:after="0" w:line="240" w:lineRule="auto"/>
              <w:rPr>
                <w:rFonts w:ascii="Arial" w:eastAsia="Times New Roman" w:hAnsi="Arial" w:cs="Arial"/>
                <w:color w:val="000000"/>
                <w:sz w:val="24"/>
                <w:szCs w:val="24"/>
              </w:rPr>
            </w:pPr>
          </w:p>
        </w:tc>
      </w:tr>
      <w:tr w:rsidR="00BD3DAB" w:rsidRPr="00851B98" w14:paraId="7EF593CA" w14:textId="77777777" w:rsidTr="00BD3DAB">
        <w:trPr>
          <w:trHeight w:val="1400"/>
        </w:trPr>
        <w:tc>
          <w:tcPr>
            <w:tcW w:w="843" w:type="dxa"/>
            <w:tcBorders>
              <w:top w:val="nil"/>
              <w:left w:val="single" w:sz="8" w:space="0" w:color="BFBFBF"/>
              <w:bottom w:val="single" w:sz="8" w:space="0" w:color="BFBFBF"/>
              <w:right w:val="single" w:sz="8" w:space="0" w:color="BFBFBF"/>
            </w:tcBorders>
            <w:shd w:val="clear" w:color="000000" w:fill="F2F2F2"/>
            <w:noWrap/>
            <w:vAlign w:val="center"/>
            <w:hideMark/>
          </w:tcPr>
          <w:p w14:paraId="4293ABF2" w14:textId="77777777" w:rsidR="00BD3DAB" w:rsidRPr="00851B98" w:rsidRDefault="00BD3DAB"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7</w:t>
            </w:r>
          </w:p>
        </w:tc>
        <w:tc>
          <w:tcPr>
            <w:tcW w:w="926" w:type="dxa"/>
            <w:tcBorders>
              <w:top w:val="nil"/>
              <w:left w:val="single" w:sz="8" w:space="0" w:color="BFBFBF"/>
              <w:bottom w:val="single" w:sz="8" w:space="0" w:color="BFBFBF"/>
              <w:right w:val="single" w:sz="8" w:space="0" w:color="BFBFBF"/>
            </w:tcBorders>
            <w:shd w:val="clear" w:color="000000" w:fill="F2F2F2"/>
            <w:noWrap/>
            <w:vAlign w:val="center"/>
            <w:hideMark/>
          </w:tcPr>
          <w:p w14:paraId="363842D3" w14:textId="421B668E" w:rsidR="00BD3DAB" w:rsidRPr="00851B98" w:rsidRDefault="00BD3DAB"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2/19</w:t>
            </w:r>
          </w:p>
        </w:tc>
        <w:tc>
          <w:tcPr>
            <w:tcW w:w="3991" w:type="dxa"/>
            <w:tcBorders>
              <w:top w:val="nil"/>
              <w:left w:val="nil"/>
              <w:bottom w:val="single" w:sz="8" w:space="0" w:color="BFBFBF"/>
              <w:right w:val="single" w:sz="8" w:space="0" w:color="BFBFBF"/>
            </w:tcBorders>
            <w:shd w:val="clear" w:color="000000" w:fill="F2F2F2"/>
            <w:vAlign w:val="center"/>
          </w:tcPr>
          <w:p w14:paraId="67153C27" w14:textId="053ECE21" w:rsidR="00BD3DAB" w:rsidRDefault="00BD3DAB" w:rsidP="00DC29C8">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Sensation &amp; Perception</w:t>
            </w:r>
          </w:p>
          <w:p w14:paraId="49F2EA2B" w14:textId="5D1FCCBF"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17</w:t>
            </w:r>
          </w:p>
          <w:p w14:paraId="1B4FECBE" w14:textId="6ECC0B6D"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18</w:t>
            </w:r>
          </w:p>
          <w:p w14:paraId="27685F50" w14:textId="67CBF0AB" w:rsidR="00BD3DAB" w:rsidRPr="009917E1"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19</w:t>
            </w:r>
          </w:p>
        </w:tc>
        <w:tc>
          <w:tcPr>
            <w:tcW w:w="4707" w:type="dxa"/>
            <w:tcBorders>
              <w:top w:val="nil"/>
              <w:left w:val="nil"/>
              <w:bottom w:val="single" w:sz="8" w:space="0" w:color="BFBFBF"/>
              <w:right w:val="single" w:sz="8" w:space="0" w:color="BFBFBF"/>
            </w:tcBorders>
            <w:shd w:val="clear" w:color="000000" w:fill="F2F2F2"/>
            <w:noWrap/>
            <w:vAlign w:val="center"/>
          </w:tcPr>
          <w:p w14:paraId="28DE85AF" w14:textId="6F7D0EB1"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Preparation Guide #6</w:t>
            </w:r>
          </w:p>
          <w:p w14:paraId="2BA99AEE" w14:textId="24A97567" w:rsidR="00DA26D3" w:rsidRDefault="00DA26D3" w:rsidP="00DC29C8">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LearningCurves</w:t>
            </w:r>
            <w:proofErr w:type="spellEnd"/>
            <w:r>
              <w:rPr>
                <w:rFonts w:ascii="Arial" w:eastAsia="Times New Roman" w:hAnsi="Arial" w:cs="Arial"/>
                <w:color w:val="000000"/>
                <w:sz w:val="24"/>
                <w:szCs w:val="24"/>
              </w:rPr>
              <w:t xml:space="preserve"> for each module (3)</w:t>
            </w:r>
          </w:p>
          <w:p w14:paraId="6A1D3E8D" w14:textId="0C048EB5" w:rsidR="00BD3DAB" w:rsidRPr="00851B98"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Quiz 3</w:t>
            </w:r>
          </w:p>
        </w:tc>
      </w:tr>
      <w:tr w:rsidR="00DC29C8" w:rsidRPr="00851B98" w14:paraId="1AE298D8" w14:textId="77777777" w:rsidTr="00BD3DAB">
        <w:trPr>
          <w:trHeight w:val="872"/>
        </w:trPr>
        <w:tc>
          <w:tcPr>
            <w:tcW w:w="843" w:type="dxa"/>
            <w:tcBorders>
              <w:top w:val="nil"/>
              <w:left w:val="single" w:sz="8" w:space="0" w:color="BFBFBF"/>
              <w:bottom w:val="single" w:sz="8" w:space="0" w:color="BFBFBF"/>
              <w:right w:val="single" w:sz="8" w:space="0" w:color="BFBFBF"/>
            </w:tcBorders>
            <w:shd w:val="clear" w:color="auto" w:fill="auto"/>
            <w:noWrap/>
            <w:vAlign w:val="center"/>
            <w:hideMark/>
          </w:tcPr>
          <w:p w14:paraId="0A40294C" w14:textId="77777777" w:rsidR="00DC29C8" w:rsidRPr="00851B98" w:rsidRDefault="00DC29C8"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8</w:t>
            </w:r>
          </w:p>
        </w:tc>
        <w:tc>
          <w:tcPr>
            <w:tcW w:w="926" w:type="dxa"/>
            <w:tcBorders>
              <w:top w:val="nil"/>
              <w:left w:val="nil"/>
              <w:bottom w:val="single" w:sz="8" w:space="0" w:color="BFBFBF"/>
              <w:right w:val="single" w:sz="8" w:space="0" w:color="BFBFBF"/>
            </w:tcBorders>
            <w:shd w:val="clear" w:color="auto" w:fill="auto"/>
            <w:noWrap/>
            <w:vAlign w:val="center"/>
            <w:hideMark/>
          </w:tcPr>
          <w:p w14:paraId="5A7CFC62" w14:textId="33B3AB1D" w:rsidR="00DC29C8" w:rsidRPr="00851B98" w:rsidRDefault="001F5820"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2/26</w:t>
            </w:r>
          </w:p>
        </w:tc>
        <w:tc>
          <w:tcPr>
            <w:tcW w:w="3991" w:type="dxa"/>
            <w:tcBorders>
              <w:top w:val="single" w:sz="8" w:space="0" w:color="BFBFBF"/>
              <w:left w:val="nil"/>
              <w:bottom w:val="single" w:sz="8" w:space="0" w:color="BFBFBF"/>
              <w:right w:val="single" w:sz="8" w:space="0" w:color="BFBFBF"/>
            </w:tcBorders>
            <w:shd w:val="clear" w:color="auto" w:fill="auto"/>
            <w:vAlign w:val="center"/>
          </w:tcPr>
          <w:p w14:paraId="0527FFB6" w14:textId="77777777" w:rsidR="00DC29C8" w:rsidRDefault="009917E1" w:rsidP="00DC29C8">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Nature, Nurture, &amp; Diversity</w:t>
            </w:r>
          </w:p>
          <w:p w14:paraId="382D4DA8" w14:textId="77777777" w:rsidR="009917E1" w:rsidRDefault="009917E1"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10</w:t>
            </w:r>
          </w:p>
          <w:p w14:paraId="7CBB9672" w14:textId="77777777" w:rsidR="009917E1" w:rsidRDefault="009917E1"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11</w:t>
            </w:r>
          </w:p>
          <w:p w14:paraId="07EB2927" w14:textId="5724E4F5" w:rsidR="009917E1" w:rsidRPr="009917E1" w:rsidRDefault="009917E1"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Module 12</w:t>
            </w:r>
          </w:p>
        </w:tc>
        <w:tc>
          <w:tcPr>
            <w:tcW w:w="4707" w:type="dxa"/>
            <w:tcBorders>
              <w:top w:val="single" w:sz="8" w:space="0" w:color="BFBFBF"/>
              <w:left w:val="nil"/>
              <w:bottom w:val="single" w:sz="8" w:space="0" w:color="BFBFBF"/>
              <w:right w:val="single" w:sz="8" w:space="0" w:color="BFBFBF"/>
            </w:tcBorders>
            <w:shd w:val="clear" w:color="auto" w:fill="auto"/>
            <w:vAlign w:val="center"/>
          </w:tcPr>
          <w:p w14:paraId="51A9E369" w14:textId="77777777" w:rsidR="00DC29C8"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Preparation Guide #7</w:t>
            </w:r>
          </w:p>
          <w:p w14:paraId="63965FB5" w14:textId="7D8623E8" w:rsidR="00DA26D3" w:rsidRPr="00851B98" w:rsidRDefault="00DA26D3" w:rsidP="00DC29C8">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LearningCurves</w:t>
            </w:r>
            <w:proofErr w:type="spellEnd"/>
            <w:r>
              <w:rPr>
                <w:rFonts w:ascii="Arial" w:eastAsia="Times New Roman" w:hAnsi="Arial" w:cs="Arial"/>
                <w:color w:val="000000"/>
                <w:sz w:val="24"/>
                <w:szCs w:val="24"/>
              </w:rPr>
              <w:t xml:space="preserve"> for each module (3)</w:t>
            </w:r>
          </w:p>
        </w:tc>
      </w:tr>
      <w:tr w:rsidR="00BD3DAB" w:rsidRPr="00851B98" w14:paraId="7DE3EDD2" w14:textId="77777777" w:rsidTr="00BD3DAB">
        <w:trPr>
          <w:trHeight w:val="584"/>
        </w:trPr>
        <w:tc>
          <w:tcPr>
            <w:tcW w:w="843" w:type="dxa"/>
            <w:tcBorders>
              <w:top w:val="nil"/>
              <w:left w:val="single" w:sz="8" w:space="0" w:color="BFBFBF"/>
              <w:bottom w:val="single" w:sz="8" w:space="0" w:color="BFBFBF"/>
              <w:right w:val="single" w:sz="8" w:space="0" w:color="BFBFBF"/>
            </w:tcBorders>
            <w:shd w:val="clear" w:color="000000" w:fill="F2F2F2"/>
            <w:noWrap/>
            <w:vAlign w:val="center"/>
            <w:hideMark/>
          </w:tcPr>
          <w:p w14:paraId="020E5424" w14:textId="77777777" w:rsidR="00BD3DAB" w:rsidRPr="00851B98" w:rsidRDefault="00BD3DAB"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9</w:t>
            </w:r>
          </w:p>
        </w:tc>
        <w:tc>
          <w:tcPr>
            <w:tcW w:w="926" w:type="dxa"/>
            <w:tcBorders>
              <w:top w:val="nil"/>
              <w:left w:val="single" w:sz="8" w:space="0" w:color="BFBFBF"/>
              <w:bottom w:val="single" w:sz="8" w:space="0" w:color="BFBFBF"/>
              <w:right w:val="single" w:sz="8" w:space="0" w:color="BFBFBF"/>
            </w:tcBorders>
            <w:shd w:val="clear" w:color="000000" w:fill="F2F2F2"/>
            <w:noWrap/>
            <w:vAlign w:val="center"/>
            <w:hideMark/>
          </w:tcPr>
          <w:p w14:paraId="7ABE88FF" w14:textId="506D2C2B" w:rsidR="00BD3DAB" w:rsidRPr="00851B98" w:rsidRDefault="00BD3DAB"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3/4</w:t>
            </w:r>
          </w:p>
        </w:tc>
        <w:tc>
          <w:tcPr>
            <w:tcW w:w="3991" w:type="dxa"/>
            <w:tcBorders>
              <w:top w:val="nil"/>
              <w:left w:val="single" w:sz="8" w:space="0" w:color="BFBFBF"/>
              <w:bottom w:val="single" w:sz="8" w:space="0" w:color="BFBFBF"/>
              <w:right w:val="single" w:sz="8" w:space="0" w:color="BFBFBF"/>
            </w:tcBorders>
            <w:shd w:val="clear" w:color="000000" w:fill="F2F2F2"/>
            <w:noWrap/>
            <w:vAlign w:val="center"/>
          </w:tcPr>
          <w:p w14:paraId="7A9A8703" w14:textId="30AE0618" w:rsidR="00BD3DAB" w:rsidRPr="00BD3DAB" w:rsidRDefault="00BD3DAB" w:rsidP="00DC29C8">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Topic of Your Choice</w:t>
            </w:r>
          </w:p>
        </w:tc>
        <w:tc>
          <w:tcPr>
            <w:tcW w:w="4707" w:type="dxa"/>
            <w:tcBorders>
              <w:top w:val="nil"/>
              <w:left w:val="nil"/>
              <w:bottom w:val="single" w:sz="8" w:space="0" w:color="BFBFBF"/>
              <w:right w:val="single" w:sz="8" w:space="0" w:color="BFBFBF"/>
            </w:tcBorders>
            <w:shd w:val="clear" w:color="000000" w:fill="F2F2F2"/>
            <w:noWrap/>
            <w:vAlign w:val="center"/>
          </w:tcPr>
          <w:p w14:paraId="22E3B01B" w14:textId="78DC3A91" w:rsidR="00BD3DAB"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Preparation Guide #8</w:t>
            </w:r>
          </w:p>
          <w:p w14:paraId="33BFBB59" w14:textId="5B5D8A1B" w:rsidR="00DA26D3" w:rsidRDefault="00DA26D3" w:rsidP="00DC29C8">
            <w:pPr>
              <w:spacing w:after="0" w:line="240"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LearningCurves</w:t>
            </w:r>
            <w:proofErr w:type="spellEnd"/>
            <w:r>
              <w:rPr>
                <w:rFonts w:ascii="Arial" w:eastAsia="Times New Roman" w:hAnsi="Arial" w:cs="Arial"/>
                <w:color w:val="000000"/>
                <w:sz w:val="24"/>
                <w:szCs w:val="24"/>
              </w:rPr>
              <w:t xml:space="preserve"> for each module (3)</w:t>
            </w:r>
          </w:p>
          <w:p w14:paraId="153A6FE9" w14:textId="39C5BA68" w:rsidR="00BD3DAB" w:rsidRPr="00BD3DAB" w:rsidRDefault="00BD3DAB" w:rsidP="00DC29C8">
            <w:pPr>
              <w:spacing w:after="0" w:line="240" w:lineRule="auto"/>
              <w:rPr>
                <w:rFonts w:ascii="Arial" w:eastAsia="Times New Roman" w:hAnsi="Arial" w:cs="Arial"/>
                <w:b/>
                <w:bCs/>
                <w:color w:val="000000"/>
                <w:sz w:val="24"/>
                <w:szCs w:val="24"/>
              </w:rPr>
            </w:pPr>
            <w:r>
              <w:rPr>
                <w:rFonts w:ascii="Arial" w:eastAsia="Times New Roman" w:hAnsi="Arial" w:cs="Arial"/>
                <w:color w:val="000000"/>
                <w:sz w:val="24"/>
                <w:szCs w:val="24"/>
              </w:rPr>
              <w:t>Quiz 4</w:t>
            </w:r>
          </w:p>
        </w:tc>
      </w:tr>
      <w:tr w:rsidR="00DC29C8" w:rsidRPr="00851B98" w14:paraId="73573726" w14:textId="77777777" w:rsidTr="00BD3DAB">
        <w:trPr>
          <w:trHeight w:val="584"/>
        </w:trPr>
        <w:tc>
          <w:tcPr>
            <w:tcW w:w="843" w:type="dxa"/>
            <w:tcBorders>
              <w:top w:val="nil"/>
              <w:left w:val="single" w:sz="8" w:space="0" w:color="BFBFBF"/>
              <w:bottom w:val="single" w:sz="8" w:space="0" w:color="BFBFBF"/>
              <w:right w:val="single" w:sz="8" w:space="0" w:color="BFBFBF"/>
            </w:tcBorders>
            <w:shd w:val="clear" w:color="auto" w:fill="auto"/>
            <w:noWrap/>
            <w:vAlign w:val="center"/>
            <w:hideMark/>
          </w:tcPr>
          <w:p w14:paraId="09CD4C2A" w14:textId="77777777" w:rsidR="00DC29C8" w:rsidRPr="00851B98" w:rsidRDefault="00DC29C8"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10</w:t>
            </w:r>
          </w:p>
        </w:tc>
        <w:tc>
          <w:tcPr>
            <w:tcW w:w="926" w:type="dxa"/>
            <w:tcBorders>
              <w:top w:val="nil"/>
              <w:left w:val="nil"/>
              <w:bottom w:val="single" w:sz="8" w:space="0" w:color="BFBFBF"/>
              <w:right w:val="single" w:sz="8" w:space="0" w:color="BFBFBF"/>
            </w:tcBorders>
            <w:shd w:val="clear" w:color="auto" w:fill="auto"/>
            <w:noWrap/>
            <w:vAlign w:val="center"/>
            <w:hideMark/>
          </w:tcPr>
          <w:p w14:paraId="23EF9CE9" w14:textId="695D4C91" w:rsidR="00DC29C8" w:rsidRPr="00851B98" w:rsidRDefault="001F5820"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3/11</w:t>
            </w:r>
          </w:p>
        </w:tc>
        <w:tc>
          <w:tcPr>
            <w:tcW w:w="3991" w:type="dxa"/>
            <w:tcBorders>
              <w:top w:val="nil"/>
              <w:left w:val="nil"/>
              <w:bottom w:val="single" w:sz="8" w:space="0" w:color="BFBFBF"/>
              <w:right w:val="single" w:sz="8" w:space="0" w:color="BFBFBF"/>
            </w:tcBorders>
            <w:shd w:val="clear" w:color="auto" w:fill="auto"/>
            <w:vAlign w:val="center"/>
          </w:tcPr>
          <w:p w14:paraId="3A634C38" w14:textId="1E51E7B1" w:rsidR="00DC29C8" w:rsidRPr="00851B98" w:rsidRDefault="00DC29C8" w:rsidP="00DC29C8">
            <w:pPr>
              <w:spacing w:after="0" w:line="240" w:lineRule="auto"/>
              <w:rPr>
                <w:rFonts w:ascii="Arial" w:eastAsia="Times New Roman" w:hAnsi="Arial" w:cs="Arial"/>
                <w:color w:val="000000"/>
                <w:sz w:val="24"/>
                <w:szCs w:val="24"/>
              </w:rPr>
            </w:pPr>
          </w:p>
        </w:tc>
        <w:tc>
          <w:tcPr>
            <w:tcW w:w="4707" w:type="dxa"/>
            <w:tcBorders>
              <w:top w:val="single" w:sz="8" w:space="0" w:color="BFBFBF"/>
              <w:left w:val="nil"/>
              <w:bottom w:val="single" w:sz="8" w:space="0" w:color="BFBFBF"/>
              <w:right w:val="single" w:sz="8" w:space="0" w:color="BFBFBF"/>
            </w:tcBorders>
            <w:shd w:val="clear" w:color="auto" w:fill="auto"/>
            <w:noWrap/>
            <w:vAlign w:val="center"/>
          </w:tcPr>
          <w:p w14:paraId="0E6FD551" w14:textId="7345E05B" w:rsidR="00DC29C8" w:rsidRPr="00851B98" w:rsidRDefault="00BD3DAB" w:rsidP="00DC29C8">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Research Consumer Paper Due</w:t>
            </w:r>
            <w:r w:rsidR="00E7580F">
              <w:rPr>
                <w:rFonts w:ascii="Arial" w:eastAsia="Times New Roman" w:hAnsi="Arial" w:cs="Arial"/>
                <w:color w:val="000000"/>
                <w:sz w:val="24"/>
                <w:szCs w:val="24"/>
              </w:rPr>
              <w:t xml:space="preserve"> (3/7)</w:t>
            </w:r>
            <w:bookmarkStart w:id="0" w:name="_GoBack"/>
            <w:bookmarkEnd w:id="0"/>
          </w:p>
        </w:tc>
      </w:tr>
      <w:tr w:rsidR="00DC29C8" w:rsidRPr="00851B98" w14:paraId="38215978" w14:textId="77777777" w:rsidTr="00DC29C8">
        <w:trPr>
          <w:trHeight w:val="504"/>
        </w:trPr>
        <w:tc>
          <w:tcPr>
            <w:tcW w:w="843" w:type="dxa"/>
            <w:tcBorders>
              <w:top w:val="nil"/>
              <w:left w:val="single" w:sz="8" w:space="0" w:color="BFBFBF"/>
              <w:bottom w:val="single" w:sz="8" w:space="0" w:color="BFBFBF"/>
              <w:right w:val="single" w:sz="8" w:space="0" w:color="BFBFBF"/>
            </w:tcBorders>
            <w:shd w:val="clear" w:color="000000" w:fill="F2F2F2"/>
            <w:noWrap/>
            <w:vAlign w:val="center"/>
            <w:hideMark/>
          </w:tcPr>
          <w:p w14:paraId="73EBABE1" w14:textId="77777777" w:rsidR="00DC29C8" w:rsidRPr="00851B98" w:rsidRDefault="00DC29C8" w:rsidP="00DC29C8">
            <w:pPr>
              <w:spacing w:after="0" w:line="240" w:lineRule="auto"/>
              <w:jc w:val="center"/>
              <w:rPr>
                <w:rFonts w:ascii="Arial" w:eastAsia="Times New Roman" w:hAnsi="Arial" w:cs="Arial"/>
                <w:b/>
                <w:bCs/>
                <w:color w:val="000000"/>
                <w:sz w:val="24"/>
                <w:szCs w:val="24"/>
              </w:rPr>
            </w:pPr>
            <w:r w:rsidRPr="00851B98">
              <w:rPr>
                <w:rFonts w:ascii="Arial" w:eastAsia="Times New Roman" w:hAnsi="Arial" w:cs="Arial"/>
                <w:b/>
                <w:bCs/>
                <w:color w:val="000000"/>
                <w:sz w:val="24"/>
                <w:szCs w:val="24"/>
              </w:rPr>
              <w:t>11</w:t>
            </w:r>
          </w:p>
        </w:tc>
        <w:tc>
          <w:tcPr>
            <w:tcW w:w="926" w:type="dxa"/>
            <w:tcBorders>
              <w:top w:val="nil"/>
              <w:left w:val="nil"/>
              <w:bottom w:val="single" w:sz="8" w:space="0" w:color="BFBFBF"/>
              <w:right w:val="single" w:sz="8" w:space="0" w:color="BFBFBF"/>
            </w:tcBorders>
            <w:shd w:val="clear" w:color="000000" w:fill="F2F2F2"/>
            <w:noWrap/>
            <w:vAlign w:val="center"/>
            <w:hideMark/>
          </w:tcPr>
          <w:p w14:paraId="332DD957" w14:textId="1BB60CD9" w:rsidR="00DC29C8" w:rsidRPr="00851B98" w:rsidRDefault="001F5820" w:rsidP="00DC29C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3/18</w:t>
            </w:r>
          </w:p>
        </w:tc>
        <w:tc>
          <w:tcPr>
            <w:tcW w:w="8698" w:type="dxa"/>
            <w:gridSpan w:val="2"/>
            <w:tcBorders>
              <w:top w:val="single" w:sz="8" w:space="0" w:color="BFBFBF"/>
              <w:left w:val="nil"/>
              <w:bottom w:val="single" w:sz="8" w:space="0" w:color="BFBFBF"/>
              <w:right w:val="single" w:sz="8" w:space="0" w:color="BFBFBF"/>
            </w:tcBorders>
            <w:shd w:val="clear" w:color="000000" w:fill="F2F2F2"/>
            <w:noWrap/>
            <w:vAlign w:val="center"/>
            <w:hideMark/>
          </w:tcPr>
          <w:p w14:paraId="00F7A92A" w14:textId="2C8C1934" w:rsidR="00DC29C8" w:rsidRPr="00BD3DAB" w:rsidRDefault="00BD3DAB" w:rsidP="00DC29C8">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Comprehensive Group Final Exam</w:t>
            </w:r>
          </w:p>
        </w:tc>
      </w:tr>
    </w:tbl>
    <w:p w14:paraId="64C043C5" w14:textId="77777777" w:rsidR="00520163" w:rsidRDefault="00520163" w:rsidP="0022554A">
      <w:pPr>
        <w:tabs>
          <w:tab w:val="left" w:pos="3232"/>
          <w:tab w:val="left" w:pos="3784"/>
        </w:tabs>
      </w:pPr>
    </w:p>
    <w:p w14:paraId="5B95FE8E" w14:textId="2964CE5E" w:rsidR="0022554A" w:rsidRDefault="00A129BC" w:rsidP="0022554A">
      <w:pPr>
        <w:tabs>
          <w:tab w:val="left" w:pos="3232"/>
          <w:tab w:val="left" w:pos="3784"/>
        </w:tabs>
      </w:pPr>
      <w:r>
        <w:rPr>
          <w:noProof/>
        </w:rPr>
        <w:lastRenderedPageBreak/>
        <mc:AlternateContent>
          <mc:Choice Requires="wps">
            <w:drawing>
              <wp:anchor distT="0" distB="0" distL="114300" distR="114300" simplePos="0" relativeHeight="251664896" behindDoc="0" locked="0" layoutInCell="1" allowOverlap="1" wp14:anchorId="6B635047" wp14:editId="30FC1036">
                <wp:simplePos x="0" y="0"/>
                <wp:positionH relativeFrom="column">
                  <wp:posOffset>1895475</wp:posOffset>
                </wp:positionH>
                <wp:positionV relativeFrom="paragraph">
                  <wp:posOffset>85724</wp:posOffset>
                </wp:positionV>
                <wp:extent cx="2232660" cy="867727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8677275"/>
                        </a:xfrm>
                        <a:prstGeom prst="rect">
                          <a:avLst/>
                        </a:prstGeom>
                        <a:noFill/>
                        <a:ln w="9525">
                          <a:noFill/>
                          <a:miter lim="800000"/>
                          <a:headEnd/>
                          <a:tailEnd/>
                        </a:ln>
                      </wps:spPr>
                      <wps:txbx>
                        <w:txbxContent>
                          <w:p w14:paraId="4424DA54" w14:textId="28BBB31C" w:rsidR="00E747B4" w:rsidRPr="00A129BC" w:rsidRDefault="00E747B4" w:rsidP="00E747B4">
                            <w:pPr>
                              <w:rPr>
                                <w:rFonts w:ascii="Century Gothic" w:hAnsi="Century Gothic"/>
                                <w:sz w:val="24"/>
                                <w:szCs w:val="20"/>
                              </w:rPr>
                            </w:pPr>
                            <w:r w:rsidRPr="00A129BC">
                              <w:rPr>
                                <w:rFonts w:ascii="Century Gothic" w:hAnsi="Century Gothic"/>
                                <w:b/>
                                <w:bCs/>
                                <w:color w:val="1F497D" w:themeColor="text2"/>
                                <w:sz w:val="24"/>
                                <w:szCs w:val="20"/>
                              </w:rPr>
                              <w:t>Religious Holidays:</w:t>
                            </w:r>
                            <w:r w:rsidRPr="00A129BC">
                              <w:rPr>
                                <w:rFonts w:ascii="Century Gothic" w:hAnsi="Century Gothic"/>
                                <w:bCs/>
                                <w:color w:val="1F497D" w:themeColor="text2"/>
                                <w:sz w:val="24"/>
                                <w:szCs w:val="20"/>
                              </w:rPr>
                              <w:t xml:space="preserve"> </w:t>
                            </w:r>
                            <w:r w:rsidR="00C74C9B" w:rsidRPr="00A129BC">
                              <w:rPr>
                                <w:rFonts w:ascii="Century Gothic" w:hAnsi="Century Gothic"/>
                                <w:sz w:val="24"/>
                                <w:szCs w:val="20"/>
                              </w:rPr>
                              <w:t>Prof. Soicher</w:t>
                            </w:r>
                            <w:r w:rsidRPr="00A129BC">
                              <w:rPr>
                                <w:rFonts w:ascii="Century Gothic" w:hAnsi="Century Gothic"/>
                                <w:sz w:val="24"/>
                                <w:szCs w:val="20"/>
                              </w:rPr>
                              <w:t xml:space="preserve"> strives to respect all religious traditions and practices.  If you have religious observances that </w:t>
                            </w:r>
                            <w:proofErr w:type="gramStart"/>
                            <w:r w:rsidRPr="00A129BC">
                              <w:rPr>
                                <w:rFonts w:ascii="Century Gothic" w:hAnsi="Century Gothic"/>
                                <w:sz w:val="24"/>
                                <w:szCs w:val="20"/>
                              </w:rPr>
                              <w:t>are in conflict with</w:t>
                            </w:r>
                            <w:proofErr w:type="gramEnd"/>
                            <w:r w:rsidRPr="00A129BC">
                              <w:rPr>
                                <w:rFonts w:ascii="Century Gothic" w:hAnsi="Century Gothic"/>
                                <w:sz w:val="24"/>
                                <w:szCs w:val="20"/>
                              </w:rPr>
                              <w:t xml:space="preserve"> any of the requirements of this class, please see me immediately to make alternative arrangements.  </w:t>
                            </w:r>
                          </w:p>
                          <w:p w14:paraId="54D895D7" w14:textId="77777777" w:rsidR="00E747B4" w:rsidRPr="00A129BC" w:rsidRDefault="00E747B4" w:rsidP="00E747B4">
                            <w:pPr>
                              <w:pStyle w:val="NormalWeb"/>
                              <w:spacing w:before="0" w:beforeAutospacing="0" w:after="0" w:afterAutospacing="0"/>
                              <w:rPr>
                                <w:rStyle w:val="Strong"/>
                                <w:rFonts w:ascii="Century Gothic" w:hAnsi="Century Gothic"/>
                                <w:b w:val="0"/>
                                <w:szCs w:val="20"/>
                              </w:rPr>
                            </w:pPr>
                          </w:p>
                          <w:p w14:paraId="13F94455" w14:textId="003234DD" w:rsidR="00E747B4" w:rsidRPr="00A129BC" w:rsidRDefault="00E747B4" w:rsidP="00E747B4">
                            <w:pPr>
                              <w:rPr>
                                <w:rStyle w:val="Strong"/>
                                <w:rFonts w:ascii="Century Gothic" w:hAnsi="Century Gothic"/>
                                <w:b w:val="0"/>
                                <w:bCs w:val="0"/>
                                <w:sz w:val="24"/>
                                <w:szCs w:val="20"/>
                              </w:rPr>
                            </w:pPr>
                            <w:r w:rsidRPr="00A129BC">
                              <w:rPr>
                                <w:rFonts w:ascii="Century Gothic" w:hAnsi="Century Gothic"/>
                                <w:b/>
                                <w:color w:val="1F497D" w:themeColor="text2"/>
                                <w:sz w:val="24"/>
                                <w:szCs w:val="20"/>
                              </w:rPr>
                              <w:t>Diversity Statement:</w:t>
                            </w:r>
                            <w:r w:rsidRPr="00A129BC">
                              <w:rPr>
                                <w:rFonts w:ascii="Century Gothic" w:hAnsi="Century Gothic"/>
                                <w:color w:val="1F497D" w:themeColor="text2"/>
                                <w:sz w:val="24"/>
                                <w:szCs w:val="20"/>
                              </w:rPr>
                              <w:t xml:space="preserve"> </w:t>
                            </w:r>
                            <w:r w:rsidR="00C74C9B" w:rsidRPr="00A129BC">
                              <w:rPr>
                                <w:rFonts w:ascii="Century Gothic" w:hAnsi="Century Gothic"/>
                                <w:sz w:val="24"/>
                                <w:szCs w:val="20"/>
                              </w:rPr>
                              <w:t>Prof. Soicher</w:t>
                            </w:r>
                            <w:r w:rsidR="00A129BC" w:rsidRPr="00A129BC">
                              <w:rPr>
                                <w:rFonts w:ascii="Century Gothic" w:hAnsi="Century Gothic"/>
                                <w:sz w:val="24"/>
                                <w:szCs w:val="20"/>
                              </w:rPr>
                              <w:t xml:space="preserve"> strives</w:t>
                            </w:r>
                            <w:r w:rsidRPr="00A129BC">
                              <w:rPr>
                                <w:rFonts w:ascii="Century Gothic" w:hAnsi="Century Gothic"/>
                                <w:sz w:val="24"/>
                                <w:szCs w:val="20"/>
                              </w:rPr>
                              <w:t xml:space="preserve"> to affirm the rights and responsibilities of all students, including typically underrepresented and marginalized individuals and groups. Diversity includes many unique human characteristics, including (but not limited to) physical or mental ability, age, color, ethnicity, gender, national origin, religion, sexual orientation, socioeconomic background, and veteran status. I believe diversity is honored and developed when educational environments foster and sponsor connection, acceptance, and mutual learning through the interaction of the many dimensions of human characteristics. </w:t>
                            </w:r>
                          </w:p>
                          <w:p w14:paraId="5CBF2195" w14:textId="77777777" w:rsidR="00E771AC" w:rsidRPr="00A129BC" w:rsidRDefault="00E771AC" w:rsidP="00E771AC">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35047" id="_x0000_s1052" type="#_x0000_t202" style="position:absolute;margin-left:149.25pt;margin-top:6.75pt;width:175.8pt;height:68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" filled="f" stroked="f">
                <v:textbox>
                  <w:txbxContent>
                    <w:p w14:paraId="4424DA54" w14:textId="28BBB31C" w:rsidR="00E747B4" w:rsidRPr="00A129BC" w:rsidRDefault="00E747B4" w:rsidP="00E747B4">
                      <w:pPr>
                        <w:rPr>
                          <w:rFonts w:ascii="Century Gothic" w:hAnsi="Century Gothic"/>
                          <w:sz w:val="24"/>
                          <w:szCs w:val="20"/>
                        </w:rPr>
                      </w:pPr>
                      <w:r w:rsidRPr="00A129BC">
                        <w:rPr>
                          <w:rFonts w:ascii="Century Gothic" w:hAnsi="Century Gothic"/>
                          <w:b/>
                          <w:bCs/>
                          <w:color w:val="1F497D" w:themeColor="text2"/>
                          <w:sz w:val="24"/>
                          <w:szCs w:val="20"/>
                        </w:rPr>
                        <w:t>Religious Holidays:</w:t>
                      </w:r>
                      <w:r w:rsidRPr="00A129BC">
                        <w:rPr>
                          <w:rFonts w:ascii="Century Gothic" w:hAnsi="Century Gothic"/>
                          <w:bCs/>
                          <w:color w:val="1F497D" w:themeColor="text2"/>
                          <w:sz w:val="24"/>
                          <w:szCs w:val="20"/>
                        </w:rPr>
                        <w:t xml:space="preserve"> </w:t>
                      </w:r>
                      <w:r w:rsidR="00C74C9B" w:rsidRPr="00A129BC">
                        <w:rPr>
                          <w:rFonts w:ascii="Century Gothic" w:hAnsi="Century Gothic"/>
                          <w:sz w:val="24"/>
                          <w:szCs w:val="20"/>
                        </w:rPr>
                        <w:t>Prof. Soicher</w:t>
                      </w:r>
                      <w:r w:rsidRPr="00A129BC">
                        <w:rPr>
                          <w:rFonts w:ascii="Century Gothic" w:hAnsi="Century Gothic"/>
                          <w:sz w:val="24"/>
                          <w:szCs w:val="20"/>
                        </w:rPr>
                        <w:t xml:space="preserve"> strives to respect all religious traditions and practices.  If you have religious observances that </w:t>
                      </w:r>
                      <w:proofErr w:type="gramStart"/>
                      <w:r w:rsidRPr="00A129BC">
                        <w:rPr>
                          <w:rFonts w:ascii="Century Gothic" w:hAnsi="Century Gothic"/>
                          <w:sz w:val="24"/>
                          <w:szCs w:val="20"/>
                        </w:rPr>
                        <w:t>are in conflict with</w:t>
                      </w:r>
                      <w:proofErr w:type="gramEnd"/>
                      <w:r w:rsidRPr="00A129BC">
                        <w:rPr>
                          <w:rFonts w:ascii="Century Gothic" w:hAnsi="Century Gothic"/>
                          <w:sz w:val="24"/>
                          <w:szCs w:val="20"/>
                        </w:rPr>
                        <w:t xml:space="preserve"> any of the requirements of this class, please see me immediately to make alternative arrangements.  </w:t>
                      </w:r>
                    </w:p>
                    <w:p w14:paraId="54D895D7" w14:textId="77777777" w:rsidR="00E747B4" w:rsidRPr="00A129BC" w:rsidRDefault="00E747B4" w:rsidP="00E747B4">
                      <w:pPr>
                        <w:pStyle w:val="NormalWeb"/>
                        <w:spacing w:before="0" w:beforeAutospacing="0" w:after="0" w:afterAutospacing="0"/>
                        <w:rPr>
                          <w:rStyle w:val="Strong"/>
                          <w:rFonts w:ascii="Century Gothic" w:hAnsi="Century Gothic"/>
                          <w:b w:val="0"/>
                          <w:szCs w:val="20"/>
                        </w:rPr>
                      </w:pPr>
                    </w:p>
                    <w:p w14:paraId="13F94455" w14:textId="003234DD" w:rsidR="00E747B4" w:rsidRPr="00A129BC" w:rsidRDefault="00E747B4" w:rsidP="00E747B4">
                      <w:pPr>
                        <w:rPr>
                          <w:rStyle w:val="Strong"/>
                          <w:rFonts w:ascii="Century Gothic" w:hAnsi="Century Gothic"/>
                          <w:b w:val="0"/>
                          <w:bCs w:val="0"/>
                          <w:sz w:val="24"/>
                          <w:szCs w:val="20"/>
                        </w:rPr>
                      </w:pPr>
                      <w:r w:rsidRPr="00A129BC">
                        <w:rPr>
                          <w:rFonts w:ascii="Century Gothic" w:hAnsi="Century Gothic"/>
                          <w:b/>
                          <w:color w:val="1F497D" w:themeColor="text2"/>
                          <w:sz w:val="24"/>
                          <w:szCs w:val="20"/>
                        </w:rPr>
                        <w:t>Diversity Statement:</w:t>
                      </w:r>
                      <w:r w:rsidRPr="00A129BC">
                        <w:rPr>
                          <w:rFonts w:ascii="Century Gothic" w:hAnsi="Century Gothic"/>
                          <w:color w:val="1F497D" w:themeColor="text2"/>
                          <w:sz w:val="24"/>
                          <w:szCs w:val="20"/>
                        </w:rPr>
                        <w:t xml:space="preserve"> </w:t>
                      </w:r>
                      <w:r w:rsidR="00C74C9B" w:rsidRPr="00A129BC">
                        <w:rPr>
                          <w:rFonts w:ascii="Century Gothic" w:hAnsi="Century Gothic"/>
                          <w:sz w:val="24"/>
                          <w:szCs w:val="20"/>
                        </w:rPr>
                        <w:t>Prof. Soicher</w:t>
                      </w:r>
                      <w:r w:rsidR="00A129BC" w:rsidRPr="00A129BC">
                        <w:rPr>
                          <w:rFonts w:ascii="Century Gothic" w:hAnsi="Century Gothic"/>
                          <w:sz w:val="24"/>
                          <w:szCs w:val="20"/>
                        </w:rPr>
                        <w:t xml:space="preserve"> strives</w:t>
                      </w:r>
                      <w:r w:rsidRPr="00A129BC">
                        <w:rPr>
                          <w:rFonts w:ascii="Century Gothic" w:hAnsi="Century Gothic"/>
                          <w:sz w:val="24"/>
                          <w:szCs w:val="20"/>
                        </w:rPr>
                        <w:t xml:space="preserve"> to affirm the rights and responsibilities of all students, including typically underrepresented and marginalized individuals and groups. Diversity includes many unique human characteristics, including (but not limited to) physical or mental ability, age, color, ethnicity, gender, national origin, religion, sexual orientation, socioeconomic background, and veteran status. I believe diversity is honored and developed when educational environments foster and sponsor connection, acceptance, and mutual learning through the interaction of the many dimensions of human characteristics. </w:t>
                      </w:r>
                    </w:p>
                    <w:p w14:paraId="5CBF2195" w14:textId="77777777" w:rsidR="00E771AC" w:rsidRPr="00A129BC" w:rsidRDefault="00E771AC" w:rsidP="00E771AC">
                      <w:pPr>
                        <w:rPr>
                          <w:sz w:val="28"/>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3E61EC5" wp14:editId="4C4AB710">
                <wp:simplePos x="0" y="0"/>
                <wp:positionH relativeFrom="column">
                  <wp:posOffset>-609600</wp:posOffset>
                </wp:positionH>
                <wp:positionV relativeFrom="paragraph">
                  <wp:posOffset>104775</wp:posOffset>
                </wp:positionV>
                <wp:extent cx="2423795" cy="87249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8724900"/>
                        </a:xfrm>
                        <a:prstGeom prst="rect">
                          <a:avLst/>
                        </a:prstGeom>
                        <a:solidFill>
                          <a:srgbClr val="FFFFFF"/>
                        </a:solidFill>
                        <a:ln w="9525">
                          <a:noFill/>
                          <a:miter lim="800000"/>
                          <a:headEnd/>
                          <a:tailEnd/>
                        </a:ln>
                      </wps:spPr>
                      <wps:txbx>
                        <w:txbxContent>
                          <w:p w14:paraId="3C76F95E" w14:textId="6B734991" w:rsidR="00E771AC" w:rsidRPr="00A129BC" w:rsidRDefault="00E771AC" w:rsidP="00E771AC">
                            <w:pPr>
                              <w:tabs>
                                <w:tab w:val="left" w:pos="1440"/>
                              </w:tabs>
                              <w:rPr>
                                <w:rFonts w:ascii="Century Gothic" w:hAnsi="Century Gothic"/>
                                <w:sz w:val="24"/>
                                <w:szCs w:val="20"/>
                              </w:rPr>
                            </w:pPr>
                            <w:r w:rsidRPr="00A129BC">
                              <w:rPr>
                                <w:rFonts w:ascii="Century Gothic" w:hAnsi="Century Gothic"/>
                                <w:b/>
                                <w:color w:val="1F497D" w:themeColor="text2"/>
                                <w:sz w:val="24"/>
                                <w:szCs w:val="20"/>
                              </w:rPr>
                              <w:t>Students with Disabilities:</w:t>
                            </w:r>
                            <w:r w:rsidRPr="00A129BC">
                              <w:rPr>
                                <w:rFonts w:ascii="Century Gothic" w:hAnsi="Century Gothic"/>
                                <w:color w:val="1F497D" w:themeColor="text2"/>
                                <w:sz w:val="24"/>
                                <w:szCs w:val="20"/>
                              </w:rPr>
                              <w:t xml:space="preserve"> </w:t>
                            </w:r>
                            <w:r w:rsidR="00C74C9B" w:rsidRPr="00A129BC">
                              <w:rPr>
                                <w:rFonts w:ascii="Century Gothic" w:hAnsi="Century Gothic"/>
                                <w:sz w:val="24"/>
                                <w:szCs w:val="20"/>
                              </w:rPr>
                              <w:t>LBCC is committed to inclusiveness and equal access to higher education. If you have approved accommodations through the Center for Accessibility Resources (CFAR) and would like to use your accommodations in this class, please talk to your instructor as soon as possible to discuss your needs. If you believe you may need accommodations but are not yet registered with CFAR, please visit the </w:t>
                            </w:r>
                            <w:hyperlink r:id="rId16" w:history="1">
                              <w:r w:rsidR="00C74C9B" w:rsidRPr="00A129BC">
                                <w:rPr>
                                  <w:rStyle w:val="Hyperlink"/>
                                  <w:rFonts w:ascii="Century Gothic" w:hAnsi="Century Gothic"/>
                                  <w:b/>
                                  <w:bCs/>
                                  <w:sz w:val="24"/>
                                  <w:szCs w:val="20"/>
                                </w:rPr>
                                <w:t>CFAR website</w:t>
                              </w:r>
                            </w:hyperlink>
                            <w:r w:rsidR="00C74C9B" w:rsidRPr="00A129BC">
                              <w:rPr>
                                <w:rFonts w:ascii="Century Gothic" w:hAnsi="Century Gothic"/>
                                <w:sz w:val="24"/>
                                <w:szCs w:val="20"/>
                              </w:rPr>
                              <w:t> for steps on how to apply for services or call </w:t>
                            </w:r>
                            <w:hyperlink r:id="rId17" w:history="1">
                              <w:r w:rsidR="00C74C9B" w:rsidRPr="00A129BC">
                                <w:rPr>
                                  <w:rStyle w:val="Hyperlink"/>
                                  <w:rFonts w:ascii="Century Gothic" w:hAnsi="Century Gothic"/>
                                  <w:sz w:val="24"/>
                                  <w:szCs w:val="20"/>
                                </w:rPr>
                                <w:t>(541) 917-4789</w:t>
                              </w:r>
                            </w:hyperlink>
                            <w:r w:rsidR="00C74C9B" w:rsidRPr="00A129BC">
                              <w:rPr>
                                <w:rFonts w:ascii="Century Gothic" w:hAnsi="Century Gothic"/>
                                <w:sz w:val="24"/>
                                <w:szCs w:val="20"/>
                              </w:rPr>
                              <w:t>. </w:t>
                            </w:r>
                          </w:p>
                          <w:p w14:paraId="3B4971E0" w14:textId="4880CC84" w:rsidR="00E771AC" w:rsidRPr="00A129BC" w:rsidRDefault="00E771AC" w:rsidP="00E771AC">
                            <w:pPr>
                              <w:rPr>
                                <w:rFonts w:ascii="Century Gothic" w:hAnsi="Century Gothic"/>
                                <w:b/>
                                <w:bCs/>
                                <w:color w:val="799AF7"/>
                                <w:sz w:val="24"/>
                                <w:szCs w:val="20"/>
                              </w:rPr>
                            </w:pPr>
                            <w:r w:rsidRPr="00A129BC">
                              <w:rPr>
                                <w:rFonts w:ascii="Century Gothic" w:hAnsi="Century Gothic"/>
                                <w:b/>
                                <w:bCs/>
                                <w:color w:val="1F497D" w:themeColor="text2"/>
                                <w:sz w:val="24"/>
                                <w:szCs w:val="20"/>
                              </w:rPr>
                              <w:t xml:space="preserve">Academic dishonesty:          </w:t>
                            </w:r>
                            <w:r w:rsidRPr="00A129BC">
                              <w:rPr>
                                <w:rFonts w:ascii="Century Gothic" w:hAnsi="Century Gothic"/>
                                <w:bCs/>
                                <w:sz w:val="24"/>
                                <w:szCs w:val="20"/>
                              </w:rPr>
                              <w:t xml:space="preserve">Students who cheat or plagiarize will receive no points on the </w:t>
                            </w:r>
                            <w:proofErr w:type="gramStart"/>
                            <w:r w:rsidRPr="00A129BC">
                              <w:rPr>
                                <w:rFonts w:ascii="Century Gothic" w:hAnsi="Century Gothic"/>
                                <w:bCs/>
                                <w:sz w:val="24"/>
                                <w:szCs w:val="20"/>
                              </w:rPr>
                              <w:t>assignment, and</w:t>
                            </w:r>
                            <w:proofErr w:type="gramEnd"/>
                            <w:r w:rsidRPr="00A129BC">
                              <w:rPr>
                                <w:rFonts w:ascii="Century Gothic" w:hAnsi="Century Gothic"/>
                                <w:bCs/>
                                <w:sz w:val="24"/>
                                <w:szCs w:val="20"/>
                              </w:rPr>
                              <w:t xml:space="preserve"> </w:t>
                            </w:r>
                            <w:r w:rsidR="00C74C9B" w:rsidRPr="00A129BC">
                              <w:rPr>
                                <w:rFonts w:ascii="Century Gothic" w:hAnsi="Century Gothic"/>
                                <w:bCs/>
                                <w:sz w:val="24"/>
                                <w:szCs w:val="20"/>
                              </w:rPr>
                              <w:t>can</w:t>
                            </w:r>
                            <w:r w:rsidRPr="00A129BC">
                              <w:rPr>
                                <w:rFonts w:ascii="Century Gothic" w:hAnsi="Century Gothic"/>
                                <w:bCs/>
                                <w:sz w:val="24"/>
                                <w:szCs w:val="20"/>
                              </w:rPr>
                              <w:t xml:space="preserve"> be reported to the </w:t>
                            </w:r>
                            <w:r w:rsidR="00C74C9B" w:rsidRPr="00A129BC">
                              <w:rPr>
                                <w:rFonts w:ascii="Century Gothic" w:hAnsi="Century Gothic"/>
                                <w:bCs/>
                                <w:sz w:val="24"/>
                                <w:szCs w:val="20"/>
                              </w:rPr>
                              <w:t>institution</w:t>
                            </w:r>
                            <w:r w:rsidRPr="00A129BC">
                              <w:rPr>
                                <w:rFonts w:ascii="Century Gothic" w:hAnsi="Century Gothic"/>
                                <w:bCs/>
                                <w:sz w:val="24"/>
                                <w:szCs w:val="20"/>
                              </w:rPr>
                              <w:t xml:space="preserve">. Penalties for academic dishonesty at </w:t>
                            </w:r>
                            <w:r w:rsidR="00C74C9B" w:rsidRPr="00A129BC">
                              <w:rPr>
                                <w:rFonts w:ascii="Century Gothic" w:hAnsi="Century Gothic"/>
                                <w:bCs/>
                                <w:sz w:val="24"/>
                                <w:szCs w:val="20"/>
                              </w:rPr>
                              <w:t>LBCC</w:t>
                            </w:r>
                            <w:r w:rsidRPr="00A129BC">
                              <w:rPr>
                                <w:rFonts w:ascii="Century Gothic" w:hAnsi="Century Gothic"/>
                                <w:bCs/>
                                <w:sz w:val="24"/>
                                <w:szCs w:val="20"/>
                              </w:rPr>
                              <w:t xml:space="preserve"> can include failure of the course. Please read </w:t>
                            </w:r>
                            <w:r w:rsidR="00C74C9B" w:rsidRPr="00A129BC">
                              <w:rPr>
                                <w:rFonts w:ascii="Century Gothic" w:hAnsi="Century Gothic"/>
                                <w:bCs/>
                                <w:sz w:val="24"/>
                                <w:szCs w:val="20"/>
                              </w:rPr>
                              <w:t>LBCC’</w:t>
                            </w:r>
                            <w:r w:rsidRPr="00A129BC">
                              <w:rPr>
                                <w:rFonts w:ascii="Century Gothic" w:hAnsi="Century Gothic"/>
                                <w:bCs/>
                                <w:sz w:val="24"/>
                                <w:szCs w:val="20"/>
                              </w:rPr>
                              <w:t xml:space="preserve">s definition and policies around academic dishonesty: </w:t>
                            </w:r>
                            <w:hyperlink r:id="rId18" w:history="1">
                              <w:r w:rsidRPr="00A129BC">
                                <w:rPr>
                                  <w:rStyle w:val="Hyperlink"/>
                                  <w:rFonts w:ascii="Century Gothic" w:hAnsi="Century Gothic"/>
                                  <w:bCs/>
                                  <w:sz w:val="24"/>
                                  <w:szCs w:val="20"/>
                                </w:rPr>
                                <w:t>Statement of Expectations for Student Conduct</w:t>
                              </w:r>
                            </w:hyperlink>
                            <w:r w:rsidRPr="00A129BC">
                              <w:rPr>
                                <w:rFonts w:ascii="Century Gothic" w:hAnsi="Century Gothic"/>
                                <w:bCs/>
                                <w:sz w:val="24"/>
                                <w:szCs w:val="20"/>
                              </w:rPr>
                              <w:t xml:space="preserve">. </w:t>
                            </w:r>
                          </w:p>
                          <w:p w14:paraId="0BA27957" w14:textId="77777777" w:rsidR="00E771AC" w:rsidRPr="00A129BC" w:rsidRDefault="00E771AC">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61EC5" id="_x0000_s1053" type="#_x0000_t202" style="position:absolute;margin-left:-48pt;margin-top:8.25pt;width:190.85pt;height:6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" stroked="f">
                <v:textbox>
                  <w:txbxContent>
                    <w:p w14:paraId="3C76F95E" w14:textId="6B734991" w:rsidR="00E771AC" w:rsidRPr="00A129BC" w:rsidRDefault="00E771AC" w:rsidP="00E771AC">
                      <w:pPr>
                        <w:tabs>
                          <w:tab w:val="left" w:pos="1440"/>
                        </w:tabs>
                        <w:rPr>
                          <w:rFonts w:ascii="Century Gothic" w:hAnsi="Century Gothic"/>
                          <w:sz w:val="24"/>
                          <w:szCs w:val="20"/>
                        </w:rPr>
                      </w:pPr>
                      <w:r w:rsidRPr="00A129BC">
                        <w:rPr>
                          <w:rFonts w:ascii="Century Gothic" w:hAnsi="Century Gothic"/>
                          <w:b/>
                          <w:color w:val="1F497D" w:themeColor="text2"/>
                          <w:sz w:val="24"/>
                          <w:szCs w:val="20"/>
                        </w:rPr>
                        <w:t>Students with Disabilities:</w:t>
                      </w:r>
                      <w:r w:rsidRPr="00A129BC">
                        <w:rPr>
                          <w:rFonts w:ascii="Century Gothic" w:hAnsi="Century Gothic"/>
                          <w:color w:val="1F497D" w:themeColor="text2"/>
                          <w:sz w:val="24"/>
                          <w:szCs w:val="20"/>
                        </w:rPr>
                        <w:t xml:space="preserve"> </w:t>
                      </w:r>
                      <w:r w:rsidR="00C74C9B" w:rsidRPr="00A129BC">
                        <w:rPr>
                          <w:rFonts w:ascii="Century Gothic" w:hAnsi="Century Gothic"/>
                          <w:sz w:val="24"/>
                          <w:szCs w:val="20"/>
                        </w:rPr>
                        <w:t>LBCC is committed to inclusiveness and equal access to higher education. If you have approved accommodations through the Center for Accessibility Resources (CFAR) and would like to use your accommodations in this class, please talk to your instructor as soon as possible to discuss your needs. If you believe you may need accommodations but are not yet registered with CFAR, please visit the </w:t>
                      </w:r>
                      <w:hyperlink r:id="rId19" w:history="1">
                        <w:r w:rsidR="00C74C9B" w:rsidRPr="00A129BC">
                          <w:rPr>
                            <w:rStyle w:val="Hyperlink"/>
                            <w:rFonts w:ascii="Century Gothic" w:hAnsi="Century Gothic"/>
                            <w:b/>
                            <w:bCs/>
                            <w:sz w:val="24"/>
                            <w:szCs w:val="20"/>
                          </w:rPr>
                          <w:t>CFAR website</w:t>
                        </w:r>
                      </w:hyperlink>
                      <w:r w:rsidR="00C74C9B" w:rsidRPr="00A129BC">
                        <w:rPr>
                          <w:rFonts w:ascii="Century Gothic" w:hAnsi="Century Gothic"/>
                          <w:sz w:val="24"/>
                          <w:szCs w:val="20"/>
                        </w:rPr>
                        <w:t> for steps on how to apply for services or call </w:t>
                      </w:r>
                      <w:hyperlink r:id="rId20" w:history="1">
                        <w:r w:rsidR="00C74C9B" w:rsidRPr="00A129BC">
                          <w:rPr>
                            <w:rStyle w:val="Hyperlink"/>
                            <w:rFonts w:ascii="Century Gothic" w:hAnsi="Century Gothic"/>
                            <w:sz w:val="24"/>
                            <w:szCs w:val="20"/>
                          </w:rPr>
                          <w:t>(541) 917-4789</w:t>
                        </w:r>
                      </w:hyperlink>
                      <w:r w:rsidR="00C74C9B" w:rsidRPr="00A129BC">
                        <w:rPr>
                          <w:rFonts w:ascii="Century Gothic" w:hAnsi="Century Gothic"/>
                          <w:sz w:val="24"/>
                          <w:szCs w:val="20"/>
                        </w:rPr>
                        <w:t>. </w:t>
                      </w:r>
                    </w:p>
                    <w:p w14:paraId="3B4971E0" w14:textId="4880CC84" w:rsidR="00E771AC" w:rsidRPr="00A129BC" w:rsidRDefault="00E771AC" w:rsidP="00E771AC">
                      <w:pPr>
                        <w:rPr>
                          <w:rFonts w:ascii="Century Gothic" w:hAnsi="Century Gothic"/>
                          <w:b/>
                          <w:bCs/>
                          <w:color w:val="799AF7"/>
                          <w:sz w:val="24"/>
                          <w:szCs w:val="20"/>
                        </w:rPr>
                      </w:pPr>
                      <w:r w:rsidRPr="00A129BC">
                        <w:rPr>
                          <w:rFonts w:ascii="Century Gothic" w:hAnsi="Century Gothic"/>
                          <w:b/>
                          <w:bCs/>
                          <w:color w:val="1F497D" w:themeColor="text2"/>
                          <w:sz w:val="24"/>
                          <w:szCs w:val="20"/>
                        </w:rPr>
                        <w:t xml:space="preserve">Academic dishonesty:          </w:t>
                      </w:r>
                      <w:r w:rsidRPr="00A129BC">
                        <w:rPr>
                          <w:rFonts w:ascii="Century Gothic" w:hAnsi="Century Gothic"/>
                          <w:bCs/>
                          <w:sz w:val="24"/>
                          <w:szCs w:val="20"/>
                        </w:rPr>
                        <w:t xml:space="preserve">Students who cheat or plagiarize will receive no points on the </w:t>
                      </w:r>
                      <w:proofErr w:type="gramStart"/>
                      <w:r w:rsidRPr="00A129BC">
                        <w:rPr>
                          <w:rFonts w:ascii="Century Gothic" w:hAnsi="Century Gothic"/>
                          <w:bCs/>
                          <w:sz w:val="24"/>
                          <w:szCs w:val="20"/>
                        </w:rPr>
                        <w:t>assignment, and</w:t>
                      </w:r>
                      <w:proofErr w:type="gramEnd"/>
                      <w:r w:rsidRPr="00A129BC">
                        <w:rPr>
                          <w:rFonts w:ascii="Century Gothic" w:hAnsi="Century Gothic"/>
                          <w:bCs/>
                          <w:sz w:val="24"/>
                          <w:szCs w:val="20"/>
                        </w:rPr>
                        <w:t xml:space="preserve"> </w:t>
                      </w:r>
                      <w:r w:rsidR="00C74C9B" w:rsidRPr="00A129BC">
                        <w:rPr>
                          <w:rFonts w:ascii="Century Gothic" w:hAnsi="Century Gothic"/>
                          <w:bCs/>
                          <w:sz w:val="24"/>
                          <w:szCs w:val="20"/>
                        </w:rPr>
                        <w:t>can</w:t>
                      </w:r>
                      <w:r w:rsidRPr="00A129BC">
                        <w:rPr>
                          <w:rFonts w:ascii="Century Gothic" w:hAnsi="Century Gothic"/>
                          <w:bCs/>
                          <w:sz w:val="24"/>
                          <w:szCs w:val="20"/>
                        </w:rPr>
                        <w:t xml:space="preserve"> be reported to the </w:t>
                      </w:r>
                      <w:r w:rsidR="00C74C9B" w:rsidRPr="00A129BC">
                        <w:rPr>
                          <w:rFonts w:ascii="Century Gothic" w:hAnsi="Century Gothic"/>
                          <w:bCs/>
                          <w:sz w:val="24"/>
                          <w:szCs w:val="20"/>
                        </w:rPr>
                        <w:t>institution</w:t>
                      </w:r>
                      <w:r w:rsidRPr="00A129BC">
                        <w:rPr>
                          <w:rFonts w:ascii="Century Gothic" w:hAnsi="Century Gothic"/>
                          <w:bCs/>
                          <w:sz w:val="24"/>
                          <w:szCs w:val="20"/>
                        </w:rPr>
                        <w:t xml:space="preserve">. Penalties for academic dishonesty at </w:t>
                      </w:r>
                      <w:r w:rsidR="00C74C9B" w:rsidRPr="00A129BC">
                        <w:rPr>
                          <w:rFonts w:ascii="Century Gothic" w:hAnsi="Century Gothic"/>
                          <w:bCs/>
                          <w:sz w:val="24"/>
                          <w:szCs w:val="20"/>
                        </w:rPr>
                        <w:t>LBCC</w:t>
                      </w:r>
                      <w:r w:rsidRPr="00A129BC">
                        <w:rPr>
                          <w:rFonts w:ascii="Century Gothic" w:hAnsi="Century Gothic"/>
                          <w:bCs/>
                          <w:sz w:val="24"/>
                          <w:szCs w:val="20"/>
                        </w:rPr>
                        <w:t xml:space="preserve"> can include failure of the course. Please read </w:t>
                      </w:r>
                      <w:r w:rsidR="00C74C9B" w:rsidRPr="00A129BC">
                        <w:rPr>
                          <w:rFonts w:ascii="Century Gothic" w:hAnsi="Century Gothic"/>
                          <w:bCs/>
                          <w:sz w:val="24"/>
                          <w:szCs w:val="20"/>
                        </w:rPr>
                        <w:t>LBCC’</w:t>
                      </w:r>
                      <w:r w:rsidRPr="00A129BC">
                        <w:rPr>
                          <w:rFonts w:ascii="Century Gothic" w:hAnsi="Century Gothic"/>
                          <w:bCs/>
                          <w:sz w:val="24"/>
                          <w:szCs w:val="20"/>
                        </w:rPr>
                        <w:t xml:space="preserve">s definition and policies around academic dishonesty: </w:t>
                      </w:r>
                      <w:hyperlink r:id="rId21" w:history="1">
                        <w:r w:rsidRPr="00A129BC">
                          <w:rPr>
                            <w:rStyle w:val="Hyperlink"/>
                            <w:rFonts w:ascii="Century Gothic" w:hAnsi="Century Gothic"/>
                            <w:bCs/>
                            <w:sz w:val="24"/>
                            <w:szCs w:val="20"/>
                          </w:rPr>
                          <w:t>Statement of Expectations for Student Conduct</w:t>
                        </w:r>
                      </w:hyperlink>
                      <w:r w:rsidRPr="00A129BC">
                        <w:rPr>
                          <w:rFonts w:ascii="Century Gothic" w:hAnsi="Century Gothic"/>
                          <w:bCs/>
                          <w:sz w:val="24"/>
                          <w:szCs w:val="20"/>
                        </w:rPr>
                        <w:t xml:space="preserve">. </w:t>
                      </w:r>
                    </w:p>
                    <w:p w14:paraId="0BA27957" w14:textId="77777777" w:rsidR="00E771AC" w:rsidRPr="00A129BC" w:rsidRDefault="00E771AC">
                      <w:pPr>
                        <w:rPr>
                          <w:sz w:val="28"/>
                        </w:rPr>
                      </w:pPr>
                    </w:p>
                  </w:txbxContent>
                </v:textbox>
              </v:shape>
            </w:pict>
          </mc:Fallback>
        </mc:AlternateContent>
      </w:r>
      <w:r w:rsidR="009144C5">
        <w:rPr>
          <w:noProof/>
        </w:rPr>
        <mc:AlternateContent>
          <mc:Choice Requires="wps">
            <w:drawing>
              <wp:anchor distT="0" distB="0" distL="114300" distR="114300" simplePos="0" relativeHeight="251684352" behindDoc="0" locked="0" layoutInCell="1" allowOverlap="1" wp14:anchorId="13C244A9" wp14:editId="13D42C74">
                <wp:simplePos x="0" y="0"/>
                <wp:positionH relativeFrom="column">
                  <wp:posOffset>4232721</wp:posOffset>
                </wp:positionH>
                <wp:positionV relativeFrom="paragraph">
                  <wp:posOffset>84464</wp:posOffset>
                </wp:positionV>
                <wp:extent cx="2253615" cy="9563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956310"/>
                        </a:xfrm>
                        <a:prstGeom prst="rect">
                          <a:avLst/>
                        </a:prstGeom>
                        <a:noFill/>
                        <a:ln w="9525">
                          <a:noFill/>
                          <a:miter lim="800000"/>
                          <a:headEnd/>
                          <a:tailEnd/>
                        </a:ln>
                      </wps:spPr>
                      <wps:txbx>
                        <w:txbxContent>
                          <w:p w14:paraId="3E16A7C9" w14:textId="41442D12" w:rsidR="006C0187" w:rsidRPr="00A129BC" w:rsidRDefault="00C95C39" w:rsidP="00C95C39">
                            <w:pPr>
                              <w:jc w:val="center"/>
                              <w:rPr>
                                <w:rFonts w:ascii="Britannic Bold" w:hAnsi="Britannic Bold"/>
                                <w:color w:val="1F497D" w:themeColor="text2"/>
                                <w:sz w:val="52"/>
                                <w:szCs w:val="52"/>
                              </w:rPr>
                            </w:pPr>
                            <w:r w:rsidRPr="00A129BC">
                              <w:rPr>
                                <w:rFonts w:ascii="Britannic Bold" w:hAnsi="Britannic Bold"/>
                                <w:color w:val="1F497D" w:themeColor="text2"/>
                                <w:sz w:val="52"/>
                                <w:szCs w:val="52"/>
                              </w:rPr>
                              <w:t xml:space="preserve">Additional </w:t>
                            </w:r>
                            <w:r w:rsidR="00A129BC">
                              <w:rPr>
                                <w:rFonts w:ascii="Britannic Bold" w:hAnsi="Britannic Bold"/>
                                <w:color w:val="1F497D" w:themeColor="text2"/>
                                <w:sz w:val="52"/>
                                <w:szCs w:val="52"/>
                              </w:rPr>
                              <w:t>Moodle</w:t>
                            </w:r>
                            <w:r w:rsidRPr="00A129BC">
                              <w:rPr>
                                <w:rFonts w:ascii="Britannic Bold" w:hAnsi="Britannic Bold"/>
                                <w:color w:val="1F497D" w:themeColor="text2"/>
                                <w:sz w:val="52"/>
                                <w:szCs w:val="52"/>
                              </w:rPr>
                              <w:t xml:space="preserv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244A9" id="_x0000_s1054" type="#_x0000_t202" style="position:absolute;margin-left:333.3pt;margin-top:6.65pt;width:177.45pt;height:75.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" filled="f" stroked="f">
                <v:textbox>
                  <w:txbxContent>
                    <w:p w14:paraId="3E16A7C9" w14:textId="41442D12" w:rsidR="006C0187" w:rsidRPr="00A129BC" w:rsidRDefault="00C95C39" w:rsidP="00C95C39">
                      <w:pPr>
                        <w:jc w:val="center"/>
                        <w:rPr>
                          <w:rFonts w:ascii="Britannic Bold" w:hAnsi="Britannic Bold"/>
                          <w:color w:val="1F497D" w:themeColor="text2"/>
                          <w:sz w:val="52"/>
                          <w:szCs w:val="52"/>
                        </w:rPr>
                      </w:pPr>
                      <w:r w:rsidRPr="00A129BC">
                        <w:rPr>
                          <w:rFonts w:ascii="Britannic Bold" w:hAnsi="Britannic Bold"/>
                          <w:color w:val="1F497D" w:themeColor="text2"/>
                          <w:sz w:val="52"/>
                          <w:szCs w:val="52"/>
                        </w:rPr>
                        <w:t xml:space="preserve">Additional </w:t>
                      </w:r>
                      <w:r w:rsidR="00A129BC">
                        <w:rPr>
                          <w:rFonts w:ascii="Britannic Bold" w:hAnsi="Britannic Bold"/>
                          <w:color w:val="1F497D" w:themeColor="text2"/>
                          <w:sz w:val="52"/>
                          <w:szCs w:val="52"/>
                        </w:rPr>
                        <w:t>Moodle</w:t>
                      </w:r>
                      <w:r w:rsidRPr="00A129BC">
                        <w:rPr>
                          <w:rFonts w:ascii="Britannic Bold" w:hAnsi="Britannic Bold"/>
                          <w:color w:val="1F497D" w:themeColor="text2"/>
                          <w:sz w:val="52"/>
                          <w:szCs w:val="52"/>
                        </w:rPr>
                        <w:t xml:space="preserve"> Info</w:t>
                      </w:r>
                    </w:p>
                  </w:txbxContent>
                </v:textbox>
              </v:shape>
            </w:pict>
          </mc:Fallback>
        </mc:AlternateContent>
      </w:r>
      <w:r w:rsidR="009144C5">
        <w:rPr>
          <w:noProof/>
        </w:rPr>
        <mc:AlternateContent>
          <mc:Choice Requires="wps">
            <w:drawing>
              <wp:anchor distT="0" distB="0" distL="114300" distR="114300" simplePos="0" relativeHeight="251683328" behindDoc="1" locked="0" layoutInCell="1" allowOverlap="1" wp14:anchorId="52DE5469" wp14:editId="779EA474">
                <wp:simplePos x="0" y="0"/>
                <wp:positionH relativeFrom="column">
                  <wp:posOffset>4132580</wp:posOffset>
                </wp:positionH>
                <wp:positionV relativeFrom="paragraph">
                  <wp:posOffset>-59690</wp:posOffset>
                </wp:positionV>
                <wp:extent cx="2454910" cy="6701790"/>
                <wp:effectExtent l="0" t="0" r="2540" b="3810"/>
                <wp:wrapNone/>
                <wp:docPr id="1" name="Rectangle 1"/>
                <wp:cNvGraphicFramePr/>
                <a:graphic xmlns:a="http://schemas.openxmlformats.org/drawingml/2006/main">
                  <a:graphicData uri="http://schemas.microsoft.com/office/word/2010/wordprocessingShape">
                    <wps:wsp>
                      <wps:cNvSpPr/>
                      <wps:spPr>
                        <a:xfrm>
                          <a:off x="0" y="0"/>
                          <a:ext cx="2454910" cy="67017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24655" id="Rectangle 1" o:spid="_x0000_s1026" style="position:absolute;margin-left:325.4pt;margin-top:-4.7pt;width:193.3pt;height:527.7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" fillcolor="#d8d8d8 [2732]" stroked="f" strokeweight="2pt"/>
            </w:pict>
          </mc:Fallback>
        </mc:AlternateContent>
      </w:r>
      <w:r w:rsidR="009144C5">
        <w:rPr>
          <w:noProof/>
        </w:rPr>
        <mc:AlternateContent>
          <mc:Choice Requires="wps">
            <w:drawing>
              <wp:anchor distT="0" distB="0" distL="114300" distR="114300" simplePos="0" relativeHeight="251661824" behindDoc="0" locked="0" layoutInCell="1" allowOverlap="1" wp14:anchorId="4ABD163E" wp14:editId="1941BA31">
                <wp:simplePos x="0" y="0"/>
                <wp:positionH relativeFrom="column">
                  <wp:posOffset>-715010</wp:posOffset>
                </wp:positionH>
                <wp:positionV relativeFrom="paragraph">
                  <wp:posOffset>-391878</wp:posOffset>
                </wp:positionV>
                <wp:extent cx="253047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403985"/>
                        </a:xfrm>
                        <a:prstGeom prst="rect">
                          <a:avLst/>
                        </a:prstGeom>
                        <a:noFill/>
                        <a:ln w="9525">
                          <a:noFill/>
                          <a:miter lim="800000"/>
                          <a:headEnd/>
                          <a:tailEnd/>
                        </a:ln>
                      </wps:spPr>
                      <wps:txbx>
                        <w:txbxContent>
                          <w:p w14:paraId="6D4EF959" w14:textId="77777777" w:rsidR="00E771AC" w:rsidRPr="007556C6" w:rsidRDefault="00E771AC" w:rsidP="00E771AC">
                            <w:pPr>
                              <w:rPr>
                                <w:rFonts w:ascii="Britannic Bold" w:hAnsi="Britannic Bold"/>
                                <w:sz w:val="60"/>
                                <w:szCs w:val="60"/>
                              </w:rPr>
                            </w:pPr>
                            <w:r>
                              <w:rPr>
                                <w:rFonts w:ascii="Britannic Bold" w:hAnsi="Britannic Bold"/>
                                <w:sz w:val="60"/>
                                <w:szCs w:val="60"/>
                              </w:rPr>
                              <w:t>The fine print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D163E" id="_x0000_s1055" type="#_x0000_t202" style="position:absolute;margin-left:-56.3pt;margin-top:-30.85pt;width:199.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" filled="f" stroked="f">
                <v:textbox style="mso-fit-shape-to-text:t">
                  <w:txbxContent>
                    <w:p w14:paraId="6D4EF959" w14:textId="77777777" w:rsidR="00E771AC" w:rsidRPr="007556C6" w:rsidRDefault="00E771AC" w:rsidP="00E771AC">
                      <w:pPr>
                        <w:rPr>
                          <w:rFonts w:ascii="Britannic Bold" w:hAnsi="Britannic Bold"/>
                          <w:sz w:val="60"/>
                          <w:szCs w:val="60"/>
                        </w:rPr>
                      </w:pPr>
                      <w:r>
                        <w:rPr>
                          <w:rFonts w:ascii="Britannic Bold" w:hAnsi="Britannic Bold"/>
                          <w:sz w:val="60"/>
                          <w:szCs w:val="60"/>
                        </w:rPr>
                        <w:t>The fine print</w:t>
                      </w:r>
                    </w:p>
                  </w:txbxContent>
                </v:textbox>
              </v:shape>
            </w:pict>
          </mc:Fallback>
        </mc:AlternateContent>
      </w:r>
    </w:p>
    <w:p w14:paraId="24536B2C" w14:textId="0D8780BE" w:rsidR="0022554A" w:rsidRDefault="0022554A" w:rsidP="0022554A">
      <w:pPr>
        <w:tabs>
          <w:tab w:val="left" w:pos="3232"/>
          <w:tab w:val="left" w:pos="3784"/>
        </w:tabs>
      </w:pPr>
    </w:p>
    <w:p w14:paraId="2F434BCE" w14:textId="7F32CEDF" w:rsidR="0022554A" w:rsidRDefault="0022554A" w:rsidP="0022554A">
      <w:pPr>
        <w:tabs>
          <w:tab w:val="left" w:pos="3232"/>
          <w:tab w:val="left" w:pos="3784"/>
        </w:tabs>
      </w:pPr>
    </w:p>
    <w:p w14:paraId="43BFE8FD" w14:textId="5B3738AC" w:rsidR="00DB601C" w:rsidRDefault="009144C5" w:rsidP="0022554A">
      <w:pPr>
        <w:tabs>
          <w:tab w:val="left" w:pos="3232"/>
          <w:tab w:val="left" w:pos="3784"/>
        </w:tabs>
      </w:pPr>
      <w:r>
        <w:rPr>
          <w:noProof/>
        </w:rPr>
        <mc:AlternateContent>
          <mc:Choice Requires="wps">
            <w:drawing>
              <wp:anchor distT="0" distB="0" distL="114300" distR="114300" simplePos="0" relativeHeight="251685376" behindDoc="0" locked="0" layoutInCell="1" allowOverlap="1" wp14:anchorId="5BCCFD2A" wp14:editId="7085FB78">
                <wp:simplePos x="0" y="0"/>
                <wp:positionH relativeFrom="column">
                  <wp:posOffset>4224655</wp:posOffset>
                </wp:positionH>
                <wp:positionV relativeFrom="paragraph">
                  <wp:posOffset>79375</wp:posOffset>
                </wp:positionV>
                <wp:extent cx="2369820" cy="45396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539615"/>
                        </a:xfrm>
                        <a:prstGeom prst="rect">
                          <a:avLst/>
                        </a:prstGeom>
                        <a:noFill/>
                        <a:ln w="9525">
                          <a:noFill/>
                          <a:miter lim="800000"/>
                          <a:headEnd/>
                          <a:tailEnd/>
                        </a:ln>
                      </wps:spPr>
                      <wps:txbx>
                        <w:txbxContent>
                          <w:p w14:paraId="254EBF6B" w14:textId="34F59841" w:rsidR="00C95C39" w:rsidRPr="00C95C39" w:rsidRDefault="00232D55" w:rsidP="00C95C39">
                            <w:pPr>
                              <w:rPr>
                                <w:rFonts w:ascii="Century Gothic" w:hAnsi="Century Gothic"/>
                              </w:rPr>
                            </w:pPr>
                            <w:r>
                              <w:rPr>
                                <w:rFonts w:ascii="Century Gothic" w:hAnsi="Century Gothic"/>
                              </w:rPr>
                              <w:t>Some of this</w:t>
                            </w:r>
                            <w:r w:rsidR="00C95C39" w:rsidRPr="00C95C39">
                              <w:rPr>
                                <w:rFonts w:ascii="Century Gothic" w:hAnsi="Century Gothic"/>
                              </w:rPr>
                              <w:t xml:space="preserve"> course is delivered via </w:t>
                            </w:r>
                            <w:r w:rsidR="00A129BC">
                              <w:rPr>
                                <w:rFonts w:ascii="Century Gothic" w:hAnsi="Century Gothic"/>
                              </w:rPr>
                              <w:t>Moodle</w:t>
                            </w:r>
                            <w:r>
                              <w:rPr>
                                <w:rFonts w:ascii="Century Gothic" w:hAnsi="Century Gothic"/>
                              </w:rPr>
                              <w:t>.</w:t>
                            </w:r>
                            <w:r w:rsidR="00C95C39" w:rsidRPr="00C95C39">
                              <w:rPr>
                                <w:rFonts w:ascii="Century Gothic" w:hAnsi="Century Gothic"/>
                              </w:rPr>
                              <w:t xml:space="preserve"> You will access the learning materials within the course site, such as the syllabus, </w:t>
                            </w:r>
                            <w:r w:rsidR="00FE2203">
                              <w:rPr>
                                <w:rFonts w:ascii="Century Gothic" w:hAnsi="Century Gothic"/>
                              </w:rPr>
                              <w:t>and assignments</w:t>
                            </w:r>
                            <w:r w:rsidR="00C95C39" w:rsidRPr="00C95C39">
                              <w:rPr>
                                <w:rFonts w:ascii="Century Gothic" w:hAnsi="Century Gothic"/>
                              </w:rPr>
                              <w:t xml:space="preserve">. To preview how an online course works, visit the </w:t>
                            </w:r>
                            <w:hyperlink r:id="rId22" w:history="1">
                              <w:r w:rsidR="00A129BC">
                                <w:rPr>
                                  <w:rStyle w:val="Hyperlink"/>
                                  <w:rFonts w:ascii="Century Gothic" w:hAnsi="Century Gothic"/>
                                </w:rPr>
                                <w:t>Moodle Course Demo</w:t>
                              </w:r>
                            </w:hyperlink>
                            <w:r w:rsidR="00C95C39" w:rsidRPr="00C95C39">
                              <w:rPr>
                                <w:rFonts w:ascii="Century Gothic" w:hAnsi="Century Gothic"/>
                              </w:rPr>
                              <w:t xml:space="preserve">. For technical assistance, please visit </w:t>
                            </w:r>
                            <w:hyperlink r:id="rId23" w:history="1">
                              <w:r w:rsidR="00A129BC">
                                <w:rPr>
                                  <w:rStyle w:val="Hyperlink"/>
                                  <w:rFonts w:ascii="Century Gothic" w:hAnsi="Century Gothic"/>
                                </w:rPr>
                                <w:t>the Student Help Desk</w:t>
                              </w:r>
                            </w:hyperlink>
                            <w:r w:rsidR="00C95C39" w:rsidRPr="00C95C39">
                              <w:rPr>
                                <w:rFonts w:ascii="Century Gothic" w:hAnsi="Century Gothic"/>
                              </w:rPr>
                              <w:t>.</w:t>
                            </w:r>
                          </w:p>
                          <w:p w14:paraId="59123FB7" w14:textId="77777777" w:rsidR="00C95C39" w:rsidRDefault="00C95C39" w:rsidP="00C95C39">
                            <w:pPr>
                              <w:rPr>
                                <w:rFonts w:ascii="Century Gothic" w:hAnsi="Century Gothic"/>
                              </w:rPr>
                            </w:pPr>
                          </w:p>
                          <w:p w14:paraId="2C233323" w14:textId="3B4247D9" w:rsidR="00C95C39" w:rsidRPr="005A5C45" w:rsidRDefault="00DF220A" w:rsidP="00C95C39">
                            <w:pPr>
                              <w:rPr>
                                <w:rFonts w:ascii="Century Gothic" w:hAnsi="Century Gothic"/>
                                <w:b/>
                                <w:bCs/>
                              </w:rPr>
                            </w:pPr>
                            <w:r w:rsidRPr="005A5C45">
                              <w:rPr>
                                <w:rFonts w:ascii="Century Gothic" w:hAnsi="Century Gothic"/>
                                <w:b/>
                                <w:bCs/>
                                <w:i/>
                              </w:rPr>
                              <w:t>Note:</w:t>
                            </w:r>
                            <w:r w:rsidRPr="005A5C45">
                              <w:rPr>
                                <w:rFonts w:ascii="Century Gothic" w:hAnsi="Century Gothic"/>
                                <w:b/>
                                <w:bCs/>
                              </w:rPr>
                              <w:t xml:space="preserve"> </w:t>
                            </w:r>
                            <w:r w:rsidR="00232D55" w:rsidRPr="005A5C45">
                              <w:rPr>
                                <w:rFonts w:ascii="Century Gothic" w:hAnsi="Century Gothic"/>
                                <w:b/>
                                <w:bCs/>
                              </w:rPr>
                              <w:t xml:space="preserve">Further guidance on completing course assignments can be found in </w:t>
                            </w:r>
                            <w:r w:rsidR="00A129BC" w:rsidRPr="005A5C45">
                              <w:rPr>
                                <w:rFonts w:ascii="Century Gothic" w:hAnsi="Century Gothic"/>
                                <w:b/>
                                <w:bCs/>
                              </w:rPr>
                              <w:t>Moodle</w:t>
                            </w:r>
                            <w:r w:rsidR="00232D55" w:rsidRPr="005A5C45">
                              <w:rPr>
                                <w:rFonts w:ascii="Century Gothic" w:hAnsi="Century Gothic"/>
                                <w:b/>
                                <w:bCs/>
                              </w:rPr>
                              <w:t xml:space="preserve">. </w:t>
                            </w:r>
                            <w:r w:rsidRPr="005A5C45">
                              <w:rPr>
                                <w:rFonts w:ascii="Century Gothic" w:hAnsi="Century Gothic"/>
                                <w:b/>
                                <w:bCs/>
                              </w:rPr>
                              <w:t xml:space="preserve">Check them out </w:t>
                            </w:r>
                            <w:r w:rsidR="00232D55" w:rsidRPr="005A5C45">
                              <w:rPr>
                                <w:rFonts w:ascii="Century Gothic" w:hAnsi="Century Gothic"/>
                                <w:b/>
                                <w:bCs/>
                              </w:rPr>
                              <w:t xml:space="preserve">before you get started on any assignments or </w:t>
                            </w:r>
                            <w:r w:rsidRPr="005A5C45">
                              <w:rPr>
                                <w:rFonts w:ascii="Century Gothic" w:hAnsi="Century Gothic"/>
                                <w:b/>
                                <w:bCs/>
                              </w:rPr>
                              <w:t>if you are feeling stuck</w:t>
                            </w:r>
                            <w:r w:rsidR="00232D55" w:rsidRPr="005A5C45">
                              <w:rPr>
                                <w:rFonts w:ascii="Century Gothic" w:hAnsi="Century Gothic"/>
                                <w:b/>
                                <w:bCs/>
                              </w:rPr>
                              <w:t>.</w:t>
                            </w:r>
                          </w:p>
                          <w:p w14:paraId="5D6D8F85" w14:textId="77777777" w:rsidR="00C95C39" w:rsidRPr="00C95C39" w:rsidRDefault="00C95C39" w:rsidP="00C95C39">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CFD2A" id="_x0000_s1056" type="#_x0000_t202" style="position:absolute;margin-left:332.65pt;margin-top:6.25pt;width:186.6pt;height:357.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" filled="f" stroked="f">
                <v:textbox>
                  <w:txbxContent>
                    <w:p w14:paraId="254EBF6B" w14:textId="34F59841" w:rsidR="00C95C39" w:rsidRPr="00C95C39" w:rsidRDefault="00232D55" w:rsidP="00C95C39">
                      <w:pPr>
                        <w:rPr>
                          <w:rFonts w:ascii="Century Gothic" w:hAnsi="Century Gothic"/>
                        </w:rPr>
                      </w:pPr>
                      <w:r>
                        <w:rPr>
                          <w:rFonts w:ascii="Century Gothic" w:hAnsi="Century Gothic"/>
                        </w:rPr>
                        <w:t>Some of this</w:t>
                      </w:r>
                      <w:r w:rsidR="00C95C39" w:rsidRPr="00C95C39">
                        <w:rPr>
                          <w:rFonts w:ascii="Century Gothic" w:hAnsi="Century Gothic"/>
                        </w:rPr>
                        <w:t xml:space="preserve"> course is delivered via </w:t>
                      </w:r>
                      <w:r w:rsidR="00A129BC">
                        <w:rPr>
                          <w:rFonts w:ascii="Century Gothic" w:hAnsi="Century Gothic"/>
                        </w:rPr>
                        <w:t>Moodle</w:t>
                      </w:r>
                      <w:r>
                        <w:rPr>
                          <w:rFonts w:ascii="Century Gothic" w:hAnsi="Century Gothic"/>
                        </w:rPr>
                        <w:t>.</w:t>
                      </w:r>
                      <w:r w:rsidR="00C95C39" w:rsidRPr="00C95C39">
                        <w:rPr>
                          <w:rFonts w:ascii="Century Gothic" w:hAnsi="Century Gothic"/>
                        </w:rPr>
                        <w:t xml:space="preserve"> You will access the learning materials within the course site, such as the syllabus, </w:t>
                      </w:r>
                      <w:r w:rsidR="00FE2203">
                        <w:rPr>
                          <w:rFonts w:ascii="Century Gothic" w:hAnsi="Century Gothic"/>
                        </w:rPr>
                        <w:t>and assignments</w:t>
                      </w:r>
                      <w:r w:rsidR="00C95C39" w:rsidRPr="00C95C39">
                        <w:rPr>
                          <w:rFonts w:ascii="Century Gothic" w:hAnsi="Century Gothic"/>
                        </w:rPr>
                        <w:t xml:space="preserve">. To preview how an online course works, visit the </w:t>
                      </w:r>
                      <w:hyperlink r:id="rId24" w:history="1">
                        <w:r w:rsidR="00A129BC">
                          <w:rPr>
                            <w:rStyle w:val="Hyperlink"/>
                            <w:rFonts w:ascii="Century Gothic" w:hAnsi="Century Gothic"/>
                          </w:rPr>
                          <w:t>Moodle Course Demo</w:t>
                        </w:r>
                      </w:hyperlink>
                      <w:r w:rsidR="00C95C39" w:rsidRPr="00C95C39">
                        <w:rPr>
                          <w:rFonts w:ascii="Century Gothic" w:hAnsi="Century Gothic"/>
                        </w:rPr>
                        <w:t xml:space="preserve">. For technical assistance, please visit </w:t>
                      </w:r>
                      <w:hyperlink r:id="rId25" w:history="1">
                        <w:r w:rsidR="00A129BC">
                          <w:rPr>
                            <w:rStyle w:val="Hyperlink"/>
                            <w:rFonts w:ascii="Century Gothic" w:hAnsi="Century Gothic"/>
                          </w:rPr>
                          <w:t>the Student Help Desk</w:t>
                        </w:r>
                      </w:hyperlink>
                      <w:r w:rsidR="00C95C39" w:rsidRPr="00C95C39">
                        <w:rPr>
                          <w:rFonts w:ascii="Century Gothic" w:hAnsi="Century Gothic"/>
                        </w:rPr>
                        <w:t>.</w:t>
                      </w:r>
                    </w:p>
                    <w:p w14:paraId="59123FB7" w14:textId="77777777" w:rsidR="00C95C39" w:rsidRDefault="00C95C39" w:rsidP="00C95C39">
                      <w:pPr>
                        <w:rPr>
                          <w:rFonts w:ascii="Century Gothic" w:hAnsi="Century Gothic"/>
                        </w:rPr>
                      </w:pPr>
                    </w:p>
                    <w:p w14:paraId="2C233323" w14:textId="3B4247D9" w:rsidR="00C95C39" w:rsidRPr="005A5C45" w:rsidRDefault="00DF220A" w:rsidP="00C95C39">
                      <w:pPr>
                        <w:rPr>
                          <w:rFonts w:ascii="Century Gothic" w:hAnsi="Century Gothic"/>
                          <w:b/>
                          <w:bCs/>
                        </w:rPr>
                      </w:pPr>
                      <w:r w:rsidRPr="005A5C45">
                        <w:rPr>
                          <w:rFonts w:ascii="Century Gothic" w:hAnsi="Century Gothic"/>
                          <w:b/>
                          <w:bCs/>
                          <w:i/>
                        </w:rPr>
                        <w:t>Note:</w:t>
                      </w:r>
                      <w:r w:rsidRPr="005A5C45">
                        <w:rPr>
                          <w:rFonts w:ascii="Century Gothic" w:hAnsi="Century Gothic"/>
                          <w:b/>
                          <w:bCs/>
                        </w:rPr>
                        <w:t xml:space="preserve"> </w:t>
                      </w:r>
                      <w:r w:rsidR="00232D55" w:rsidRPr="005A5C45">
                        <w:rPr>
                          <w:rFonts w:ascii="Century Gothic" w:hAnsi="Century Gothic"/>
                          <w:b/>
                          <w:bCs/>
                        </w:rPr>
                        <w:t xml:space="preserve">Further guidance on completing course assignments can be found in </w:t>
                      </w:r>
                      <w:r w:rsidR="00A129BC" w:rsidRPr="005A5C45">
                        <w:rPr>
                          <w:rFonts w:ascii="Century Gothic" w:hAnsi="Century Gothic"/>
                          <w:b/>
                          <w:bCs/>
                        </w:rPr>
                        <w:t>Moodle</w:t>
                      </w:r>
                      <w:r w:rsidR="00232D55" w:rsidRPr="005A5C45">
                        <w:rPr>
                          <w:rFonts w:ascii="Century Gothic" w:hAnsi="Century Gothic"/>
                          <w:b/>
                          <w:bCs/>
                        </w:rPr>
                        <w:t xml:space="preserve">. </w:t>
                      </w:r>
                      <w:r w:rsidRPr="005A5C45">
                        <w:rPr>
                          <w:rFonts w:ascii="Century Gothic" w:hAnsi="Century Gothic"/>
                          <w:b/>
                          <w:bCs/>
                        </w:rPr>
                        <w:t xml:space="preserve">Check them out </w:t>
                      </w:r>
                      <w:r w:rsidR="00232D55" w:rsidRPr="005A5C45">
                        <w:rPr>
                          <w:rFonts w:ascii="Century Gothic" w:hAnsi="Century Gothic"/>
                          <w:b/>
                          <w:bCs/>
                        </w:rPr>
                        <w:t xml:space="preserve">before you get started on any assignments or </w:t>
                      </w:r>
                      <w:r w:rsidRPr="005A5C45">
                        <w:rPr>
                          <w:rFonts w:ascii="Century Gothic" w:hAnsi="Century Gothic"/>
                          <w:b/>
                          <w:bCs/>
                        </w:rPr>
                        <w:t>if you are feeling stuck</w:t>
                      </w:r>
                      <w:r w:rsidR="00232D55" w:rsidRPr="005A5C45">
                        <w:rPr>
                          <w:rFonts w:ascii="Century Gothic" w:hAnsi="Century Gothic"/>
                          <w:b/>
                          <w:bCs/>
                        </w:rPr>
                        <w:t>.</w:t>
                      </w:r>
                    </w:p>
                    <w:p w14:paraId="5D6D8F85" w14:textId="77777777" w:rsidR="00C95C39" w:rsidRPr="00C95C39" w:rsidRDefault="00C95C39" w:rsidP="00C95C39">
                      <w:pPr>
                        <w:rPr>
                          <w:rFonts w:ascii="Century Gothic" w:hAnsi="Century Gothic"/>
                        </w:rPr>
                      </w:pPr>
                    </w:p>
                  </w:txbxContent>
                </v:textbox>
              </v:shape>
            </w:pict>
          </mc:Fallback>
        </mc:AlternateContent>
      </w:r>
      <w:r w:rsidR="0022554A">
        <w:tab/>
      </w:r>
    </w:p>
    <w:p w14:paraId="345A12DE" w14:textId="0CC1DFEB" w:rsidR="00DB601C" w:rsidRPr="00DB601C" w:rsidRDefault="00DB601C" w:rsidP="00DB601C"/>
    <w:p w14:paraId="7E92AA22" w14:textId="77777777" w:rsidR="00DB601C" w:rsidRPr="00DB601C" w:rsidRDefault="00DB601C" w:rsidP="00DB601C"/>
    <w:p w14:paraId="5B95D23C" w14:textId="77777777" w:rsidR="00DB601C" w:rsidRPr="00DB601C" w:rsidRDefault="00DB601C" w:rsidP="00DB601C"/>
    <w:p w14:paraId="1DAF399E" w14:textId="77777777" w:rsidR="00DB601C" w:rsidRPr="00DB601C" w:rsidRDefault="00DB601C" w:rsidP="00DB601C"/>
    <w:p w14:paraId="66421280" w14:textId="77777777" w:rsidR="00DB601C" w:rsidRPr="00DB601C" w:rsidRDefault="00DB601C" w:rsidP="00DB601C"/>
    <w:p w14:paraId="0FCCA9DF" w14:textId="77777777" w:rsidR="00DB601C" w:rsidRPr="00DB601C" w:rsidRDefault="00DB601C" w:rsidP="00DB601C"/>
    <w:p w14:paraId="399D7CAB" w14:textId="7A3B3F63" w:rsidR="00DB601C" w:rsidRPr="00DB601C" w:rsidRDefault="00DB601C" w:rsidP="00DB601C"/>
    <w:p w14:paraId="69C48FD9" w14:textId="77777777" w:rsidR="00DB601C" w:rsidRPr="00DB601C" w:rsidRDefault="00DB601C" w:rsidP="00DB601C"/>
    <w:p w14:paraId="34CF6EF8" w14:textId="77777777" w:rsidR="00DB601C" w:rsidRPr="00DB601C" w:rsidRDefault="00DB601C" w:rsidP="00DB601C"/>
    <w:p w14:paraId="14E0F298" w14:textId="6A4F82F6" w:rsidR="00DB601C" w:rsidRPr="00DB601C" w:rsidRDefault="00DB601C" w:rsidP="00DB601C"/>
    <w:p w14:paraId="14C7642C" w14:textId="77777777" w:rsidR="00DB601C" w:rsidRPr="00DB601C" w:rsidRDefault="00DB601C" w:rsidP="00DB601C"/>
    <w:p w14:paraId="405AB33E" w14:textId="77777777" w:rsidR="00DB601C" w:rsidRPr="00DB601C" w:rsidRDefault="00DB601C" w:rsidP="00DB601C"/>
    <w:p w14:paraId="729B2165" w14:textId="77777777" w:rsidR="00DB601C" w:rsidRPr="00DB601C" w:rsidRDefault="00DB601C" w:rsidP="00DB601C">
      <w:r>
        <w:rPr>
          <w:noProof/>
        </w:rPr>
        <w:drawing>
          <wp:anchor distT="0" distB="0" distL="114300" distR="114300" simplePos="0" relativeHeight="251627007" behindDoc="0" locked="0" layoutInCell="1" allowOverlap="1" wp14:anchorId="781BD148" wp14:editId="6BBDD4A2">
            <wp:simplePos x="0" y="0"/>
            <wp:positionH relativeFrom="column">
              <wp:posOffset>4134300</wp:posOffset>
            </wp:positionH>
            <wp:positionV relativeFrom="paragraph">
              <wp:posOffset>103212</wp:posOffset>
            </wp:positionV>
            <wp:extent cx="2053236" cy="1842744"/>
            <wp:effectExtent l="0" t="0" r="99695" b="62865"/>
            <wp:wrapNone/>
            <wp:docPr id="323" name="Picture 3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2564"/>
                    <a:stretch/>
                  </pic:blipFill>
                  <pic:spPr bwMode="auto">
                    <a:xfrm rot="21279619">
                      <a:off x="0" y="0"/>
                      <a:ext cx="2050401" cy="184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D11A8" w14:textId="546DF635" w:rsidR="00DB601C" w:rsidRPr="00DB601C" w:rsidRDefault="00520163" w:rsidP="00DB601C">
      <w:r>
        <w:rPr>
          <w:noProof/>
        </w:rPr>
        <mc:AlternateContent>
          <mc:Choice Requires="wps">
            <w:drawing>
              <wp:anchor distT="0" distB="0" distL="114300" distR="114300" simplePos="0" relativeHeight="251666944" behindDoc="0" locked="0" layoutInCell="1" allowOverlap="1" wp14:anchorId="41C50BD3" wp14:editId="29B7541D">
                <wp:simplePos x="0" y="0"/>
                <wp:positionH relativeFrom="column">
                  <wp:posOffset>4420870</wp:posOffset>
                </wp:positionH>
                <wp:positionV relativeFrom="paragraph">
                  <wp:posOffset>163828</wp:posOffset>
                </wp:positionV>
                <wp:extent cx="1409065" cy="1179830"/>
                <wp:effectExtent l="0" t="38100" r="635" b="3937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2132">
                          <a:off x="0" y="0"/>
                          <a:ext cx="1409065" cy="1179830"/>
                        </a:xfrm>
                        <a:prstGeom prst="rect">
                          <a:avLst/>
                        </a:prstGeom>
                        <a:noFill/>
                        <a:ln w="9525">
                          <a:noFill/>
                          <a:miter lim="800000"/>
                          <a:headEnd/>
                          <a:tailEnd/>
                        </a:ln>
                      </wps:spPr>
                      <wps:txbx>
                        <w:txbxContent>
                          <w:p w14:paraId="41C824C4" w14:textId="78CB1909" w:rsidR="007809B6" w:rsidRPr="00BA5F4F" w:rsidRDefault="007809B6" w:rsidP="007809B6">
                            <w:pPr>
                              <w:jc w:val="center"/>
                              <w:rPr>
                                <w:rFonts w:ascii="Bradley Hand ITC" w:hAnsi="Bradley Hand ITC"/>
                                <w:b/>
                                <w:sz w:val="32"/>
                                <w:szCs w:val="32"/>
                              </w:rPr>
                            </w:pPr>
                            <w:r w:rsidRPr="00BA5F4F">
                              <w:rPr>
                                <w:rFonts w:ascii="Bradley Hand ITC" w:hAnsi="Bradley Hand ITC"/>
                                <w:b/>
                                <w:sz w:val="32"/>
                                <w:szCs w:val="32"/>
                              </w:rPr>
                              <w:t>It’s going to be a great term!</w:t>
                            </w:r>
                            <w:r w:rsidR="00520163">
                              <w:rPr>
                                <w:rFonts w:ascii="Bradley Hand ITC" w:hAnsi="Bradley Hand ITC"/>
                                <w:b/>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50BD3" id="_x0000_s1057" type="#_x0000_t202" style="position:absolute;margin-left:348.1pt;margin-top:12.9pt;width:110.95pt;height:92.9pt;rotation:-248893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" filled="f" stroked="f">
                <v:textbox>
                  <w:txbxContent>
                    <w:p w14:paraId="41C824C4" w14:textId="78CB1909" w:rsidR="007809B6" w:rsidRPr="00BA5F4F" w:rsidRDefault="007809B6" w:rsidP="007809B6">
                      <w:pPr>
                        <w:jc w:val="center"/>
                        <w:rPr>
                          <w:rFonts w:ascii="Bradley Hand ITC" w:hAnsi="Bradley Hand ITC"/>
                          <w:b/>
                          <w:sz w:val="32"/>
                          <w:szCs w:val="32"/>
                        </w:rPr>
                      </w:pPr>
                      <w:r w:rsidRPr="00BA5F4F">
                        <w:rPr>
                          <w:rFonts w:ascii="Bradley Hand ITC" w:hAnsi="Bradley Hand ITC"/>
                          <w:b/>
                          <w:sz w:val="32"/>
                          <w:szCs w:val="32"/>
                        </w:rPr>
                        <w:t>It’s going to be a great term!</w:t>
                      </w:r>
                      <w:r w:rsidR="00520163">
                        <w:rPr>
                          <w:rFonts w:ascii="Bradley Hand ITC" w:hAnsi="Bradley Hand ITC"/>
                          <w:b/>
                          <w:sz w:val="32"/>
                          <w:szCs w:val="32"/>
                        </w:rPr>
                        <w:t xml:space="preserve"> </w:t>
                      </w:r>
                    </w:p>
                  </w:txbxContent>
                </v:textbox>
              </v:shape>
            </w:pict>
          </mc:Fallback>
        </mc:AlternateContent>
      </w:r>
    </w:p>
    <w:p w14:paraId="417B3E83" w14:textId="7A922A4E" w:rsidR="00DB601C" w:rsidRPr="00DB601C" w:rsidRDefault="00DB601C" w:rsidP="00DB601C"/>
    <w:p w14:paraId="3019F152" w14:textId="34AD9CB0" w:rsidR="00DB601C" w:rsidRPr="00DB601C" w:rsidRDefault="00C01F4D" w:rsidP="00DB601C">
      <w:r>
        <w:rPr>
          <w:noProof/>
        </w:rPr>
        <mc:AlternateContent>
          <mc:Choice Requires="wps">
            <w:drawing>
              <wp:anchor distT="0" distB="0" distL="114300" distR="114300" simplePos="0" relativeHeight="251696640" behindDoc="0" locked="0" layoutInCell="1" allowOverlap="1" wp14:anchorId="3E79906D" wp14:editId="58A66CA1">
                <wp:simplePos x="0" y="0"/>
                <wp:positionH relativeFrom="column">
                  <wp:posOffset>0</wp:posOffset>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60A613F" w14:textId="77777777" w:rsidR="00C01F4D" w:rsidRPr="002117C0" w:rsidRDefault="00C01F4D">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79906D" id="Text Box 23" o:spid="_x0000_s1058" type="#_x0000_t202" style="position:absolute;margin-left:0;margin-top:0;width:2in;height:2in;z-index:25169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DF96yCJwIAAF8EAAAOAAAAAAAAAAAAAAAAAC4CAABkcnMvZTJvRG9jLnhtbFBL&#10;AQItABQABgAIAAAAIQBLiSbN1gAAAAUBAAAPAAAAAAAAAAAAAAAAAIEEAABkcnMvZG93bnJldi54&#10;bWxQSwUGAAAAAAQABADzAAAAhAUAAAAA&#10;" filled="f" stroked="f">
                <v:textbox style="mso-fit-shape-to-text:t">
                  <w:txbxContent>
                    <w:p w14:paraId="560A613F" w14:textId="77777777" w:rsidR="00C01F4D" w:rsidRPr="002117C0" w:rsidRDefault="00C01F4D">
                      <w:pPr>
                        <w:rPr>
                          <w:noProof/>
                        </w:rPr>
                      </w:pPr>
                    </w:p>
                  </w:txbxContent>
                </v:textbox>
              </v:shape>
            </w:pict>
          </mc:Fallback>
        </mc:AlternateContent>
      </w:r>
    </w:p>
    <w:p w14:paraId="6E4BA66F" w14:textId="151F0DBB" w:rsidR="00DB601C" w:rsidRPr="00DB601C" w:rsidRDefault="00DB601C" w:rsidP="00DB601C"/>
    <w:p w14:paraId="673CF3BF" w14:textId="635E6BE4" w:rsidR="00DB601C" w:rsidRPr="00DB601C" w:rsidRDefault="005A5C45" w:rsidP="00DB601C">
      <w:r>
        <w:rPr>
          <w:noProof/>
        </w:rPr>
        <w:drawing>
          <wp:anchor distT="0" distB="0" distL="114300" distR="114300" simplePos="0" relativeHeight="251697664" behindDoc="1" locked="0" layoutInCell="1" allowOverlap="1" wp14:anchorId="637C2A82" wp14:editId="3A1A9DD8">
            <wp:simplePos x="0" y="0"/>
            <wp:positionH relativeFrom="column">
              <wp:posOffset>4321175</wp:posOffset>
            </wp:positionH>
            <wp:positionV relativeFrom="paragraph">
              <wp:posOffset>34290</wp:posOffset>
            </wp:positionV>
            <wp:extent cx="2213242" cy="17964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rtland oregon sig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13242"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FD74E" w14:textId="6A11A1C9" w:rsidR="00DB601C" w:rsidRPr="00DB601C" w:rsidRDefault="00DB601C" w:rsidP="00A129BC">
      <w:pPr>
        <w:jc w:val="right"/>
      </w:pPr>
    </w:p>
    <w:p w14:paraId="73EAB2BC" w14:textId="2A262C08" w:rsidR="00B41D56" w:rsidRPr="00DB601C" w:rsidRDefault="00DB601C" w:rsidP="00DB601C">
      <w:pPr>
        <w:tabs>
          <w:tab w:val="left" w:pos="7267"/>
          <w:tab w:val="left" w:pos="8188"/>
        </w:tabs>
      </w:pPr>
      <w:r>
        <w:tab/>
      </w:r>
    </w:p>
    <w:sectPr w:rsidR="00B41D56" w:rsidRPr="00DB601C">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074E0" w14:textId="77777777" w:rsidR="00BD02AC" w:rsidRDefault="00BD02AC" w:rsidP="00817911">
      <w:pPr>
        <w:spacing w:after="0" w:line="240" w:lineRule="auto"/>
      </w:pPr>
      <w:r>
        <w:separator/>
      </w:r>
    </w:p>
  </w:endnote>
  <w:endnote w:type="continuationSeparator" w:id="0">
    <w:p w14:paraId="6970CAAB" w14:textId="77777777" w:rsidR="00BD02AC" w:rsidRDefault="00BD02AC" w:rsidP="0081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0E908" w14:textId="77777777" w:rsidR="00BD02AC" w:rsidRDefault="00BD02AC" w:rsidP="00817911">
      <w:pPr>
        <w:spacing w:after="0" w:line="240" w:lineRule="auto"/>
      </w:pPr>
      <w:r>
        <w:separator/>
      </w:r>
    </w:p>
  </w:footnote>
  <w:footnote w:type="continuationSeparator" w:id="0">
    <w:p w14:paraId="0D1B0BF5" w14:textId="77777777" w:rsidR="00BD02AC" w:rsidRDefault="00BD02AC" w:rsidP="00817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055916"/>
      <w:docPartObj>
        <w:docPartGallery w:val="Page Numbers (Top of Page)"/>
        <w:docPartUnique/>
      </w:docPartObj>
    </w:sdtPr>
    <w:sdtEndPr>
      <w:rPr>
        <w:noProof/>
      </w:rPr>
    </w:sdtEndPr>
    <w:sdtContent>
      <w:p w14:paraId="650D64B6" w14:textId="6FD344D9" w:rsidR="00D7620C" w:rsidRDefault="00997CD2">
        <w:pPr>
          <w:pStyle w:val="Header"/>
          <w:jc w:val="right"/>
        </w:pPr>
        <w:r>
          <w:rPr>
            <w:rFonts w:ascii="Constantia" w:hAnsi="Constantia"/>
          </w:rPr>
          <w:t>Linn-Benton Community College | Psychology Department</w:t>
        </w:r>
        <w:r w:rsidR="00D7620C">
          <w:rPr>
            <w:rFonts w:ascii="Constantia" w:hAnsi="Constantia"/>
          </w:rPr>
          <w:t xml:space="preserve">  </w:t>
        </w:r>
        <w:r w:rsidR="00D7620C" w:rsidRPr="00D7620C">
          <w:rPr>
            <w:rFonts w:ascii="Century Gothic" w:hAnsi="Century Gothic"/>
          </w:rPr>
          <w:t xml:space="preserve"> </w:t>
        </w:r>
        <w:r w:rsidR="00D7620C" w:rsidRPr="00D7620C">
          <w:rPr>
            <w:rFonts w:ascii="Century Gothic" w:hAnsi="Century Gothic"/>
          </w:rPr>
          <w:fldChar w:fldCharType="begin"/>
        </w:r>
        <w:r w:rsidR="00D7620C" w:rsidRPr="00D7620C">
          <w:rPr>
            <w:rFonts w:ascii="Century Gothic" w:hAnsi="Century Gothic"/>
          </w:rPr>
          <w:instrText xml:space="preserve"> PAGE   \* MERGEFORMAT </w:instrText>
        </w:r>
        <w:r w:rsidR="00D7620C" w:rsidRPr="00D7620C">
          <w:rPr>
            <w:rFonts w:ascii="Century Gothic" w:hAnsi="Century Gothic"/>
          </w:rPr>
          <w:fldChar w:fldCharType="separate"/>
        </w:r>
        <w:r w:rsidR="00680365">
          <w:rPr>
            <w:rFonts w:ascii="Century Gothic" w:hAnsi="Century Gothic"/>
            <w:noProof/>
          </w:rPr>
          <w:t>4</w:t>
        </w:r>
        <w:r w:rsidR="00D7620C" w:rsidRPr="00D7620C">
          <w:rPr>
            <w:rFonts w:ascii="Century Gothic" w:hAnsi="Century Gothic"/>
            <w:noProof/>
          </w:rPr>
          <w:fldChar w:fldCharType="end"/>
        </w:r>
      </w:p>
    </w:sdtContent>
  </w:sdt>
  <w:p w14:paraId="4DDD95C0" w14:textId="77777777" w:rsidR="00817911" w:rsidRDefault="00817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71A7"/>
    <w:multiLevelType w:val="hybridMultilevel"/>
    <w:tmpl w:val="D210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00824"/>
    <w:multiLevelType w:val="hybridMultilevel"/>
    <w:tmpl w:val="F3E2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E2FAA"/>
    <w:multiLevelType w:val="hybridMultilevel"/>
    <w:tmpl w:val="B130F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4F0B5C"/>
    <w:multiLevelType w:val="hybridMultilevel"/>
    <w:tmpl w:val="0704A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6B5314"/>
    <w:multiLevelType w:val="hybridMultilevel"/>
    <w:tmpl w:val="FD8C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A78AD"/>
    <w:multiLevelType w:val="hybridMultilevel"/>
    <w:tmpl w:val="FFEE0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3E1017"/>
    <w:multiLevelType w:val="hybridMultilevel"/>
    <w:tmpl w:val="EE12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5719E"/>
    <w:multiLevelType w:val="hybridMultilevel"/>
    <w:tmpl w:val="1A12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2050B"/>
    <w:multiLevelType w:val="hybridMultilevel"/>
    <w:tmpl w:val="A0C88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2AC061B"/>
    <w:multiLevelType w:val="hybridMultilevel"/>
    <w:tmpl w:val="D81C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B7A25"/>
    <w:multiLevelType w:val="hybridMultilevel"/>
    <w:tmpl w:val="673E2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830C3F"/>
    <w:multiLevelType w:val="hybridMultilevel"/>
    <w:tmpl w:val="FA0A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E0936"/>
    <w:multiLevelType w:val="hybridMultilevel"/>
    <w:tmpl w:val="7B68A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991084"/>
    <w:multiLevelType w:val="hybridMultilevel"/>
    <w:tmpl w:val="757447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703E6A"/>
    <w:multiLevelType w:val="hybridMultilevel"/>
    <w:tmpl w:val="E36081C2"/>
    <w:lvl w:ilvl="0" w:tplc="0F3CBDEE">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9065BF"/>
    <w:multiLevelType w:val="hybridMultilevel"/>
    <w:tmpl w:val="4ECA2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8C258A5"/>
    <w:multiLevelType w:val="hybridMultilevel"/>
    <w:tmpl w:val="A70E5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D461584"/>
    <w:multiLevelType w:val="hybridMultilevel"/>
    <w:tmpl w:val="544C6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792F02"/>
    <w:multiLevelType w:val="hybridMultilevel"/>
    <w:tmpl w:val="58D2E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847122"/>
    <w:multiLevelType w:val="hybridMultilevel"/>
    <w:tmpl w:val="3A3E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96F6E"/>
    <w:multiLevelType w:val="hybridMultilevel"/>
    <w:tmpl w:val="5906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DD1233"/>
    <w:multiLevelType w:val="hybridMultilevel"/>
    <w:tmpl w:val="B3E01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32D096C"/>
    <w:multiLevelType w:val="hybridMultilevel"/>
    <w:tmpl w:val="3036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93A23"/>
    <w:multiLevelType w:val="hybridMultilevel"/>
    <w:tmpl w:val="0406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7920897"/>
    <w:multiLevelType w:val="hybridMultilevel"/>
    <w:tmpl w:val="7246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E16AE"/>
    <w:multiLevelType w:val="hybridMultilevel"/>
    <w:tmpl w:val="28BC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966C16"/>
    <w:multiLevelType w:val="hybridMultilevel"/>
    <w:tmpl w:val="FD68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55021C"/>
    <w:multiLevelType w:val="hybridMultilevel"/>
    <w:tmpl w:val="A4749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F527349"/>
    <w:multiLevelType w:val="hybridMultilevel"/>
    <w:tmpl w:val="2646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096241"/>
    <w:multiLevelType w:val="hybridMultilevel"/>
    <w:tmpl w:val="315C1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A415A74"/>
    <w:multiLevelType w:val="hybridMultilevel"/>
    <w:tmpl w:val="8F06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715EC7"/>
    <w:multiLevelType w:val="hybridMultilevel"/>
    <w:tmpl w:val="557C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B5200F"/>
    <w:multiLevelType w:val="hybridMultilevel"/>
    <w:tmpl w:val="3FF02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9794960"/>
    <w:multiLevelType w:val="hybridMultilevel"/>
    <w:tmpl w:val="4C5E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9D21D4"/>
    <w:multiLevelType w:val="hybridMultilevel"/>
    <w:tmpl w:val="38A23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56C231B"/>
    <w:multiLevelType w:val="hybridMultilevel"/>
    <w:tmpl w:val="DE2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17328"/>
    <w:multiLevelType w:val="hybridMultilevel"/>
    <w:tmpl w:val="4786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D33FDB"/>
    <w:multiLevelType w:val="hybridMultilevel"/>
    <w:tmpl w:val="0928A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9B7728E"/>
    <w:multiLevelType w:val="hybridMultilevel"/>
    <w:tmpl w:val="0046F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AF46A89"/>
    <w:multiLevelType w:val="hybridMultilevel"/>
    <w:tmpl w:val="3B22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8A1044"/>
    <w:multiLevelType w:val="hybridMultilevel"/>
    <w:tmpl w:val="513E4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4AC29A0"/>
    <w:multiLevelType w:val="hybridMultilevel"/>
    <w:tmpl w:val="6D583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9824789"/>
    <w:multiLevelType w:val="hybridMultilevel"/>
    <w:tmpl w:val="02DC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37"/>
  </w:num>
  <w:num w:numId="4">
    <w:abstractNumId w:val="23"/>
  </w:num>
  <w:num w:numId="5">
    <w:abstractNumId w:val="2"/>
  </w:num>
  <w:num w:numId="6">
    <w:abstractNumId w:val="10"/>
  </w:num>
  <w:num w:numId="7">
    <w:abstractNumId w:val="29"/>
  </w:num>
  <w:num w:numId="8">
    <w:abstractNumId w:val="8"/>
  </w:num>
  <w:num w:numId="9">
    <w:abstractNumId w:val="15"/>
  </w:num>
  <w:num w:numId="10">
    <w:abstractNumId w:val="38"/>
  </w:num>
  <w:num w:numId="11">
    <w:abstractNumId w:val="41"/>
  </w:num>
  <w:num w:numId="12">
    <w:abstractNumId w:val="12"/>
  </w:num>
  <w:num w:numId="13">
    <w:abstractNumId w:val="32"/>
  </w:num>
  <w:num w:numId="14">
    <w:abstractNumId w:val="5"/>
  </w:num>
  <w:num w:numId="15">
    <w:abstractNumId w:val="3"/>
  </w:num>
  <w:num w:numId="16">
    <w:abstractNumId w:val="40"/>
  </w:num>
  <w:num w:numId="17">
    <w:abstractNumId w:val="34"/>
  </w:num>
  <w:num w:numId="18">
    <w:abstractNumId w:val="27"/>
  </w:num>
  <w:num w:numId="19">
    <w:abstractNumId w:val="21"/>
  </w:num>
  <w:num w:numId="20">
    <w:abstractNumId w:val="17"/>
  </w:num>
  <w:num w:numId="21">
    <w:abstractNumId w:val="16"/>
  </w:num>
  <w:num w:numId="22">
    <w:abstractNumId w:val="35"/>
  </w:num>
  <w:num w:numId="23">
    <w:abstractNumId w:val="31"/>
  </w:num>
  <w:num w:numId="24">
    <w:abstractNumId w:val="1"/>
  </w:num>
  <w:num w:numId="25">
    <w:abstractNumId w:val="20"/>
  </w:num>
  <w:num w:numId="26">
    <w:abstractNumId w:val="24"/>
  </w:num>
  <w:num w:numId="27">
    <w:abstractNumId w:val="22"/>
  </w:num>
  <w:num w:numId="28">
    <w:abstractNumId w:val="13"/>
  </w:num>
  <w:num w:numId="29">
    <w:abstractNumId w:val="4"/>
  </w:num>
  <w:num w:numId="30">
    <w:abstractNumId w:val="0"/>
  </w:num>
  <w:num w:numId="31">
    <w:abstractNumId w:val="14"/>
  </w:num>
  <w:num w:numId="32">
    <w:abstractNumId w:val="11"/>
  </w:num>
  <w:num w:numId="33">
    <w:abstractNumId w:val="6"/>
  </w:num>
  <w:num w:numId="34">
    <w:abstractNumId w:val="30"/>
  </w:num>
  <w:num w:numId="35">
    <w:abstractNumId w:val="36"/>
  </w:num>
  <w:num w:numId="36">
    <w:abstractNumId w:val="19"/>
  </w:num>
  <w:num w:numId="37">
    <w:abstractNumId w:val="26"/>
  </w:num>
  <w:num w:numId="38">
    <w:abstractNumId w:val="42"/>
  </w:num>
  <w:num w:numId="39">
    <w:abstractNumId w:val="7"/>
  </w:num>
  <w:num w:numId="40">
    <w:abstractNumId w:val="39"/>
  </w:num>
  <w:num w:numId="41">
    <w:abstractNumId w:val="9"/>
  </w:num>
  <w:num w:numId="42">
    <w:abstractNumId w:val="18"/>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B54"/>
    <w:rsid w:val="00023DDA"/>
    <w:rsid w:val="000277CF"/>
    <w:rsid w:val="00034B00"/>
    <w:rsid w:val="000408AE"/>
    <w:rsid w:val="0005493B"/>
    <w:rsid w:val="00084542"/>
    <w:rsid w:val="00086930"/>
    <w:rsid w:val="000A29F9"/>
    <w:rsid w:val="000A4761"/>
    <w:rsid w:val="000A6E0C"/>
    <w:rsid w:val="000E5413"/>
    <w:rsid w:val="000F0BA6"/>
    <w:rsid w:val="00111354"/>
    <w:rsid w:val="001155FD"/>
    <w:rsid w:val="0014162D"/>
    <w:rsid w:val="00182898"/>
    <w:rsid w:val="00190AD3"/>
    <w:rsid w:val="00192B90"/>
    <w:rsid w:val="00194899"/>
    <w:rsid w:val="00194C30"/>
    <w:rsid w:val="00195780"/>
    <w:rsid w:val="001A5B18"/>
    <w:rsid w:val="001A6E7A"/>
    <w:rsid w:val="001B5A18"/>
    <w:rsid w:val="001C344C"/>
    <w:rsid w:val="001D323A"/>
    <w:rsid w:val="001E15F8"/>
    <w:rsid w:val="001F47EE"/>
    <w:rsid w:val="001F5820"/>
    <w:rsid w:val="001F7441"/>
    <w:rsid w:val="00203CF8"/>
    <w:rsid w:val="00221BFE"/>
    <w:rsid w:val="00224644"/>
    <w:rsid w:val="0022554A"/>
    <w:rsid w:val="00232D55"/>
    <w:rsid w:val="002851A3"/>
    <w:rsid w:val="002B370F"/>
    <w:rsid w:val="002D6780"/>
    <w:rsid w:val="00300430"/>
    <w:rsid w:val="00306705"/>
    <w:rsid w:val="003515F1"/>
    <w:rsid w:val="00354695"/>
    <w:rsid w:val="003746EE"/>
    <w:rsid w:val="003778FA"/>
    <w:rsid w:val="00391F19"/>
    <w:rsid w:val="003F0E0A"/>
    <w:rsid w:val="004047BF"/>
    <w:rsid w:val="00443B72"/>
    <w:rsid w:val="00496C13"/>
    <w:rsid w:val="004B46DB"/>
    <w:rsid w:val="004C07DB"/>
    <w:rsid w:val="004C2E1D"/>
    <w:rsid w:val="004E0959"/>
    <w:rsid w:val="00514037"/>
    <w:rsid w:val="00520163"/>
    <w:rsid w:val="00561D69"/>
    <w:rsid w:val="0057024D"/>
    <w:rsid w:val="005706C7"/>
    <w:rsid w:val="00572DA3"/>
    <w:rsid w:val="00584639"/>
    <w:rsid w:val="005851FE"/>
    <w:rsid w:val="00590014"/>
    <w:rsid w:val="005A5C45"/>
    <w:rsid w:val="005C2B25"/>
    <w:rsid w:val="005C2E7E"/>
    <w:rsid w:val="00604E5C"/>
    <w:rsid w:val="00610419"/>
    <w:rsid w:val="006456A8"/>
    <w:rsid w:val="0066512F"/>
    <w:rsid w:val="00680365"/>
    <w:rsid w:val="00686878"/>
    <w:rsid w:val="00686C53"/>
    <w:rsid w:val="00695A03"/>
    <w:rsid w:val="006B07A1"/>
    <w:rsid w:val="006C0187"/>
    <w:rsid w:val="006C4FBE"/>
    <w:rsid w:val="0071237E"/>
    <w:rsid w:val="00726F33"/>
    <w:rsid w:val="00737B8A"/>
    <w:rsid w:val="007556C6"/>
    <w:rsid w:val="007809B6"/>
    <w:rsid w:val="007C6234"/>
    <w:rsid w:val="008162D3"/>
    <w:rsid w:val="00817911"/>
    <w:rsid w:val="00851B98"/>
    <w:rsid w:val="0086200A"/>
    <w:rsid w:val="008B0E29"/>
    <w:rsid w:val="008D266A"/>
    <w:rsid w:val="008E4A89"/>
    <w:rsid w:val="008F6D36"/>
    <w:rsid w:val="009144C5"/>
    <w:rsid w:val="00920CAF"/>
    <w:rsid w:val="00944B18"/>
    <w:rsid w:val="00964E86"/>
    <w:rsid w:val="00980BDF"/>
    <w:rsid w:val="009856A6"/>
    <w:rsid w:val="00985EB8"/>
    <w:rsid w:val="009917E1"/>
    <w:rsid w:val="00997CD2"/>
    <w:rsid w:val="009C2837"/>
    <w:rsid w:val="009F6419"/>
    <w:rsid w:val="00A0208A"/>
    <w:rsid w:val="00A129BC"/>
    <w:rsid w:val="00A2019C"/>
    <w:rsid w:val="00A24B0B"/>
    <w:rsid w:val="00A31B54"/>
    <w:rsid w:val="00A41322"/>
    <w:rsid w:val="00A56749"/>
    <w:rsid w:val="00A578AA"/>
    <w:rsid w:val="00AF3319"/>
    <w:rsid w:val="00B16A20"/>
    <w:rsid w:val="00B406B0"/>
    <w:rsid w:val="00B41D56"/>
    <w:rsid w:val="00B777A0"/>
    <w:rsid w:val="00BA08BA"/>
    <w:rsid w:val="00BA3E72"/>
    <w:rsid w:val="00BA5F4F"/>
    <w:rsid w:val="00BB21AF"/>
    <w:rsid w:val="00BD02AC"/>
    <w:rsid w:val="00BD2699"/>
    <w:rsid w:val="00BD3DAB"/>
    <w:rsid w:val="00BD45DF"/>
    <w:rsid w:val="00C01753"/>
    <w:rsid w:val="00C01F4D"/>
    <w:rsid w:val="00C06EB6"/>
    <w:rsid w:val="00C10BD3"/>
    <w:rsid w:val="00C21A5A"/>
    <w:rsid w:val="00C43CA3"/>
    <w:rsid w:val="00C43D6F"/>
    <w:rsid w:val="00C5129F"/>
    <w:rsid w:val="00C56A6B"/>
    <w:rsid w:val="00C74C9B"/>
    <w:rsid w:val="00C81F5B"/>
    <w:rsid w:val="00C837D5"/>
    <w:rsid w:val="00C94296"/>
    <w:rsid w:val="00C95C39"/>
    <w:rsid w:val="00CC39B3"/>
    <w:rsid w:val="00D1691B"/>
    <w:rsid w:val="00D36705"/>
    <w:rsid w:val="00D62A9A"/>
    <w:rsid w:val="00D7620C"/>
    <w:rsid w:val="00DA2525"/>
    <w:rsid w:val="00DA26D3"/>
    <w:rsid w:val="00DB601C"/>
    <w:rsid w:val="00DC29C8"/>
    <w:rsid w:val="00DD094F"/>
    <w:rsid w:val="00DF220A"/>
    <w:rsid w:val="00E27825"/>
    <w:rsid w:val="00E4294B"/>
    <w:rsid w:val="00E747B4"/>
    <w:rsid w:val="00E7580F"/>
    <w:rsid w:val="00E771AC"/>
    <w:rsid w:val="00E91D37"/>
    <w:rsid w:val="00EB75EF"/>
    <w:rsid w:val="00EF77EF"/>
    <w:rsid w:val="00F8218E"/>
    <w:rsid w:val="00F97004"/>
    <w:rsid w:val="00FA5D6A"/>
    <w:rsid w:val="00FB35A7"/>
    <w:rsid w:val="00FE2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85C10"/>
  <w15:docId w15:val="{C97E9D8B-8B00-A546-86CC-59170C14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6D3"/>
  </w:style>
  <w:style w:type="paragraph" w:styleId="Heading2">
    <w:name w:val="heading 2"/>
    <w:basedOn w:val="Normal"/>
    <w:next w:val="Normal"/>
    <w:link w:val="Heading2Char"/>
    <w:uiPriority w:val="9"/>
    <w:semiHidden/>
    <w:unhideWhenUsed/>
    <w:qFormat/>
    <w:rsid w:val="00C95C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4761"/>
    <w:pPr>
      <w:spacing w:before="100" w:after="0"/>
      <w:outlineLvl w:val="2"/>
    </w:pPr>
    <w:rPr>
      <w:rFonts w:ascii="Verdana" w:eastAsia="Times New Roman" w:hAnsi="Verdana"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B54"/>
    <w:rPr>
      <w:rFonts w:ascii="Tahoma" w:hAnsi="Tahoma" w:cs="Tahoma"/>
      <w:sz w:val="16"/>
      <w:szCs w:val="16"/>
    </w:rPr>
  </w:style>
  <w:style w:type="paragraph" w:styleId="Header">
    <w:name w:val="header"/>
    <w:basedOn w:val="Normal"/>
    <w:link w:val="HeaderChar"/>
    <w:uiPriority w:val="99"/>
    <w:unhideWhenUsed/>
    <w:rsid w:val="00817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911"/>
  </w:style>
  <w:style w:type="paragraph" w:styleId="Footer">
    <w:name w:val="footer"/>
    <w:basedOn w:val="Normal"/>
    <w:link w:val="FooterChar"/>
    <w:uiPriority w:val="99"/>
    <w:unhideWhenUsed/>
    <w:rsid w:val="00817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911"/>
  </w:style>
  <w:style w:type="paragraph" w:styleId="ListParagraph">
    <w:name w:val="List Paragraph"/>
    <w:basedOn w:val="Normal"/>
    <w:uiPriority w:val="34"/>
    <w:qFormat/>
    <w:rsid w:val="001155FD"/>
    <w:pPr>
      <w:widowControl w:val="0"/>
      <w:spacing w:after="0" w:line="240" w:lineRule="auto"/>
      <w:ind w:left="720"/>
      <w:contextualSpacing/>
    </w:pPr>
    <w:rPr>
      <w:rFonts w:ascii="Times New Roman" w:eastAsia="Times New Roman" w:hAnsi="Times New Roman" w:cs="Times New Roman"/>
      <w:snapToGrid w:val="0"/>
      <w:sz w:val="24"/>
      <w:szCs w:val="24"/>
    </w:rPr>
  </w:style>
  <w:style w:type="table" w:styleId="TableGrid">
    <w:name w:val="Table Grid"/>
    <w:basedOn w:val="TableNormal"/>
    <w:uiPriority w:val="59"/>
    <w:rsid w:val="00B41D5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370F"/>
    <w:rPr>
      <w:sz w:val="16"/>
      <w:szCs w:val="16"/>
    </w:rPr>
  </w:style>
  <w:style w:type="paragraph" w:styleId="CommentText">
    <w:name w:val="annotation text"/>
    <w:basedOn w:val="Normal"/>
    <w:link w:val="CommentTextChar"/>
    <w:uiPriority w:val="99"/>
    <w:semiHidden/>
    <w:unhideWhenUsed/>
    <w:rsid w:val="002B370F"/>
    <w:pPr>
      <w:spacing w:line="240" w:lineRule="auto"/>
    </w:pPr>
    <w:rPr>
      <w:sz w:val="20"/>
      <w:szCs w:val="20"/>
    </w:rPr>
  </w:style>
  <w:style w:type="character" w:customStyle="1" w:styleId="CommentTextChar">
    <w:name w:val="Comment Text Char"/>
    <w:basedOn w:val="DefaultParagraphFont"/>
    <w:link w:val="CommentText"/>
    <w:uiPriority w:val="99"/>
    <w:semiHidden/>
    <w:rsid w:val="002B370F"/>
    <w:rPr>
      <w:sz w:val="20"/>
      <w:szCs w:val="20"/>
    </w:rPr>
  </w:style>
  <w:style w:type="paragraph" w:styleId="CommentSubject">
    <w:name w:val="annotation subject"/>
    <w:basedOn w:val="CommentText"/>
    <w:next w:val="CommentText"/>
    <w:link w:val="CommentSubjectChar"/>
    <w:uiPriority w:val="99"/>
    <w:semiHidden/>
    <w:unhideWhenUsed/>
    <w:rsid w:val="002B370F"/>
    <w:rPr>
      <w:b/>
      <w:bCs/>
    </w:rPr>
  </w:style>
  <w:style w:type="character" w:customStyle="1" w:styleId="CommentSubjectChar">
    <w:name w:val="Comment Subject Char"/>
    <w:basedOn w:val="CommentTextChar"/>
    <w:link w:val="CommentSubject"/>
    <w:uiPriority w:val="99"/>
    <w:semiHidden/>
    <w:rsid w:val="002B370F"/>
    <w:rPr>
      <w:b/>
      <w:bCs/>
      <w:sz w:val="20"/>
      <w:szCs w:val="20"/>
    </w:rPr>
  </w:style>
  <w:style w:type="character" w:styleId="Hyperlink">
    <w:name w:val="Hyperlink"/>
    <w:basedOn w:val="DefaultParagraphFont"/>
    <w:uiPriority w:val="99"/>
    <w:unhideWhenUsed/>
    <w:rsid w:val="00E771AC"/>
    <w:rPr>
      <w:color w:val="0000FF" w:themeColor="hyperlink"/>
      <w:u w:val="single"/>
    </w:rPr>
  </w:style>
  <w:style w:type="character" w:styleId="Strong">
    <w:name w:val="Strong"/>
    <w:basedOn w:val="DefaultParagraphFont"/>
    <w:uiPriority w:val="22"/>
    <w:qFormat/>
    <w:rsid w:val="00E747B4"/>
    <w:rPr>
      <w:b/>
      <w:bCs/>
    </w:rPr>
  </w:style>
  <w:style w:type="paragraph" w:styleId="NormalWeb">
    <w:name w:val="Normal (Web)"/>
    <w:basedOn w:val="Normal"/>
    <w:rsid w:val="00E74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A4761"/>
    <w:rPr>
      <w:rFonts w:ascii="Verdana" w:eastAsia="Times New Roman" w:hAnsi="Verdana" w:cs="Arial"/>
      <w:b/>
      <w:bCs/>
      <w:sz w:val="20"/>
      <w:szCs w:val="20"/>
    </w:rPr>
  </w:style>
  <w:style w:type="character" w:customStyle="1" w:styleId="Heading2Char">
    <w:name w:val="Heading 2 Char"/>
    <w:basedOn w:val="DefaultParagraphFont"/>
    <w:link w:val="Heading2"/>
    <w:uiPriority w:val="9"/>
    <w:semiHidden/>
    <w:rsid w:val="00C95C39"/>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0F0BA6"/>
    <w:rPr>
      <w:color w:val="605E5C"/>
      <w:shd w:val="clear" w:color="auto" w:fill="E1DFDD"/>
    </w:rPr>
  </w:style>
  <w:style w:type="table" w:styleId="PlainTable1">
    <w:name w:val="Plain Table 1"/>
    <w:basedOn w:val="TableNormal"/>
    <w:uiPriority w:val="41"/>
    <w:rsid w:val="005C2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C74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1783">
      <w:bodyDiv w:val="1"/>
      <w:marLeft w:val="0"/>
      <w:marRight w:val="0"/>
      <w:marTop w:val="0"/>
      <w:marBottom w:val="0"/>
      <w:divBdr>
        <w:top w:val="none" w:sz="0" w:space="0" w:color="auto"/>
        <w:left w:val="none" w:sz="0" w:space="0" w:color="auto"/>
        <w:bottom w:val="none" w:sz="0" w:space="0" w:color="auto"/>
        <w:right w:val="none" w:sz="0" w:space="0" w:color="auto"/>
      </w:divBdr>
    </w:div>
    <w:div w:id="28184431">
      <w:bodyDiv w:val="1"/>
      <w:marLeft w:val="0"/>
      <w:marRight w:val="0"/>
      <w:marTop w:val="0"/>
      <w:marBottom w:val="0"/>
      <w:divBdr>
        <w:top w:val="none" w:sz="0" w:space="0" w:color="auto"/>
        <w:left w:val="none" w:sz="0" w:space="0" w:color="auto"/>
        <w:bottom w:val="none" w:sz="0" w:space="0" w:color="auto"/>
        <w:right w:val="none" w:sz="0" w:space="0" w:color="auto"/>
      </w:divBdr>
    </w:div>
    <w:div w:id="31734948">
      <w:bodyDiv w:val="1"/>
      <w:marLeft w:val="0"/>
      <w:marRight w:val="0"/>
      <w:marTop w:val="0"/>
      <w:marBottom w:val="0"/>
      <w:divBdr>
        <w:top w:val="none" w:sz="0" w:space="0" w:color="auto"/>
        <w:left w:val="none" w:sz="0" w:space="0" w:color="auto"/>
        <w:bottom w:val="none" w:sz="0" w:space="0" w:color="auto"/>
        <w:right w:val="none" w:sz="0" w:space="0" w:color="auto"/>
      </w:divBdr>
    </w:div>
    <w:div w:id="31930940">
      <w:bodyDiv w:val="1"/>
      <w:marLeft w:val="0"/>
      <w:marRight w:val="0"/>
      <w:marTop w:val="0"/>
      <w:marBottom w:val="0"/>
      <w:divBdr>
        <w:top w:val="none" w:sz="0" w:space="0" w:color="auto"/>
        <w:left w:val="none" w:sz="0" w:space="0" w:color="auto"/>
        <w:bottom w:val="none" w:sz="0" w:space="0" w:color="auto"/>
        <w:right w:val="none" w:sz="0" w:space="0" w:color="auto"/>
      </w:divBdr>
    </w:div>
    <w:div w:id="153955215">
      <w:bodyDiv w:val="1"/>
      <w:marLeft w:val="0"/>
      <w:marRight w:val="0"/>
      <w:marTop w:val="0"/>
      <w:marBottom w:val="0"/>
      <w:divBdr>
        <w:top w:val="none" w:sz="0" w:space="0" w:color="auto"/>
        <w:left w:val="none" w:sz="0" w:space="0" w:color="auto"/>
        <w:bottom w:val="none" w:sz="0" w:space="0" w:color="auto"/>
        <w:right w:val="none" w:sz="0" w:space="0" w:color="auto"/>
      </w:divBdr>
    </w:div>
    <w:div w:id="193615687">
      <w:bodyDiv w:val="1"/>
      <w:marLeft w:val="0"/>
      <w:marRight w:val="0"/>
      <w:marTop w:val="0"/>
      <w:marBottom w:val="0"/>
      <w:divBdr>
        <w:top w:val="none" w:sz="0" w:space="0" w:color="auto"/>
        <w:left w:val="none" w:sz="0" w:space="0" w:color="auto"/>
        <w:bottom w:val="none" w:sz="0" w:space="0" w:color="auto"/>
        <w:right w:val="none" w:sz="0" w:space="0" w:color="auto"/>
      </w:divBdr>
    </w:div>
    <w:div w:id="218131527">
      <w:bodyDiv w:val="1"/>
      <w:marLeft w:val="0"/>
      <w:marRight w:val="0"/>
      <w:marTop w:val="0"/>
      <w:marBottom w:val="0"/>
      <w:divBdr>
        <w:top w:val="none" w:sz="0" w:space="0" w:color="auto"/>
        <w:left w:val="none" w:sz="0" w:space="0" w:color="auto"/>
        <w:bottom w:val="none" w:sz="0" w:space="0" w:color="auto"/>
        <w:right w:val="none" w:sz="0" w:space="0" w:color="auto"/>
      </w:divBdr>
    </w:div>
    <w:div w:id="265889165">
      <w:bodyDiv w:val="1"/>
      <w:marLeft w:val="0"/>
      <w:marRight w:val="0"/>
      <w:marTop w:val="0"/>
      <w:marBottom w:val="0"/>
      <w:divBdr>
        <w:top w:val="none" w:sz="0" w:space="0" w:color="auto"/>
        <w:left w:val="none" w:sz="0" w:space="0" w:color="auto"/>
        <w:bottom w:val="none" w:sz="0" w:space="0" w:color="auto"/>
        <w:right w:val="none" w:sz="0" w:space="0" w:color="auto"/>
      </w:divBdr>
    </w:div>
    <w:div w:id="273634929">
      <w:bodyDiv w:val="1"/>
      <w:marLeft w:val="0"/>
      <w:marRight w:val="0"/>
      <w:marTop w:val="0"/>
      <w:marBottom w:val="0"/>
      <w:divBdr>
        <w:top w:val="none" w:sz="0" w:space="0" w:color="auto"/>
        <w:left w:val="none" w:sz="0" w:space="0" w:color="auto"/>
        <w:bottom w:val="none" w:sz="0" w:space="0" w:color="auto"/>
        <w:right w:val="none" w:sz="0" w:space="0" w:color="auto"/>
      </w:divBdr>
    </w:div>
    <w:div w:id="402994183">
      <w:bodyDiv w:val="1"/>
      <w:marLeft w:val="0"/>
      <w:marRight w:val="0"/>
      <w:marTop w:val="0"/>
      <w:marBottom w:val="0"/>
      <w:divBdr>
        <w:top w:val="none" w:sz="0" w:space="0" w:color="auto"/>
        <w:left w:val="none" w:sz="0" w:space="0" w:color="auto"/>
        <w:bottom w:val="none" w:sz="0" w:space="0" w:color="auto"/>
        <w:right w:val="none" w:sz="0" w:space="0" w:color="auto"/>
      </w:divBdr>
    </w:div>
    <w:div w:id="695928115">
      <w:bodyDiv w:val="1"/>
      <w:marLeft w:val="0"/>
      <w:marRight w:val="0"/>
      <w:marTop w:val="0"/>
      <w:marBottom w:val="0"/>
      <w:divBdr>
        <w:top w:val="none" w:sz="0" w:space="0" w:color="auto"/>
        <w:left w:val="none" w:sz="0" w:space="0" w:color="auto"/>
        <w:bottom w:val="none" w:sz="0" w:space="0" w:color="auto"/>
        <w:right w:val="none" w:sz="0" w:space="0" w:color="auto"/>
      </w:divBdr>
    </w:div>
    <w:div w:id="793983791">
      <w:bodyDiv w:val="1"/>
      <w:marLeft w:val="0"/>
      <w:marRight w:val="0"/>
      <w:marTop w:val="0"/>
      <w:marBottom w:val="0"/>
      <w:divBdr>
        <w:top w:val="none" w:sz="0" w:space="0" w:color="auto"/>
        <w:left w:val="none" w:sz="0" w:space="0" w:color="auto"/>
        <w:bottom w:val="none" w:sz="0" w:space="0" w:color="auto"/>
        <w:right w:val="none" w:sz="0" w:space="0" w:color="auto"/>
      </w:divBdr>
    </w:div>
    <w:div w:id="818427100">
      <w:bodyDiv w:val="1"/>
      <w:marLeft w:val="0"/>
      <w:marRight w:val="0"/>
      <w:marTop w:val="0"/>
      <w:marBottom w:val="0"/>
      <w:divBdr>
        <w:top w:val="none" w:sz="0" w:space="0" w:color="auto"/>
        <w:left w:val="none" w:sz="0" w:space="0" w:color="auto"/>
        <w:bottom w:val="none" w:sz="0" w:space="0" w:color="auto"/>
        <w:right w:val="none" w:sz="0" w:space="0" w:color="auto"/>
      </w:divBdr>
    </w:div>
    <w:div w:id="819808407">
      <w:bodyDiv w:val="1"/>
      <w:marLeft w:val="0"/>
      <w:marRight w:val="0"/>
      <w:marTop w:val="0"/>
      <w:marBottom w:val="0"/>
      <w:divBdr>
        <w:top w:val="none" w:sz="0" w:space="0" w:color="auto"/>
        <w:left w:val="none" w:sz="0" w:space="0" w:color="auto"/>
        <w:bottom w:val="none" w:sz="0" w:space="0" w:color="auto"/>
        <w:right w:val="none" w:sz="0" w:space="0" w:color="auto"/>
      </w:divBdr>
    </w:div>
    <w:div w:id="880438057">
      <w:bodyDiv w:val="1"/>
      <w:marLeft w:val="0"/>
      <w:marRight w:val="0"/>
      <w:marTop w:val="0"/>
      <w:marBottom w:val="0"/>
      <w:divBdr>
        <w:top w:val="none" w:sz="0" w:space="0" w:color="auto"/>
        <w:left w:val="none" w:sz="0" w:space="0" w:color="auto"/>
        <w:bottom w:val="none" w:sz="0" w:space="0" w:color="auto"/>
        <w:right w:val="none" w:sz="0" w:space="0" w:color="auto"/>
      </w:divBdr>
    </w:div>
    <w:div w:id="918834699">
      <w:bodyDiv w:val="1"/>
      <w:marLeft w:val="0"/>
      <w:marRight w:val="0"/>
      <w:marTop w:val="0"/>
      <w:marBottom w:val="0"/>
      <w:divBdr>
        <w:top w:val="none" w:sz="0" w:space="0" w:color="auto"/>
        <w:left w:val="none" w:sz="0" w:space="0" w:color="auto"/>
        <w:bottom w:val="none" w:sz="0" w:space="0" w:color="auto"/>
        <w:right w:val="none" w:sz="0" w:space="0" w:color="auto"/>
      </w:divBdr>
    </w:div>
    <w:div w:id="1170679537">
      <w:bodyDiv w:val="1"/>
      <w:marLeft w:val="0"/>
      <w:marRight w:val="0"/>
      <w:marTop w:val="0"/>
      <w:marBottom w:val="0"/>
      <w:divBdr>
        <w:top w:val="none" w:sz="0" w:space="0" w:color="auto"/>
        <w:left w:val="none" w:sz="0" w:space="0" w:color="auto"/>
        <w:bottom w:val="none" w:sz="0" w:space="0" w:color="auto"/>
        <w:right w:val="none" w:sz="0" w:space="0" w:color="auto"/>
      </w:divBdr>
    </w:div>
    <w:div w:id="1178737895">
      <w:bodyDiv w:val="1"/>
      <w:marLeft w:val="0"/>
      <w:marRight w:val="0"/>
      <w:marTop w:val="0"/>
      <w:marBottom w:val="0"/>
      <w:divBdr>
        <w:top w:val="none" w:sz="0" w:space="0" w:color="auto"/>
        <w:left w:val="none" w:sz="0" w:space="0" w:color="auto"/>
        <w:bottom w:val="none" w:sz="0" w:space="0" w:color="auto"/>
        <w:right w:val="none" w:sz="0" w:space="0" w:color="auto"/>
      </w:divBdr>
    </w:div>
    <w:div w:id="1216505188">
      <w:bodyDiv w:val="1"/>
      <w:marLeft w:val="0"/>
      <w:marRight w:val="0"/>
      <w:marTop w:val="0"/>
      <w:marBottom w:val="0"/>
      <w:divBdr>
        <w:top w:val="none" w:sz="0" w:space="0" w:color="auto"/>
        <w:left w:val="none" w:sz="0" w:space="0" w:color="auto"/>
        <w:bottom w:val="none" w:sz="0" w:space="0" w:color="auto"/>
        <w:right w:val="none" w:sz="0" w:space="0" w:color="auto"/>
      </w:divBdr>
    </w:div>
    <w:div w:id="1292782976">
      <w:bodyDiv w:val="1"/>
      <w:marLeft w:val="0"/>
      <w:marRight w:val="0"/>
      <w:marTop w:val="0"/>
      <w:marBottom w:val="0"/>
      <w:divBdr>
        <w:top w:val="none" w:sz="0" w:space="0" w:color="auto"/>
        <w:left w:val="none" w:sz="0" w:space="0" w:color="auto"/>
        <w:bottom w:val="none" w:sz="0" w:space="0" w:color="auto"/>
        <w:right w:val="none" w:sz="0" w:space="0" w:color="auto"/>
      </w:divBdr>
    </w:div>
    <w:div w:id="1301107568">
      <w:bodyDiv w:val="1"/>
      <w:marLeft w:val="0"/>
      <w:marRight w:val="0"/>
      <w:marTop w:val="0"/>
      <w:marBottom w:val="0"/>
      <w:divBdr>
        <w:top w:val="none" w:sz="0" w:space="0" w:color="auto"/>
        <w:left w:val="none" w:sz="0" w:space="0" w:color="auto"/>
        <w:bottom w:val="none" w:sz="0" w:space="0" w:color="auto"/>
        <w:right w:val="none" w:sz="0" w:space="0" w:color="auto"/>
      </w:divBdr>
    </w:div>
    <w:div w:id="1389721024">
      <w:bodyDiv w:val="1"/>
      <w:marLeft w:val="0"/>
      <w:marRight w:val="0"/>
      <w:marTop w:val="0"/>
      <w:marBottom w:val="0"/>
      <w:divBdr>
        <w:top w:val="none" w:sz="0" w:space="0" w:color="auto"/>
        <w:left w:val="none" w:sz="0" w:space="0" w:color="auto"/>
        <w:bottom w:val="none" w:sz="0" w:space="0" w:color="auto"/>
        <w:right w:val="none" w:sz="0" w:space="0" w:color="auto"/>
      </w:divBdr>
    </w:div>
    <w:div w:id="1459756565">
      <w:bodyDiv w:val="1"/>
      <w:marLeft w:val="0"/>
      <w:marRight w:val="0"/>
      <w:marTop w:val="0"/>
      <w:marBottom w:val="0"/>
      <w:divBdr>
        <w:top w:val="none" w:sz="0" w:space="0" w:color="auto"/>
        <w:left w:val="none" w:sz="0" w:space="0" w:color="auto"/>
        <w:bottom w:val="none" w:sz="0" w:space="0" w:color="auto"/>
        <w:right w:val="none" w:sz="0" w:space="0" w:color="auto"/>
      </w:divBdr>
      <w:divsChild>
        <w:div w:id="595672303">
          <w:marLeft w:val="0"/>
          <w:marRight w:val="0"/>
          <w:marTop w:val="0"/>
          <w:marBottom w:val="0"/>
          <w:divBdr>
            <w:top w:val="none" w:sz="0" w:space="0" w:color="auto"/>
            <w:left w:val="none" w:sz="0" w:space="0" w:color="auto"/>
            <w:bottom w:val="none" w:sz="0" w:space="0" w:color="auto"/>
            <w:right w:val="none" w:sz="0" w:space="0" w:color="auto"/>
          </w:divBdr>
        </w:div>
        <w:div w:id="1064064770">
          <w:marLeft w:val="0"/>
          <w:marRight w:val="0"/>
          <w:marTop w:val="0"/>
          <w:marBottom w:val="0"/>
          <w:divBdr>
            <w:top w:val="none" w:sz="0" w:space="0" w:color="auto"/>
            <w:left w:val="none" w:sz="0" w:space="0" w:color="auto"/>
            <w:bottom w:val="none" w:sz="0" w:space="0" w:color="auto"/>
            <w:right w:val="none" w:sz="0" w:space="0" w:color="auto"/>
          </w:divBdr>
        </w:div>
        <w:div w:id="38745706">
          <w:marLeft w:val="0"/>
          <w:marRight w:val="0"/>
          <w:marTop w:val="0"/>
          <w:marBottom w:val="0"/>
          <w:divBdr>
            <w:top w:val="none" w:sz="0" w:space="0" w:color="auto"/>
            <w:left w:val="none" w:sz="0" w:space="0" w:color="auto"/>
            <w:bottom w:val="none" w:sz="0" w:space="0" w:color="auto"/>
            <w:right w:val="none" w:sz="0" w:space="0" w:color="auto"/>
          </w:divBdr>
        </w:div>
        <w:div w:id="383526979">
          <w:marLeft w:val="0"/>
          <w:marRight w:val="0"/>
          <w:marTop w:val="0"/>
          <w:marBottom w:val="0"/>
          <w:divBdr>
            <w:top w:val="none" w:sz="0" w:space="0" w:color="auto"/>
            <w:left w:val="none" w:sz="0" w:space="0" w:color="auto"/>
            <w:bottom w:val="none" w:sz="0" w:space="0" w:color="auto"/>
            <w:right w:val="none" w:sz="0" w:space="0" w:color="auto"/>
          </w:divBdr>
        </w:div>
        <w:div w:id="376929551">
          <w:marLeft w:val="0"/>
          <w:marRight w:val="0"/>
          <w:marTop w:val="0"/>
          <w:marBottom w:val="0"/>
          <w:divBdr>
            <w:top w:val="none" w:sz="0" w:space="0" w:color="auto"/>
            <w:left w:val="none" w:sz="0" w:space="0" w:color="auto"/>
            <w:bottom w:val="none" w:sz="0" w:space="0" w:color="auto"/>
            <w:right w:val="none" w:sz="0" w:space="0" w:color="auto"/>
          </w:divBdr>
        </w:div>
        <w:div w:id="1173954669">
          <w:marLeft w:val="0"/>
          <w:marRight w:val="0"/>
          <w:marTop w:val="0"/>
          <w:marBottom w:val="0"/>
          <w:divBdr>
            <w:top w:val="none" w:sz="0" w:space="0" w:color="auto"/>
            <w:left w:val="none" w:sz="0" w:space="0" w:color="auto"/>
            <w:bottom w:val="none" w:sz="0" w:space="0" w:color="auto"/>
            <w:right w:val="none" w:sz="0" w:space="0" w:color="auto"/>
          </w:divBdr>
        </w:div>
        <w:div w:id="2067756632">
          <w:marLeft w:val="0"/>
          <w:marRight w:val="0"/>
          <w:marTop w:val="0"/>
          <w:marBottom w:val="0"/>
          <w:divBdr>
            <w:top w:val="none" w:sz="0" w:space="0" w:color="auto"/>
            <w:left w:val="none" w:sz="0" w:space="0" w:color="auto"/>
            <w:bottom w:val="none" w:sz="0" w:space="0" w:color="auto"/>
            <w:right w:val="none" w:sz="0" w:space="0" w:color="auto"/>
          </w:divBdr>
        </w:div>
        <w:div w:id="1198742928">
          <w:marLeft w:val="0"/>
          <w:marRight w:val="0"/>
          <w:marTop w:val="0"/>
          <w:marBottom w:val="0"/>
          <w:divBdr>
            <w:top w:val="none" w:sz="0" w:space="0" w:color="auto"/>
            <w:left w:val="none" w:sz="0" w:space="0" w:color="auto"/>
            <w:bottom w:val="none" w:sz="0" w:space="0" w:color="auto"/>
            <w:right w:val="none" w:sz="0" w:space="0" w:color="auto"/>
          </w:divBdr>
        </w:div>
        <w:div w:id="2130083210">
          <w:marLeft w:val="0"/>
          <w:marRight w:val="0"/>
          <w:marTop w:val="0"/>
          <w:marBottom w:val="0"/>
          <w:divBdr>
            <w:top w:val="none" w:sz="0" w:space="0" w:color="auto"/>
            <w:left w:val="none" w:sz="0" w:space="0" w:color="auto"/>
            <w:bottom w:val="none" w:sz="0" w:space="0" w:color="auto"/>
            <w:right w:val="none" w:sz="0" w:space="0" w:color="auto"/>
          </w:divBdr>
        </w:div>
        <w:div w:id="1126243657">
          <w:marLeft w:val="0"/>
          <w:marRight w:val="0"/>
          <w:marTop w:val="0"/>
          <w:marBottom w:val="0"/>
          <w:divBdr>
            <w:top w:val="none" w:sz="0" w:space="0" w:color="auto"/>
            <w:left w:val="none" w:sz="0" w:space="0" w:color="auto"/>
            <w:bottom w:val="none" w:sz="0" w:space="0" w:color="auto"/>
            <w:right w:val="none" w:sz="0" w:space="0" w:color="auto"/>
          </w:divBdr>
        </w:div>
        <w:div w:id="454448888">
          <w:marLeft w:val="0"/>
          <w:marRight w:val="0"/>
          <w:marTop w:val="0"/>
          <w:marBottom w:val="0"/>
          <w:divBdr>
            <w:top w:val="none" w:sz="0" w:space="0" w:color="auto"/>
            <w:left w:val="none" w:sz="0" w:space="0" w:color="auto"/>
            <w:bottom w:val="none" w:sz="0" w:space="0" w:color="auto"/>
            <w:right w:val="none" w:sz="0" w:space="0" w:color="auto"/>
          </w:divBdr>
        </w:div>
        <w:div w:id="2069107311">
          <w:marLeft w:val="0"/>
          <w:marRight w:val="0"/>
          <w:marTop w:val="0"/>
          <w:marBottom w:val="0"/>
          <w:divBdr>
            <w:top w:val="none" w:sz="0" w:space="0" w:color="auto"/>
            <w:left w:val="none" w:sz="0" w:space="0" w:color="auto"/>
            <w:bottom w:val="none" w:sz="0" w:space="0" w:color="auto"/>
            <w:right w:val="none" w:sz="0" w:space="0" w:color="auto"/>
          </w:divBdr>
        </w:div>
        <w:div w:id="850532247">
          <w:marLeft w:val="0"/>
          <w:marRight w:val="0"/>
          <w:marTop w:val="0"/>
          <w:marBottom w:val="0"/>
          <w:divBdr>
            <w:top w:val="none" w:sz="0" w:space="0" w:color="auto"/>
            <w:left w:val="none" w:sz="0" w:space="0" w:color="auto"/>
            <w:bottom w:val="none" w:sz="0" w:space="0" w:color="auto"/>
            <w:right w:val="none" w:sz="0" w:space="0" w:color="auto"/>
          </w:divBdr>
        </w:div>
        <w:div w:id="2099323401">
          <w:marLeft w:val="0"/>
          <w:marRight w:val="0"/>
          <w:marTop w:val="0"/>
          <w:marBottom w:val="0"/>
          <w:divBdr>
            <w:top w:val="none" w:sz="0" w:space="0" w:color="auto"/>
            <w:left w:val="none" w:sz="0" w:space="0" w:color="auto"/>
            <w:bottom w:val="none" w:sz="0" w:space="0" w:color="auto"/>
            <w:right w:val="none" w:sz="0" w:space="0" w:color="auto"/>
          </w:divBdr>
        </w:div>
      </w:divsChild>
    </w:div>
    <w:div w:id="1577010493">
      <w:bodyDiv w:val="1"/>
      <w:marLeft w:val="0"/>
      <w:marRight w:val="0"/>
      <w:marTop w:val="0"/>
      <w:marBottom w:val="0"/>
      <w:divBdr>
        <w:top w:val="none" w:sz="0" w:space="0" w:color="auto"/>
        <w:left w:val="none" w:sz="0" w:space="0" w:color="auto"/>
        <w:bottom w:val="none" w:sz="0" w:space="0" w:color="auto"/>
        <w:right w:val="none" w:sz="0" w:space="0" w:color="auto"/>
      </w:divBdr>
    </w:div>
    <w:div w:id="1884249404">
      <w:bodyDiv w:val="1"/>
      <w:marLeft w:val="0"/>
      <w:marRight w:val="0"/>
      <w:marTop w:val="0"/>
      <w:marBottom w:val="0"/>
      <w:divBdr>
        <w:top w:val="none" w:sz="0" w:space="0" w:color="auto"/>
        <w:left w:val="none" w:sz="0" w:space="0" w:color="auto"/>
        <w:bottom w:val="none" w:sz="0" w:space="0" w:color="auto"/>
        <w:right w:val="none" w:sz="0" w:space="0" w:color="auto"/>
      </w:divBdr>
    </w:div>
    <w:div w:id="1915583717">
      <w:bodyDiv w:val="1"/>
      <w:marLeft w:val="0"/>
      <w:marRight w:val="0"/>
      <w:marTop w:val="0"/>
      <w:marBottom w:val="0"/>
      <w:divBdr>
        <w:top w:val="none" w:sz="0" w:space="0" w:color="auto"/>
        <w:left w:val="none" w:sz="0" w:space="0" w:color="auto"/>
        <w:bottom w:val="none" w:sz="0" w:space="0" w:color="auto"/>
        <w:right w:val="none" w:sz="0" w:space="0" w:color="auto"/>
      </w:divBdr>
    </w:div>
    <w:div w:id="1979525719">
      <w:bodyDiv w:val="1"/>
      <w:marLeft w:val="0"/>
      <w:marRight w:val="0"/>
      <w:marTop w:val="0"/>
      <w:marBottom w:val="0"/>
      <w:divBdr>
        <w:top w:val="none" w:sz="0" w:space="0" w:color="auto"/>
        <w:left w:val="none" w:sz="0" w:space="0" w:color="auto"/>
        <w:bottom w:val="none" w:sz="0" w:space="0" w:color="auto"/>
        <w:right w:val="none" w:sz="0" w:space="0" w:color="auto"/>
      </w:divBdr>
    </w:div>
    <w:div w:id="1980838202">
      <w:bodyDiv w:val="1"/>
      <w:marLeft w:val="0"/>
      <w:marRight w:val="0"/>
      <w:marTop w:val="0"/>
      <w:marBottom w:val="0"/>
      <w:divBdr>
        <w:top w:val="none" w:sz="0" w:space="0" w:color="auto"/>
        <w:left w:val="none" w:sz="0" w:space="0" w:color="auto"/>
        <w:bottom w:val="none" w:sz="0" w:space="0" w:color="auto"/>
        <w:right w:val="none" w:sz="0" w:space="0" w:color="auto"/>
      </w:divBdr>
    </w:div>
    <w:div w:id="198916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wells.com/" TargetMode="External"/><Relationship Id="rId18" Type="http://schemas.openxmlformats.org/officeDocument/2006/relationships/hyperlink" Target="https://www.linnbenton.edu/faculty-and-staff/administrative-information/policies/board-policies-and-administrative-rules/7000-series-student-services/administrative-rule-no-7030-02-academic-integrity.php"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linnbenton.edu/faculty-and-staff/administrative-information/policies/board-policies-and-administrative-rules/7000-series-student-services/administrative-rule-no-7030-02-academic-integrity.php"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tel:5419174789" TargetMode="External"/><Relationship Id="rId25" Type="http://schemas.openxmlformats.org/officeDocument/2006/relationships/hyperlink" Target="http://library.linnbenton.edu/student-help-desk" TargetMode="External"/><Relationship Id="rId2" Type="http://schemas.openxmlformats.org/officeDocument/2006/relationships/numbering" Target="numbering.xml"/><Relationship Id="rId16" Type="http://schemas.openxmlformats.org/officeDocument/2006/relationships/hyperlink" Target="https://www.linnbenton.edu/cfar" TargetMode="External"/><Relationship Id="rId20" Type="http://schemas.openxmlformats.org/officeDocument/2006/relationships/hyperlink" Target="tel:541917478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cmillanhighered.com/launchpad/myers12einmodules/12632227" TargetMode="External"/><Relationship Id="rId24" Type="http://schemas.openxmlformats.org/officeDocument/2006/relationships/hyperlink" Target="https://elearning.linnbenton.edu/enrol/index.php?id=1657"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library.linnbenton.edu/student-help-desk" TargetMode="External"/><Relationship Id="rId28" Type="http://schemas.openxmlformats.org/officeDocument/2006/relationships/header" Target="header1.xml"/><Relationship Id="rId10" Type="http://schemas.openxmlformats.org/officeDocument/2006/relationships/hyperlink" Target="https://www.macmillanhighered.com/launchpad/myers12einmodules/12632227" TargetMode="External"/><Relationship Id="rId19" Type="http://schemas.openxmlformats.org/officeDocument/2006/relationships/hyperlink" Target="https://www.linnbenton.edu/cfa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owells.com/" TargetMode="External"/><Relationship Id="rId22" Type="http://schemas.openxmlformats.org/officeDocument/2006/relationships/hyperlink" Target="https://elearning.linnbenton.edu/enrol/index.php?id=1657" TargetMode="External"/><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9CDC5-E2BD-4E64-8CB2-AF6B37BE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SPS Assistants</dc:creator>
  <cp:lastModifiedBy>Raechel Soicher</cp:lastModifiedBy>
  <cp:revision>5</cp:revision>
  <cp:lastPrinted>2018-11-15T00:39:00Z</cp:lastPrinted>
  <dcterms:created xsi:type="dcterms:W3CDTF">2019-12-27T23:30:00Z</dcterms:created>
  <dcterms:modified xsi:type="dcterms:W3CDTF">2019-12-31T04:00:00Z</dcterms:modified>
</cp:coreProperties>
</file>