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7CB67" w14:textId="4F94596A" w:rsidR="00676940" w:rsidRDefault="00676940" w:rsidP="00676940">
      <w:pPr>
        <w:shd w:val="clear" w:color="auto" w:fill="F0F0F0"/>
        <w:divId w:val="986205440"/>
        <w:rPr>
          <w:rStyle w:val="c681"/>
          <w:b/>
          <w:sz w:val="28"/>
          <w:szCs w:val="28"/>
          <w:u w:val="single"/>
        </w:rPr>
      </w:pPr>
      <w:r w:rsidRPr="004E3031">
        <w:rPr>
          <w:rStyle w:val="c681"/>
          <w:b/>
          <w:sz w:val="28"/>
          <w:szCs w:val="28"/>
          <w:u w:val="single"/>
        </w:rPr>
        <w:t>BA 21</w:t>
      </w:r>
      <w:r w:rsidR="00A07C4A">
        <w:rPr>
          <w:rStyle w:val="c681"/>
          <w:b/>
          <w:sz w:val="28"/>
          <w:szCs w:val="28"/>
          <w:u w:val="single"/>
        </w:rPr>
        <w:t>3</w:t>
      </w:r>
      <w:r w:rsidRPr="004E3031">
        <w:rPr>
          <w:rStyle w:val="c681"/>
          <w:b/>
          <w:sz w:val="28"/>
          <w:szCs w:val="28"/>
          <w:u w:val="single"/>
        </w:rPr>
        <w:t xml:space="preserve"> - PRINCIPLES OF ACCOUNTING:  </w:t>
      </w:r>
      <w:r w:rsidR="00A07C4A">
        <w:rPr>
          <w:rStyle w:val="c681"/>
          <w:b/>
          <w:sz w:val="28"/>
          <w:szCs w:val="28"/>
          <w:u w:val="single"/>
        </w:rPr>
        <w:t>Managerial</w:t>
      </w:r>
      <w:r w:rsidR="00142CD9">
        <w:rPr>
          <w:rStyle w:val="c681"/>
          <w:b/>
          <w:sz w:val="28"/>
          <w:szCs w:val="28"/>
          <w:u w:val="single"/>
        </w:rPr>
        <w:t xml:space="preserve">  CRN </w:t>
      </w:r>
      <w:r w:rsidR="005E7CB5">
        <w:rPr>
          <w:rStyle w:val="c681"/>
          <w:b/>
          <w:sz w:val="28"/>
          <w:szCs w:val="28"/>
          <w:u w:val="single"/>
        </w:rPr>
        <w:t>26037</w:t>
      </w:r>
      <w:r w:rsidR="00152548">
        <w:rPr>
          <w:rStyle w:val="c681"/>
          <w:b/>
          <w:sz w:val="28"/>
          <w:szCs w:val="28"/>
          <w:u w:val="single"/>
        </w:rPr>
        <w:t xml:space="preserve"> &amp; 208</w:t>
      </w:r>
      <w:r w:rsidR="00C2214A">
        <w:rPr>
          <w:rStyle w:val="c681"/>
          <w:b/>
          <w:sz w:val="28"/>
          <w:szCs w:val="28"/>
          <w:u w:val="single"/>
        </w:rPr>
        <w:t>3</w:t>
      </w:r>
      <w:r w:rsidR="00152548">
        <w:rPr>
          <w:rStyle w:val="c681"/>
          <w:b/>
          <w:sz w:val="28"/>
          <w:szCs w:val="28"/>
          <w:u w:val="single"/>
        </w:rPr>
        <w:t>0</w:t>
      </w:r>
    </w:p>
    <w:p w14:paraId="44C2FE24" w14:textId="55795C30" w:rsidR="00676940" w:rsidRPr="00662BCC" w:rsidRDefault="006D15B1" w:rsidP="00676940">
      <w:pPr>
        <w:shd w:val="clear" w:color="auto" w:fill="F0F0F0"/>
        <w:divId w:val="986205440"/>
        <w:rPr>
          <w:rFonts w:eastAsia="Times New Roman"/>
          <w:sz w:val="22"/>
          <w:szCs w:val="22"/>
        </w:rPr>
      </w:pPr>
      <w:r>
        <w:rPr>
          <w:rFonts w:eastAsia="Times New Roman"/>
          <w:sz w:val="22"/>
          <w:szCs w:val="22"/>
        </w:rPr>
        <w:t xml:space="preserve">Syllabus </w:t>
      </w:r>
      <w:r w:rsidR="00C1763D">
        <w:rPr>
          <w:rFonts w:eastAsia="Times New Roman"/>
          <w:sz w:val="22"/>
          <w:szCs w:val="22"/>
        </w:rPr>
        <w:t>Fall</w:t>
      </w:r>
      <w:r>
        <w:rPr>
          <w:rFonts w:eastAsia="Times New Roman"/>
          <w:sz w:val="22"/>
          <w:szCs w:val="22"/>
        </w:rPr>
        <w:t xml:space="preserve"> 20</w:t>
      </w:r>
      <w:r w:rsidR="00164020">
        <w:rPr>
          <w:rFonts w:eastAsia="Times New Roman"/>
          <w:sz w:val="22"/>
          <w:szCs w:val="22"/>
        </w:rPr>
        <w:t>20</w:t>
      </w:r>
      <w:r w:rsidR="00676940" w:rsidRPr="00662BCC">
        <w:rPr>
          <w:rFonts w:eastAsia="Times New Roman"/>
          <w:sz w:val="22"/>
          <w:szCs w:val="22"/>
        </w:rPr>
        <w:t xml:space="preserve">   Instructor: </w:t>
      </w:r>
      <w:r w:rsidR="007D32CE">
        <w:rPr>
          <w:rFonts w:eastAsia="Times New Roman"/>
          <w:sz w:val="22"/>
          <w:szCs w:val="22"/>
        </w:rPr>
        <w:t>Warren</w:t>
      </w:r>
      <w:r w:rsidR="00953D73">
        <w:rPr>
          <w:rFonts w:eastAsia="Times New Roman"/>
          <w:sz w:val="22"/>
          <w:szCs w:val="22"/>
        </w:rPr>
        <w:t xml:space="preserve"> L.</w:t>
      </w:r>
      <w:r w:rsidR="007D32CE">
        <w:rPr>
          <w:rFonts w:eastAsia="Times New Roman"/>
          <w:sz w:val="22"/>
          <w:szCs w:val="22"/>
        </w:rPr>
        <w:t xml:space="preserve"> Simpson</w:t>
      </w:r>
      <w:r w:rsidR="00953D73">
        <w:rPr>
          <w:rFonts w:eastAsia="Times New Roman"/>
          <w:sz w:val="22"/>
          <w:szCs w:val="22"/>
        </w:rPr>
        <w:t>, PhD, MBA</w:t>
      </w:r>
    </w:p>
    <w:p w14:paraId="079C8F1C" w14:textId="3E81A730" w:rsidR="00676940" w:rsidRPr="00662BCC" w:rsidRDefault="007D32CE" w:rsidP="00676940">
      <w:pPr>
        <w:shd w:val="clear" w:color="auto" w:fill="F0F0F0"/>
        <w:divId w:val="986205440"/>
        <w:rPr>
          <w:rFonts w:eastAsia="Times New Roman"/>
          <w:sz w:val="22"/>
          <w:szCs w:val="22"/>
        </w:rPr>
      </w:pPr>
      <w:r>
        <w:rPr>
          <w:rFonts w:eastAsia="Times New Roman"/>
          <w:sz w:val="22"/>
          <w:szCs w:val="22"/>
        </w:rPr>
        <w:t xml:space="preserve">On-Line:  T/TH </w:t>
      </w:r>
      <w:r w:rsidR="00676940" w:rsidRPr="00662BCC">
        <w:rPr>
          <w:rFonts w:eastAsia="Times New Roman"/>
          <w:sz w:val="22"/>
          <w:szCs w:val="22"/>
        </w:rPr>
        <w:t xml:space="preserve"> </w:t>
      </w:r>
      <w:r>
        <w:rPr>
          <w:rFonts w:eastAsia="Times New Roman"/>
          <w:sz w:val="22"/>
          <w:szCs w:val="22"/>
        </w:rPr>
        <w:t>4:</w:t>
      </w:r>
      <w:r w:rsidR="00A77055">
        <w:rPr>
          <w:rFonts w:eastAsia="Times New Roman"/>
          <w:sz w:val="22"/>
          <w:szCs w:val="22"/>
        </w:rPr>
        <w:t xml:space="preserve">00 </w:t>
      </w:r>
      <w:r w:rsidR="00F15AA1">
        <w:rPr>
          <w:rFonts w:eastAsia="Times New Roman"/>
          <w:sz w:val="22"/>
          <w:szCs w:val="22"/>
        </w:rPr>
        <w:t>p</w:t>
      </w:r>
      <w:r w:rsidR="00C35FEB">
        <w:rPr>
          <w:rFonts w:eastAsia="Times New Roman"/>
          <w:sz w:val="22"/>
          <w:szCs w:val="22"/>
        </w:rPr>
        <w:t>m</w:t>
      </w:r>
      <w:r w:rsidR="00A77055">
        <w:rPr>
          <w:rFonts w:eastAsia="Times New Roman"/>
          <w:sz w:val="22"/>
          <w:szCs w:val="22"/>
        </w:rPr>
        <w:t xml:space="preserve"> –</w:t>
      </w:r>
      <w:r>
        <w:rPr>
          <w:rFonts w:eastAsia="Times New Roman"/>
          <w:sz w:val="22"/>
          <w:szCs w:val="22"/>
        </w:rPr>
        <w:t>5</w:t>
      </w:r>
      <w:r w:rsidR="00A23EC6" w:rsidRPr="00662BCC">
        <w:rPr>
          <w:rFonts w:eastAsia="Times New Roman"/>
          <w:sz w:val="22"/>
          <w:szCs w:val="22"/>
        </w:rPr>
        <w:t>:</w:t>
      </w:r>
      <w:r w:rsidR="00A77055">
        <w:rPr>
          <w:rFonts w:eastAsia="Times New Roman"/>
          <w:sz w:val="22"/>
          <w:szCs w:val="22"/>
        </w:rPr>
        <w:t>5</w:t>
      </w:r>
      <w:r w:rsidR="00C35FEB">
        <w:rPr>
          <w:rFonts w:eastAsia="Times New Roman"/>
          <w:sz w:val="22"/>
          <w:szCs w:val="22"/>
        </w:rPr>
        <w:t xml:space="preserve">0 </w:t>
      </w:r>
      <w:r w:rsidR="00F15AA1">
        <w:rPr>
          <w:rFonts w:eastAsia="Times New Roman"/>
          <w:sz w:val="22"/>
          <w:szCs w:val="22"/>
        </w:rPr>
        <w:t>p</w:t>
      </w:r>
      <w:r w:rsidR="00676940" w:rsidRPr="00662BCC">
        <w:rPr>
          <w:rFonts w:eastAsia="Times New Roman"/>
          <w:sz w:val="22"/>
          <w:szCs w:val="22"/>
        </w:rPr>
        <w:t>m</w:t>
      </w:r>
      <w:r w:rsidR="002A233F">
        <w:rPr>
          <w:rFonts w:eastAsia="Times New Roman"/>
          <w:sz w:val="22"/>
          <w:szCs w:val="22"/>
        </w:rPr>
        <w:t xml:space="preserve"> (26037) and M/W 1:30 pm </w:t>
      </w:r>
      <w:r w:rsidR="00152548">
        <w:rPr>
          <w:rFonts w:eastAsia="Times New Roman"/>
          <w:sz w:val="22"/>
          <w:szCs w:val="22"/>
        </w:rPr>
        <w:t>–</w:t>
      </w:r>
      <w:r w:rsidR="002A233F">
        <w:rPr>
          <w:rFonts w:eastAsia="Times New Roman"/>
          <w:sz w:val="22"/>
          <w:szCs w:val="22"/>
        </w:rPr>
        <w:t xml:space="preserve"> </w:t>
      </w:r>
      <w:r w:rsidR="00152548">
        <w:rPr>
          <w:rFonts w:eastAsia="Times New Roman"/>
          <w:sz w:val="22"/>
          <w:szCs w:val="22"/>
        </w:rPr>
        <w:t>3:20 pm (208</w:t>
      </w:r>
      <w:r w:rsidR="00C2214A">
        <w:rPr>
          <w:rFonts w:eastAsia="Times New Roman"/>
          <w:sz w:val="22"/>
          <w:szCs w:val="22"/>
        </w:rPr>
        <w:t>3</w:t>
      </w:r>
      <w:r w:rsidR="00152548">
        <w:rPr>
          <w:rFonts w:eastAsia="Times New Roman"/>
          <w:sz w:val="22"/>
          <w:szCs w:val="22"/>
        </w:rPr>
        <w:t>0)</w:t>
      </w:r>
    </w:p>
    <w:p w14:paraId="1C2AEB75" w14:textId="34756F70" w:rsidR="00676940" w:rsidRPr="00662BCC" w:rsidRDefault="00676940" w:rsidP="00676940">
      <w:pPr>
        <w:pStyle w:val="c0"/>
        <w:divId w:val="986205440"/>
        <w:rPr>
          <w:rFonts w:ascii="Times New Roman" w:hAnsi="Times New Roman" w:cs="Times New Roman"/>
          <w:color w:val="auto"/>
        </w:rPr>
      </w:pPr>
      <w:r w:rsidRPr="00662BCC">
        <w:rPr>
          <w:rStyle w:val="c171"/>
          <w:color w:val="auto"/>
        </w:rPr>
        <w:t>Email:  </w:t>
      </w:r>
      <w:hyperlink r:id="rId5" w:history="1">
        <w:r w:rsidR="007D32CE" w:rsidRPr="00730334">
          <w:rPr>
            <w:rStyle w:val="Hyperlink"/>
            <w:rFonts w:ascii="Times New Roman" w:hAnsi="Times New Roman" w:cs="Times New Roman"/>
          </w:rPr>
          <w:t>simpsow@linnbenton.edu</w:t>
        </w:r>
      </w:hyperlink>
      <w:r w:rsidR="00954D38">
        <w:rPr>
          <w:rStyle w:val="Hyperlink"/>
          <w:rFonts w:ascii="Times New Roman" w:hAnsi="Times New Roman" w:cs="Times New Roman"/>
          <w:color w:val="auto"/>
          <w:u w:val="none"/>
        </w:rPr>
        <w:t xml:space="preserve">   </w:t>
      </w:r>
      <w:r w:rsidR="008871BF">
        <w:rPr>
          <w:rStyle w:val="Hyperlink"/>
          <w:rFonts w:ascii="Times New Roman" w:hAnsi="Times New Roman" w:cs="Times New Roman"/>
          <w:color w:val="auto"/>
          <w:u w:val="none"/>
        </w:rPr>
        <w:t>(Please give me 24 hours to respond)</w:t>
      </w:r>
      <w:r w:rsidR="00954D38">
        <w:rPr>
          <w:rStyle w:val="Hyperlink"/>
          <w:rFonts w:ascii="Times New Roman" w:hAnsi="Times New Roman" w:cs="Times New Roman"/>
          <w:color w:val="auto"/>
          <w:u w:val="none"/>
        </w:rPr>
        <w:t xml:space="preserve">    Ph</w:t>
      </w:r>
      <w:r w:rsidRPr="00662BCC">
        <w:rPr>
          <w:rStyle w:val="Hyperlink"/>
          <w:rFonts w:ascii="Times New Roman" w:hAnsi="Times New Roman" w:cs="Times New Roman"/>
          <w:color w:val="auto"/>
          <w:u w:val="none"/>
        </w:rPr>
        <w:t>: 5</w:t>
      </w:r>
      <w:r w:rsidR="007D32CE">
        <w:rPr>
          <w:rStyle w:val="Hyperlink"/>
          <w:rFonts w:ascii="Times New Roman" w:hAnsi="Times New Roman" w:cs="Times New Roman"/>
          <w:color w:val="auto"/>
          <w:u w:val="none"/>
        </w:rPr>
        <w:t>03</w:t>
      </w:r>
      <w:r w:rsidRPr="00662BCC">
        <w:rPr>
          <w:rStyle w:val="Hyperlink"/>
          <w:rFonts w:ascii="Times New Roman" w:hAnsi="Times New Roman" w:cs="Times New Roman"/>
          <w:color w:val="auto"/>
          <w:u w:val="none"/>
        </w:rPr>
        <w:t>-</w:t>
      </w:r>
      <w:r w:rsidR="007D32CE">
        <w:rPr>
          <w:rStyle w:val="Hyperlink"/>
          <w:rFonts w:ascii="Times New Roman" w:hAnsi="Times New Roman" w:cs="Times New Roman"/>
          <w:color w:val="auto"/>
          <w:u w:val="none"/>
        </w:rPr>
        <w:t>585</w:t>
      </w:r>
      <w:r w:rsidRPr="00662BCC">
        <w:rPr>
          <w:rStyle w:val="Hyperlink"/>
          <w:rFonts w:ascii="Times New Roman" w:hAnsi="Times New Roman" w:cs="Times New Roman"/>
          <w:color w:val="auto"/>
          <w:u w:val="none"/>
        </w:rPr>
        <w:t>-</w:t>
      </w:r>
      <w:r w:rsidR="007D32CE">
        <w:rPr>
          <w:rStyle w:val="Hyperlink"/>
          <w:rFonts w:ascii="Times New Roman" w:hAnsi="Times New Roman" w:cs="Times New Roman"/>
          <w:color w:val="auto"/>
          <w:u w:val="none"/>
        </w:rPr>
        <w:t>2905</w:t>
      </w:r>
    </w:p>
    <w:p w14:paraId="3597A984" w14:textId="5CDC89AF" w:rsidR="00676940" w:rsidRPr="00662BCC" w:rsidRDefault="00676940" w:rsidP="00676940">
      <w:pPr>
        <w:pStyle w:val="c0"/>
        <w:divId w:val="986205440"/>
        <w:rPr>
          <w:rStyle w:val="c171"/>
          <w:color w:val="auto"/>
        </w:rPr>
      </w:pPr>
      <w:r w:rsidRPr="00662BCC">
        <w:rPr>
          <w:rStyle w:val="c171"/>
          <w:color w:val="auto"/>
        </w:rPr>
        <w:t xml:space="preserve">Office Hours: </w:t>
      </w:r>
      <w:r w:rsidR="007D32CE">
        <w:rPr>
          <w:rStyle w:val="c171"/>
          <w:color w:val="auto"/>
        </w:rPr>
        <w:t>All on-line, please email or call me</w:t>
      </w:r>
      <w:r w:rsidR="007926CF">
        <w:rPr>
          <w:rStyle w:val="c171"/>
          <w:color w:val="auto"/>
        </w:rPr>
        <w:t xml:space="preserve"> to set up an appointment</w:t>
      </w:r>
      <w:r w:rsidR="004E15CA">
        <w:rPr>
          <w:rStyle w:val="c171"/>
          <w:color w:val="auto"/>
        </w:rPr>
        <w:t>, no on campus contacts.</w:t>
      </w:r>
    </w:p>
    <w:p w14:paraId="164F07C5" w14:textId="77777777" w:rsidR="00676940" w:rsidRDefault="00676940" w:rsidP="00676940">
      <w:pPr>
        <w:pStyle w:val="c13"/>
        <w:divId w:val="986205440"/>
        <w:rPr>
          <w:rStyle w:val="c561"/>
          <w:rFonts w:ascii="Times New Roman" w:hAnsi="Times New Roman" w:cs="Times New Roman"/>
        </w:rPr>
      </w:pPr>
    </w:p>
    <w:p w14:paraId="70E9C9BC" w14:textId="77777777" w:rsidR="00676940" w:rsidRDefault="00676940" w:rsidP="00676940">
      <w:pPr>
        <w:pStyle w:val="c13"/>
        <w:divId w:val="986205440"/>
      </w:pPr>
      <w:r>
        <w:rPr>
          <w:rStyle w:val="c610"/>
        </w:rPr>
        <w:t>Required Materials:</w:t>
      </w:r>
    </w:p>
    <w:p w14:paraId="53ED21D7" w14:textId="77777777" w:rsidR="00676940" w:rsidRPr="00345AFF" w:rsidRDefault="00676940" w:rsidP="00954D38">
      <w:pPr>
        <w:pStyle w:val="c13"/>
        <w:ind w:left="630"/>
        <w:divId w:val="986205440"/>
        <w:rPr>
          <w:rFonts w:ascii="Times New Roman" w:hAnsi="Times New Roman" w:cs="Times New Roman"/>
          <w:color w:val="auto"/>
        </w:rPr>
      </w:pPr>
      <w:r w:rsidRPr="00345AFF">
        <w:rPr>
          <w:rStyle w:val="c121"/>
          <w:color w:val="auto"/>
          <w:sz w:val="22"/>
          <w:szCs w:val="22"/>
        </w:rPr>
        <w:t xml:space="preserve">Text: </w:t>
      </w:r>
      <w:r w:rsidR="00345AFF" w:rsidRPr="00345AFF">
        <w:rPr>
          <w:rStyle w:val="c561"/>
          <w:rFonts w:ascii="Times New Roman" w:hAnsi="Times New Roman" w:cs="Times New Roman"/>
          <w:color w:val="auto"/>
        </w:rPr>
        <w:t xml:space="preserve">Horngren’s Financial Accounting, Miller-Nobles, Mattison, </w:t>
      </w:r>
      <w:proofErr w:type="spellStart"/>
      <w:r w:rsidR="00345AFF" w:rsidRPr="00345AFF">
        <w:rPr>
          <w:rStyle w:val="c561"/>
          <w:rFonts w:ascii="Times New Roman" w:hAnsi="Times New Roman" w:cs="Times New Roman"/>
          <w:color w:val="auto"/>
        </w:rPr>
        <w:t>Matsura</w:t>
      </w:r>
      <w:proofErr w:type="spellEnd"/>
      <w:r w:rsidR="00345AFF" w:rsidRPr="00345AFF">
        <w:rPr>
          <w:rStyle w:val="c561"/>
          <w:rFonts w:ascii="Times New Roman" w:hAnsi="Times New Roman" w:cs="Times New Roman"/>
          <w:color w:val="auto"/>
        </w:rPr>
        <w:t>, Sixth Edition.</w:t>
      </w:r>
    </w:p>
    <w:p w14:paraId="4B38085A" w14:textId="6B2862C0" w:rsidR="00676940" w:rsidRDefault="00676940" w:rsidP="00676940">
      <w:pPr>
        <w:pStyle w:val="c13"/>
        <w:ind w:left="630"/>
        <w:divId w:val="986205440"/>
        <w:rPr>
          <w:rStyle w:val="c461"/>
          <w:rFonts w:ascii="Times New Roman" w:hAnsi="Times New Roman" w:cs="Times New Roman"/>
          <w:sz w:val="22"/>
          <w:szCs w:val="22"/>
        </w:rPr>
      </w:pPr>
      <w:r w:rsidRPr="00345AFF">
        <w:rPr>
          <w:rStyle w:val="c121"/>
          <w:color w:val="auto"/>
          <w:sz w:val="22"/>
          <w:szCs w:val="22"/>
        </w:rPr>
        <w:t xml:space="preserve"> </w:t>
      </w:r>
      <w:proofErr w:type="spellStart"/>
      <w:r w:rsidRPr="00345AFF">
        <w:rPr>
          <w:rStyle w:val="c121"/>
          <w:color w:val="auto"/>
          <w:sz w:val="22"/>
          <w:szCs w:val="22"/>
        </w:rPr>
        <w:t>MyLab</w:t>
      </w:r>
      <w:proofErr w:type="spellEnd"/>
      <w:r w:rsidRPr="00345AFF">
        <w:rPr>
          <w:rStyle w:val="c121"/>
          <w:color w:val="auto"/>
          <w:sz w:val="22"/>
          <w:szCs w:val="22"/>
        </w:rPr>
        <w:t xml:space="preserve"> (MyAccountingLab) Course Software from Pearson Publishing</w:t>
      </w:r>
      <w:r w:rsidRPr="00345AFF">
        <w:rPr>
          <w:rStyle w:val="c461"/>
          <w:rFonts w:ascii="Times New Roman" w:hAnsi="Times New Roman" w:cs="Times New Roman"/>
          <w:color w:val="auto"/>
          <w:sz w:val="22"/>
          <w:szCs w:val="22"/>
        </w:rPr>
        <w:t xml:space="preserve">:  Access </w:t>
      </w:r>
      <w:r w:rsidRPr="004E3031">
        <w:rPr>
          <w:rStyle w:val="c461"/>
          <w:rFonts w:ascii="Times New Roman" w:hAnsi="Times New Roman" w:cs="Times New Roman"/>
          <w:sz w:val="22"/>
          <w:szCs w:val="22"/>
        </w:rPr>
        <w:t>code must be purchased (or acquired</w:t>
      </w:r>
      <w:r>
        <w:rPr>
          <w:rStyle w:val="c461"/>
          <w:rFonts w:ascii="Times New Roman" w:hAnsi="Times New Roman" w:cs="Times New Roman"/>
          <w:sz w:val="22"/>
          <w:szCs w:val="22"/>
        </w:rPr>
        <w:t xml:space="preserve"> with the text</w:t>
      </w:r>
      <w:r w:rsidRPr="004E3031">
        <w:rPr>
          <w:rStyle w:val="c461"/>
          <w:rFonts w:ascii="Times New Roman" w:hAnsi="Times New Roman" w:cs="Times New Roman"/>
          <w:sz w:val="22"/>
          <w:szCs w:val="22"/>
        </w:rPr>
        <w:t xml:space="preserve"> at bookstore) by student to perform </w:t>
      </w:r>
      <w:proofErr w:type="spellStart"/>
      <w:r w:rsidR="00870966">
        <w:rPr>
          <w:rStyle w:val="c461"/>
          <w:rFonts w:ascii="Times New Roman" w:hAnsi="Times New Roman" w:cs="Times New Roman"/>
          <w:sz w:val="22"/>
          <w:szCs w:val="22"/>
        </w:rPr>
        <w:t>MyLab</w:t>
      </w:r>
      <w:proofErr w:type="spellEnd"/>
      <w:r w:rsidR="00870966">
        <w:rPr>
          <w:rStyle w:val="c461"/>
          <w:rFonts w:ascii="Times New Roman" w:hAnsi="Times New Roman" w:cs="Times New Roman"/>
          <w:sz w:val="22"/>
          <w:szCs w:val="22"/>
        </w:rPr>
        <w:t xml:space="preserve"> Pearson</w:t>
      </w:r>
      <w:r w:rsidRPr="004E3031">
        <w:rPr>
          <w:rStyle w:val="c461"/>
          <w:rFonts w:ascii="Times New Roman" w:hAnsi="Times New Roman" w:cs="Times New Roman"/>
          <w:sz w:val="22"/>
          <w:szCs w:val="22"/>
        </w:rPr>
        <w:t xml:space="preserve"> homework assignments.</w:t>
      </w:r>
      <w:r>
        <w:rPr>
          <w:rStyle w:val="c461"/>
          <w:rFonts w:ascii="Times New Roman" w:hAnsi="Times New Roman" w:cs="Times New Roman"/>
          <w:sz w:val="22"/>
          <w:szCs w:val="22"/>
        </w:rPr>
        <w:t xml:space="preserve">  </w:t>
      </w:r>
      <w:r w:rsidRPr="00164020">
        <w:rPr>
          <w:rStyle w:val="c461"/>
          <w:rFonts w:ascii="Times New Roman" w:hAnsi="Times New Roman" w:cs="Times New Roman"/>
          <w:b/>
          <w:sz w:val="22"/>
          <w:szCs w:val="22"/>
        </w:rPr>
        <w:t xml:space="preserve">Access must be </w:t>
      </w:r>
      <w:r w:rsidR="00A23EC6" w:rsidRPr="00164020">
        <w:rPr>
          <w:rStyle w:val="c461"/>
          <w:rFonts w:ascii="Times New Roman" w:hAnsi="Times New Roman" w:cs="Times New Roman"/>
          <w:b/>
          <w:sz w:val="22"/>
          <w:szCs w:val="22"/>
        </w:rPr>
        <w:t xml:space="preserve">purchased </w:t>
      </w:r>
      <w:r w:rsidR="00A23EC6" w:rsidRPr="00164020">
        <w:rPr>
          <w:rStyle w:val="c461"/>
          <w:rFonts w:ascii="Times New Roman" w:hAnsi="Times New Roman" w:cs="Times New Roman"/>
          <w:b/>
          <w:color w:val="auto"/>
          <w:sz w:val="22"/>
          <w:szCs w:val="22"/>
        </w:rPr>
        <w:t xml:space="preserve">by </w:t>
      </w:r>
      <w:r w:rsidR="00CD6058">
        <w:rPr>
          <w:rStyle w:val="c461"/>
          <w:rFonts w:ascii="Times New Roman" w:hAnsi="Times New Roman" w:cs="Times New Roman"/>
          <w:b/>
          <w:color w:val="auto"/>
          <w:sz w:val="22"/>
          <w:szCs w:val="22"/>
        </w:rPr>
        <w:t xml:space="preserve">October </w:t>
      </w:r>
      <w:r w:rsidR="00685980">
        <w:rPr>
          <w:rStyle w:val="c461"/>
          <w:rFonts w:ascii="Times New Roman" w:hAnsi="Times New Roman" w:cs="Times New Roman"/>
          <w:b/>
          <w:color w:val="auto"/>
          <w:sz w:val="22"/>
          <w:szCs w:val="22"/>
        </w:rPr>
        <w:t>5, 2020</w:t>
      </w:r>
      <w:r w:rsidR="00C94FC6">
        <w:rPr>
          <w:rStyle w:val="c461"/>
          <w:rFonts w:ascii="Times New Roman" w:hAnsi="Times New Roman" w:cs="Times New Roman"/>
          <w:color w:val="auto"/>
          <w:sz w:val="22"/>
          <w:szCs w:val="22"/>
        </w:rPr>
        <w:t>.</w:t>
      </w:r>
      <w:r w:rsidRPr="007119A4">
        <w:rPr>
          <w:rStyle w:val="c461"/>
          <w:rFonts w:ascii="Times New Roman" w:hAnsi="Times New Roman" w:cs="Times New Roman"/>
          <w:color w:val="auto"/>
          <w:sz w:val="22"/>
          <w:szCs w:val="22"/>
        </w:rPr>
        <w:t xml:space="preserve">  Student </w:t>
      </w:r>
      <w:r>
        <w:rPr>
          <w:rStyle w:val="c461"/>
          <w:rFonts w:ascii="Times New Roman" w:hAnsi="Times New Roman" w:cs="Times New Roman"/>
          <w:sz w:val="22"/>
          <w:szCs w:val="22"/>
        </w:rPr>
        <w:t>helpline:  1-800-677-6337</w:t>
      </w:r>
    </w:p>
    <w:p w14:paraId="07615C49" w14:textId="77777777" w:rsidR="00685980" w:rsidRDefault="00685980" w:rsidP="00676940">
      <w:pPr>
        <w:pStyle w:val="c13"/>
        <w:ind w:left="630"/>
        <w:divId w:val="986205440"/>
        <w:rPr>
          <w:rStyle w:val="c461"/>
          <w:rFonts w:ascii="Times New Roman" w:hAnsi="Times New Roman" w:cs="Times New Roman"/>
          <w:sz w:val="22"/>
          <w:szCs w:val="22"/>
        </w:rPr>
      </w:pPr>
    </w:p>
    <w:p w14:paraId="5711D7CC" w14:textId="3A0FD942" w:rsidR="00A9046F" w:rsidRPr="008768D2" w:rsidRDefault="00A9046F" w:rsidP="00A9046F">
      <w:pPr>
        <w:divId w:val="986205440"/>
        <w:rPr>
          <w:b/>
          <w:sz w:val="22"/>
          <w:szCs w:val="22"/>
        </w:rPr>
      </w:pPr>
      <w:r w:rsidRPr="00870966">
        <w:rPr>
          <w:b/>
          <w:sz w:val="22"/>
          <w:szCs w:val="22"/>
        </w:rPr>
        <w:t>Prerequisite</w:t>
      </w:r>
      <w:r w:rsidR="000131CB" w:rsidRPr="00870966">
        <w:rPr>
          <w:b/>
          <w:sz w:val="22"/>
          <w:szCs w:val="22"/>
        </w:rPr>
        <w:t>s</w:t>
      </w:r>
      <w:r w:rsidRPr="00870966">
        <w:rPr>
          <w:b/>
          <w:sz w:val="22"/>
          <w:szCs w:val="22"/>
        </w:rPr>
        <w:t xml:space="preserve">: </w:t>
      </w:r>
      <w:r w:rsidR="00CD6058">
        <w:rPr>
          <w:sz w:val="22"/>
          <w:szCs w:val="22"/>
        </w:rPr>
        <w:t>BA 211</w:t>
      </w:r>
      <w:r w:rsidR="008768D2">
        <w:rPr>
          <w:sz w:val="22"/>
          <w:szCs w:val="22"/>
        </w:rPr>
        <w:t xml:space="preserve"> Principles of Accounting: Financial, with </w:t>
      </w:r>
      <w:r w:rsidRPr="00870966">
        <w:rPr>
          <w:sz w:val="22"/>
          <w:szCs w:val="22"/>
        </w:rPr>
        <w:t>a grade of C or better.</w:t>
      </w:r>
    </w:p>
    <w:p w14:paraId="62908346" w14:textId="77777777" w:rsidR="00954D38" w:rsidRPr="00870966" w:rsidRDefault="00954D38" w:rsidP="00A9046F">
      <w:pPr>
        <w:divId w:val="986205440"/>
        <w:rPr>
          <w:sz w:val="22"/>
          <w:szCs w:val="22"/>
        </w:rPr>
      </w:pPr>
    </w:p>
    <w:p w14:paraId="5D091049" w14:textId="77777777" w:rsidR="00A9046F" w:rsidRPr="00870966" w:rsidRDefault="00A9046F" w:rsidP="00A9046F">
      <w:pPr>
        <w:pStyle w:val="c13"/>
        <w:divId w:val="986205440"/>
        <w:rPr>
          <w:rFonts w:ascii="Times New Roman" w:hAnsi="Times New Roman" w:cs="Times New Roman"/>
          <w:b/>
        </w:rPr>
      </w:pPr>
      <w:r w:rsidRPr="00870966">
        <w:rPr>
          <w:rStyle w:val="c231"/>
          <w:rFonts w:ascii="Times New Roman" w:hAnsi="Times New Roman" w:cs="Times New Roman"/>
          <w:b/>
        </w:rPr>
        <w:t>Purpose of Course:</w:t>
      </w:r>
      <w:r w:rsidRPr="00870966">
        <w:rPr>
          <w:rStyle w:val="c561"/>
          <w:rFonts w:ascii="Times New Roman" w:hAnsi="Times New Roman" w:cs="Times New Roman"/>
          <w:b/>
        </w:rPr>
        <w:t>                                        </w:t>
      </w:r>
      <w:r w:rsidRPr="00870966">
        <w:rPr>
          <w:rStyle w:val="c231"/>
          <w:rFonts w:ascii="Times New Roman" w:hAnsi="Times New Roman" w:cs="Times New Roman"/>
          <w:b/>
        </w:rPr>
        <w:t>                                                </w:t>
      </w:r>
    </w:p>
    <w:p w14:paraId="3FC2A406" w14:textId="18F34AF7" w:rsidR="00A9046F" w:rsidRDefault="00A9046F" w:rsidP="00A9046F">
      <w:pPr>
        <w:divId w:val="986205440"/>
        <w:rPr>
          <w:rStyle w:val="c210"/>
        </w:rPr>
      </w:pPr>
      <w:r w:rsidRPr="00870966">
        <w:rPr>
          <w:sz w:val="22"/>
          <w:szCs w:val="22"/>
        </w:rPr>
        <w:t xml:space="preserve">Lower Division Transfer (LDT) Course:  </w:t>
      </w:r>
      <w:r w:rsidRPr="00870966">
        <w:rPr>
          <w:rStyle w:val="c171"/>
          <w:sz w:val="22"/>
          <w:szCs w:val="22"/>
        </w:rPr>
        <w:t>Principles of Accounting</w:t>
      </w:r>
      <w:r w:rsidR="00731729">
        <w:rPr>
          <w:rStyle w:val="c171"/>
          <w:sz w:val="22"/>
          <w:szCs w:val="22"/>
        </w:rPr>
        <w:t>: Managerial</w:t>
      </w:r>
      <w:r w:rsidRPr="00870966">
        <w:rPr>
          <w:rStyle w:val="c210"/>
        </w:rPr>
        <w:t xml:space="preserve"> is the </w:t>
      </w:r>
      <w:r w:rsidR="00575DA1">
        <w:rPr>
          <w:rStyle w:val="c210"/>
        </w:rPr>
        <w:t>second</w:t>
      </w:r>
      <w:r w:rsidRPr="00870966">
        <w:rPr>
          <w:rStyle w:val="c210"/>
        </w:rPr>
        <w:t xml:space="preserve"> of the two-course sequence</w:t>
      </w:r>
      <w:r w:rsidRPr="00870966">
        <w:rPr>
          <w:rStyle w:val="c171"/>
          <w:sz w:val="22"/>
          <w:szCs w:val="22"/>
        </w:rPr>
        <w:t> </w:t>
      </w:r>
      <w:r w:rsidRPr="00870966">
        <w:rPr>
          <w:rStyle w:val="c210"/>
        </w:rPr>
        <w:t xml:space="preserve">designed for sophomores seeking a four-year degree in Business Administration or Accounting. </w:t>
      </w:r>
    </w:p>
    <w:p w14:paraId="291B5C6A" w14:textId="77777777" w:rsidR="00954D38" w:rsidRPr="00870966" w:rsidRDefault="00954D38" w:rsidP="00A9046F">
      <w:pPr>
        <w:divId w:val="986205440"/>
        <w:rPr>
          <w:rStyle w:val="c210"/>
          <w:color w:val="auto"/>
        </w:rPr>
      </w:pPr>
    </w:p>
    <w:p w14:paraId="19B50702" w14:textId="77777777" w:rsidR="00A9046F" w:rsidRPr="00870966" w:rsidRDefault="00A9046F" w:rsidP="00A9046F">
      <w:pPr>
        <w:divId w:val="986205440"/>
        <w:rPr>
          <w:b/>
          <w:sz w:val="22"/>
          <w:szCs w:val="22"/>
        </w:rPr>
      </w:pPr>
      <w:r w:rsidRPr="00870966">
        <w:rPr>
          <w:b/>
          <w:sz w:val="22"/>
          <w:szCs w:val="22"/>
        </w:rPr>
        <w:t>Outcomes:</w:t>
      </w:r>
    </w:p>
    <w:p w14:paraId="3BCA027B" w14:textId="6952CEE2" w:rsidR="00D23E31" w:rsidRPr="00D23E31" w:rsidRDefault="00D23E31" w:rsidP="00D23E31">
      <w:pPr>
        <w:widowControl w:val="0"/>
        <w:spacing w:line="259" w:lineRule="auto"/>
        <w:ind w:left="360"/>
        <w:divId w:val="986205440"/>
        <w:rPr>
          <w:rStyle w:val="c210"/>
        </w:rPr>
      </w:pPr>
      <w:r w:rsidRPr="00D23E31">
        <w:rPr>
          <w:rStyle w:val="c210"/>
        </w:rPr>
        <w:t>Explain the interrelationship of the accounting systems to all areas of business and business decision</w:t>
      </w:r>
      <w:r w:rsidR="004716A5">
        <w:rPr>
          <w:rStyle w:val="c210"/>
        </w:rPr>
        <w:t>-</w:t>
      </w:r>
      <w:r w:rsidRPr="00D23E31">
        <w:rPr>
          <w:rStyle w:val="c210"/>
        </w:rPr>
        <w:t xml:space="preserve">making.  </w:t>
      </w:r>
    </w:p>
    <w:p w14:paraId="4FCE0B24" w14:textId="77777777" w:rsidR="00D23E31" w:rsidRPr="00D23E31" w:rsidRDefault="00D23E31" w:rsidP="00D23E31">
      <w:pPr>
        <w:widowControl w:val="0"/>
        <w:spacing w:line="259" w:lineRule="auto"/>
        <w:ind w:left="360"/>
        <w:divId w:val="986205440"/>
        <w:rPr>
          <w:rStyle w:val="c210"/>
        </w:rPr>
      </w:pPr>
      <w:r w:rsidRPr="00D23E31">
        <w:rPr>
          <w:rStyle w:val="c210"/>
        </w:rPr>
        <w:t xml:space="preserve">Recognize the components and processes related to various cost accounting systems.  Understand cost behavior and predict break-even points. </w:t>
      </w:r>
    </w:p>
    <w:p w14:paraId="2E8E317B" w14:textId="77777777" w:rsidR="00D23E31" w:rsidRPr="00D23E31" w:rsidRDefault="00D23E31" w:rsidP="00D23E31">
      <w:pPr>
        <w:widowControl w:val="0"/>
        <w:spacing w:line="259" w:lineRule="auto"/>
        <w:ind w:left="360"/>
        <w:divId w:val="986205440"/>
        <w:rPr>
          <w:rStyle w:val="c210"/>
        </w:rPr>
      </w:pPr>
      <w:r w:rsidRPr="00D23E31">
        <w:rPr>
          <w:rStyle w:val="c210"/>
        </w:rPr>
        <w:t xml:space="preserve">Analyze the performance of the organization and organizational sub-units.  </w:t>
      </w:r>
    </w:p>
    <w:p w14:paraId="200D0783" w14:textId="77777777" w:rsidR="00D23E31" w:rsidRPr="00D23E31" w:rsidRDefault="00D23E31" w:rsidP="00D23E31">
      <w:pPr>
        <w:widowControl w:val="0"/>
        <w:spacing w:line="259" w:lineRule="auto"/>
        <w:ind w:left="360"/>
        <w:divId w:val="986205440"/>
        <w:rPr>
          <w:rStyle w:val="c210"/>
        </w:rPr>
      </w:pPr>
      <w:r w:rsidRPr="00D23E31">
        <w:rPr>
          <w:rStyle w:val="c210"/>
        </w:rPr>
        <w:t xml:space="preserve">Use the budgeting process to prepare budgets and pro forma financial statements. </w:t>
      </w:r>
    </w:p>
    <w:p w14:paraId="2EE5FF89" w14:textId="77777777" w:rsidR="00D23E31" w:rsidRPr="00D23E31" w:rsidRDefault="00D23E31" w:rsidP="00D23E31">
      <w:pPr>
        <w:widowControl w:val="0"/>
        <w:spacing w:line="259" w:lineRule="auto"/>
        <w:ind w:left="360"/>
        <w:divId w:val="986205440"/>
        <w:rPr>
          <w:rStyle w:val="c210"/>
        </w:rPr>
      </w:pPr>
      <w:r w:rsidRPr="00D23E31">
        <w:rPr>
          <w:rStyle w:val="c210"/>
        </w:rPr>
        <w:t>Utilize the time-value-of-money concept to analyze capital investment projects.</w:t>
      </w:r>
    </w:p>
    <w:p w14:paraId="6ADBDE68" w14:textId="49F44A0F" w:rsidR="00676940" w:rsidRPr="00870966" w:rsidRDefault="00676940" w:rsidP="00A9046F">
      <w:pPr>
        <w:divId w:val="986205440"/>
        <w:rPr>
          <w:sz w:val="22"/>
          <w:szCs w:val="22"/>
        </w:rPr>
      </w:pPr>
    </w:p>
    <w:p w14:paraId="0FF0231C" w14:textId="77777777" w:rsidR="00A9046F" w:rsidRPr="00CA0EDB" w:rsidRDefault="00A9046F" w:rsidP="00676940">
      <w:pPr>
        <w:pStyle w:val="NoSpacing"/>
        <w:divId w:val="986205440"/>
        <w:rPr>
          <w:sz w:val="8"/>
          <w:szCs w:val="8"/>
        </w:rPr>
      </w:pPr>
    </w:p>
    <w:p w14:paraId="0A7FAF3C" w14:textId="77777777" w:rsidR="00676940" w:rsidRPr="00137B8D" w:rsidRDefault="00676940" w:rsidP="00676940">
      <w:pPr>
        <w:pStyle w:val="c13"/>
        <w:divId w:val="986205440"/>
        <w:rPr>
          <w:rFonts w:ascii="Times New Roman" w:hAnsi="Times New Roman" w:cs="Times New Roman"/>
          <w:b/>
        </w:rPr>
      </w:pPr>
      <w:r w:rsidRPr="00137B8D">
        <w:rPr>
          <w:rStyle w:val="c231"/>
          <w:rFonts w:ascii="Times New Roman" w:hAnsi="Times New Roman" w:cs="Times New Roman"/>
          <w:b/>
        </w:rPr>
        <w:t>Grading:</w:t>
      </w:r>
    </w:p>
    <w:p w14:paraId="5F723DE7" w14:textId="4E1C1DE9" w:rsidR="00676940" w:rsidRDefault="00676940" w:rsidP="00676940">
      <w:pPr>
        <w:pStyle w:val="c13"/>
        <w:divId w:val="986205440"/>
        <w:rPr>
          <w:rStyle w:val="c210"/>
        </w:rPr>
      </w:pPr>
      <w:r>
        <w:rPr>
          <w:rStyle w:val="c210"/>
        </w:rPr>
        <w:t>Final course grades will be determined based on the following point system:</w:t>
      </w:r>
    </w:p>
    <w:p w14:paraId="27B44ED6" w14:textId="77777777" w:rsidR="00D2018C" w:rsidRDefault="00D2018C" w:rsidP="00676940">
      <w:pPr>
        <w:pStyle w:val="c13"/>
        <w:divId w:val="986205440"/>
      </w:pPr>
    </w:p>
    <w:tbl>
      <w:tblPr>
        <w:tblStyle w:val="TableGrid"/>
        <w:tblW w:w="0" w:type="auto"/>
        <w:tblLook w:val="04A0" w:firstRow="1" w:lastRow="0" w:firstColumn="1" w:lastColumn="0" w:noHBand="0" w:noVBand="1"/>
      </w:tblPr>
      <w:tblGrid>
        <w:gridCol w:w="5935"/>
        <w:gridCol w:w="1530"/>
        <w:gridCol w:w="1885"/>
      </w:tblGrid>
      <w:tr w:rsidR="00D2018C" w14:paraId="7F2ACE02" w14:textId="77777777" w:rsidTr="00D2018C">
        <w:trPr>
          <w:divId w:val="986205440"/>
        </w:trPr>
        <w:tc>
          <w:tcPr>
            <w:tcW w:w="5935" w:type="dxa"/>
          </w:tcPr>
          <w:p w14:paraId="6DAA8995" w14:textId="77777777" w:rsidR="00D2018C" w:rsidRDefault="00D2018C" w:rsidP="0039488E">
            <w:r w:rsidRPr="00D62B40">
              <w:t>Category</w:t>
            </w:r>
          </w:p>
        </w:tc>
        <w:tc>
          <w:tcPr>
            <w:tcW w:w="1530" w:type="dxa"/>
          </w:tcPr>
          <w:p w14:paraId="426D137D" w14:textId="77777777" w:rsidR="00D2018C" w:rsidRDefault="00D2018C" w:rsidP="0039488E">
            <w:pPr>
              <w:jc w:val="center"/>
            </w:pPr>
            <w:r w:rsidRPr="00D62B40">
              <w:t>Points</w:t>
            </w:r>
          </w:p>
        </w:tc>
        <w:tc>
          <w:tcPr>
            <w:tcW w:w="1885" w:type="dxa"/>
          </w:tcPr>
          <w:p w14:paraId="6D916DB6" w14:textId="77777777" w:rsidR="00D2018C" w:rsidRDefault="00D2018C" w:rsidP="0039488E">
            <w:pPr>
              <w:jc w:val="center"/>
            </w:pPr>
            <w:r w:rsidRPr="00D62B40">
              <w:t>Percent</w:t>
            </w:r>
          </w:p>
        </w:tc>
      </w:tr>
      <w:tr w:rsidR="00D2018C" w14:paraId="6892B24B" w14:textId="77777777" w:rsidTr="00D2018C">
        <w:trPr>
          <w:divId w:val="986205440"/>
        </w:trPr>
        <w:tc>
          <w:tcPr>
            <w:tcW w:w="5935" w:type="dxa"/>
          </w:tcPr>
          <w:p w14:paraId="282E1C56" w14:textId="77777777" w:rsidR="00D2018C" w:rsidRDefault="00D2018C" w:rsidP="0039488E">
            <w:pPr>
              <w:widowControl w:val="0"/>
            </w:pPr>
            <w:r w:rsidRPr="00D62B40">
              <w:t>Homework</w:t>
            </w:r>
            <w:r>
              <w:t xml:space="preserve"> </w:t>
            </w:r>
            <w:r w:rsidRPr="00D62B40">
              <w:t>(14 assignment sets x 10 pts each)</w:t>
            </w:r>
          </w:p>
        </w:tc>
        <w:tc>
          <w:tcPr>
            <w:tcW w:w="1530" w:type="dxa"/>
          </w:tcPr>
          <w:p w14:paraId="0C01E198" w14:textId="77777777" w:rsidR="00D2018C" w:rsidRDefault="00D2018C" w:rsidP="0039488E">
            <w:pPr>
              <w:jc w:val="center"/>
            </w:pPr>
            <w:r w:rsidRPr="00D62B40">
              <w:t>140</w:t>
            </w:r>
          </w:p>
        </w:tc>
        <w:tc>
          <w:tcPr>
            <w:tcW w:w="1885" w:type="dxa"/>
          </w:tcPr>
          <w:p w14:paraId="3F38293C" w14:textId="77777777" w:rsidR="00D2018C" w:rsidRDefault="00D2018C" w:rsidP="0039488E">
            <w:pPr>
              <w:jc w:val="center"/>
            </w:pPr>
            <w:r>
              <w:t>8</w:t>
            </w:r>
            <w:r w:rsidRPr="00D62B40">
              <w:t>%</w:t>
            </w:r>
          </w:p>
        </w:tc>
      </w:tr>
      <w:tr w:rsidR="00D2018C" w14:paraId="2531CBDA" w14:textId="77777777" w:rsidTr="00D2018C">
        <w:trPr>
          <w:divId w:val="986205440"/>
        </w:trPr>
        <w:tc>
          <w:tcPr>
            <w:tcW w:w="5935" w:type="dxa"/>
          </w:tcPr>
          <w:p w14:paraId="5ECEDCBB" w14:textId="77777777" w:rsidR="00D2018C" w:rsidRDefault="00D2018C" w:rsidP="0039488E">
            <w:r w:rsidRPr="00D62B40">
              <w:t>Quizzes (11 x 10 points each)</w:t>
            </w:r>
          </w:p>
        </w:tc>
        <w:tc>
          <w:tcPr>
            <w:tcW w:w="1530" w:type="dxa"/>
          </w:tcPr>
          <w:p w14:paraId="40F6EAF1" w14:textId="77777777" w:rsidR="00D2018C" w:rsidRDefault="00D2018C" w:rsidP="0039488E">
            <w:pPr>
              <w:jc w:val="center"/>
            </w:pPr>
            <w:r w:rsidRPr="00D62B40">
              <w:t>110</w:t>
            </w:r>
          </w:p>
        </w:tc>
        <w:tc>
          <w:tcPr>
            <w:tcW w:w="1885" w:type="dxa"/>
          </w:tcPr>
          <w:p w14:paraId="5BA006CD" w14:textId="77777777" w:rsidR="00D2018C" w:rsidRDefault="00D2018C" w:rsidP="0039488E">
            <w:pPr>
              <w:jc w:val="center"/>
            </w:pPr>
            <w:r w:rsidRPr="00D62B40">
              <w:t>2</w:t>
            </w:r>
            <w:r>
              <w:t>2</w:t>
            </w:r>
            <w:r w:rsidRPr="00D62B40">
              <w:t>%</w:t>
            </w:r>
          </w:p>
        </w:tc>
      </w:tr>
      <w:tr w:rsidR="00D2018C" w14:paraId="311425D7" w14:textId="77777777" w:rsidTr="00D2018C">
        <w:trPr>
          <w:divId w:val="986205440"/>
        </w:trPr>
        <w:tc>
          <w:tcPr>
            <w:tcW w:w="5935" w:type="dxa"/>
          </w:tcPr>
          <w:p w14:paraId="02663AD2" w14:textId="493ED8CA" w:rsidR="00D2018C" w:rsidRDefault="00D2018C" w:rsidP="0039488E">
            <w:r w:rsidRPr="00D62B40">
              <w:t>Project</w:t>
            </w:r>
            <w:r>
              <w:t xml:space="preserve"> -</w:t>
            </w:r>
            <w:r w:rsidRPr="00D62B40">
              <w:t xml:space="preserve"> required to pass course</w:t>
            </w:r>
            <w:r w:rsidR="00982FC2">
              <w:t xml:space="preserve"> *via Excel Spreadsheet</w:t>
            </w:r>
          </w:p>
        </w:tc>
        <w:tc>
          <w:tcPr>
            <w:tcW w:w="1530" w:type="dxa"/>
          </w:tcPr>
          <w:p w14:paraId="26EB4EDA" w14:textId="77777777" w:rsidR="00D2018C" w:rsidRDefault="00D2018C" w:rsidP="0039488E">
            <w:pPr>
              <w:jc w:val="center"/>
            </w:pPr>
            <w:r>
              <w:t>5</w:t>
            </w:r>
            <w:r w:rsidRPr="00D62B40">
              <w:t>0</w:t>
            </w:r>
          </w:p>
        </w:tc>
        <w:tc>
          <w:tcPr>
            <w:tcW w:w="1885" w:type="dxa"/>
          </w:tcPr>
          <w:p w14:paraId="2C3CBC64" w14:textId="77777777" w:rsidR="00D2018C" w:rsidRDefault="00D2018C" w:rsidP="0039488E">
            <w:pPr>
              <w:jc w:val="center"/>
            </w:pPr>
            <w:r>
              <w:t>10</w:t>
            </w:r>
            <w:r w:rsidRPr="00D62B40">
              <w:t>%</w:t>
            </w:r>
          </w:p>
        </w:tc>
      </w:tr>
      <w:tr w:rsidR="00D2018C" w14:paraId="7332799F" w14:textId="77777777" w:rsidTr="00D2018C">
        <w:trPr>
          <w:divId w:val="986205440"/>
        </w:trPr>
        <w:tc>
          <w:tcPr>
            <w:tcW w:w="5935" w:type="dxa"/>
          </w:tcPr>
          <w:p w14:paraId="6CFC76F4" w14:textId="77777777" w:rsidR="00D2018C" w:rsidRDefault="00D2018C" w:rsidP="0039488E">
            <w:r w:rsidRPr="00D62B40">
              <w:t>Exams (2 @ 1</w:t>
            </w:r>
            <w:r>
              <w:t>0</w:t>
            </w:r>
            <w:r w:rsidRPr="00D62B40">
              <w:t>0 points each)</w:t>
            </w:r>
          </w:p>
        </w:tc>
        <w:tc>
          <w:tcPr>
            <w:tcW w:w="1530" w:type="dxa"/>
          </w:tcPr>
          <w:p w14:paraId="2C6C6448" w14:textId="77777777" w:rsidR="00D2018C" w:rsidRDefault="00D2018C" w:rsidP="0039488E">
            <w:pPr>
              <w:jc w:val="center"/>
            </w:pPr>
            <w:r w:rsidRPr="00D62B40">
              <w:t>2</w:t>
            </w:r>
            <w:r>
              <w:t>0</w:t>
            </w:r>
            <w:r w:rsidRPr="00D62B40">
              <w:t>0</w:t>
            </w:r>
          </w:p>
        </w:tc>
        <w:tc>
          <w:tcPr>
            <w:tcW w:w="1885" w:type="dxa"/>
          </w:tcPr>
          <w:p w14:paraId="554FD886" w14:textId="77777777" w:rsidR="00D2018C" w:rsidRDefault="00D2018C" w:rsidP="0039488E">
            <w:pPr>
              <w:jc w:val="center"/>
            </w:pPr>
            <w:r w:rsidRPr="00D62B40">
              <w:t>4</w:t>
            </w:r>
            <w:r>
              <w:t>0</w:t>
            </w:r>
            <w:r w:rsidRPr="00D62B40">
              <w:t>%</w:t>
            </w:r>
          </w:p>
        </w:tc>
      </w:tr>
      <w:tr w:rsidR="00D2018C" w14:paraId="07595537" w14:textId="77777777" w:rsidTr="00D2018C">
        <w:trPr>
          <w:divId w:val="986205440"/>
        </w:trPr>
        <w:tc>
          <w:tcPr>
            <w:tcW w:w="5935" w:type="dxa"/>
          </w:tcPr>
          <w:p w14:paraId="7270CD02" w14:textId="77777777" w:rsidR="00D2018C" w:rsidRPr="00D62B40" w:rsidRDefault="00D2018C" w:rsidP="0039488E">
            <w:r w:rsidRPr="00D62B40">
              <w:t>Total points possible</w:t>
            </w:r>
          </w:p>
        </w:tc>
        <w:tc>
          <w:tcPr>
            <w:tcW w:w="1530" w:type="dxa"/>
          </w:tcPr>
          <w:p w14:paraId="6C75B67E" w14:textId="77777777" w:rsidR="00D2018C" w:rsidRPr="00553F34" w:rsidRDefault="00D2018C" w:rsidP="0039488E">
            <w:pPr>
              <w:jc w:val="center"/>
              <w:rPr>
                <w:b/>
              </w:rPr>
            </w:pPr>
            <w:r w:rsidRPr="00553F34">
              <w:rPr>
                <w:b/>
              </w:rPr>
              <w:t>500</w:t>
            </w:r>
          </w:p>
        </w:tc>
        <w:tc>
          <w:tcPr>
            <w:tcW w:w="1885" w:type="dxa"/>
          </w:tcPr>
          <w:p w14:paraId="7AE6E7D8" w14:textId="77777777" w:rsidR="00D2018C" w:rsidRPr="00D62B40" w:rsidRDefault="00D2018C" w:rsidP="0039488E">
            <w:pPr>
              <w:jc w:val="center"/>
            </w:pPr>
            <w:r w:rsidRPr="00D62B40">
              <w:t>100.0%</w:t>
            </w:r>
          </w:p>
        </w:tc>
      </w:tr>
    </w:tbl>
    <w:p w14:paraId="0926C952" w14:textId="77777777" w:rsidR="00D2018C" w:rsidRPr="00863B73" w:rsidRDefault="00D2018C" w:rsidP="00D2018C">
      <w:pPr>
        <w:divId w:val="986205440"/>
      </w:pPr>
    </w:p>
    <w:p w14:paraId="3005F3F4" w14:textId="77777777" w:rsidR="00D2018C" w:rsidRDefault="00D2018C" w:rsidP="00D2018C">
      <w:pPr>
        <w:widowControl w:val="0"/>
        <w:divId w:val="986205440"/>
      </w:pPr>
      <w:r w:rsidRPr="00D62B40">
        <w:t xml:space="preserve">                          </w:t>
      </w:r>
    </w:p>
    <w:tbl>
      <w:tblPr>
        <w:tblStyle w:val="TableGrid"/>
        <w:tblW w:w="9360" w:type="dxa"/>
        <w:tblInd w:w="-5" w:type="dxa"/>
        <w:tblLayout w:type="fixed"/>
        <w:tblLook w:val="0480" w:firstRow="0" w:lastRow="0" w:firstColumn="1" w:lastColumn="0" w:noHBand="0" w:noVBand="1"/>
        <w:tblCaption w:val="Final Grade Calculation"/>
        <w:tblDescription w:val="How final grade is calculated (e.g. 75% = C)"/>
      </w:tblPr>
      <w:tblGrid>
        <w:gridCol w:w="1777"/>
        <w:gridCol w:w="3713"/>
        <w:gridCol w:w="3870"/>
      </w:tblGrid>
      <w:tr w:rsidR="00D2018C" w14:paraId="18AA947B" w14:textId="77777777" w:rsidTr="00D2018C">
        <w:trPr>
          <w:divId w:val="986205440"/>
        </w:trPr>
        <w:tc>
          <w:tcPr>
            <w:tcW w:w="1777" w:type="dxa"/>
          </w:tcPr>
          <w:p w14:paraId="6F6CB513" w14:textId="77777777" w:rsidR="00D2018C" w:rsidRDefault="00D2018C" w:rsidP="0039488E">
            <w:pPr>
              <w:pStyle w:val="Heading3"/>
            </w:pPr>
            <w:bookmarkStart w:id="0" w:name="FinalGradeCalculation"/>
            <w:r>
              <w:t>Letter Grade</w:t>
            </w:r>
          </w:p>
        </w:tc>
        <w:tc>
          <w:tcPr>
            <w:tcW w:w="3713" w:type="dxa"/>
          </w:tcPr>
          <w:p w14:paraId="386B8726" w14:textId="77777777" w:rsidR="00D2018C" w:rsidRDefault="00D2018C" w:rsidP="0039488E">
            <w:pPr>
              <w:pStyle w:val="Heading3"/>
            </w:pPr>
            <w:r>
              <w:t>Percentage</w:t>
            </w:r>
          </w:p>
        </w:tc>
        <w:tc>
          <w:tcPr>
            <w:tcW w:w="3870" w:type="dxa"/>
            <w:tcMar>
              <w:left w:w="144" w:type="dxa"/>
              <w:right w:w="115" w:type="dxa"/>
            </w:tcMar>
          </w:tcPr>
          <w:p w14:paraId="102C905A" w14:textId="77777777" w:rsidR="00D2018C" w:rsidRDefault="00D2018C" w:rsidP="0039488E">
            <w:pPr>
              <w:pStyle w:val="Heading3"/>
            </w:pPr>
            <w:r>
              <w:t>Performance</w:t>
            </w:r>
          </w:p>
        </w:tc>
      </w:tr>
      <w:tr w:rsidR="00D2018C" w14:paraId="1CDCA39F" w14:textId="77777777" w:rsidTr="00D2018C">
        <w:trPr>
          <w:divId w:val="986205440"/>
        </w:trPr>
        <w:tc>
          <w:tcPr>
            <w:tcW w:w="1777" w:type="dxa"/>
          </w:tcPr>
          <w:p w14:paraId="630EE69B" w14:textId="77777777" w:rsidR="00D2018C" w:rsidRDefault="00D2018C" w:rsidP="0039488E">
            <w:pPr>
              <w:keepNext/>
              <w:keepLines/>
              <w:jc w:val="center"/>
            </w:pPr>
            <w:r>
              <w:t>A</w:t>
            </w:r>
          </w:p>
        </w:tc>
        <w:tc>
          <w:tcPr>
            <w:tcW w:w="3713" w:type="dxa"/>
          </w:tcPr>
          <w:p w14:paraId="4DB1C3CA" w14:textId="77777777" w:rsidR="00D2018C" w:rsidRDefault="00D2018C" w:rsidP="0039488E">
            <w:pPr>
              <w:keepNext/>
              <w:keepLines/>
              <w:jc w:val="center"/>
            </w:pPr>
            <w:r>
              <w:t>90-100% (450 points)</w:t>
            </w:r>
          </w:p>
        </w:tc>
        <w:tc>
          <w:tcPr>
            <w:tcW w:w="3870" w:type="dxa"/>
            <w:tcMar>
              <w:left w:w="144" w:type="dxa"/>
              <w:right w:w="115" w:type="dxa"/>
            </w:tcMar>
          </w:tcPr>
          <w:p w14:paraId="37B10369" w14:textId="77777777" w:rsidR="00D2018C" w:rsidRDefault="00D2018C" w:rsidP="0039488E">
            <w:pPr>
              <w:keepNext/>
              <w:keepLines/>
            </w:pPr>
            <w:r>
              <w:t>Excellent Work</w:t>
            </w:r>
          </w:p>
        </w:tc>
      </w:tr>
      <w:tr w:rsidR="00D2018C" w14:paraId="7B0DC34E" w14:textId="77777777" w:rsidTr="00D2018C">
        <w:trPr>
          <w:divId w:val="986205440"/>
        </w:trPr>
        <w:tc>
          <w:tcPr>
            <w:tcW w:w="1777" w:type="dxa"/>
          </w:tcPr>
          <w:p w14:paraId="577DC162" w14:textId="77777777" w:rsidR="00D2018C" w:rsidRDefault="00D2018C" w:rsidP="0039488E">
            <w:pPr>
              <w:keepNext/>
              <w:keepLines/>
              <w:jc w:val="center"/>
            </w:pPr>
            <w:r>
              <w:t>B</w:t>
            </w:r>
          </w:p>
        </w:tc>
        <w:tc>
          <w:tcPr>
            <w:tcW w:w="3713" w:type="dxa"/>
          </w:tcPr>
          <w:p w14:paraId="0E70B667" w14:textId="77777777" w:rsidR="00D2018C" w:rsidRDefault="00D2018C" w:rsidP="0039488E">
            <w:pPr>
              <w:keepNext/>
              <w:keepLines/>
              <w:jc w:val="center"/>
            </w:pPr>
            <w:r>
              <w:t>80-89% (400 points)</w:t>
            </w:r>
          </w:p>
        </w:tc>
        <w:tc>
          <w:tcPr>
            <w:tcW w:w="3870" w:type="dxa"/>
            <w:tcMar>
              <w:left w:w="144" w:type="dxa"/>
              <w:right w:w="115" w:type="dxa"/>
            </w:tcMar>
          </w:tcPr>
          <w:p w14:paraId="1512532E" w14:textId="77777777" w:rsidR="00D2018C" w:rsidRDefault="00D2018C" w:rsidP="0039488E">
            <w:pPr>
              <w:keepNext/>
              <w:keepLines/>
            </w:pPr>
            <w:r>
              <w:t>Good Work</w:t>
            </w:r>
          </w:p>
        </w:tc>
      </w:tr>
      <w:tr w:rsidR="00D2018C" w14:paraId="774E6411" w14:textId="77777777" w:rsidTr="00D2018C">
        <w:trPr>
          <w:divId w:val="986205440"/>
        </w:trPr>
        <w:tc>
          <w:tcPr>
            <w:tcW w:w="1777" w:type="dxa"/>
          </w:tcPr>
          <w:p w14:paraId="5A0A7EFF" w14:textId="77777777" w:rsidR="00D2018C" w:rsidRDefault="00D2018C" w:rsidP="0039488E">
            <w:pPr>
              <w:keepNext/>
              <w:keepLines/>
              <w:jc w:val="center"/>
            </w:pPr>
            <w:r>
              <w:t>C</w:t>
            </w:r>
          </w:p>
        </w:tc>
        <w:tc>
          <w:tcPr>
            <w:tcW w:w="3713" w:type="dxa"/>
          </w:tcPr>
          <w:p w14:paraId="5FB6D99F" w14:textId="77777777" w:rsidR="00D2018C" w:rsidRDefault="00D2018C" w:rsidP="0039488E">
            <w:pPr>
              <w:keepNext/>
              <w:keepLines/>
              <w:jc w:val="center"/>
            </w:pPr>
            <w:r>
              <w:t>70-79% (350 points)</w:t>
            </w:r>
          </w:p>
        </w:tc>
        <w:tc>
          <w:tcPr>
            <w:tcW w:w="3870" w:type="dxa"/>
            <w:tcMar>
              <w:left w:w="144" w:type="dxa"/>
              <w:right w:w="115" w:type="dxa"/>
            </w:tcMar>
          </w:tcPr>
          <w:p w14:paraId="04C79290" w14:textId="77777777" w:rsidR="00D2018C" w:rsidRDefault="00D2018C" w:rsidP="0039488E">
            <w:pPr>
              <w:keepNext/>
              <w:keepLines/>
            </w:pPr>
            <w:r>
              <w:t>Average Work</w:t>
            </w:r>
          </w:p>
        </w:tc>
      </w:tr>
      <w:tr w:rsidR="00D2018C" w14:paraId="4647746E" w14:textId="77777777" w:rsidTr="00D2018C">
        <w:trPr>
          <w:divId w:val="986205440"/>
        </w:trPr>
        <w:tc>
          <w:tcPr>
            <w:tcW w:w="1777" w:type="dxa"/>
          </w:tcPr>
          <w:p w14:paraId="1561E481" w14:textId="77777777" w:rsidR="00D2018C" w:rsidRDefault="00D2018C" w:rsidP="0039488E">
            <w:pPr>
              <w:keepNext/>
              <w:keepLines/>
              <w:jc w:val="center"/>
            </w:pPr>
            <w:r>
              <w:t>D</w:t>
            </w:r>
          </w:p>
        </w:tc>
        <w:tc>
          <w:tcPr>
            <w:tcW w:w="3713" w:type="dxa"/>
          </w:tcPr>
          <w:p w14:paraId="6787D3F2" w14:textId="77777777" w:rsidR="00D2018C" w:rsidRDefault="00D2018C" w:rsidP="0039488E">
            <w:pPr>
              <w:keepNext/>
              <w:keepLines/>
              <w:jc w:val="center"/>
            </w:pPr>
            <w:r>
              <w:t>60-69% (300 points)</w:t>
            </w:r>
          </w:p>
        </w:tc>
        <w:tc>
          <w:tcPr>
            <w:tcW w:w="3870" w:type="dxa"/>
            <w:tcMar>
              <w:left w:w="144" w:type="dxa"/>
              <w:right w:w="115" w:type="dxa"/>
            </w:tcMar>
          </w:tcPr>
          <w:p w14:paraId="60DAD5C3" w14:textId="77777777" w:rsidR="00D2018C" w:rsidRDefault="00D2018C" w:rsidP="0039488E">
            <w:pPr>
              <w:keepNext/>
              <w:keepLines/>
            </w:pPr>
            <w:r>
              <w:t>Poor Work</w:t>
            </w:r>
          </w:p>
        </w:tc>
      </w:tr>
      <w:tr w:rsidR="00D2018C" w14:paraId="1F3D2B72" w14:textId="77777777" w:rsidTr="00D2018C">
        <w:trPr>
          <w:divId w:val="986205440"/>
        </w:trPr>
        <w:tc>
          <w:tcPr>
            <w:tcW w:w="1777" w:type="dxa"/>
          </w:tcPr>
          <w:p w14:paraId="3E4A6A97" w14:textId="77777777" w:rsidR="00D2018C" w:rsidRDefault="00D2018C" w:rsidP="0039488E">
            <w:pPr>
              <w:keepNext/>
              <w:keepLines/>
              <w:jc w:val="center"/>
            </w:pPr>
            <w:r>
              <w:t>F</w:t>
            </w:r>
          </w:p>
        </w:tc>
        <w:tc>
          <w:tcPr>
            <w:tcW w:w="3713" w:type="dxa"/>
          </w:tcPr>
          <w:p w14:paraId="47E7F966" w14:textId="77777777" w:rsidR="00D2018C" w:rsidRDefault="00D2018C" w:rsidP="0039488E">
            <w:pPr>
              <w:keepNext/>
              <w:keepLines/>
            </w:pPr>
            <w:r>
              <w:t>0-59% (299 points and below)</w:t>
            </w:r>
          </w:p>
        </w:tc>
        <w:tc>
          <w:tcPr>
            <w:tcW w:w="3870" w:type="dxa"/>
            <w:tcMar>
              <w:left w:w="144" w:type="dxa"/>
              <w:right w:w="115" w:type="dxa"/>
            </w:tcMar>
          </w:tcPr>
          <w:p w14:paraId="29579007" w14:textId="77777777" w:rsidR="00D2018C" w:rsidRDefault="00D2018C" w:rsidP="0039488E">
            <w:pPr>
              <w:keepNext/>
              <w:keepLines/>
            </w:pPr>
            <w:r>
              <w:t>Failing Work</w:t>
            </w:r>
          </w:p>
        </w:tc>
      </w:tr>
      <w:bookmarkEnd w:id="0"/>
    </w:tbl>
    <w:p w14:paraId="11C019BC" w14:textId="77777777" w:rsidR="00BA3242" w:rsidRDefault="00BA3242" w:rsidP="00676940">
      <w:pPr>
        <w:pStyle w:val="c13"/>
        <w:divId w:val="986205440"/>
      </w:pPr>
    </w:p>
    <w:p w14:paraId="34C62D97" w14:textId="383ED97A" w:rsidR="00FB2701" w:rsidRDefault="00676940" w:rsidP="00A64444">
      <w:pPr>
        <w:pStyle w:val="c13"/>
        <w:divId w:val="986205440"/>
      </w:pPr>
      <w:r>
        <w:rPr>
          <w:rStyle w:val="c210"/>
        </w:rPr>
        <w:t xml:space="preserve">Students who are unable to successfully complete the course should withdraw within LBCC’s </w:t>
      </w:r>
      <w:r w:rsidR="00A64444">
        <w:rPr>
          <w:rStyle w:val="c210"/>
        </w:rPr>
        <w:t>schedule.</w:t>
      </w:r>
    </w:p>
    <w:p w14:paraId="5C38E9F0" w14:textId="77777777" w:rsidR="00870966" w:rsidRPr="002D788A" w:rsidRDefault="00870966" w:rsidP="00676940">
      <w:pPr>
        <w:pStyle w:val="c0"/>
        <w:divId w:val="986205440"/>
        <w:rPr>
          <w:rFonts w:ascii="Times New Roman" w:hAnsi="Times New Roman" w:cs="Times New Roman"/>
        </w:rPr>
      </w:pPr>
    </w:p>
    <w:p w14:paraId="0E738ED5" w14:textId="77777777" w:rsidR="00676940" w:rsidRPr="002D788A" w:rsidRDefault="00676940" w:rsidP="00676940">
      <w:pPr>
        <w:pStyle w:val="c0"/>
        <w:divId w:val="986205440"/>
        <w:rPr>
          <w:rFonts w:ascii="Times New Roman" w:hAnsi="Times New Roman" w:cs="Times New Roman"/>
        </w:rPr>
      </w:pPr>
      <w:r>
        <w:rPr>
          <w:rStyle w:val="c181"/>
          <w:rFonts w:ascii="Times New Roman" w:hAnsi="Times New Roman" w:cs="Times New Roman"/>
        </w:rPr>
        <w:t xml:space="preserve">Pearson </w:t>
      </w:r>
      <w:r w:rsidRPr="002D788A">
        <w:rPr>
          <w:rStyle w:val="c181"/>
          <w:rFonts w:ascii="Times New Roman" w:hAnsi="Times New Roman" w:cs="Times New Roman"/>
        </w:rPr>
        <w:t>My</w:t>
      </w:r>
      <w:r w:rsidR="00F60C64">
        <w:rPr>
          <w:rStyle w:val="c181"/>
          <w:rFonts w:ascii="Times New Roman" w:hAnsi="Times New Roman" w:cs="Times New Roman"/>
        </w:rPr>
        <w:t>Accounting</w:t>
      </w:r>
      <w:r w:rsidRPr="002D788A">
        <w:rPr>
          <w:rStyle w:val="c181"/>
          <w:rFonts w:ascii="Times New Roman" w:hAnsi="Times New Roman" w:cs="Times New Roman"/>
        </w:rPr>
        <w:t>Lab:</w:t>
      </w:r>
    </w:p>
    <w:p w14:paraId="023B3169" w14:textId="0B0F95A7" w:rsidR="00676940" w:rsidRDefault="00676940" w:rsidP="00676940">
      <w:pPr>
        <w:pStyle w:val="c0"/>
        <w:divId w:val="986205440"/>
        <w:rPr>
          <w:rStyle w:val="c181"/>
          <w:rFonts w:ascii="Times New Roman" w:hAnsi="Times New Roman" w:cs="Times New Roman"/>
        </w:rPr>
      </w:pPr>
      <w:r w:rsidRPr="002D788A">
        <w:rPr>
          <w:rStyle w:val="c171"/>
        </w:rPr>
        <w:t>We will be using this software supplement during our class.  You will perform</w:t>
      </w:r>
      <w:r>
        <w:rPr>
          <w:rStyle w:val="c171"/>
        </w:rPr>
        <w:t xml:space="preserve"> and submit</w:t>
      </w:r>
      <w:r w:rsidR="000131CB">
        <w:rPr>
          <w:rStyle w:val="c171"/>
        </w:rPr>
        <w:t xml:space="preserve"> your homework</w:t>
      </w:r>
      <w:r w:rsidRPr="002D788A">
        <w:rPr>
          <w:rStyle w:val="c171"/>
        </w:rPr>
        <w:t xml:space="preserve"> </w:t>
      </w:r>
      <w:r w:rsidR="00BA3242">
        <w:rPr>
          <w:rStyle w:val="c171"/>
        </w:rPr>
        <w:t xml:space="preserve">and quizzes for each chapter </w:t>
      </w:r>
      <w:r w:rsidRPr="002D788A">
        <w:rPr>
          <w:rStyle w:val="c171"/>
        </w:rPr>
        <w:t xml:space="preserve">in </w:t>
      </w:r>
      <w:r w:rsidRPr="00DC5CCB">
        <w:rPr>
          <w:rStyle w:val="c171"/>
          <w:b/>
        </w:rPr>
        <w:t>Pearson</w:t>
      </w:r>
      <w:r>
        <w:rPr>
          <w:rStyle w:val="c171"/>
        </w:rPr>
        <w:t xml:space="preserve"> </w:t>
      </w:r>
      <w:r>
        <w:rPr>
          <w:rStyle w:val="c181"/>
          <w:rFonts w:ascii="Times New Roman" w:hAnsi="Times New Roman" w:cs="Times New Roman"/>
        </w:rPr>
        <w:t>My</w:t>
      </w:r>
      <w:r w:rsidR="00BA3242">
        <w:rPr>
          <w:rStyle w:val="c181"/>
          <w:rFonts w:ascii="Times New Roman" w:hAnsi="Times New Roman" w:cs="Times New Roman"/>
        </w:rPr>
        <w:t>Accounting</w:t>
      </w:r>
      <w:r>
        <w:rPr>
          <w:rStyle w:val="c181"/>
          <w:rFonts w:ascii="Times New Roman" w:hAnsi="Times New Roman" w:cs="Times New Roman"/>
        </w:rPr>
        <w:t>Lab</w:t>
      </w:r>
      <w:r w:rsidR="002C65B3">
        <w:rPr>
          <w:rStyle w:val="c181"/>
          <w:rFonts w:ascii="Times New Roman" w:hAnsi="Times New Roman" w:cs="Times New Roman"/>
        </w:rPr>
        <w:t xml:space="preserve">, and your exams will be on-line as well.  </w:t>
      </w:r>
      <w:r w:rsidR="00982FC2">
        <w:rPr>
          <w:rStyle w:val="c181"/>
          <w:rFonts w:ascii="Times New Roman" w:hAnsi="Times New Roman" w:cs="Times New Roman"/>
        </w:rPr>
        <w:t>*</w:t>
      </w:r>
      <w:r w:rsidR="009758B5">
        <w:rPr>
          <w:rStyle w:val="c181"/>
          <w:rFonts w:ascii="Times New Roman" w:hAnsi="Times New Roman" w:cs="Times New Roman"/>
        </w:rPr>
        <w:t>The project will be submitted via email</w:t>
      </w:r>
      <w:r w:rsidR="00314B2E">
        <w:rPr>
          <w:rStyle w:val="c181"/>
          <w:rFonts w:ascii="Times New Roman" w:hAnsi="Times New Roman" w:cs="Times New Roman"/>
        </w:rPr>
        <w:t xml:space="preserve"> and your grade will be entered into the gradebook in MyAccountingLab.  </w:t>
      </w:r>
    </w:p>
    <w:p w14:paraId="33E34D2E" w14:textId="6FECDA18" w:rsidR="00BA3242" w:rsidRDefault="00BA3242" w:rsidP="00676940">
      <w:pPr>
        <w:pStyle w:val="c0"/>
        <w:divId w:val="986205440"/>
        <w:rPr>
          <w:rFonts w:ascii="Times New Roman" w:hAnsi="Times New Roman" w:cs="Times New Roman"/>
        </w:rPr>
      </w:pPr>
    </w:p>
    <w:p w14:paraId="6C77ADEC" w14:textId="46582375" w:rsidR="00982FC2" w:rsidRDefault="00982FC2" w:rsidP="00676940">
      <w:pPr>
        <w:pStyle w:val="c0"/>
        <w:divId w:val="986205440"/>
        <w:rPr>
          <w:rFonts w:ascii="Times New Roman" w:hAnsi="Times New Roman" w:cs="Times New Roman"/>
        </w:rPr>
      </w:pPr>
    </w:p>
    <w:p w14:paraId="3E55088F" w14:textId="77777777" w:rsidR="00982FC2" w:rsidRPr="000131CB" w:rsidRDefault="00982FC2" w:rsidP="00676940">
      <w:pPr>
        <w:pStyle w:val="c0"/>
        <w:divId w:val="986205440"/>
        <w:rPr>
          <w:rFonts w:ascii="Times New Roman" w:hAnsi="Times New Roman" w:cs="Times New Roman"/>
        </w:rPr>
      </w:pPr>
    </w:p>
    <w:p w14:paraId="3214B4DB" w14:textId="77777777" w:rsidR="00676940" w:rsidRPr="002D788A" w:rsidRDefault="00676940" w:rsidP="00676940">
      <w:pPr>
        <w:pStyle w:val="c0"/>
        <w:divId w:val="986205440"/>
        <w:rPr>
          <w:rFonts w:ascii="Times New Roman" w:hAnsi="Times New Roman" w:cs="Times New Roman"/>
          <w:b/>
        </w:rPr>
      </w:pPr>
      <w:r w:rsidRPr="002D788A">
        <w:rPr>
          <w:rStyle w:val="c391"/>
          <w:rFonts w:ascii="Times New Roman" w:hAnsi="Times New Roman" w:cs="Times New Roman"/>
          <w:b/>
          <w:sz w:val="22"/>
          <w:szCs w:val="22"/>
        </w:rPr>
        <w:t>Examinations:</w:t>
      </w:r>
    </w:p>
    <w:p w14:paraId="5F6B098D" w14:textId="7DAFC484" w:rsidR="00676940" w:rsidRDefault="00676940" w:rsidP="00676940">
      <w:pPr>
        <w:pStyle w:val="c0"/>
        <w:divId w:val="986205440"/>
        <w:rPr>
          <w:rStyle w:val="c171"/>
        </w:rPr>
      </w:pPr>
      <w:r w:rsidRPr="002D788A">
        <w:rPr>
          <w:rStyle w:val="c171"/>
        </w:rPr>
        <w:t>Question format includes, but is not limited to</w:t>
      </w:r>
      <w:r w:rsidR="004E2859">
        <w:rPr>
          <w:rStyle w:val="c171"/>
        </w:rPr>
        <w:t xml:space="preserve"> </w:t>
      </w:r>
      <w:r w:rsidRPr="002D788A">
        <w:rPr>
          <w:rStyle w:val="c171"/>
        </w:rPr>
        <w:t>quantitative problems and multiple choice</w:t>
      </w:r>
      <w:r w:rsidR="00314B2E">
        <w:rPr>
          <w:rStyle w:val="c171"/>
        </w:rPr>
        <w:t>, similar to the problems in the homework</w:t>
      </w:r>
      <w:r w:rsidR="00A22FC8">
        <w:rPr>
          <w:rStyle w:val="c171"/>
        </w:rPr>
        <w:t xml:space="preserve"> and quizzes in MyAccountingLab</w:t>
      </w:r>
      <w:r w:rsidR="00982FC2">
        <w:rPr>
          <w:rStyle w:val="c171"/>
        </w:rPr>
        <w:t xml:space="preserve"> (MAL)</w:t>
      </w:r>
      <w:r w:rsidRPr="002D788A">
        <w:rPr>
          <w:rStyle w:val="c171"/>
        </w:rPr>
        <w:t>. Exam date</w:t>
      </w:r>
      <w:r>
        <w:rPr>
          <w:rStyle w:val="c171"/>
        </w:rPr>
        <w:t>s are indicated on the outline</w:t>
      </w:r>
      <w:r w:rsidR="00746D83">
        <w:rPr>
          <w:rStyle w:val="c171"/>
        </w:rPr>
        <w:t xml:space="preserve"> at the bottom of this document</w:t>
      </w:r>
      <w:r w:rsidRPr="002D788A">
        <w:rPr>
          <w:rStyle w:val="c171"/>
        </w:rPr>
        <w:t xml:space="preserve">. Exams must be taken </w:t>
      </w:r>
      <w:r w:rsidR="00746D83">
        <w:rPr>
          <w:rStyle w:val="c171"/>
        </w:rPr>
        <w:t>by</w:t>
      </w:r>
      <w:r w:rsidRPr="002D788A">
        <w:rPr>
          <w:rStyle w:val="c171"/>
        </w:rPr>
        <w:t xml:space="preserve"> the date scheduled unless prior arrangements have been made. </w:t>
      </w:r>
      <w:r w:rsidR="00822B61">
        <w:rPr>
          <w:rStyle w:val="c171"/>
        </w:rPr>
        <w:t>No make-up examinations will be administered.</w:t>
      </w:r>
      <w:r w:rsidR="00746D83">
        <w:rPr>
          <w:rStyle w:val="c171"/>
        </w:rPr>
        <w:t xml:space="preserve">  The two exams, the Mid-Term (Chapters 1</w:t>
      </w:r>
      <w:r w:rsidR="00124B5C">
        <w:rPr>
          <w:rStyle w:val="c171"/>
        </w:rPr>
        <w:t>6</w:t>
      </w:r>
      <w:r w:rsidR="00746D83">
        <w:rPr>
          <w:rStyle w:val="c171"/>
        </w:rPr>
        <w:t>-</w:t>
      </w:r>
      <w:r w:rsidR="00124B5C">
        <w:rPr>
          <w:rStyle w:val="c171"/>
        </w:rPr>
        <w:t>20</w:t>
      </w:r>
      <w:r w:rsidR="00746D83">
        <w:rPr>
          <w:rStyle w:val="c171"/>
        </w:rPr>
        <w:t xml:space="preserve">) and the Final (Chapters </w:t>
      </w:r>
      <w:r w:rsidR="00D43E9F">
        <w:rPr>
          <w:rStyle w:val="c171"/>
        </w:rPr>
        <w:t>21</w:t>
      </w:r>
      <w:r w:rsidR="00746D83">
        <w:rPr>
          <w:rStyle w:val="c171"/>
        </w:rPr>
        <w:t>-</w:t>
      </w:r>
      <w:r w:rsidR="00D43E9F">
        <w:rPr>
          <w:rStyle w:val="c171"/>
        </w:rPr>
        <w:t>26</w:t>
      </w:r>
      <w:r w:rsidR="00746D83">
        <w:rPr>
          <w:rStyle w:val="c171"/>
        </w:rPr>
        <w:t>), will both be on-line</w:t>
      </w:r>
      <w:r w:rsidR="00982FC2">
        <w:rPr>
          <w:rStyle w:val="c171"/>
        </w:rPr>
        <w:t xml:space="preserve"> (MAL)</w:t>
      </w:r>
      <w:r w:rsidR="00746D83">
        <w:rPr>
          <w:rStyle w:val="c171"/>
        </w:rPr>
        <w:t xml:space="preserve">, and will be open </w:t>
      </w:r>
      <w:r w:rsidR="00C00A45">
        <w:rPr>
          <w:rStyle w:val="c171"/>
        </w:rPr>
        <w:t xml:space="preserve">to take within a period of time, not to exceed </w:t>
      </w:r>
      <w:r w:rsidR="00176EBD">
        <w:rPr>
          <w:rStyle w:val="c171"/>
        </w:rPr>
        <w:t>2</w:t>
      </w:r>
      <w:r w:rsidR="00C00A45">
        <w:rPr>
          <w:rStyle w:val="c171"/>
        </w:rPr>
        <w:t xml:space="preserve"> hours.</w:t>
      </w:r>
      <w:r w:rsidR="00A139C1">
        <w:rPr>
          <w:rStyle w:val="c171"/>
        </w:rPr>
        <w:t xml:space="preserve">  </w:t>
      </w:r>
    </w:p>
    <w:p w14:paraId="285A57D1" w14:textId="77777777" w:rsidR="00676940" w:rsidRPr="002D788A" w:rsidRDefault="00676940" w:rsidP="00676940">
      <w:pPr>
        <w:pStyle w:val="c0"/>
        <w:divId w:val="986205440"/>
        <w:rPr>
          <w:rFonts w:ascii="Times New Roman" w:hAnsi="Times New Roman" w:cs="Times New Roman"/>
        </w:rPr>
      </w:pPr>
      <w:r w:rsidRPr="002D788A">
        <w:rPr>
          <w:rStyle w:val="c171"/>
        </w:rPr>
        <w:t xml:space="preserve"> </w:t>
      </w:r>
    </w:p>
    <w:p w14:paraId="2CE7AE7D" w14:textId="77777777" w:rsidR="00676940" w:rsidRPr="002D788A" w:rsidRDefault="000131CB" w:rsidP="00676940">
      <w:pPr>
        <w:pStyle w:val="c13"/>
        <w:divId w:val="986205440"/>
        <w:rPr>
          <w:rFonts w:ascii="Times New Roman" w:hAnsi="Times New Roman" w:cs="Times New Roman"/>
          <w:b/>
        </w:rPr>
      </w:pPr>
      <w:r>
        <w:rPr>
          <w:rStyle w:val="c231"/>
          <w:rFonts w:ascii="Times New Roman" w:hAnsi="Times New Roman" w:cs="Times New Roman"/>
          <w:b/>
        </w:rPr>
        <w:t>Homework</w:t>
      </w:r>
      <w:r w:rsidR="00676940" w:rsidRPr="002D788A">
        <w:rPr>
          <w:rStyle w:val="c231"/>
          <w:rFonts w:ascii="Times New Roman" w:hAnsi="Times New Roman" w:cs="Times New Roman"/>
          <w:b/>
        </w:rPr>
        <w:t>:</w:t>
      </w:r>
    </w:p>
    <w:p w14:paraId="4F1DC8C7" w14:textId="31942F3E" w:rsidR="00676940" w:rsidRDefault="007F6057" w:rsidP="00676940">
      <w:pPr>
        <w:pStyle w:val="c13"/>
        <w:divId w:val="986205440"/>
        <w:rPr>
          <w:rStyle w:val="c210"/>
        </w:rPr>
      </w:pPr>
      <w:r>
        <w:rPr>
          <w:rStyle w:val="c210"/>
        </w:rPr>
        <w:t>Four</w:t>
      </w:r>
      <w:r w:rsidR="00870966">
        <w:rPr>
          <w:rStyle w:val="c210"/>
        </w:rPr>
        <w:t>teen h</w:t>
      </w:r>
      <w:r w:rsidR="00676940" w:rsidRPr="002D788A">
        <w:rPr>
          <w:rStyle w:val="c210"/>
        </w:rPr>
        <w:t>omework pr</w:t>
      </w:r>
      <w:r w:rsidR="00870966">
        <w:rPr>
          <w:rStyle w:val="c210"/>
        </w:rPr>
        <w:t>oblem</w:t>
      </w:r>
      <w:r w:rsidR="00C4233C">
        <w:rPr>
          <w:rStyle w:val="c210"/>
        </w:rPr>
        <w:t xml:space="preserve"> </w:t>
      </w:r>
      <w:r w:rsidR="00870966">
        <w:rPr>
          <w:rStyle w:val="c210"/>
        </w:rPr>
        <w:t>s</w:t>
      </w:r>
      <w:r w:rsidR="00C4233C">
        <w:rPr>
          <w:rStyle w:val="c210"/>
        </w:rPr>
        <w:t>ets</w:t>
      </w:r>
      <w:r w:rsidR="00676940" w:rsidRPr="002D788A">
        <w:rPr>
          <w:rStyle w:val="c210"/>
        </w:rPr>
        <w:t xml:space="preserve"> on the outline will be graded and are due </w:t>
      </w:r>
      <w:r w:rsidR="00403449">
        <w:rPr>
          <w:rStyle w:val="c610"/>
        </w:rPr>
        <w:t>at the time</w:t>
      </w:r>
      <w:r w:rsidR="00164020">
        <w:rPr>
          <w:rStyle w:val="c610"/>
        </w:rPr>
        <w:t>s</w:t>
      </w:r>
      <w:r w:rsidR="00403449">
        <w:rPr>
          <w:rStyle w:val="c610"/>
        </w:rPr>
        <w:t xml:space="preserve"> and date</w:t>
      </w:r>
      <w:r w:rsidR="00164020">
        <w:rPr>
          <w:rStyle w:val="c610"/>
        </w:rPr>
        <w:t>s</w:t>
      </w:r>
      <w:r w:rsidR="00403449">
        <w:rPr>
          <w:rStyle w:val="c210"/>
        </w:rPr>
        <w:t> </w:t>
      </w:r>
      <w:r w:rsidR="00676940">
        <w:rPr>
          <w:rStyle w:val="c210"/>
        </w:rPr>
        <w:t>listed</w:t>
      </w:r>
      <w:r w:rsidR="00982FC2">
        <w:rPr>
          <w:rStyle w:val="c210"/>
        </w:rPr>
        <w:t xml:space="preserve"> in MAL</w:t>
      </w:r>
      <w:r w:rsidR="00676940">
        <w:rPr>
          <w:rStyle w:val="c210"/>
        </w:rPr>
        <w:t xml:space="preserve">.  </w:t>
      </w:r>
      <w:r w:rsidR="00176EBD" w:rsidRPr="00176EBD">
        <w:rPr>
          <w:rStyle w:val="c210"/>
          <w:b/>
        </w:rPr>
        <w:t xml:space="preserve">Please </w:t>
      </w:r>
      <w:r w:rsidR="00773FC3" w:rsidRPr="00822B61">
        <w:rPr>
          <w:rStyle w:val="c210"/>
          <w:b/>
        </w:rPr>
        <w:t>manage your time</w:t>
      </w:r>
      <w:r w:rsidR="00773FC3">
        <w:rPr>
          <w:rStyle w:val="c210"/>
        </w:rPr>
        <w:t xml:space="preserve"> in such a way as to get your work done in advance of all deadlines.</w:t>
      </w:r>
    </w:p>
    <w:p w14:paraId="44AC4C31" w14:textId="77777777" w:rsidR="00676940" w:rsidRDefault="00676940" w:rsidP="00676940">
      <w:pPr>
        <w:pStyle w:val="c13"/>
        <w:divId w:val="986205440"/>
        <w:rPr>
          <w:rStyle w:val="c171"/>
        </w:rPr>
      </w:pPr>
    </w:p>
    <w:p w14:paraId="20F3BBBC" w14:textId="77DCE1B9" w:rsidR="00676940" w:rsidRDefault="00676940" w:rsidP="00676940">
      <w:pPr>
        <w:pStyle w:val="c13"/>
        <w:divId w:val="986205440"/>
        <w:rPr>
          <w:rStyle w:val="c210"/>
        </w:rPr>
      </w:pPr>
      <w:r w:rsidRPr="00773FC3">
        <w:rPr>
          <w:rStyle w:val="c171"/>
          <w:b/>
        </w:rPr>
        <w:t>Quizzes</w:t>
      </w:r>
      <w:r w:rsidR="00332AA8" w:rsidRPr="00773FC3">
        <w:rPr>
          <w:rStyle w:val="c171"/>
          <w:b/>
        </w:rPr>
        <w:t>:</w:t>
      </w:r>
      <w:r w:rsidR="00332AA8">
        <w:rPr>
          <w:rStyle w:val="c171"/>
        </w:rPr>
        <w:t xml:space="preserve">  </w:t>
      </w:r>
      <w:r w:rsidR="00773FC3">
        <w:rPr>
          <w:rStyle w:val="c210"/>
        </w:rPr>
        <w:t>F</w:t>
      </w:r>
      <w:r w:rsidR="007F6057">
        <w:rPr>
          <w:rStyle w:val="c210"/>
        </w:rPr>
        <w:t>our</w:t>
      </w:r>
      <w:r w:rsidR="00773FC3">
        <w:rPr>
          <w:rStyle w:val="c210"/>
        </w:rPr>
        <w:t xml:space="preserve">teen </w:t>
      </w:r>
      <w:r w:rsidR="00C4233C">
        <w:rPr>
          <w:rStyle w:val="c210"/>
        </w:rPr>
        <w:t>quizze</w:t>
      </w:r>
      <w:r w:rsidR="00773FC3">
        <w:rPr>
          <w:rStyle w:val="c210"/>
        </w:rPr>
        <w:t>s</w:t>
      </w:r>
      <w:r w:rsidR="00773FC3" w:rsidRPr="002D788A">
        <w:rPr>
          <w:rStyle w:val="c210"/>
        </w:rPr>
        <w:t xml:space="preserve"> on the outline will be graded and are due </w:t>
      </w:r>
      <w:r w:rsidR="00773FC3">
        <w:rPr>
          <w:rStyle w:val="c610"/>
        </w:rPr>
        <w:t>at the time and date</w:t>
      </w:r>
      <w:r w:rsidR="00773FC3">
        <w:rPr>
          <w:rStyle w:val="c210"/>
        </w:rPr>
        <w:t> listed</w:t>
      </w:r>
      <w:r w:rsidR="00652F8A">
        <w:rPr>
          <w:rStyle w:val="c210"/>
        </w:rPr>
        <w:t xml:space="preserve"> in MAL</w:t>
      </w:r>
      <w:r w:rsidR="00773FC3">
        <w:rPr>
          <w:rStyle w:val="c210"/>
        </w:rPr>
        <w:t>.  The same expectations as homework (above) apply.</w:t>
      </w:r>
    </w:p>
    <w:p w14:paraId="4175DD29" w14:textId="77777777" w:rsidR="007C5AEE" w:rsidRDefault="007C5AEE" w:rsidP="00676940">
      <w:pPr>
        <w:pStyle w:val="c13"/>
        <w:divId w:val="986205440"/>
        <w:rPr>
          <w:rStyle w:val="c210"/>
        </w:rPr>
      </w:pPr>
    </w:p>
    <w:p w14:paraId="61B23AC5" w14:textId="0F6AD130" w:rsidR="007C5AEE" w:rsidRPr="007C5AEE" w:rsidRDefault="007C5AEE" w:rsidP="00676940">
      <w:pPr>
        <w:pStyle w:val="c13"/>
        <w:divId w:val="986205440"/>
        <w:rPr>
          <w:rStyle w:val="c210"/>
        </w:rPr>
      </w:pPr>
      <w:bookmarkStart w:id="1" w:name="_Hlk28800744"/>
      <w:r w:rsidRPr="007C5AEE">
        <w:rPr>
          <w:rStyle w:val="c210"/>
          <w:b/>
        </w:rPr>
        <w:t>Class Participation:</w:t>
      </w:r>
      <w:r>
        <w:rPr>
          <w:rStyle w:val="c210"/>
          <w:b/>
        </w:rPr>
        <w:t xml:space="preserve">  </w:t>
      </w:r>
      <w:r w:rsidRPr="007C5AEE">
        <w:rPr>
          <w:rStyle w:val="c210"/>
        </w:rPr>
        <w:t xml:space="preserve">Students who attend </w:t>
      </w:r>
      <w:r w:rsidR="00043B75">
        <w:rPr>
          <w:rStyle w:val="c210"/>
        </w:rPr>
        <w:t xml:space="preserve">on-line </w:t>
      </w:r>
      <w:r w:rsidRPr="007C5AEE">
        <w:rPr>
          <w:rStyle w:val="c210"/>
        </w:rPr>
        <w:t>class regularly</w:t>
      </w:r>
      <w:r>
        <w:rPr>
          <w:rStyle w:val="c210"/>
        </w:rPr>
        <w:t xml:space="preserve"> outperform those who do not by an average margin of 1 – 2 letter grades.  While plenty of your work will be performed in an on</w:t>
      </w:r>
      <w:r w:rsidR="00CC319B">
        <w:rPr>
          <w:rStyle w:val="c210"/>
        </w:rPr>
        <w:t>-</w:t>
      </w:r>
      <w:r>
        <w:rPr>
          <w:rStyle w:val="c210"/>
        </w:rPr>
        <w:t>line lab, this is still a regular class</w:t>
      </w:r>
      <w:r w:rsidR="00176EBD">
        <w:rPr>
          <w:rStyle w:val="c210"/>
        </w:rPr>
        <w:t>, with an on-line lecture (instead of in class instruction)</w:t>
      </w:r>
      <w:r>
        <w:rPr>
          <w:rStyle w:val="c210"/>
        </w:rPr>
        <w:t>.</w:t>
      </w:r>
    </w:p>
    <w:bookmarkEnd w:id="1"/>
    <w:p w14:paraId="0D857F58" w14:textId="77777777" w:rsidR="00773FC3" w:rsidRPr="002D788A" w:rsidRDefault="00773FC3" w:rsidP="00676940">
      <w:pPr>
        <w:pStyle w:val="c13"/>
        <w:divId w:val="986205440"/>
        <w:rPr>
          <w:rFonts w:ascii="Times New Roman" w:hAnsi="Times New Roman" w:cs="Times New Roman"/>
        </w:rPr>
      </w:pPr>
    </w:p>
    <w:p w14:paraId="55731C66" w14:textId="77777777" w:rsidR="00676940" w:rsidRPr="000651AC" w:rsidRDefault="00676940" w:rsidP="00676940">
      <w:pPr>
        <w:pStyle w:val="c13"/>
        <w:divId w:val="986205440"/>
        <w:rPr>
          <w:rFonts w:ascii="Times New Roman" w:hAnsi="Times New Roman" w:cs="Times New Roman"/>
          <w:b/>
          <w:color w:val="auto"/>
        </w:rPr>
      </w:pPr>
      <w:r w:rsidRPr="000651AC">
        <w:rPr>
          <w:rStyle w:val="c231"/>
          <w:rFonts w:ascii="Times New Roman" w:hAnsi="Times New Roman" w:cs="Times New Roman"/>
          <w:b/>
          <w:color w:val="auto"/>
        </w:rPr>
        <w:t>Project:</w:t>
      </w:r>
    </w:p>
    <w:p w14:paraId="3C154F32" w14:textId="2B848B36" w:rsidR="004B5C10" w:rsidRDefault="009B5384" w:rsidP="00676940">
      <w:pPr>
        <w:pStyle w:val="c13"/>
        <w:divId w:val="986205440"/>
        <w:rPr>
          <w:rStyle w:val="c171"/>
          <w:b/>
          <w:color w:val="000000" w:themeColor="text1"/>
        </w:rPr>
      </w:pPr>
      <w:r>
        <w:rPr>
          <w:rStyle w:val="c210"/>
          <w:color w:val="auto"/>
        </w:rPr>
        <w:t>The course</w:t>
      </w:r>
      <w:r w:rsidR="00676940" w:rsidRPr="000651AC">
        <w:rPr>
          <w:rStyle w:val="c210"/>
          <w:color w:val="auto"/>
        </w:rPr>
        <w:t xml:space="preserve"> project will be </w:t>
      </w:r>
      <w:r w:rsidRPr="00C56A1E">
        <w:rPr>
          <w:rStyle w:val="c210"/>
          <w:b/>
          <w:color w:val="auto"/>
        </w:rPr>
        <w:t>introduc</w:t>
      </w:r>
      <w:r w:rsidR="00676940" w:rsidRPr="00C56A1E">
        <w:rPr>
          <w:rStyle w:val="c210"/>
          <w:b/>
          <w:color w:val="auto"/>
        </w:rPr>
        <w:t xml:space="preserve">ed </w:t>
      </w:r>
      <w:r w:rsidR="00C56A1E">
        <w:rPr>
          <w:rStyle w:val="c210"/>
          <w:b/>
          <w:color w:val="auto"/>
        </w:rPr>
        <w:t>(</w:t>
      </w:r>
      <w:r w:rsidR="003866F9">
        <w:rPr>
          <w:rStyle w:val="c210"/>
          <w:b/>
          <w:color w:val="auto"/>
        </w:rPr>
        <w:t>on-line</w:t>
      </w:r>
      <w:r w:rsidR="00C56A1E">
        <w:rPr>
          <w:rStyle w:val="c210"/>
          <w:b/>
          <w:color w:val="auto"/>
        </w:rPr>
        <w:t>)</w:t>
      </w:r>
      <w:r w:rsidR="00176EBD">
        <w:rPr>
          <w:rStyle w:val="c210"/>
          <w:b/>
          <w:color w:val="000000" w:themeColor="text1"/>
        </w:rPr>
        <w:t xml:space="preserve">, </w:t>
      </w:r>
      <w:r w:rsidR="00176EBD" w:rsidRPr="00176EBD">
        <w:rPr>
          <w:rStyle w:val="c210"/>
          <w:bCs/>
          <w:color w:val="000000" w:themeColor="text1"/>
        </w:rPr>
        <w:t>and</w:t>
      </w:r>
      <w:r w:rsidR="00676940" w:rsidRPr="00B22169">
        <w:rPr>
          <w:rStyle w:val="c210"/>
          <w:color w:val="000000" w:themeColor="text1"/>
        </w:rPr>
        <w:t xml:space="preserve"> </w:t>
      </w:r>
      <w:r w:rsidR="00676940" w:rsidRPr="000651AC">
        <w:rPr>
          <w:rStyle w:val="c210"/>
          <w:color w:val="auto"/>
        </w:rPr>
        <w:t>is an ind</w:t>
      </w:r>
      <w:r w:rsidR="00676940" w:rsidRPr="000651AC">
        <w:rPr>
          <w:rStyle w:val="c171"/>
          <w:color w:val="auto"/>
        </w:rPr>
        <w:t>ividual project</w:t>
      </w:r>
      <w:r>
        <w:rPr>
          <w:rStyle w:val="c171"/>
          <w:color w:val="auto"/>
        </w:rPr>
        <w:t xml:space="preserve">, but you are free to collaborate with </w:t>
      </w:r>
      <w:r w:rsidR="00176EBD">
        <w:rPr>
          <w:rStyle w:val="c171"/>
          <w:color w:val="auto"/>
        </w:rPr>
        <w:t>another</w:t>
      </w:r>
      <w:r>
        <w:rPr>
          <w:rStyle w:val="c171"/>
          <w:color w:val="auto"/>
        </w:rPr>
        <w:t xml:space="preserve"> fellow student</w:t>
      </w:r>
      <w:r w:rsidR="00176EBD">
        <w:rPr>
          <w:rStyle w:val="c171"/>
          <w:color w:val="auto"/>
        </w:rPr>
        <w:t>, but you need to turn in your own work</w:t>
      </w:r>
      <w:r>
        <w:rPr>
          <w:rStyle w:val="c171"/>
          <w:color w:val="auto"/>
        </w:rPr>
        <w:t xml:space="preserve">. </w:t>
      </w:r>
      <w:r w:rsidR="00676940" w:rsidRPr="000651AC">
        <w:rPr>
          <w:rStyle w:val="c171"/>
          <w:color w:val="auto"/>
        </w:rPr>
        <w:t> </w:t>
      </w:r>
      <w:r w:rsidR="00176EBD" w:rsidRPr="00176EBD">
        <w:rPr>
          <w:rStyle w:val="c210"/>
          <w:b/>
          <w:bCs/>
          <w:color w:val="auto"/>
        </w:rPr>
        <w:t>Please</w:t>
      </w:r>
      <w:r w:rsidR="00176EBD">
        <w:rPr>
          <w:rStyle w:val="c210"/>
          <w:color w:val="auto"/>
        </w:rPr>
        <w:t xml:space="preserve"> </w:t>
      </w:r>
      <w:r w:rsidR="00176EBD">
        <w:rPr>
          <w:rStyle w:val="c210"/>
          <w:b/>
          <w:color w:val="auto"/>
        </w:rPr>
        <w:t>see the due date below</w:t>
      </w:r>
      <w:r w:rsidR="00176EBD">
        <w:rPr>
          <w:rStyle w:val="c171"/>
          <w:b/>
          <w:color w:val="auto"/>
        </w:rPr>
        <w:t xml:space="preserve"> and</w:t>
      </w:r>
      <w:r w:rsidR="00156E96">
        <w:rPr>
          <w:rStyle w:val="c171"/>
          <w:b/>
          <w:color w:val="000000" w:themeColor="text1"/>
        </w:rPr>
        <w:t xml:space="preserve"> </w:t>
      </w:r>
      <w:r w:rsidRPr="001D4DBB">
        <w:rPr>
          <w:rStyle w:val="c171"/>
          <w:b/>
          <w:color w:val="000000" w:themeColor="text1"/>
        </w:rPr>
        <w:t>email</w:t>
      </w:r>
      <w:r w:rsidR="00176EBD">
        <w:rPr>
          <w:rStyle w:val="c171"/>
          <w:b/>
          <w:color w:val="000000" w:themeColor="text1"/>
        </w:rPr>
        <w:t xml:space="preserve"> your completed file as an attachment (Excel or Adobe .pdf)</w:t>
      </w:r>
      <w:r w:rsidR="00156E96">
        <w:rPr>
          <w:rStyle w:val="c171"/>
          <w:b/>
          <w:color w:val="000000" w:themeColor="text1"/>
        </w:rPr>
        <w:t xml:space="preserve"> to </w:t>
      </w:r>
      <w:r w:rsidR="00156E96" w:rsidRPr="00176EBD">
        <w:rPr>
          <w:rStyle w:val="c171"/>
          <w:b/>
          <w:i/>
          <w:iCs/>
          <w:color w:val="000000" w:themeColor="text1"/>
          <w:u w:val="single"/>
        </w:rPr>
        <w:t>simpsow@linnbenton</w:t>
      </w:r>
      <w:r w:rsidR="00274FDC" w:rsidRPr="00176EBD">
        <w:rPr>
          <w:rStyle w:val="c171"/>
          <w:b/>
          <w:i/>
          <w:iCs/>
          <w:color w:val="000000" w:themeColor="text1"/>
          <w:u w:val="single"/>
        </w:rPr>
        <w:t>.edu</w:t>
      </w:r>
      <w:r w:rsidRPr="001D4DBB">
        <w:rPr>
          <w:rStyle w:val="c171"/>
          <w:b/>
          <w:color w:val="000000" w:themeColor="text1"/>
        </w:rPr>
        <w:t>.</w:t>
      </w:r>
      <w:r w:rsidR="00676940" w:rsidRPr="001D4DBB">
        <w:rPr>
          <w:rStyle w:val="c171"/>
          <w:color w:val="000000" w:themeColor="text1"/>
        </w:rPr>
        <w:t xml:space="preserve"> </w:t>
      </w:r>
    </w:p>
    <w:p w14:paraId="188BF859" w14:textId="77777777" w:rsidR="00676940" w:rsidRPr="00332AA8" w:rsidRDefault="00676940" w:rsidP="00676940">
      <w:pPr>
        <w:pStyle w:val="c13"/>
        <w:divId w:val="986205440"/>
        <w:rPr>
          <w:rStyle w:val="c231"/>
          <w:rFonts w:ascii="Times New Roman" w:hAnsi="Times New Roman" w:cs="Times New Roman"/>
        </w:rPr>
      </w:pPr>
      <w:r w:rsidRPr="002D788A">
        <w:rPr>
          <w:rStyle w:val="c561"/>
          <w:rFonts w:ascii="Times New Roman" w:hAnsi="Times New Roman" w:cs="Times New Roman"/>
        </w:rPr>
        <w:t> </w:t>
      </w:r>
    </w:p>
    <w:p w14:paraId="4CC3373D"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Veterans:</w:t>
      </w:r>
      <w:r w:rsidRPr="002D788A">
        <w:rPr>
          <w:rStyle w:val="c561"/>
          <w:rFonts w:ascii="Times New Roman" w:hAnsi="Times New Roman" w:cs="Times New Roman"/>
          <w:b/>
        </w:rPr>
        <w:t xml:space="preserve">  </w:t>
      </w:r>
    </w:p>
    <w:p w14:paraId="782AEEE1" w14:textId="446A35A1" w:rsidR="00676940" w:rsidRDefault="00676940" w:rsidP="00676940">
      <w:pPr>
        <w:pStyle w:val="c13"/>
        <w:divId w:val="986205440"/>
        <w:rPr>
          <w:rStyle w:val="c171"/>
        </w:rPr>
      </w:pPr>
      <w:r w:rsidRPr="002D788A">
        <w:rPr>
          <w:rStyle w:val="c210"/>
        </w:rPr>
        <w:t xml:space="preserve">Veterans and active duty military personnel with special circumstances are encouraged to communicate these, in advance if possible, to the </w:t>
      </w:r>
      <w:r w:rsidR="00176EBD">
        <w:rPr>
          <w:rStyle w:val="c210"/>
        </w:rPr>
        <w:t>I</w:t>
      </w:r>
      <w:r w:rsidRPr="002D788A">
        <w:rPr>
          <w:rStyle w:val="c210"/>
        </w:rPr>
        <w:t>nstructor.</w:t>
      </w:r>
      <w:r w:rsidRPr="002D788A">
        <w:rPr>
          <w:rStyle w:val="c171"/>
        </w:rPr>
        <w:t xml:space="preserve">  </w:t>
      </w:r>
    </w:p>
    <w:p w14:paraId="221B3822" w14:textId="77777777" w:rsidR="00676940" w:rsidRPr="002D788A" w:rsidRDefault="00676940" w:rsidP="00676940">
      <w:pPr>
        <w:pStyle w:val="c13"/>
        <w:divId w:val="986205440"/>
        <w:rPr>
          <w:rFonts w:ascii="Times New Roman" w:hAnsi="Times New Roman" w:cs="Times New Roman"/>
        </w:rPr>
      </w:pPr>
    </w:p>
    <w:p w14:paraId="094536B7" w14:textId="77777777" w:rsidR="00676940" w:rsidRPr="002D788A" w:rsidRDefault="00676940" w:rsidP="00676940">
      <w:pPr>
        <w:pStyle w:val="c13"/>
        <w:divId w:val="986205440"/>
        <w:rPr>
          <w:rFonts w:ascii="Times New Roman" w:hAnsi="Times New Roman" w:cs="Times New Roman"/>
          <w:b/>
        </w:rPr>
      </w:pPr>
      <w:r>
        <w:rPr>
          <w:rStyle w:val="c231"/>
          <w:rFonts w:ascii="Times New Roman" w:hAnsi="Times New Roman" w:cs="Times New Roman"/>
          <w:b/>
        </w:rPr>
        <w:t>Center for Accessibility Resources</w:t>
      </w:r>
      <w:r w:rsidRPr="002D788A">
        <w:rPr>
          <w:rStyle w:val="c231"/>
          <w:rFonts w:ascii="Times New Roman" w:hAnsi="Times New Roman" w:cs="Times New Roman"/>
          <w:b/>
        </w:rPr>
        <w:t xml:space="preserve">:  </w:t>
      </w:r>
    </w:p>
    <w:p w14:paraId="3F50AD19" w14:textId="77777777" w:rsidR="00676940" w:rsidRDefault="00676940" w:rsidP="00676940">
      <w:pPr>
        <w:pStyle w:val="c13"/>
        <w:divId w:val="986205440"/>
        <w:rPr>
          <w:rStyle w:val="c210"/>
        </w:rPr>
      </w:pPr>
      <w:r w:rsidRPr="002D788A">
        <w:rPr>
          <w:rStyle w:val="c210"/>
        </w:rP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w:t>
      </w:r>
      <w:r>
        <w:rPr>
          <w:rStyle w:val="c210"/>
        </w:rPr>
        <w:t xml:space="preserve"> please contact Center for Accessibility Resources</w:t>
      </w:r>
      <w:r w:rsidRPr="002D788A">
        <w:rPr>
          <w:rStyle w:val="c210"/>
        </w:rPr>
        <w:t>, (541) 917-4789.  </w:t>
      </w:r>
    </w:p>
    <w:p w14:paraId="150D6EC7" w14:textId="77777777" w:rsidR="00676940" w:rsidRPr="002D788A" w:rsidRDefault="00676940" w:rsidP="00676940">
      <w:pPr>
        <w:pStyle w:val="c13"/>
        <w:divId w:val="986205440"/>
        <w:rPr>
          <w:rFonts w:ascii="Times New Roman" w:hAnsi="Times New Roman" w:cs="Times New Roman"/>
        </w:rPr>
      </w:pPr>
    </w:p>
    <w:p w14:paraId="3F5F81D7"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Academic Integrity:</w:t>
      </w:r>
    </w:p>
    <w:p w14:paraId="4E04DBC3" w14:textId="02ECB638" w:rsidR="00676940" w:rsidRDefault="00676940" w:rsidP="00676940">
      <w:pPr>
        <w:pStyle w:val="c13"/>
        <w:divId w:val="986205440"/>
        <w:rPr>
          <w:rStyle w:val="c210"/>
        </w:rPr>
      </w:pPr>
      <w:r w:rsidRPr="002D788A">
        <w:rPr>
          <w:rStyle w:val="c210"/>
        </w:rPr>
        <w:t>Students are expected to follow College policies regarding academic integrity as articulated in the Students</w:t>
      </w:r>
      <w:r w:rsidR="00176EBD">
        <w:rPr>
          <w:rStyle w:val="c210"/>
        </w:rPr>
        <w:t>’</w:t>
      </w:r>
      <w:r w:rsidRPr="002D788A">
        <w:rPr>
          <w:rStyle w:val="c210"/>
        </w:rPr>
        <w:t xml:space="preserve"> Rights and Responsibilities Handbook [http:www.linnbenton.edu/studentrights/standards.html].  You will receive an F in the course if you are found to be involved in academic dishonesty (cheating, plagiarism, etc.)</w:t>
      </w:r>
    </w:p>
    <w:p w14:paraId="2B6FACB2" w14:textId="77777777" w:rsidR="00676940" w:rsidRPr="002D788A" w:rsidRDefault="00676940" w:rsidP="00676940">
      <w:pPr>
        <w:pStyle w:val="c13"/>
        <w:divId w:val="986205440"/>
        <w:rPr>
          <w:rFonts w:ascii="Times New Roman" w:hAnsi="Times New Roman" w:cs="Times New Roman"/>
        </w:rPr>
      </w:pPr>
    </w:p>
    <w:p w14:paraId="7640EEDE"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LBCC Comprehensive Statement of Nondiscrimination</w:t>
      </w:r>
    </w:p>
    <w:p w14:paraId="3418C26B" w14:textId="346DF89B" w:rsidR="00676940" w:rsidRDefault="00676940" w:rsidP="00676940">
      <w:pPr>
        <w:pStyle w:val="c13"/>
        <w:divId w:val="986205440"/>
        <w:rPr>
          <w:rStyle w:val="c210"/>
        </w:rPr>
      </w:pPr>
      <w:r w:rsidRPr="002D788A">
        <w:rPr>
          <w:rStyle w:val="c210"/>
        </w:rPr>
        <w:t>LBCC prohibits unlawful discrimination based on race, color, religion, ethnicity, use of native language, national origin, sex, sexual orientation, marital status, disability, veteran status, age, or any other status protected under applicable federal, state, or local laws.</w:t>
      </w:r>
      <w:r>
        <w:rPr>
          <w:rFonts w:ascii="Times New Roman" w:hAnsi="Times New Roman" w:cs="Times New Roman"/>
        </w:rPr>
        <w:t xml:space="preserve"> </w:t>
      </w:r>
      <w:r w:rsidR="00D67807">
        <w:rPr>
          <w:rStyle w:val="c210"/>
        </w:rPr>
        <w:t>F</w:t>
      </w:r>
      <w:r w:rsidRPr="002D788A">
        <w:rPr>
          <w:rStyle w:val="c210"/>
        </w:rPr>
        <w:t>or further information</w:t>
      </w:r>
      <w:r>
        <w:rPr>
          <w:rStyle w:val="c210"/>
        </w:rPr>
        <w:t>:</w:t>
      </w:r>
      <w:r w:rsidRPr="002D788A">
        <w:rPr>
          <w:rStyle w:val="c210"/>
        </w:rPr>
        <w:t xml:space="preserve"> </w:t>
      </w:r>
      <w:hyperlink r:id="rId6" w:history="1">
        <w:r w:rsidR="00712EAB" w:rsidRPr="00712EAB">
          <w:rPr>
            <w:rFonts w:ascii="Times New Roman" w:hAnsi="Times New Roman" w:cs="Times New Roman"/>
            <w:color w:val="0000FF"/>
            <w:sz w:val="24"/>
            <w:szCs w:val="24"/>
            <w:u w:val="single"/>
          </w:rPr>
          <w:t>https://www.linnbenton.edu/about-lbcc/administration/policies/equal-opportunity.php</w:t>
        </w:r>
      </w:hyperlink>
    </w:p>
    <w:p w14:paraId="34E761CE" w14:textId="77777777" w:rsidR="00676940" w:rsidRPr="002D788A" w:rsidRDefault="00676940" w:rsidP="00676940">
      <w:pPr>
        <w:pStyle w:val="c13"/>
        <w:divId w:val="986205440"/>
        <w:rPr>
          <w:rFonts w:ascii="Times New Roman" w:hAnsi="Times New Roman" w:cs="Times New Roman"/>
        </w:rPr>
      </w:pPr>
    </w:p>
    <w:p w14:paraId="2B9FFAFF" w14:textId="77777777" w:rsidR="00676940" w:rsidRDefault="00676940" w:rsidP="00676940">
      <w:pPr>
        <w:pStyle w:val="c13"/>
        <w:divId w:val="986205440"/>
        <w:rPr>
          <w:rStyle w:val="c231"/>
          <w:rFonts w:ascii="Times New Roman" w:hAnsi="Times New Roman" w:cs="Times New Roman"/>
          <w:b/>
        </w:rPr>
      </w:pPr>
    </w:p>
    <w:p w14:paraId="336CD657" w14:textId="77777777" w:rsidR="00822B61" w:rsidRDefault="00822B61" w:rsidP="00676940">
      <w:pPr>
        <w:pStyle w:val="c13"/>
        <w:divId w:val="986205440"/>
        <w:rPr>
          <w:rStyle w:val="c231"/>
          <w:rFonts w:ascii="Times New Roman" w:hAnsi="Times New Roman" w:cs="Times New Roman"/>
          <w:b/>
        </w:rPr>
      </w:pPr>
    </w:p>
    <w:p w14:paraId="716788F1" w14:textId="77777777" w:rsidR="00822B61" w:rsidRDefault="00822B61" w:rsidP="00676940">
      <w:pPr>
        <w:pStyle w:val="c13"/>
        <w:divId w:val="986205440"/>
        <w:rPr>
          <w:rStyle w:val="c231"/>
          <w:rFonts w:ascii="Times New Roman" w:hAnsi="Times New Roman" w:cs="Times New Roman"/>
          <w:b/>
        </w:rPr>
      </w:pPr>
    </w:p>
    <w:p w14:paraId="2BFD6E61" w14:textId="77777777" w:rsidR="00822B61" w:rsidRDefault="00822B61" w:rsidP="00676940">
      <w:pPr>
        <w:pStyle w:val="c13"/>
        <w:divId w:val="986205440"/>
        <w:rPr>
          <w:rStyle w:val="c231"/>
          <w:rFonts w:ascii="Times New Roman" w:hAnsi="Times New Roman" w:cs="Times New Roman"/>
          <w:b/>
        </w:rPr>
      </w:pPr>
    </w:p>
    <w:p w14:paraId="0D74CBD2" w14:textId="77777777" w:rsidR="00676940" w:rsidRDefault="00676940" w:rsidP="00676940">
      <w:pPr>
        <w:pStyle w:val="c0"/>
        <w:jc w:val="center"/>
        <w:divId w:val="986205440"/>
        <w:rPr>
          <w:rStyle w:val="c231"/>
          <w:rFonts w:ascii="Times New Roman" w:hAnsi="Times New Roman" w:cs="Times New Roman"/>
          <w:b/>
        </w:rPr>
      </w:pPr>
    </w:p>
    <w:p w14:paraId="54BBE452" w14:textId="77777777" w:rsidR="00676940" w:rsidRDefault="00676940" w:rsidP="002D788A">
      <w:pPr>
        <w:pStyle w:val="c0"/>
        <w:jc w:val="center"/>
        <w:divId w:val="1906211941"/>
        <w:rPr>
          <w:rStyle w:val="c231"/>
          <w:rFonts w:ascii="Times New Roman" w:hAnsi="Times New Roman" w:cs="Times New Roman"/>
          <w:b/>
        </w:rPr>
      </w:pPr>
    </w:p>
    <w:p w14:paraId="4732FDFF" w14:textId="4E174148" w:rsidR="00676940" w:rsidRDefault="00676940" w:rsidP="002D788A">
      <w:pPr>
        <w:pStyle w:val="c0"/>
        <w:jc w:val="center"/>
        <w:divId w:val="1906211941"/>
        <w:rPr>
          <w:rStyle w:val="c231"/>
          <w:rFonts w:ascii="Times New Roman" w:hAnsi="Times New Roman" w:cs="Times New Roman"/>
          <w:b/>
        </w:rPr>
      </w:pPr>
    </w:p>
    <w:p w14:paraId="6D30572D" w14:textId="728D3907" w:rsidR="00C14C7C" w:rsidRDefault="00C14C7C" w:rsidP="002D788A">
      <w:pPr>
        <w:pStyle w:val="c0"/>
        <w:jc w:val="center"/>
        <w:divId w:val="1906211941"/>
        <w:rPr>
          <w:rStyle w:val="c231"/>
          <w:rFonts w:ascii="Times New Roman" w:hAnsi="Times New Roman" w:cs="Times New Roman"/>
          <w:b/>
        </w:rPr>
      </w:pPr>
    </w:p>
    <w:p w14:paraId="2ED1C019" w14:textId="3FC350FB" w:rsidR="00C14C7C" w:rsidRDefault="00C14C7C" w:rsidP="002D788A">
      <w:pPr>
        <w:pStyle w:val="c0"/>
        <w:jc w:val="center"/>
        <w:divId w:val="1906211941"/>
        <w:rPr>
          <w:rStyle w:val="c231"/>
          <w:rFonts w:ascii="Times New Roman" w:hAnsi="Times New Roman" w:cs="Times New Roman"/>
          <w:b/>
        </w:rPr>
      </w:pPr>
    </w:p>
    <w:p w14:paraId="4306751D" w14:textId="69C7C1C2" w:rsidR="00C14C7C" w:rsidRDefault="00C14C7C" w:rsidP="002D788A">
      <w:pPr>
        <w:pStyle w:val="c0"/>
        <w:jc w:val="center"/>
        <w:divId w:val="1906211941"/>
        <w:rPr>
          <w:rStyle w:val="c231"/>
          <w:rFonts w:ascii="Times New Roman" w:hAnsi="Times New Roman" w:cs="Times New Roman"/>
          <w:b/>
        </w:rPr>
      </w:pPr>
    </w:p>
    <w:p w14:paraId="2F6122B8" w14:textId="3C7DAE42" w:rsidR="00C14C7C" w:rsidRDefault="00C14C7C" w:rsidP="002D788A">
      <w:pPr>
        <w:pStyle w:val="c0"/>
        <w:jc w:val="center"/>
        <w:divId w:val="1906211941"/>
        <w:rPr>
          <w:rStyle w:val="c231"/>
          <w:rFonts w:ascii="Times New Roman" w:hAnsi="Times New Roman" w:cs="Times New Roman"/>
          <w:b/>
        </w:rPr>
      </w:pPr>
    </w:p>
    <w:p w14:paraId="3C92E368" w14:textId="77777777" w:rsidR="00C14C7C" w:rsidRDefault="00C14C7C" w:rsidP="002D788A">
      <w:pPr>
        <w:pStyle w:val="c0"/>
        <w:jc w:val="center"/>
        <w:divId w:val="1906211941"/>
        <w:rPr>
          <w:rStyle w:val="c231"/>
          <w:rFonts w:ascii="Times New Roman" w:hAnsi="Times New Roman" w:cs="Times New Roman"/>
          <w:b/>
        </w:rPr>
      </w:pPr>
    </w:p>
    <w:p w14:paraId="502A4BDB" w14:textId="77777777" w:rsidR="00982FC2" w:rsidRDefault="00982FC2" w:rsidP="00982FC2">
      <w:pPr>
        <w:spacing w:after="300"/>
        <w:jc w:val="center"/>
        <w:divId w:val="1906211941"/>
        <w:rPr>
          <w:rFonts w:cs="Arial"/>
        </w:rPr>
      </w:pPr>
      <w:r w:rsidRPr="00B73A0D">
        <w:rPr>
          <w:rFonts w:cs="Arial"/>
        </w:rPr>
        <w:lastRenderedPageBreak/>
        <w:t xml:space="preserve">How </w:t>
      </w:r>
      <w:r>
        <w:rPr>
          <w:rFonts w:cs="Arial"/>
        </w:rPr>
        <w:t>can I succeed</w:t>
      </w:r>
      <w:r w:rsidRPr="00B73A0D">
        <w:rPr>
          <w:rFonts w:cs="Arial"/>
        </w:rPr>
        <w:t xml:space="preserve"> </w:t>
      </w:r>
      <w:r>
        <w:rPr>
          <w:rFonts w:cs="Arial"/>
        </w:rPr>
        <w:t>i</w:t>
      </w:r>
      <w:r w:rsidRPr="00B73A0D">
        <w:rPr>
          <w:rFonts w:cs="Arial"/>
        </w:rPr>
        <w:t>n BA 213</w:t>
      </w:r>
      <w:r>
        <w:rPr>
          <w:rFonts w:cs="Arial"/>
        </w:rPr>
        <w:t>?</w:t>
      </w:r>
    </w:p>
    <w:p w14:paraId="01ACF831" w14:textId="3EA0763E" w:rsidR="00982FC2" w:rsidRPr="00E42E40" w:rsidRDefault="00982FC2" w:rsidP="00982FC2">
      <w:pPr>
        <w:pStyle w:val="ListParagraph"/>
        <w:numPr>
          <w:ilvl w:val="0"/>
          <w:numId w:val="11"/>
        </w:numPr>
        <w:spacing w:after="300"/>
        <w:divId w:val="1906211941"/>
        <w:rPr>
          <w:rFonts w:cs="Arial"/>
        </w:rPr>
      </w:pPr>
      <w:r w:rsidRPr="00E42E40">
        <w:rPr>
          <w:rFonts w:cs="Arial"/>
        </w:rPr>
        <w:t>Read your assigned chapters</w:t>
      </w:r>
      <w:r w:rsidR="00C14C7C">
        <w:rPr>
          <w:rFonts w:cs="Arial"/>
        </w:rPr>
        <w:t xml:space="preserve"> (</w:t>
      </w:r>
      <w:proofErr w:type="spellStart"/>
      <w:r w:rsidR="00C14C7C">
        <w:rPr>
          <w:rFonts w:cs="Arial"/>
        </w:rPr>
        <w:t>etext</w:t>
      </w:r>
      <w:proofErr w:type="spellEnd"/>
      <w:r w:rsidR="00C14C7C">
        <w:rPr>
          <w:rFonts w:cs="Arial"/>
        </w:rPr>
        <w:t>)</w:t>
      </w:r>
      <w:r w:rsidRPr="00E42E40">
        <w:rPr>
          <w:rFonts w:cs="Arial"/>
        </w:rPr>
        <w:t xml:space="preserve"> </w:t>
      </w:r>
      <w:r w:rsidRPr="00982FC2">
        <w:rPr>
          <w:rFonts w:cs="Arial"/>
          <w:u w:val="single"/>
        </w:rPr>
        <w:t>before</w:t>
      </w:r>
      <w:r w:rsidRPr="00E42E40">
        <w:rPr>
          <w:rFonts w:cs="Arial"/>
        </w:rPr>
        <w:t xml:space="preserve"> you</w:t>
      </w:r>
      <w:r>
        <w:rPr>
          <w:rFonts w:cs="Arial"/>
        </w:rPr>
        <w:t xml:space="preserve"> login</w:t>
      </w:r>
      <w:r w:rsidRPr="00E42E40">
        <w:rPr>
          <w:rFonts w:cs="Arial"/>
        </w:rPr>
        <w:t xml:space="preserve"> to </w:t>
      </w:r>
      <w:r w:rsidR="00C05628">
        <w:rPr>
          <w:rFonts w:cs="Arial"/>
        </w:rPr>
        <w:t xml:space="preserve">our Zoom </w:t>
      </w:r>
      <w:r w:rsidRPr="00E42E40">
        <w:rPr>
          <w:rFonts w:cs="Arial"/>
        </w:rPr>
        <w:t>class! Make notes while reading</w:t>
      </w:r>
      <w:r w:rsidR="00C05628">
        <w:rPr>
          <w:rFonts w:cs="Arial"/>
        </w:rPr>
        <w:t xml:space="preserve"> and during </w:t>
      </w:r>
      <w:r w:rsidRPr="00E42E40">
        <w:rPr>
          <w:rFonts w:cs="Arial"/>
        </w:rPr>
        <w:t xml:space="preserve">.  </w:t>
      </w:r>
    </w:p>
    <w:p w14:paraId="63BA1065" w14:textId="68EAE680" w:rsidR="00982FC2" w:rsidRPr="00E42E40" w:rsidRDefault="00C14C7C" w:rsidP="00982FC2">
      <w:pPr>
        <w:pStyle w:val="ListParagraph"/>
        <w:numPr>
          <w:ilvl w:val="0"/>
          <w:numId w:val="11"/>
        </w:numPr>
        <w:spacing w:after="300"/>
        <w:divId w:val="1906211941"/>
        <w:rPr>
          <w:rFonts w:cs="Arial"/>
        </w:rPr>
      </w:pPr>
      <w:r>
        <w:rPr>
          <w:rFonts w:cs="Arial"/>
        </w:rPr>
        <w:t>After our on-line class, I will post the chapter</w:t>
      </w:r>
      <w:r w:rsidR="00982FC2" w:rsidRPr="00E42E40">
        <w:rPr>
          <w:rFonts w:cs="Arial"/>
        </w:rPr>
        <w:t xml:space="preserve"> slides in </w:t>
      </w:r>
      <w:r>
        <w:rPr>
          <w:rFonts w:cs="Arial"/>
        </w:rPr>
        <w:t>Moodle for your follow-up review</w:t>
      </w:r>
      <w:r w:rsidR="00982FC2" w:rsidRPr="00E42E40">
        <w:rPr>
          <w:rFonts w:cs="Arial"/>
        </w:rPr>
        <w:t xml:space="preserve"> to reinforce.  </w:t>
      </w:r>
    </w:p>
    <w:p w14:paraId="7413CD0E" w14:textId="357E9335" w:rsidR="00982FC2" w:rsidRPr="00E42E40" w:rsidRDefault="00C14C7C" w:rsidP="00982FC2">
      <w:pPr>
        <w:pStyle w:val="ListParagraph"/>
        <w:numPr>
          <w:ilvl w:val="0"/>
          <w:numId w:val="11"/>
        </w:numPr>
        <w:spacing w:after="300"/>
        <w:divId w:val="1906211941"/>
        <w:rPr>
          <w:rFonts w:cs="Arial"/>
        </w:rPr>
      </w:pPr>
      <w:r>
        <w:rPr>
          <w:rFonts w:cs="Arial"/>
        </w:rPr>
        <w:t>Attend every on-line class and participate in the Kahoot on-line quizzes.</w:t>
      </w:r>
      <w:r w:rsidR="00982FC2" w:rsidRPr="00E42E40">
        <w:rPr>
          <w:rFonts w:cs="Arial"/>
        </w:rPr>
        <w:t xml:space="preserve"> </w:t>
      </w:r>
    </w:p>
    <w:p w14:paraId="36AE852D" w14:textId="41DCDEDA" w:rsidR="00982FC2" w:rsidRPr="00E42E40" w:rsidRDefault="00982FC2" w:rsidP="00982FC2">
      <w:pPr>
        <w:pStyle w:val="ListParagraph"/>
        <w:numPr>
          <w:ilvl w:val="0"/>
          <w:numId w:val="11"/>
        </w:numPr>
        <w:spacing w:after="300"/>
        <w:divId w:val="1906211941"/>
        <w:rPr>
          <w:rFonts w:cs="Arial"/>
        </w:rPr>
      </w:pPr>
      <w:r w:rsidRPr="00E42E40">
        <w:rPr>
          <w:rFonts w:cs="Arial"/>
        </w:rPr>
        <w:t xml:space="preserve">Begin </w:t>
      </w:r>
      <w:r w:rsidR="00C14C7C">
        <w:rPr>
          <w:rFonts w:cs="Arial"/>
        </w:rPr>
        <w:t xml:space="preserve">and complete </w:t>
      </w:r>
      <w:r w:rsidRPr="00E42E40">
        <w:rPr>
          <w:rFonts w:cs="Arial"/>
        </w:rPr>
        <w:t>the homework assignments</w:t>
      </w:r>
      <w:r w:rsidR="00C14C7C">
        <w:rPr>
          <w:rFonts w:cs="Arial"/>
        </w:rPr>
        <w:t>/quizzes</w:t>
      </w:r>
      <w:r w:rsidRPr="00E42E40">
        <w:rPr>
          <w:rFonts w:cs="Arial"/>
        </w:rPr>
        <w:t xml:space="preserve"> </w:t>
      </w:r>
      <w:r>
        <w:rPr>
          <w:rFonts w:cs="Arial"/>
        </w:rPr>
        <w:t xml:space="preserve">well before </w:t>
      </w:r>
      <w:r w:rsidRPr="00E42E40">
        <w:rPr>
          <w:rFonts w:cs="Arial"/>
        </w:rPr>
        <w:t xml:space="preserve">the due dates. </w:t>
      </w:r>
    </w:p>
    <w:p w14:paraId="6037E92F" w14:textId="77777777" w:rsidR="00982FC2" w:rsidRPr="00E42E40" w:rsidRDefault="00982FC2" w:rsidP="00982FC2">
      <w:pPr>
        <w:pStyle w:val="ListParagraph"/>
        <w:numPr>
          <w:ilvl w:val="0"/>
          <w:numId w:val="11"/>
        </w:numPr>
        <w:spacing w:after="300"/>
        <w:divId w:val="1906211941"/>
        <w:rPr>
          <w:rFonts w:cs="Arial"/>
        </w:rPr>
      </w:pPr>
      <w:r w:rsidRPr="00E42E40">
        <w:rPr>
          <w:rFonts w:cs="Arial"/>
        </w:rPr>
        <w:t xml:space="preserve">Work through the </w:t>
      </w:r>
      <w:r>
        <w:rPr>
          <w:rFonts w:cs="Arial"/>
        </w:rPr>
        <w:t>“</w:t>
      </w:r>
      <w:r w:rsidRPr="00E42E40">
        <w:rPr>
          <w:rFonts w:cs="Arial"/>
        </w:rPr>
        <w:t>Try It!</w:t>
      </w:r>
      <w:r>
        <w:rPr>
          <w:rFonts w:cs="Arial"/>
        </w:rPr>
        <w:t>”</w:t>
      </w:r>
      <w:r w:rsidRPr="00E42E40">
        <w:rPr>
          <w:rFonts w:cs="Arial"/>
        </w:rPr>
        <w:t xml:space="preserve"> Exercises throughout the chapters.</w:t>
      </w:r>
    </w:p>
    <w:p w14:paraId="13B31390" w14:textId="48C416B1" w:rsidR="00982FC2" w:rsidRPr="00C14C7C" w:rsidRDefault="00982FC2" w:rsidP="00C14C7C">
      <w:pPr>
        <w:pStyle w:val="ListParagraph"/>
        <w:numPr>
          <w:ilvl w:val="0"/>
          <w:numId w:val="11"/>
        </w:numPr>
        <w:spacing w:after="300"/>
        <w:ind w:right="90"/>
        <w:divId w:val="1906211941"/>
        <w:rPr>
          <w:rFonts w:cs="Arial"/>
        </w:rPr>
      </w:pPr>
      <w:r w:rsidRPr="00E42E40">
        <w:rPr>
          <w:rFonts w:cs="Arial"/>
        </w:rPr>
        <w:t xml:space="preserve">Make yourself familiar with the Key Terms at the end of each chapter. </w:t>
      </w:r>
      <w:r w:rsidRPr="00C14C7C">
        <w:rPr>
          <w:rFonts w:cs="Arial"/>
        </w:rPr>
        <w:t xml:space="preserve"> </w:t>
      </w:r>
    </w:p>
    <w:p w14:paraId="58024989" w14:textId="77777777" w:rsidR="00982FC2" w:rsidRPr="00E42E40" w:rsidRDefault="00982FC2" w:rsidP="00982FC2">
      <w:pPr>
        <w:pStyle w:val="ListParagraph"/>
        <w:numPr>
          <w:ilvl w:val="0"/>
          <w:numId w:val="11"/>
        </w:numPr>
        <w:spacing w:after="300"/>
        <w:divId w:val="1906211941"/>
        <w:rPr>
          <w:rFonts w:cs="Arial"/>
        </w:rPr>
      </w:pPr>
      <w:r w:rsidRPr="00E42E40">
        <w:rPr>
          <w:rFonts w:cs="Arial"/>
        </w:rPr>
        <w:t xml:space="preserve">Re-do the exercises that we do during class for more practice. </w:t>
      </w:r>
    </w:p>
    <w:p w14:paraId="6ACBFEE2" w14:textId="6C35AE14" w:rsidR="00982FC2" w:rsidRPr="00E42E40" w:rsidRDefault="00982FC2" w:rsidP="00982FC2">
      <w:pPr>
        <w:pStyle w:val="ListParagraph"/>
        <w:numPr>
          <w:ilvl w:val="0"/>
          <w:numId w:val="11"/>
        </w:numPr>
        <w:spacing w:after="300"/>
        <w:divId w:val="1906211941"/>
        <w:rPr>
          <w:rFonts w:cs="Arial"/>
        </w:rPr>
      </w:pPr>
      <w:r w:rsidRPr="00E42E40">
        <w:rPr>
          <w:rFonts w:cs="Arial"/>
        </w:rPr>
        <w:t xml:space="preserve">Start the </w:t>
      </w:r>
      <w:r>
        <w:rPr>
          <w:rFonts w:cs="Arial"/>
        </w:rPr>
        <w:t>P</w:t>
      </w:r>
      <w:r w:rsidRPr="00E42E40">
        <w:rPr>
          <w:rFonts w:cs="Arial"/>
        </w:rPr>
        <w:t>roject early</w:t>
      </w:r>
      <w:r w:rsidR="00C14C7C">
        <w:rPr>
          <w:rFonts w:cs="Arial"/>
        </w:rPr>
        <w:t>, submit it on or before the deadline.</w:t>
      </w:r>
      <w:r w:rsidRPr="00E42E40">
        <w:rPr>
          <w:rFonts w:cs="Arial"/>
        </w:rPr>
        <w:t xml:space="preserve"> </w:t>
      </w:r>
    </w:p>
    <w:p w14:paraId="2EFE1672" w14:textId="458C79CA" w:rsidR="00982FC2" w:rsidRPr="00E42E40" w:rsidRDefault="00982FC2" w:rsidP="00982FC2">
      <w:pPr>
        <w:pStyle w:val="ListParagraph"/>
        <w:numPr>
          <w:ilvl w:val="0"/>
          <w:numId w:val="11"/>
        </w:numPr>
        <w:spacing w:after="300"/>
        <w:divId w:val="1906211941"/>
        <w:rPr>
          <w:rFonts w:cs="Arial"/>
        </w:rPr>
      </w:pPr>
      <w:r w:rsidRPr="00E42E40">
        <w:rPr>
          <w:rFonts w:cs="Arial"/>
        </w:rPr>
        <w:t xml:space="preserve">See me for assistance, early, if you have trouble with the </w:t>
      </w:r>
      <w:r>
        <w:rPr>
          <w:rFonts w:cs="Arial"/>
        </w:rPr>
        <w:t>P</w:t>
      </w:r>
      <w:r w:rsidRPr="00E42E40">
        <w:rPr>
          <w:rFonts w:cs="Arial"/>
        </w:rPr>
        <w:t xml:space="preserve">roject. </w:t>
      </w:r>
    </w:p>
    <w:p w14:paraId="64AFCE15" w14:textId="77777777" w:rsidR="00982FC2" w:rsidRPr="00E42E40" w:rsidRDefault="00982FC2" w:rsidP="00982FC2">
      <w:pPr>
        <w:pStyle w:val="ListParagraph"/>
        <w:numPr>
          <w:ilvl w:val="0"/>
          <w:numId w:val="11"/>
        </w:numPr>
        <w:spacing w:after="300"/>
        <w:divId w:val="1906211941"/>
        <w:rPr>
          <w:rFonts w:cs="Arial"/>
        </w:rPr>
      </w:pPr>
      <w:r w:rsidRPr="00E42E40">
        <w:rPr>
          <w:rFonts w:cs="Arial"/>
        </w:rPr>
        <w:t>On blank sheets of paper - can you write out the basic format of a</w:t>
      </w:r>
      <w:r>
        <w:rPr>
          <w:rFonts w:cs="Arial"/>
        </w:rPr>
        <w:t>n Income Statement, a</w:t>
      </w:r>
      <w:r w:rsidRPr="00E42E40">
        <w:rPr>
          <w:rFonts w:cs="Arial"/>
        </w:rPr>
        <w:t xml:space="preserve"> Statement of Retained Earnings, </w:t>
      </w:r>
      <w:r>
        <w:rPr>
          <w:rFonts w:cs="Arial"/>
        </w:rPr>
        <w:t xml:space="preserve">a Balance Sheet </w:t>
      </w:r>
      <w:r w:rsidRPr="00E42E40">
        <w:rPr>
          <w:rFonts w:cs="Arial"/>
        </w:rPr>
        <w:t xml:space="preserve">and a Cash Flow Statement?  (Answer ‘yes’ and you should do well in this course.) </w:t>
      </w:r>
    </w:p>
    <w:p w14:paraId="4781DE16" w14:textId="77777777" w:rsidR="00982FC2" w:rsidRPr="00E42E40" w:rsidRDefault="00982FC2" w:rsidP="00982FC2">
      <w:pPr>
        <w:pStyle w:val="ListParagraph"/>
        <w:numPr>
          <w:ilvl w:val="0"/>
          <w:numId w:val="11"/>
        </w:numPr>
        <w:spacing w:after="300"/>
        <w:divId w:val="1906211941"/>
        <w:rPr>
          <w:rFonts w:cs="Arial"/>
        </w:rPr>
      </w:pPr>
      <w:r w:rsidRPr="00E42E40">
        <w:rPr>
          <w:rFonts w:cs="Arial"/>
        </w:rPr>
        <w:t xml:space="preserve">If you are given various types of transactional data, can you develop financial statements?  (Answer ‘yes’ and you should do well in this course.) </w:t>
      </w:r>
    </w:p>
    <w:p w14:paraId="5C31BF64" w14:textId="3C910B3C" w:rsidR="00982FC2" w:rsidRDefault="00982FC2" w:rsidP="00982FC2">
      <w:pPr>
        <w:pStyle w:val="ListParagraph"/>
        <w:numPr>
          <w:ilvl w:val="0"/>
          <w:numId w:val="11"/>
        </w:numPr>
        <w:spacing w:after="300"/>
        <w:divId w:val="1906211941"/>
        <w:rPr>
          <w:rFonts w:cs="Arial"/>
        </w:rPr>
      </w:pPr>
      <w:r w:rsidRPr="00E42E40">
        <w:rPr>
          <w:rFonts w:cs="Arial"/>
        </w:rPr>
        <w:t xml:space="preserve">On examinations, </w:t>
      </w:r>
      <w:r>
        <w:rPr>
          <w:rFonts w:cs="Arial"/>
        </w:rPr>
        <w:t>prepare yourself, go back over material in MAL, that is where the questions will be coming from</w:t>
      </w:r>
      <w:r w:rsidRPr="00E42E40">
        <w:rPr>
          <w:rFonts w:cs="Arial"/>
        </w:rPr>
        <w:t xml:space="preserve">. </w:t>
      </w:r>
    </w:p>
    <w:p w14:paraId="2497BF0E" w14:textId="1107885F" w:rsidR="009E32B2" w:rsidRDefault="00982FC2" w:rsidP="005B5FF8">
      <w:pPr>
        <w:pStyle w:val="ListParagraph"/>
        <w:numPr>
          <w:ilvl w:val="0"/>
          <w:numId w:val="11"/>
        </w:numPr>
        <w:spacing w:after="300" w:line="360" w:lineRule="auto"/>
        <w:ind w:left="810"/>
        <w:divId w:val="1906211941"/>
        <w:rPr>
          <w:rStyle w:val="c210"/>
        </w:rPr>
      </w:pPr>
      <w:r w:rsidRPr="00C14C7C">
        <w:rPr>
          <w:rFonts w:cs="Arial"/>
        </w:rPr>
        <w:t>Memorize the accounts that you have come across in your text, use flash cards to learn specific information about each account (see my Excel Spreadsheet)</w:t>
      </w:r>
    </w:p>
    <w:p w14:paraId="5B12700D" w14:textId="77777777" w:rsidR="00982FC2" w:rsidRPr="00297501" w:rsidRDefault="00982FC2" w:rsidP="00982FC2">
      <w:pPr>
        <w:pStyle w:val="Heading1"/>
        <w:keepNext w:val="0"/>
        <w:widowControl w:val="0"/>
      </w:pPr>
      <w:r w:rsidRPr="00297501">
        <w:t>Changes to the Syllabus</w:t>
      </w:r>
    </w:p>
    <w:p w14:paraId="6D618267" w14:textId="77777777" w:rsidR="00982FC2" w:rsidRDefault="00982FC2" w:rsidP="00982FC2">
      <w:pPr>
        <w:widowControl w:val="0"/>
        <w:rPr>
          <w:rFonts w:cs="Arial"/>
        </w:rPr>
      </w:pPr>
      <w:r w:rsidRPr="00297501">
        <w:rPr>
          <w:rFonts w:cs="Arial"/>
        </w:rPr>
        <w:t>I reserve the right to change the contents of this syllabus due to unforeseen circumstances. You will be given notice of relevant changes in class, through a</w:t>
      </w:r>
      <w:r>
        <w:rPr>
          <w:rFonts w:cs="Arial"/>
        </w:rPr>
        <w:t xml:space="preserve"> MyAccountingLab Announcement, or</w:t>
      </w:r>
      <w:r w:rsidRPr="00297501">
        <w:rPr>
          <w:rFonts w:cs="Arial"/>
        </w:rPr>
        <w:t xml:space="preserve"> through LBCC e-mail.</w:t>
      </w:r>
      <w:r>
        <w:rPr>
          <w:rFonts w:cs="Arial"/>
        </w:rPr>
        <w:t xml:space="preserve">  </w:t>
      </w:r>
    </w:p>
    <w:p w14:paraId="60D5E2DA" w14:textId="77777777" w:rsidR="00201BC6" w:rsidRDefault="00201BC6">
      <w:pPr>
        <w:rPr>
          <w:b/>
          <w:bCs/>
        </w:rPr>
      </w:pPr>
      <w:r>
        <w:rPr>
          <w:b/>
          <w:bCs/>
        </w:rPr>
        <w:br w:type="page"/>
      </w:r>
    </w:p>
    <w:p w14:paraId="194D9D8A" w14:textId="4320EAA0" w:rsidR="009C762D" w:rsidRDefault="009C762D" w:rsidP="009C762D">
      <w:pPr>
        <w:divId w:val="1906211941"/>
      </w:pPr>
      <w:r>
        <w:rPr>
          <w:b/>
          <w:bCs/>
        </w:rPr>
        <w:lastRenderedPageBreak/>
        <w:t>CLASS SCHEDULE &amp; ASSIGNMENTS:</w:t>
      </w:r>
      <w:r>
        <w:t xml:space="preserve">  </w:t>
      </w:r>
    </w:p>
    <w:p w14:paraId="16D86B53" w14:textId="1A4F34D2" w:rsidR="009C762D" w:rsidRPr="00492D06" w:rsidRDefault="009C762D" w:rsidP="009C762D">
      <w:pPr>
        <w:divId w:val="1906211941"/>
        <w:rPr>
          <w:b/>
        </w:rPr>
      </w:pPr>
      <w:r>
        <w:t xml:space="preserve">         </w:t>
      </w:r>
    </w:p>
    <w:p w14:paraId="31769CCE" w14:textId="5EDBDEE7" w:rsidR="00C14C7C" w:rsidRDefault="00C14C7C" w:rsidP="00C14C7C">
      <w:pPr>
        <w:pStyle w:val="ListParagraph"/>
        <w:widowControl w:val="0"/>
        <w:numPr>
          <w:ilvl w:val="0"/>
          <w:numId w:val="12"/>
        </w:numPr>
        <w:spacing w:line="259" w:lineRule="auto"/>
        <w:divId w:val="1906211941"/>
        <w:rPr>
          <w:rFonts w:cs="Arial"/>
        </w:rPr>
      </w:pPr>
      <w:r>
        <w:rPr>
          <w:rFonts w:cs="Arial"/>
        </w:rPr>
        <w:t xml:space="preserve">Week 1: Orientation and Begin Chapter 16 </w:t>
      </w:r>
    </w:p>
    <w:p w14:paraId="2E6A5FCE" w14:textId="340322DA" w:rsidR="00C14C7C" w:rsidRDefault="00C14C7C" w:rsidP="00C14C7C">
      <w:pPr>
        <w:pStyle w:val="ListParagraph"/>
        <w:widowControl w:val="0"/>
        <w:numPr>
          <w:ilvl w:val="1"/>
          <w:numId w:val="12"/>
        </w:numPr>
        <w:spacing w:line="259" w:lineRule="auto"/>
        <w:divId w:val="1906211941"/>
        <w:rPr>
          <w:rFonts w:cs="Arial"/>
        </w:rPr>
      </w:pPr>
      <w:r>
        <w:rPr>
          <w:rFonts w:cs="Arial"/>
        </w:rPr>
        <w:t xml:space="preserve">Chapter 16 Homework &amp; Quiz </w:t>
      </w:r>
    </w:p>
    <w:p w14:paraId="41EA3AED" w14:textId="775CE45A" w:rsidR="00C14C7C" w:rsidRPr="00E37BA2" w:rsidRDefault="00C14C7C" w:rsidP="00C14C7C">
      <w:pPr>
        <w:pStyle w:val="ListParagraph"/>
        <w:widowControl w:val="0"/>
        <w:numPr>
          <w:ilvl w:val="0"/>
          <w:numId w:val="12"/>
        </w:numPr>
        <w:spacing w:line="259" w:lineRule="auto"/>
        <w:divId w:val="1906211941"/>
        <w:rPr>
          <w:rFonts w:cs="Arial"/>
        </w:rPr>
      </w:pPr>
      <w:r>
        <w:rPr>
          <w:rFonts w:cs="Arial"/>
        </w:rPr>
        <w:t>Week 2: Start Chapter 17</w:t>
      </w:r>
    </w:p>
    <w:p w14:paraId="51E36ED0" w14:textId="41B144C2" w:rsidR="00C14C7C" w:rsidRDefault="00C14C7C" w:rsidP="00C14C7C">
      <w:pPr>
        <w:pStyle w:val="ListParagraph"/>
        <w:widowControl w:val="0"/>
        <w:numPr>
          <w:ilvl w:val="1"/>
          <w:numId w:val="12"/>
        </w:numPr>
        <w:spacing w:line="259" w:lineRule="auto"/>
        <w:divId w:val="1906211941"/>
        <w:rPr>
          <w:rFonts w:cs="Arial"/>
        </w:rPr>
      </w:pPr>
      <w:r>
        <w:rPr>
          <w:rFonts w:cs="Arial"/>
        </w:rPr>
        <w:t xml:space="preserve">Chapter 17 Homework &amp; Quiz </w:t>
      </w:r>
    </w:p>
    <w:p w14:paraId="1D1EFDCD" w14:textId="48A7AE41" w:rsidR="00C14C7C" w:rsidRDefault="00C14C7C" w:rsidP="00C14C7C">
      <w:pPr>
        <w:pStyle w:val="ListParagraph"/>
        <w:widowControl w:val="0"/>
        <w:numPr>
          <w:ilvl w:val="0"/>
          <w:numId w:val="12"/>
        </w:numPr>
        <w:spacing w:line="259" w:lineRule="auto"/>
        <w:divId w:val="1906211941"/>
        <w:rPr>
          <w:rFonts w:cs="Arial"/>
        </w:rPr>
      </w:pPr>
      <w:r>
        <w:rPr>
          <w:rFonts w:cs="Arial"/>
        </w:rPr>
        <w:t>Week 3: Start Chapter 18</w:t>
      </w:r>
    </w:p>
    <w:p w14:paraId="48FB6BF3" w14:textId="77777777" w:rsidR="00C14C7C" w:rsidRPr="00E37BA2" w:rsidRDefault="00C14C7C" w:rsidP="00C14C7C">
      <w:pPr>
        <w:pStyle w:val="ListParagraph"/>
        <w:widowControl w:val="0"/>
        <w:numPr>
          <w:ilvl w:val="1"/>
          <w:numId w:val="12"/>
        </w:numPr>
        <w:spacing w:line="259" w:lineRule="auto"/>
        <w:divId w:val="1906211941"/>
        <w:rPr>
          <w:rFonts w:cs="Arial"/>
        </w:rPr>
      </w:pPr>
      <w:r>
        <w:rPr>
          <w:rFonts w:cs="Arial"/>
        </w:rPr>
        <w:t xml:space="preserve">Chapter 18 Homework &amp; Quiz </w:t>
      </w:r>
    </w:p>
    <w:p w14:paraId="7069383E" w14:textId="63D4BD0B" w:rsidR="00C14C7C" w:rsidRPr="00BC36D7" w:rsidRDefault="00C14C7C" w:rsidP="00C14C7C">
      <w:pPr>
        <w:pStyle w:val="ListParagraph"/>
        <w:widowControl w:val="0"/>
        <w:numPr>
          <w:ilvl w:val="1"/>
          <w:numId w:val="12"/>
        </w:numPr>
        <w:spacing w:line="259" w:lineRule="auto"/>
        <w:divId w:val="1906211941"/>
        <w:rPr>
          <w:rFonts w:cs="Arial"/>
        </w:rPr>
      </w:pPr>
      <w:r>
        <w:rPr>
          <w:rFonts w:cs="Arial"/>
        </w:rPr>
        <w:t xml:space="preserve">Chapter 19 Homework &amp; Quiz </w:t>
      </w:r>
    </w:p>
    <w:p w14:paraId="0F9FA31B" w14:textId="73652922" w:rsidR="00C14C7C" w:rsidRDefault="00C14C7C" w:rsidP="00C14C7C">
      <w:pPr>
        <w:pStyle w:val="ListParagraph"/>
        <w:widowControl w:val="0"/>
        <w:numPr>
          <w:ilvl w:val="0"/>
          <w:numId w:val="12"/>
        </w:numPr>
        <w:spacing w:line="259" w:lineRule="auto"/>
        <w:divId w:val="1906211941"/>
        <w:rPr>
          <w:rFonts w:cs="Arial"/>
        </w:rPr>
      </w:pPr>
      <w:r>
        <w:rPr>
          <w:rFonts w:cs="Arial"/>
        </w:rPr>
        <w:t>Week 4: Start Chapter 20</w:t>
      </w:r>
    </w:p>
    <w:p w14:paraId="7A40EA98" w14:textId="5C62C93F" w:rsidR="00C14C7C" w:rsidRDefault="00C14C7C" w:rsidP="00C14C7C">
      <w:pPr>
        <w:pStyle w:val="ListParagraph"/>
        <w:widowControl w:val="0"/>
        <w:numPr>
          <w:ilvl w:val="1"/>
          <w:numId w:val="12"/>
        </w:numPr>
        <w:spacing w:line="259" w:lineRule="auto"/>
        <w:divId w:val="1906211941"/>
        <w:rPr>
          <w:rFonts w:cs="Arial"/>
        </w:rPr>
      </w:pPr>
      <w:r>
        <w:rPr>
          <w:rFonts w:cs="Arial"/>
        </w:rPr>
        <w:t>Thursday – Continue Chapter 20 &amp; Prep for Mid-Term</w:t>
      </w:r>
    </w:p>
    <w:p w14:paraId="2774B45E" w14:textId="77777777" w:rsidR="00C14C7C" w:rsidRPr="00522012" w:rsidRDefault="00C14C7C" w:rsidP="00C14C7C">
      <w:pPr>
        <w:pStyle w:val="ListParagraph"/>
        <w:widowControl w:val="0"/>
        <w:numPr>
          <w:ilvl w:val="1"/>
          <w:numId w:val="12"/>
        </w:numPr>
        <w:spacing w:line="259" w:lineRule="auto"/>
        <w:divId w:val="1906211941"/>
        <w:rPr>
          <w:rFonts w:cs="Arial"/>
        </w:rPr>
      </w:pPr>
      <w:r>
        <w:rPr>
          <w:rFonts w:cs="Arial"/>
        </w:rPr>
        <w:t>Chapter 20 Homework &amp; Quiz</w:t>
      </w:r>
    </w:p>
    <w:p w14:paraId="43384A66" w14:textId="3D1F5222" w:rsidR="00C14C7C" w:rsidRPr="00A22121" w:rsidRDefault="00C14C7C" w:rsidP="00C14C7C">
      <w:pPr>
        <w:pStyle w:val="ListParagraph"/>
        <w:widowControl w:val="0"/>
        <w:numPr>
          <w:ilvl w:val="0"/>
          <w:numId w:val="12"/>
        </w:numPr>
        <w:spacing w:line="259" w:lineRule="auto"/>
        <w:divId w:val="1906211941"/>
        <w:rPr>
          <w:rFonts w:cs="Arial"/>
          <w:b/>
        </w:rPr>
      </w:pPr>
      <w:r w:rsidRPr="00A22121">
        <w:rPr>
          <w:rFonts w:cs="Arial"/>
          <w:b/>
        </w:rPr>
        <w:t xml:space="preserve">Week 5: </w:t>
      </w:r>
      <w:r>
        <w:rPr>
          <w:rFonts w:cs="Arial"/>
          <w:b/>
        </w:rPr>
        <w:t>Tuesday</w:t>
      </w:r>
      <w:r w:rsidRPr="00A22121">
        <w:rPr>
          <w:rFonts w:cs="Arial"/>
          <w:b/>
        </w:rPr>
        <w:t xml:space="preserve"> – Mid-Term Exam (Chapters 16-20)</w:t>
      </w:r>
    </w:p>
    <w:p w14:paraId="618AF322" w14:textId="54CF66CD" w:rsidR="00C14C7C" w:rsidRDefault="00C14C7C" w:rsidP="00C14C7C">
      <w:pPr>
        <w:pStyle w:val="ListParagraph"/>
        <w:widowControl w:val="0"/>
        <w:numPr>
          <w:ilvl w:val="1"/>
          <w:numId w:val="12"/>
        </w:numPr>
        <w:spacing w:line="259" w:lineRule="auto"/>
        <w:divId w:val="1906211941"/>
        <w:rPr>
          <w:rFonts w:cs="Arial"/>
        </w:rPr>
      </w:pPr>
      <w:r>
        <w:rPr>
          <w:rFonts w:cs="Arial"/>
        </w:rPr>
        <w:t>Thursday</w:t>
      </w:r>
      <w:r w:rsidRPr="007B5D07">
        <w:rPr>
          <w:rFonts w:cs="Arial"/>
        </w:rPr>
        <w:t xml:space="preserve">– </w:t>
      </w:r>
      <w:r>
        <w:rPr>
          <w:rFonts w:cs="Arial"/>
        </w:rPr>
        <w:t>Start Chapter 21</w:t>
      </w:r>
    </w:p>
    <w:p w14:paraId="2A9E5584" w14:textId="77777777"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 xml:space="preserve">Chapter 21 Homework &amp; Quiz </w:t>
      </w:r>
    </w:p>
    <w:p w14:paraId="17436D97" w14:textId="77777777"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Project Introduction – Due by Week 10, see below</w:t>
      </w:r>
    </w:p>
    <w:p w14:paraId="10CFFC05" w14:textId="44FE79CA" w:rsidR="00C14C7C" w:rsidRPr="00281884" w:rsidRDefault="00C14C7C" w:rsidP="00C14C7C">
      <w:pPr>
        <w:pStyle w:val="ListParagraph"/>
        <w:widowControl w:val="0"/>
        <w:numPr>
          <w:ilvl w:val="0"/>
          <w:numId w:val="12"/>
        </w:numPr>
        <w:spacing w:line="259" w:lineRule="auto"/>
        <w:divId w:val="1906211941"/>
        <w:rPr>
          <w:rFonts w:cs="Arial"/>
        </w:rPr>
      </w:pPr>
      <w:r w:rsidRPr="00281884">
        <w:rPr>
          <w:rFonts w:cs="Arial"/>
        </w:rPr>
        <w:t>Week 6: Tuesday – Start Chapter 22</w:t>
      </w:r>
    </w:p>
    <w:p w14:paraId="16040E35" w14:textId="77777777"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 xml:space="preserve">Chapter 22 Homework &amp; Quiz </w:t>
      </w:r>
    </w:p>
    <w:p w14:paraId="34A1B82F" w14:textId="0A4241AC"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Thursday – Start Chapter 23</w:t>
      </w:r>
    </w:p>
    <w:p w14:paraId="3B23AE01" w14:textId="77777777"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Chapter 23 Homework &amp; Quiz</w:t>
      </w:r>
    </w:p>
    <w:p w14:paraId="62D7286A" w14:textId="37FCFEB6" w:rsidR="00C14C7C" w:rsidRPr="00281884" w:rsidRDefault="00C14C7C" w:rsidP="00C14C7C">
      <w:pPr>
        <w:pStyle w:val="ListParagraph"/>
        <w:widowControl w:val="0"/>
        <w:numPr>
          <w:ilvl w:val="0"/>
          <w:numId w:val="12"/>
        </w:numPr>
        <w:spacing w:line="259" w:lineRule="auto"/>
        <w:divId w:val="1906211941"/>
        <w:rPr>
          <w:rFonts w:cs="Arial"/>
        </w:rPr>
      </w:pPr>
      <w:r w:rsidRPr="00281884">
        <w:rPr>
          <w:rFonts w:cs="Arial"/>
        </w:rPr>
        <w:t>Week 7: Tuesday – Start Chapter 24</w:t>
      </w:r>
    </w:p>
    <w:p w14:paraId="7336525B" w14:textId="77777777"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 xml:space="preserve">Chapter 24 Homework &amp; Quiz </w:t>
      </w:r>
    </w:p>
    <w:p w14:paraId="060263D3" w14:textId="6DA7F885"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Thursday  – Start Chapter 25</w:t>
      </w:r>
    </w:p>
    <w:p w14:paraId="24BC4562" w14:textId="77777777"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 xml:space="preserve">Chapter 25 Homework &amp; Quiz </w:t>
      </w:r>
      <w:r w:rsidRPr="00281884">
        <w:rPr>
          <w:rFonts w:cs="Arial"/>
        </w:rPr>
        <w:tab/>
      </w:r>
    </w:p>
    <w:p w14:paraId="65BE8F20" w14:textId="4735411B" w:rsidR="00C14C7C" w:rsidRPr="00281884" w:rsidRDefault="00C14C7C" w:rsidP="00C14C7C">
      <w:pPr>
        <w:pStyle w:val="ListParagraph"/>
        <w:widowControl w:val="0"/>
        <w:numPr>
          <w:ilvl w:val="0"/>
          <w:numId w:val="12"/>
        </w:numPr>
        <w:spacing w:line="259" w:lineRule="auto"/>
        <w:divId w:val="1906211941"/>
        <w:rPr>
          <w:rFonts w:cs="Arial"/>
        </w:rPr>
      </w:pPr>
      <w:r w:rsidRPr="00281884">
        <w:rPr>
          <w:rFonts w:cs="Arial"/>
        </w:rPr>
        <w:t>Week 8: Tuesday  – Finalize Chapter 25</w:t>
      </w:r>
    </w:p>
    <w:p w14:paraId="5A85A640" w14:textId="7479A311"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 xml:space="preserve">Thursday - Start Chapter 26 </w:t>
      </w:r>
    </w:p>
    <w:p w14:paraId="5447C71B" w14:textId="77777777"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 xml:space="preserve">Chapter 26 Homework &amp; Quiz </w:t>
      </w:r>
    </w:p>
    <w:p w14:paraId="60AE3930" w14:textId="56729960" w:rsidR="00C14C7C" w:rsidRPr="00281884" w:rsidRDefault="00C14C7C" w:rsidP="00C14C7C">
      <w:pPr>
        <w:pStyle w:val="ListParagraph"/>
        <w:widowControl w:val="0"/>
        <w:numPr>
          <w:ilvl w:val="0"/>
          <w:numId w:val="12"/>
        </w:numPr>
        <w:spacing w:line="259" w:lineRule="auto"/>
        <w:divId w:val="1906211941"/>
        <w:rPr>
          <w:rFonts w:cs="Arial"/>
        </w:rPr>
      </w:pPr>
      <w:r w:rsidRPr="00281884">
        <w:rPr>
          <w:rFonts w:cs="Arial"/>
        </w:rPr>
        <w:t xml:space="preserve">Week 9: Tuesday – </w:t>
      </w:r>
      <w:r>
        <w:rPr>
          <w:rFonts w:cs="Arial"/>
        </w:rPr>
        <w:t>Complete Chapter 26</w:t>
      </w:r>
    </w:p>
    <w:p w14:paraId="16D4D33C" w14:textId="1FAF8801" w:rsidR="00C14C7C" w:rsidRPr="00281884" w:rsidRDefault="00C14C7C" w:rsidP="00C14C7C">
      <w:pPr>
        <w:pStyle w:val="ListParagraph"/>
        <w:widowControl w:val="0"/>
        <w:numPr>
          <w:ilvl w:val="1"/>
          <w:numId w:val="12"/>
        </w:numPr>
        <w:spacing w:line="259" w:lineRule="auto"/>
        <w:divId w:val="1906211941"/>
        <w:rPr>
          <w:rFonts w:cs="Arial"/>
        </w:rPr>
      </w:pPr>
      <w:r w:rsidRPr="00281884">
        <w:rPr>
          <w:rFonts w:cs="Arial"/>
        </w:rPr>
        <w:t>Thursday –</w:t>
      </w:r>
      <w:r w:rsidR="005C12F2">
        <w:rPr>
          <w:rFonts w:cs="Arial"/>
        </w:rPr>
        <w:t xml:space="preserve"> Thanksgiving</w:t>
      </w:r>
      <w:r w:rsidRPr="00281884">
        <w:rPr>
          <w:rFonts w:cs="Arial"/>
        </w:rPr>
        <w:t xml:space="preserve"> Holiday – No Class</w:t>
      </w:r>
    </w:p>
    <w:p w14:paraId="7DB874BE" w14:textId="57546EE4" w:rsidR="00C14C7C" w:rsidRPr="00281884" w:rsidRDefault="00C14C7C" w:rsidP="00C14C7C">
      <w:pPr>
        <w:pStyle w:val="ListParagraph"/>
        <w:widowControl w:val="0"/>
        <w:numPr>
          <w:ilvl w:val="0"/>
          <w:numId w:val="12"/>
        </w:numPr>
        <w:spacing w:line="259" w:lineRule="auto"/>
        <w:divId w:val="1906211941"/>
        <w:rPr>
          <w:rFonts w:cs="Arial"/>
          <w:b/>
        </w:rPr>
      </w:pPr>
      <w:r w:rsidRPr="00281884">
        <w:rPr>
          <w:rFonts w:cs="Arial"/>
        </w:rPr>
        <w:t>Week 10: Tuesday – Project Due Finalize Chapter 26 &amp; Project Solution Review</w:t>
      </w:r>
      <w:r>
        <w:rPr>
          <w:rFonts w:cs="Arial"/>
        </w:rPr>
        <w:t xml:space="preserve"> Begin Review for Final Exam</w:t>
      </w:r>
    </w:p>
    <w:p w14:paraId="286395F6" w14:textId="1C677F5E" w:rsidR="00C14C7C" w:rsidRPr="00281884" w:rsidRDefault="00C14C7C" w:rsidP="00C14C7C">
      <w:pPr>
        <w:pStyle w:val="ListParagraph"/>
        <w:widowControl w:val="0"/>
        <w:numPr>
          <w:ilvl w:val="0"/>
          <w:numId w:val="13"/>
        </w:numPr>
        <w:spacing w:line="259" w:lineRule="auto"/>
        <w:divId w:val="1906211941"/>
        <w:rPr>
          <w:rFonts w:cs="Arial"/>
        </w:rPr>
      </w:pPr>
      <w:r w:rsidRPr="00281884">
        <w:rPr>
          <w:rFonts w:cs="Arial"/>
        </w:rPr>
        <w:t>Thursday - Review for Final Exam</w:t>
      </w:r>
    </w:p>
    <w:p w14:paraId="0F7CB871" w14:textId="2A7587CE" w:rsidR="00C14C7C" w:rsidRPr="00A22121" w:rsidRDefault="00C14C7C" w:rsidP="00C14C7C">
      <w:pPr>
        <w:pStyle w:val="ListParagraph"/>
        <w:widowControl w:val="0"/>
        <w:numPr>
          <w:ilvl w:val="0"/>
          <w:numId w:val="12"/>
        </w:numPr>
        <w:spacing w:line="259" w:lineRule="auto"/>
        <w:divId w:val="1906211941"/>
        <w:rPr>
          <w:rFonts w:cs="Arial"/>
          <w:b/>
        </w:rPr>
      </w:pPr>
      <w:r w:rsidRPr="00281884">
        <w:rPr>
          <w:rFonts w:cs="Arial"/>
          <w:b/>
          <w:bCs/>
        </w:rPr>
        <w:t>Week 11:</w:t>
      </w:r>
      <w:r>
        <w:rPr>
          <w:rFonts w:cs="Arial"/>
        </w:rPr>
        <w:t xml:space="preserve">  </w:t>
      </w:r>
      <w:r w:rsidRPr="00A22121">
        <w:rPr>
          <w:rFonts w:cs="Arial"/>
          <w:b/>
        </w:rPr>
        <w:t>F</w:t>
      </w:r>
      <w:r w:rsidR="00E24EB8">
        <w:rPr>
          <w:rFonts w:cs="Arial"/>
          <w:b/>
        </w:rPr>
        <w:t>inal – On-line Date TBD</w:t>
      </w:r>
    </w:p>
    <w:p w14:paraId="1B08B354" w14:textId="03851D93" w:rsidR="009C762D" w:rsidRDefault="009C762D" w:rsidP="00B32865">
      <w:pPr>
        <w:ind w:left="180" w:right="-720"/>
        <w:divId w:val="1906211941"/>
      </w:pPr>
    </w:p>
    <w:p w14:paraId="201DB197" w14:textId="77777777" w:rsidR="00B0210A" w:rsidRPr="00CC00AD" w:rsidRDefault="00B0210A" w:rsidP="00B0210A">
      <w:pPr>
        <w:divId w:val="1906211941"/>
        <w:rPr>
          <w:rFonts w:eastAsia="Times New Roman"/>
        </w:rPr>
      </w:pPr>
    </w:p>
    <w:sectPr w:rsidR="00B0210A" w:rsidRPr="00CC00AD" w:rsidSect="00B73CB0">
      <w:pgSz w:w="12240" w:h="15840"/>
      <w:pgMar w:top="576"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3AA60E6"/>
    <w:multiLevelType w:val="hybridMultilevel"/>
    <w:tmpl w:val="3B00D7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45909"/>
    <w:multiLevelType w:val="multilevel"/>
    <w:tmpl w:val="F22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E216F"/>
    <w:multiLevelType w:val="hybridMultilevel"/>
    <w:tmpl w:val="CED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37880"/>
    <w:multiLevelType w:val="multilevel"/>
    <w:tmpl w:val="35E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6"/>
  </w:num>
  <w:num w:numId="4">
    <w:abstractNumId w:val="5"/>
  </w:num>
  <w:num w:numId="5">
    <w:abstractNumId w:val="2"/>
  </w:num>
  <w:num w:numId="6">
    <w:abstractNumId w:val="1"/>
  </w:num>
  <w:num w:numId="7">
    <w:abstractNumId w:val="8"/>
  </w:num>
  <w:num w:numId="8">
    <w:abstractNumId w:val="7"/>
  </w:num>
  <w:num w:numId="9">
    <w:abstractNumId w:val="11"/>
  </w:num>
  <w:num w:numId="10">
    <w:abstractNumId w:val="9"/>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1A"/>
    <w:rsid w:val="00003B21"/>
    <w:rsid w:val="000131CB"/>
    <w:rsid w:val="00022A26"/>
    <w:rsid w:val="00022FA2"/>
    <w:rsid w:val="00027940"/>
    <w:rsid w:val="0003015A"/>
    <w:rsid w:val="00043B75"/>
    <w:rsid w:val="00044DED"/>
    <w:rsid w:val="00055D3B"/>
    <w:rsid w:val="00061A49"/>
    <w:rsid w:val="00061CD9"/>
    <w:rsid w:val="00064162"/>
    <w:rsid w:val="000651AC"/>
    <w:rsid w:val="00073194"/>
    <w:rsid w:val="000A39EE"/>
    <w:rsid w:val="000A7E8F"/>
    <w:rsid w:val="000B0C1E"/>
    <w:rsid w:val="000B3E06"/>
    <w:rsid w:val="000C2CEA"/>
    <w:rsid w:val="000D3DAD"/>
    <w:rsid w:val="000F6731"/>
    <w:rsid w:val="00104CA3"/>
    <w:rsid w:val="00116DEB"/>
    <w:rsid w:val="00121423"/>
    <w:rsid w:val="00124B5C"/>
    <w:rsid w:val="00125534"/>
    <w:rsid w:val="00125A92"/>
    <w:rsid w:val="00125E3B"/>
    <w:rsid w:val="001300C9"/>
    <w:rsid w:val="00137B8D"/>
    <w:rsid w:val="00142CD9"/>
    <w:rsid w:val="00143220"/>
    <w:rsid w:val="00152548"/>
    <w:rsid w:val="00156E96"/>
    <w:rsid w:val="0016138A"/>
    <w:rsid w:val="00164020"/>
    <w:rsid w:val="00167975"/>
    <w:rsid w:val="00176EBD"/>
    <w:rsid w:val="00196287"/>
    <w:rsid w:val="00197238"/>
    <w:rsid w:val="001A2A39"/>
    <w:rsid w:val="001A79E9"/>
    <w:rsid w:val="001C05BC"/>
    <w:rsid w:val="001D4DBB"/>
    <w:rsid w:val="001D70D9"/>
    <w:rsid w:val="001F053D"/>
    <w:rsid w:val="001F4B48"/>
    <w:rsid w:val="001F519E"/>
    <w:rsid w:val="001F6C9A"/>
    <w:rsid w:val="00201BC6"/>
    <w:rsid w:val="002055F4"/>
    <w:rsid w:val="002160CD"/>
    <w:rsid w:val="0024672C"/>
    <w:rsid w:val="00251CDD"/>
    <w:rsid w:val="00252C91"/>
    <w:rsid w:val="00257E34"/>
    <w:rsid w:val="00274FDC"/>
    <w:rsid w:val="00280EA7"/>
    <w:rsid w:val="002926F2"/>
    <w:rsid w:val="002A233F"/>
    <w:rsid w:val="002A3542"/>
    <w:rsid w:val="002B5671"/>
    <w:rsid w:val="002C65B3"/>
    <w:rsid w:val="002D788A"/>
    <w:rsid w:val="002E3779"/>
    <w:rsid w:val="002E59B0"/>
    <w:rsid w:val="002F155B"/>
    <w:rsid w:val="002F1E0B"/>
    <w:rsid w:val="00303E77"/>
    <w:rsid w:val="00304500"/>
    <w:rsid w:val="00307D96"/>
    <w:rsid w:val="00314B2E"/>
    <w:rsid w:val="00315F2C"/>
    <w:rsid w:val="00317C4F"/>
    <w:rsid w:val="0032691D"/>
    <w:rsid w:val="0033153A"/>
    <w:rsid w:val="00332AA8"/>
    <w:rsid w:val="00340A21"/>
    <w:rsid w:val="00345201"/>
    <w:rsid w:val="00345AFF"/>
    <w:rsid w:val="00355A4A"/>
    <w:rsid w:val="00380FF4"/>
    <w:rsid w:val="003866F9"/>
    <w:rsid w:val="003A6ACA"/>
    <w:rsid w:val="003B00A8"/>
    <w:rsid w:val="003B6381"/>
    <w:rsid w:val="003C0309"/>
    <w:rsid w:val="003C3775"/>
    <w:rsid w:val="003C3C88"/>
    <w:rsid w:val="003D0CA3"/>
    <w:rsid w:val="003E3F5E"/>
    <w:rsid w:val="003F299D"/>
    <w:rsid w:val="003F2CAC"/>
    <w:rsid w:val="003F3F21"/>
    <w:rsid w:val="003F41EF"/>
    <w:rsid w:val="003F4FB1"/>
    <w:rsid w:val="003F7922"/>
    <w:rsid w:val="00403449"/>
    <w:rsid w:val="00413DE4"/>
    <w:rsid w:val="004223AA"/>
    <w:rsid w:val="00425E82"/>
    <w:rsid w:val="004307C5"/>
    <w:rsid w:val="00431AA3"/>
    <w:rsid w:val="00432721"/>
    <w:rsid w:val="00435636"/>
    <w:rsid w:val="00437AC4"/>
    <w:rsid w:val="004705D7"/>
    <w:rsid w:val="004716A5"/>
    <w:rsid w:val="00475107"/>
    <w:rsid w:val="00482D62"/>
    <w:rsid w:val="0049002F"/>
    <w:rsid w:val="00496FC4"/>
    <w:rsid w:val="004B5C10"/>
    <w:rsid w:val="004B760B"/>
    <w:rsid w:val="004D03B2"/>
    <w:rsid w:val="004D5D5F"/>
    <w:rsid w:val="004D6159"/>
    <w:rsid w:val="004E15CA"/>
    <w:rsid w:val="004E2859"/>
    <w:rsid w:val="004E3031"/>
    <w:rsid w:val="004E7314"/>
    <w:rsid w:val="00502B9B"/>
    <w:rsid w:val="0051383F"/>
    <w:rsid w:val="00541464"/>
    <w:rsid w:val="00555768"/>
    <w:rsid w:val="00575DA1"/>
    <w:rsid w:val="0058074B"/>
    <w:rsid w:val="005821AA"/>
    <w:rsid w:val="005942F6"/>
    <w:rsid w:val="005A7E7C"/>
    <w:rsid w:val="005B1960"/>
    <w:rsid w:val="005C12F2"/>
    <w:rsid w:val="005C47FA"/>
    <w:rsid w:val="005D0714"/>
    <w:rsid w:val="005D0E6E"/>
    <w:rsid w:val="005E7CB5"/>
    <w:rsid w:val="005F06AC"/>
    <w:rsid w:val="005F3D02"/>
    <w:rsid w:val="005F52AB"/>
    <w:rsid w:val="005F72C1"/>
    <w:rsid w:val="00603630"/>
    <w:rsid w:val="006074EB"/>
    <w:rsid w:val="006075D5"/>
    <w:rsid w:val="006306BF"/>
    <w:rsid w:val="00646196"/>
    <w:rsid w:val="0065281C"/>
    <w:rsid w:val="00652F8A"/>
    <w:rsid w:val="00661802"/>
    <w:rsid w:val="00662BCC"/>
    <w:rsid w:val="006653BD"/>
    <w:rsid w:val="00676940"/>
    <w:rsid w:val="00684AED"/>
    <w:rsid w:val="00685980"/>
    <w:rsid w:val="00691586"/>
    <w:rsid w:val="00692992"/>
    <w:rsid w:val="006A12B5"/>
    <w:rsid w:val="006A14F4"/>
    <w:rsid w:val="006A4CE0"/>
    <w:rsid w:val="006B0684"/>
    <w:rsid w:val="006B54DA"/>
    <w:rsid w:val="006B6596"/>
    <w:rsid w:val="006C2DFC"/>
    <w:rsid w:val="006C59CD"/>
    <w:rsid w:val="006D15B1"/>
    <w:rsid w:val="006D163B"/>
    <w:rsid w:val="006D4EAB"/>
    <w:rsid w:val="006F0F23"/>
    <w:rsid w:val="006F1507"/>
    <w:rsid w:val="006F434A"/>
    <w:rsid w:val="00702D49"/>
    <w:rsid w:val="007046F9"/>
    <w:rsid w:val="007119A4"/>
    <w:rsid w:val="00712EAB"/>
    <w:rsid w:val="007153C3"/>
    <w:rsid w:val="00721D86"/>
    <w:rsid w:val="00725607"/>
    <w:rsid w:val="00731729"/>
    <w:rsid w:val="007341AE"/>
    <w:rsid w:val="007350BE"/>
    <w:rsid w:val="00742A3B"/>
    <w:rsid w:val="007466E7"/>
    <w:rsid w:val="00746D83"/>
    <w:rsid w:val="00747C41"/>
    <w:rsid w:val="00747DE5"/>
    <w:rsid w:val="00755ED1"/>
    <w:rsid w:val="00756CEC"/>
    <w:rsid w:val="00764411"/>
    <w:rsid w:val="00764AA1"/>
    <w:rsid w:val="00773084"/>
    <w:rsid w:val="00773FC3"/>
    <w:rsid w:val="00786A1A"/>
    <w:rsid w:val="007926CF"/>
    <w:rsid w:val="007A4077"/>
    <w:rsid w:val="007A610E"/>
    <w:rsid w:val="007C5AEE"/>
    <w:rsid w:val="007D3019"/>
    <w:rsid w:val="007D32CE"/>
    <w:rsid w:val="007D49CC"/>
    <w:rsid w:val="007E1B1A"/>
    <w:rsid w:val="007E2EF4"/>
    <w:rsid w:val="007E3ADE"/>
    <w:rsid w:val="007F6057"/>
    <w:rsid w:val="00806B48"/>
    <w:rsid w:val="00811D51"/>
    <w:rsid w:val="00811EB1"/>
    <w:rsid w:val="00817757"/>
    <w:rsid w:val="00820562"/>
    <w:rsid w:val="00822B61"/>
    <w:rsid w:val="00826295"/>
    <w:rsid w:val="008354BA"/>
    <w:rsid w:val="00845900"/>
    <w:rsid w:val="00853462"/>
    <w:rsid w:val="008630C3"/>
    <w:rsid w:val="00870717"/>
    <w:rsid w:val="00870966"/>
    <w:rsid w:val="00870D11"/>
    <w:rsid w:val="008768D2"/>
    <w:rsid w:val="008768F5"/>
    <w:rsid w:val="0088555B"/>
    <w:rsid w:val="008871BF"/>
    <w:rsid w:val="008928A2"/>
    <w:rsid w:val="00894E1B"/>
    <w:rsid w:val="008B3C39"/>
    <w:rsid w:val="008D1C83"/>
    <w:rsid w:val="008D4401"/>
    <w:rsid w:val="008D69CB"/>
    <w:rsid w:val="008F4EF0"/>
    <w:rsid w:val="008F69CD"/>
    <w:rsid w:val="008F791B"/>
    <w:rsid w:val="00907147"/>
    <w:rsid w:val="0090774C"/>
    <w:rsid w:val="00924C9A"/>
    <w:rsid w:val="00953D73"/>
    <w:rsid w:val="00954D38"/>
    <w:rsid w:val="00973DB5"/>
    <w:rsid w:val="009758B5"/>
    <w:rsid w:val="00982CA8"/>
    <w:rsid w:val="00982FC2"/>
    <w:rsid w:val="00993D97"/>
    <w:rsid w:val="009971F3"/>
    <w:rsid w:val="009B3A89"/>
    <w:rsid w:val="009B5384"/>
    <w:rsid w:val="009B7010"/>
    <w:rsid w:val="009C1D16"/>
    <w:rsid w:val="009C7107"/>
    <w:rsid w:val="009C762D"/>
    <w:rsid w:val="009D2DBC"/>
    <w:rsid w:val="009D799B"/>
    <w:rsid w:val="009D7AB1"/>
    <w:rsid w:val="009E32B2"/>
    <w:rsid w:val="009E3B0B"/>
    <w:rsid w:val="009E7E4C"/>
    <w:rsid w:val="00A07C4A"/>
    <w:rsid w:val="00A139C1"/>
    <w:rsid w:val="00A22FC8"/>
    <w:rsid w:val="00A23EC6"/>
    <w:rsid w:val="00A3047C"/>
    <w:rsid w:val="00A328F1"/>
    <w:rsid w:val="00A377F8"/>
    <w:rsid w:val="00A4506A"/>
    <w:rsid w:val="00A46DD6"/>
    <w:rsid w:val="00A501D1"/>
    <w:rsid w:val="00A50782"/>
    <w:rsid w:val="00A64444"/>
    <w:rsid w:val="00A77055"/>
    <w:rsid w:val="00A80EB7"/>
    <w:rsid w:val="00A81BB9"/>
    <w:rsid w:val="00A84CE4"/>
    <w:rsid w:val="00A9046F"/>
    <w:rsid w:val="00A95FBF"/>
    <w:rsid w:val="00AA7E08"/>
    <w:rsid w:val="00AB0587"/>
    <w:rsid w:val="00AC31B8"/>
    <w:rsid w:val="00AE761C"/>
    <w:rsid w:val="00AF5E3C"/>
    <w:rsid w:val="00AF6AAD"/>
    <w:rsid w:val="00B0210A"/>
    <w:rsid w:val="00B06928"/>
    <w:rsid w:val="00B11839"/>
    <w:rsid w:val="00B2065F"/>
    <w:rsid w:val="00B22169"/>
    <w:rsid w:val="00B22FC4"/>
    <w:rsid w:val="00B237B2"/>
    <w:rsid w:val="00B25F20"/>
    <w:rsid w:val="00B27BBB"/>
    <w:rsid w:val="00B32865"/>
    <w:rsid w:val="00B332BD"/>
    <w:rsid w:val="00B4411E"/>
    <w:rsid w:val="00B63369"/>
    <w:rsid w:val="00B73CB0"/>
    <w:rsid w:val="00B74486"/>
    <w:rsid w:val="00B83482"/>
    <w:rsid w:val="00B86A40"/>
    <w:rsid w:val="00B8749C"/>
    <w:rsid w:val="00B9089D"/>
    <w:rsid w:val="00B90E0A"/>
    <w:rsid w:val="00B927F7"/>
    <w:rsid w:val="00BA3242"/>
    <w:rsid w:val="00BC522E"/>
    <w:rsid w:val="00BE598C"/>
    <w:rsid w:val="00BF1BFE"/>
    <w:rsid w:val="00BF34EE"/>
    <w:rsid w:val="00C00A45"/>
    <w:rsid w:val="00C05628"/>
    <w:rsid w:val="00C07B06"/>
    <w:rsid w:val="00C12C19"/>
    <w:rsid w:val="00C14C7C"/>
    <w:rsid w:val="00C1763D"/>
    <w:rsid w:val="00C2214A"/>
    <w:rsid w:val="00C22698"/>
    <w:rsid w:val="00C31BFA"/>
    <w:rsid w:val="00C31C00"/>
    <w:rsid w:val="00C35FEB"/>
    <w:rsid w:val="00C4233C"/>
    <w:rsid w:val="00C46D1F"/>
    <w:rsid w:val="00C56A1E"/>
    <w:rsid w:val="00C5748E"/>
    <w:rsid w:val="00C6310F"/>
    <w:rsid w:val="00C731AE"/>
    <w:rsid w:val="00C84ACB"/>
    <w:rsid w:val="00C861A5"/>
    <w:rsid w:val="00C91CB6"/>
    <w:rsid w:val="00C921F7"/>
    <w:rsid w:val="00C94FC6"/>
    <w:rsid w:val="00CA40FA"/>
    <w:rsid w:val="00CA6E0C"/>
    <w:rsid w:val="00CA77E2"/>
    <w:rsid w:val="00CC319B"/>
    <w:rsid w:val="00CC3EC4"/>
    <w:rsid w:val="00CD0357"/>
    <w:rsid w:val="00CD6058"/>
    <w:rsid w:val="00CD60E6"/>
    <w:rsid w:val="00D10639"/>
    <w:rsid w:val="00D1721C"/>
    <w:rsid w:val="00D2018C"/>
    <w:rsid w:val="00D23E31"/>
    <w:rsid w:val="00D24639"/>
    <w:rsid w:val="00D3672C"/>
    <w:rsid w:val="00D3760E"/>
    <w:rsid w:val="00D43E9F"/>
    <w:rsid w:val="00D62FBA"/>
    <w:rsid w:val="00D67807"/>
    <w:rsid w:val="00D72328"/>
    <w:rsid w:val="00D74BB1"/>
    <w:rsid w:val="00D802BD"/>
    <w:rsid w:val="00D9445D"/>
    <w:rsid w:val="00D96BCA"/>
    <w:rsid w:val="00DC5CCB"/>
    <w:rsid w:val="00DD1165"/>
    <w:rsid w:val="00DE63CD"/>
    <w:rsid w:val="00DE7FE7"/>
    <w:rsid w:val="00DF1F6F"/>
    <w:rsid w:val="00E02237"/>
    <w:rsid w:val="00E045B6"/>
    <w:rsid w:val="00E1506A"/>
    <w:rsid w:val="00E24983"/>
    <w:rsid w:val="00E24EB8"/>
    <w:rsid w:val="00E35F9C"/>
    <w:rsid w:val="00E36AF7"/>
    <w:rsid w:val="00E47B45"/>
    <w:rsid w:val="00E51D4F"/>
    <w:rsid w:val="00E5610F"/>
    <w:rsid w:val="00E562DF"/>
    <w:rsid w:val="00E61CA3"/>
    <w:rsid w:val="00E67F12"/>
    <w:rsid w:val="00E752B8"/>
    <w:rsid w:val="00E76512"/>
    <w:rsid w:val="00E829FE"/>
    <w:rsid w:val="00E82CCA"/>
    <w:rsid w:val="00E877B6"/>
    <w:rsid w:val="00E94626"/>
    <w:rsid w:val="00EA6564"/>
    <w:rsid w:val="00EA69C3"/>
    <w:rsid w:val="00EA7B6C"/>
    <w:rsid w:val="00EB3422"/>
    <w:rsid w:val="00EC13C3"/>
    <w:rsid w:val="00ED0EDF"/>
    <w:rsid w:val="00ED4237"/>
    <w:rsid w:val="00ED6B6B"/>
    <w:rsid w:val="00ED7678"/>
    <w:rsid w:val="00EE638C"/>
    <w:rsid w:val="00EF1446"/>
    <w:rsid w:val="00EF3057"/>
    <w:rsid w:val="00EF37A2"/>
    <w:rsid w:val="00F02387"/>
    <w:rsid w:val="00F0294B"/>
    <w:rsid w:val="00F12EB9"/>
    <w:rsid w:val="00F15677"/>
    <w:rsid w:val="00F15AA1"/>
    <w:rsid w:val="00F2216B"/>
    <w:rsid w:val="00F25F09"/>
    <w:rsid w:val="00F4118C"/>
    <w:rsid w:val="00F45A85"/>
    <w:rsid w:val="00F60C64"/>
    <w:rsid w:val="00F67270"/>
    <w:rsid w:val="00F81D55"/>
    <w:rsid w:val="00F83E3B"/>
    <w:rsid w:val="00F97C71"/>
    <w:rsid w:val="00FA4BD5"/>
    <w:rsid w:val="00FB2701"/>
    <w:rsid w:val="00FE0216"/>
    <w:rsid w:val="00FE06D5"/>
    <w:rsid w:val="00FE2F64"/>
    <w:rsid w:val="00FE37B7"/>
    <w:rsid w:val="00FE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EE426"/>
  <w15:docId w15:val="{6917EEC6-B99C-47BE-9BB1-FD768B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D32CE"/>
    <w:rPr>
      <w:color w:val="605E5C"/>
      <w:shd w:val="clear" w:color="auto" w:fill="E1DFDD"/>
    </w:rPr>
  </w:style>
  <w:style w:type="table" w:styleId="TableGrid">
    <w:name w:val="Table Grid"/>
    <w:basedOn w:val="TableNormal"/>
    <w:uiPriority w:val="39"/>
    <w:rsid w:val="00BF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about-lbcc/administration/policies/equal-opportunity.php" TargetMode="External"/><Relationship Id="rId5" Type="http://schemas.openxmlformats.org/officeDocument/2006/relationships/hyperlink" Target="mailto:simpsow@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DR Warren L. SIMPSON</cp:lastModifiedBy>
  <cp:revision>2</cp:revision>
  <cp:lastPrinted>2018-02-14T19:10:00Z</cp:lastPrinted>
  <dcterms:created xsi:type="dcterms:W3CDTF">2020-11-16T21:18:00Z</dcterms:created>
  <dcterms:modified xsi:type="dcterms:W3CDTF">2020-11-16T21:18:00Z</dcterms:modified>
</cp:coreProperties>
</file>