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88" w:rsidRPr="00DD082A" w:rsidRDefault="007D5D5B" w:rsidP="00DD082A">
      <w:pPr>
        <w:pBdr>
          <w:top w:val="nil"/>
          <w:left w:val="nil"/>
          <w:bottom w:val="nil"/>
          <w:right w:val="nil"/>
          <w:between w:val="nil"/>
          <w:bar w:val="nil"/>
        </w:pBdr>
        <w:jc w:val="center"/>
      </w:pPr>
      <w:bookmarkStart w:id="0" w:name="_GoBack"/>
      <w:bookmarkEnd w:id="0"/>
      <w:r>
        <w:rPr>
          <w:b/>
          <w:bCs/>
        </w:rPr>
        <w:t>Criminal Justice 250A: Capstone Course-Job Search and Interviewing</w:t>
      </w:r>
    </w:p>
    <w:p w:rsidR="00DD082A" w:rsidRDefault="00DD082A" w:rsidP="00DD082A">
      <w:pPr>
        <w:pBdr>
          <w:top w:val="nil"/>
          <w:left w:val="nil"/>
          <w:bottom w:val="nil"/>
          <w:right w:val="nil"/>
          <w:between w:val="nil"/>
          <w:bar w:val="nil"/>
        </w:pBdr>
        <w:jc w:val="center"/>
        <w:rPr>
          <w:b/>
          <w:bCs/>
        </w:rPr>
      </w:pPr>
      <w:r>
        <w:rPr>
          <w:b/>
          <w:bCs/>
        </w:rPr>
        <w:t>Spring Term 2015</w:t>
      </w:r>
    </w:p>
    <w:p w:rsidR="00E5133C" w:rsidRDefault="005D672C">
      <w:pPr>
        <w:pBdr>
          <w:top w:val="nil"/>
          <w:left w:val="nil"/>
          <w:bottom w:val="nil"/>
          <w:right w:val="nil"/>
          <w:between w:val="nil"/>
          <w:bar w:val="nil"/>
        </w:pBdr>
        <w:jc w:val="center"/>
        <w:rPr>
          <w:b/>
          <w:bCs/>
        </w:rPr>
      </w:pPr>
      <w:r>
        <w:rPr>
          <w:b/>
          <w:bCs/>
        </w:rPr>
        <w:t>Tue</w:t>
      </w:r>
      <w:r w:rsidR="00B11152">
        <w:rPr>
          <w:b/>
          <w:bCs/>
        </w:rPr>
        <w:t>sday</w:t>
      </w:r>
      <w:r w:rsidR="00846688">
        <w:rPr>
          <w:b/>
          <w:bCs/>
        </w:rPr>
        <w:t xml:space="preserve">: </w:t>
      </w:r>
      <w:r w:rsidR="00E5133C">
        <w:rPr>
          <w:b/>
          <w:bCs/>
        </w:rPr>
        <w:t xml:space="preserve"> </w:t>
      </w:r>
      <w:r w:rsidR="00DD082A">
        <w:rPr>
          <w:b/>
          <w:bCs/>
        </w:rPr>
        <w:t>3:00-3:50,</w:t>
      </w:r>
      <w:r w:rsidR="00DD082A" w:rsidRPr="00DD082A">
        <w:rPr>
          <w:b/>
          <w:bCs/>
        </w:rPr>
        <w:t xml:space="preserve"> </w:t>
      </w:r>
      <w:r w:rsidR="00DD082A">
        <w:rPr>
          <w:b/>
          <w:bCs/>
        </w:rPr>
        <w:t xml:space="preserve">Room </w:t>
      </w:r>
      <w:r w:rsidR="006121A4">
        <w:rPr>
          <w:b/>
        </w:rPr>
        <w:t>RCH 216</w:t>
      </w:r>
    </w:p>
    <w:p w:rsidR="00A77B3E" w:rsidRDefault="00333150">
      <w:pPr>
        <w:pBdr>
          <w:top w:val="nil"/>
          <w:left w:val="nil"/>
          <w:bottom w:val="nil"/>
          <w:right w:val="nil"/>
          <w:between w:val="nil"/>
          <w:bar w:val="nil"/>
        </w:pBdr>
        <w:rPr>
          <w:b/>
          <w:bCs/>
        </w:rPr>
      </w:pPr>
    </w:p>
    <w:p w:rsidR="00A77B3E" w:rsidRDefault="007D5D5B">
      <w:pPr>
        <w:pBdr>
          <w:top w:val="nil"/>
          <w:left w:val="nil"/>
          <w:bottom w:val="nil"/>
          <w:right w:val="nil"/>
          <w:between w:val="nil"/>
          <w:bar w:val="nil"/>
        </w:pBdr>
        <w:rPr>
          <w:b/>
          <w:bCs/>
        </w:rPr>
      </w:pPr>
      <w:r>
        <w:rPr>
          <w:b/>
          <w:bCs/>
        </w:rPr>
        <w:t xml:space="preserve">Instructor:  </w:t>
      </w:r>
      <w:r>
        <w:rPr>
          <w:b/>
          <w:bCs/>
        </w:rPr>
        <w:tab/>
      </w:r>
      <w:r w:rsidR="005D672C">
        <w:t>R. Rodger</w:t>
      </w:r>
      <w:r w:rsidR="005D672C">
        <w:tab/>
      </w:r>
      <w:r>
        <w:tab/>
      </w:r>
      <w:r>
        <w:tab/>
      </w:r>
      <w:r>
        <w:tab/>
        <w:t xml:space="preserve">                </w:t>
      </w:r>
      <w:r>
        <w:rPr>
          <w:b/>
          <w:bCs/>
        </w:rPr>
        <w:t xml:space="preserve">Office:   </w:t>
      </w:r>
      <w:r w:rsidR="005D672C">
        <w:t>NSH 215</w:t>
      </w:r>
    </w:p>
    <w:p w:rsidR="00DD082A" w:rsidRDefault="005D672C" w:rsidP="005D672C">
      <w:pPr>
        <w:pBdr>
          <w:top w:val="nil"/>
          <w:left w:val="nil"/>
          <w:bottom w:val="nil"/>
          <w:right w:val="nil"/>
          <w:between w:val="nil"/>
          <w:bar w:val="nil"/>
        </w:pBdr>
        <w:rPr>
          <w:rFonts w:eastAsia="Calibri"/>
          <w:color w:val="auto"/>
        </w:rPr>
      </w:pPr>
      <w:r w:rsidRPr="00AC6AFE">
        <w:rPr>
          <w:rFonts w:eastAsia="Calibri"/>
          <w:b/>
          <w:bCs/>
          <w:sz w:val="23"/>
          <w:szCs w:val="23"/>
        </w:rPr>
        <w:t xml:space="preserve">Office hours: </w:t>
      </w:r>
      <w:r w:rsidRPr="00B4016B">
        <w:rPr>
          <w:rFonts w:eastAsia="Calibri"/>
          <w:color w:val="auto"/>
        </w:rPr>
        <w:t>Office hours</w:t>
      </w:r>
      <w:r w:rsidRPr="00B4016B">
        <w:rPr>
          <w:rFonts w:eastAsia="Calibri"/>
          <w:b/>
          <w:color w:val="auto"/>
        </w:rPr>
        <w:t>: M</w:t>
      </w:r>
      <w:r>
        <w:rPr>
          <w:rFonts w:eastAsia="Calibri"/>
          <w:b/>
          <w:color w:val="auto"/>
        </w:rPr>
        <w:t>, W, F</w:t>
      </w:r>
      <w:r>
        <w:rPr>
          <w:rFonts w:eastAsia="Calibri"/>
          <w:color w:val="auto"/>
        </w:rPr>
        <w:t xml:space="preserve"> 12</w:t>
      </w:r>
      <w:r w:rsidRPr="00B4016B">
        <w:rPr>
          <w:rFonts w:eastAsia="Calibri"/>
          <w:color w:val="auto"/>
        </w:rPr>
        <w:t>:00-12</w:t>
      </w:r>
      <w:r>
        <w:rPr>
          <w:rFonts w:eastAsia="Calibri"/>
          <w:color w:val="auto"/>
        </w:rPr>
        <w:t>:45</w:t>
      </w:r>
      <w:r>
        <w:tab/>
      </w:r>
      <w:r w:rsidR="007D5D5B">
        <w:tab/>
        <w:t xml:space="preserve">    </w:t>
      </w:r>
      <w:r w:rsidR="007D5D5B">
        <w:rPr>
          <w:b/>
          <w:bCs/>
        </w:rPr>
        <w:t xml:space="preserve">E-Mail:   </w:t>
      </w:r>
      <w:hyperlink r:id="rId4" w:history="1">
        <w:r w:rsidRPr="009C0FD2">
          <w:rPr>
            <w:rStyle w:val="Hyperlink"/>
          </w:rPr>
          <w:t>rodgerr@linnbenton.edu</w:t>
        </w:r>
      </w:hyperlink>
      <w:r>
        <w:rPr>
          <w:b/>
          <w:bCs/>
        </w:rPr>
        <w:tab/>
      </w:r>
      <w:r w:rsidR="00DD082A">
        <w:rPr>
          <w:b/>
          <w:bCs/>
        </w:rPr>
        <w:tab/>
      </w:r>
      <w:r w:rsidR="00DD082A">
        <w:rPr>
          <w:b/>
          <w:bCs/>
        </w:rPr>
        <w:tab/>
      </w:r>
      <w:r w:rsidR="00DD082A">
        <w:rPr>
          <w:b/>
          <w:bCs/>
        </w:rPr>
        <w:tab/>
      </w:r>
      <w:r w:rsidR="00DD082A">
        <w:rPr>
          <w:b/>
          <w:bCs/>
        </w:rPr>
        <w:tab/>
        <w:t xml:space="preserve">T </w:t>
      </w:r>
      <w:r w:rsidR="00DD082A">
        <w:rPr>
          <w:bCs/>
        </w:rPr>
        <w:t>2-2:45</w:t>
      </w:r>
      <w:r w:rsidR="00DD082A">
        <w:rPr>
          <w:bCs/>
        </w:rPr>
        <w:tab/>
      </w:r>
      <w:r w:rsidR="00DD082A">
        <w:rPr>
          <w:bCs/>
        </w:rPr>
        <w:tab/>
      </w:r>
      <w:r>
        <w:rPr>
          <w:b/>
          <w:bCs/>
        </w:rPr>
        <w:tab/>
      </w:r>
      <w:r>
        <w:rPr>
          <w:b/>
          <w:bCs/>
        </w:rPr>
        <w:tab/>
      </w:r>
      <w:r>
        <w:rPr>
          <w:b/>
          <w:bCs/>
        </w:rPr>
        <w:tab/>
      </w:r>
      <w:r w:rsidR="00B4016B" w:rsidRPr="00B4016B">
        <w:rPr>
          <w:rFonts w:eastAsia="Calibri"/>
          <w:color w:val="auto"/>
        </w:rPr>
        <w:t xml:space="preserve"> </w:t>
      </w:r>
    </w:p>
    <w:p w:rsidR="00AC6AFE" w:rsidRPr="00DD082A" w:rsidRDefault="00B4016B" w:rsidP="00DD082A">
      <w:pPr>
        <w:pBdr>
          <w:top w:val="nil"/>
          <w:left w:val="nil"/>
          <w:bottom w:val="nil"/>
          <w:right w:val="nil"/>
          <w:between w:val="nil"/>
          <w:bar w:val="nil"/>
        </w:pBdr>
        <w:ind w:left="2160" w:firstLine="720"/>
        <w:rPr>
          <w:rFonts w:eastAsia="Calibri"/>
          <w:color w:val="auto"/>
        </w:rPr>
      </w:pPr>
      <w:r w:rsidRPr="00B4016B">
        <w:rPr>
          <w:rFonts w:eastAsia="Calibri"/>
          <w:color w:val="auto"/>
        </w:rPr>
        <w:t>AND BY APPOINTMENT</w:t>
      </w:r>
    </w:p>
    <w:p w:rsidR="00DD082A" w:rsidRDefault="00DD082A" w:rsidP="00DD082A">
      <w:pPr>
        <w:pBdr>
          <w:top w:val="nil"/>
          <w:left w:val="nil"/>
          <w:bottom w:val="nil"/>
          <w:right w:val="nil"/>
          <w:between w:val="nil"/>
          <w:bar w:val="nil"/>
        </w:pBdr>
      </w:pPr>
    </w:p>
    <w:p w:rsidR="00DD082A" w:rsidRDefault="00DD082A" w:rsidP="00DD082A">
      <w:pPr>
        <w:pBdr>
          <w:top w:val="nil"/>
          <w:left w:val="nil"/>
          <w:bottom w:val="nil"/>
          <w:right w:val="nil"/>
          <w:between w:val="nil"/>
          <w:bar w:val="nil"/>
        </w:pBdr>
        <w:rPr>
          <w:b/>
          <w:bCs/>
        </w:rPr>
      </w:pPr>
      <w:r>
        <w:rPr>
          <w:b/>
          <w:bCs/>
        </w:rPr>
        <w:t>Required Materials:</w:t>
      </w:r>
    </w:p>
    <w:p w:rsidR="00DD082A" w:rsidRPr="00DD082A" w:rsidRDefault="00DD082A">
      <w:pPr>
        <w:pBdr>
          <w:top w:val="nil"/>
          <w:left w:val="nil"/>
          <w:bottom w:val="nil"/>
          <w:right w:val="nil"/>
          <w:between w:val="nil"/>
          <w:bar w:val="nil"/>
        </w:pBdr>
      </w:pPr>
      <w:proofErr w:type="spellStart"/>
      <w:r>
        <w:t>Harr</w:t>
      </w:r>
      <w:proofErr w:type="spellEnd"/>
      <w:r>
        <w:t xml:space="preserve">, J. Scott, Hess, Karen M., (2010). </w:t>
      </w:r>
      <w:r>
        <w:rPr>
          <w:i/>
          <w:iCs/>
        </w:rPr>
        <w:t xml:space="preserve">CAREERS </w:t>
      </w:r>
      <w:proofErr w:type="gramStart"/>
      <w:r>
        <w:rPr>
          <w:i/>
          <w:iCs/>
        </w:rPr>
        <w:t>In</w:t>
      </w:r>
      <w:proofErr w:type="gramEnd"/>
      <w:r>
        <w:rPr>
          <w:i/>
          <w:iCs/>
        </w:rPr>
        <w:t xml:space="preserve"> Criminal Justice and Related Fields (6th Ed.).  </w:t>
      </w:r>
      <w:r>
        <w:t>Wadsworth, Cengage Learning, Belmont, CA.   A copy is also located in the campus library for your convenience.</w:t>
      </w:r>
    </w:p>
    <w:p w:rsidR="00DD082A" w:rsidRDefault="00DD082A">
      <w:pPr>
        <w:pBdr>
          <w:top w:val="nil"/>
          <w:left w:val="nil"/>
          <w:bottom w:val="nil"/>
          <w:right w:val="nil"/>
          <w:between w:val="nil"/>
          <w:bar w:val="nil"/>
        </w:pBdr>
        <w:rPr>
          <w:b/>
          <w:bCs/>
        </w:rPr>
      </w:pPr>
    </w:p>
    <w:p w:rsidR="00A77B3E" w:rsidRDefault="007D5D5B">
      <w:pPr>
        <w:pBdr>
          <w:top w:val="nil"/>
          <w:left w:val="nil"/>
          <w:bottom w:val="nil"/>
          <w:right w:val="nil"/>
          <w:between w:val="nil"/>
          <w:bar w:val="nil"/>
        </w:pBdr>
        <w:rPr>
          <w:b/>
          <w:bCs/>
        </w:rPr>
      </w:pPr>
      <w:r>
        <w:rPr>
          <w:b/>
          <w:bCs/>
        </w:rPr>
        <w:t xml:space="preserve">PREREQUISITE: </w:t>
      </w:r>
      <w:r>
        <w:t>Second-year status</w:t>
      </w:r>
    </w:p>
    <w:p w:rsidR="00A77B3E" w:rsidRDefault="00333150">
      <w:pPr>
        <w:pBdr>
          <w:top w:val="nil"/>
          <w:left w:val="nil"/>
          <w:bottom w:val="nil"/>
          <w:right w:val="nil"/>
          <w:between w:val="nil"/>
          <w:bar w:val="nil"/>
        </w:pBdr>
        <w:rPr>
          <w:b/>
          <w:bCs/>
        </w:rPr>
      </w:pPr>
    </w:p>
    <w:p w:rsidR="00A77B3E" w:rsidRDefault="007D5D5B">
      <w:pPr>
        <w:pBdr>
          <w:top w:val="nil"/>
          <w:left w:val="nil"/>
          <w:bottom w:val="nil"/>
          <w:right w:val="nil"/>
          <w:between w:val="nil"/>
          <w:bar w:val="nil"/>
        </w:pBdr>
        <w:rPr>
          <w:b/>
          <w:bCs/>
        </w:rPr>
      </w:pPr>
      <w:r>
        <w:rPr>
          <w:b/>
          <w:bCs/>
        </w:rPr>
        <w:t>Course Description:</w:t>
      </w:r>
    </w:p>
    <w:p w:rsidR="00A77B3E" w:rsidRDefault="007D5D5B">
      <w:pPr>
        <w:pBdr>
          <w:top w:val="nil"/>
          <w:left w:val="nil"/>
          <w:bottom w:val="nil"/>
          <w:right w:val="nil"/>
          <w:between w:val="nil"/>
          <w:bar w:val="nil"/>
        </w:pBdr>
      </w:pPr>
      <w:r>
        <w:t>The first of three capstone courses in the Criminal Justice Department. This course is designed to instruct the student  in interview techniques, job search strategies, and interviewer characteristics specific to law enforcement and corrections, and it identifies common mistakes made by applicants. May be taken</w:t>
      </w:r>
      <w:r w:rsidR="00AC6AFE">
        <w:t xml:space="preserve"> concurrently with CJ 250B</w:t>
      </w:r>
      <w:r>
        <w:t>. This course must be passed</w:t>
      </w:r>
      <w:r w:rsidR="00DD082A">
        <w:t xml:space="preserve"> with a grade of “C” or better.</w:t>
      </w:r>
    </w:p>
    <w:p w:rsidR="00A77B3E" w:rsidRDefault="00333150">
      <w:pPr>
        <w:pBdr>
          <w:top w:val="nil"/>
          <w:left w:val="nil"/>
          <w:bottom w:val="nil"/>
          <w:right w:val="nil"/>
          <w:between w:val="nil"/>
          <w:bar w:val="nil"/>
        </w:pBdr>
      </w:pPr>
    </w:p>
    <w:p w:rsidR="00A77B3E" w:rsidRDefault="006121A4">
      <w:pPr>
        <w:pBdr>
          <w:top w:val="nil"/>
          <w:left w:val="nil"/>
          <w:bottom w:val="nil"/>
          <w:right w:val="nil"/>
          <w:between w:val="nil"/>
          <w:bar w:val="nil"/>
        </w:pBdr>
      </w:pPr>
      <w:r>
        <w:rPr>
          <w:b/>
          <w:bCs/>
        </w:rPr>
        <w:t xml:space="preserve">Course </w:t>
      </w:r>
      <w:r w:rsidR="00DD082A">
        <w:rPr>
          <w:b/>
          <w:bCs/>
        </w:rPr>
        <w:t xml:space="preserve">Learning Outcomes: </w:t>
      </w:r>
      <w:r w:rsidR="007D5D5B">
        <w:t>Upon successful completion, the student will be able to identify and articulate:</w:t>
      </w:r>
    </w:p>
    <w:p w:rsidR="00A77B3E" w:rsidRDefault="007D5D5B">
      <w:pPr>
        <w:pBdr>
          <w:top w:val="nil"/>
          <w:left w:val="nil"/>
          <w:bottom w:val="nil"/>
          <w:right w:val="nil"/>
          <w:between w:val="nil"/>
          <w:bar w:val="nil"/>
        </w:pBdr>
      </w:pPr>
      <w:r>
        <w:t xml:space="preserve"> </w:t>
      </w:r>
    </w:p>
    <w:p w:rsidR="00A77B3E" w:rsidRDefault="007D5D5B">
      <w:pPr>
        <w:pBdr>
          <w:top w:val="nil"/>
          <w:left w:val="nil"/>
          <w:bottom w:val="nil"/>
          <w:right w:val="nil"/>
          <w:between w:val="nil"/>
          <w:bar w:val="nil"/>
        </w:pBdr>
      </w:pPr>
      <w:r>
        <w:t>1. Successful strategies for applying and interviewing for work in law enforcement and corrections</w:t>
      </w:r>
    </w:p>
    <w:p w:rsidR="00A77B3E" w:rsidRDefault="007D5D5B">
      <w:pPr>
        <w:pBdr>
          <w:top w:val="nil"/>
          <w:left w:val="nil"/>
          <w:bottom w:val="nil"/>
          <w:right w:val="nil"/>
          <w:between w:val="nil"/>
          <w:bar w:val="nil"/>
        </w:pBdr>
      </w:pPr>
      <w:r>
        <w:t>2. Proper interview clothing and demeanor</w:t>
      </w:r>
    </w:p>
    <w:p w:rsidR="00A77B3E" w:rsidRDefault="007D5D5B">
      <w:pPr>
        <w:pBdr>
          <w:top w:val="nil"/>
          <w:left w:val="nil"/>
          <w:bottom w:val="nil"/>
          <w:right w:val="nil"/>
          <w:between w:val="nil"/>
          <w:bar w:val="nil"/>
        </w:pBdr>
      </w:pPr>
      <w:r>
        <w:t>3. Common mistakes made by job applicants</w:t>
      </w:r>
    </w:p>
    <w:p w:rsidR="00A77B3E" w:rsidRDefault="007D5D5B">
      <w:pPr>
        <w:pBdr>
          <w:top w:val="nil"/>
          <w:left w:val="nil"/>
          <w:bottom w:val="nil"/>
          <w:right w:val="nil"/>
          <w:between w:val="nil"/>
          <w:bar w:val="nil"/>
        </w:pBdr>
      </w:pPr>
      <w:r>
        <w:t>4. How to execute a successful job search campaign</w:t>
      </w:r>
    </w:p>
    <w:p w:rsidR="00A77B3E" w:rsidRDefault="00333150">
      <w:pPr>
        <w:pBdr>
          <w:top w:val="nil"/>
          <w:left w:val="nil"/>
          <w:bottom w:val="nil"/>
          <w:right w:val="nil"/>
          <w:between w:val="nil"/>
          <w:bar w:val="nil"/>
        </w:pBdr>
        <w:rPr>
          <w:b/>
          <w:bCs/>
        </w:rPr>
      </w:pPr>
    </w:p>
    <w:p w:rsidR="00A77B3E" w:rsidRPr="00DD082A" w:rsidRDefault="007D5D5B">
      <w:pPr>
        <w:pBdr>
          <w:top w:val="nil"/>
          <w:left w:val="nil"/>
          <w:bottom w:val="nil"/>
          <w:right w:val="nil"/>
          <w:between w:val="nil"/>
          <w:bar w:val="nil"/>
        </w:pBdr>
        <w:rPr>
          <w:b/>
          <w:bCs/>
        </w:rPr>
      </w:pPr>
      <w:r>
        <w:rPr>
          <w:b/>
          <w:bCs/>
        </w:rPr>
        <w:t>Learning Activities:</w:t>
      </w:r>
    </w:p>
    <w:p w:rsidR="00A77B3E" w:rsidRDefault="007D5D5B" w:rsidP="00DD082A">
      <w:pPr>
        <w:pBdr>
          <w:top w:val="nil"/>
          <w:left w:val="nil"/>
          <w:bottom w:val="nil"/>
          <w:right w:val="nil"/>
          <w:between w:val="nil"/>
          <w:bar w:val="nil"/>
        </w:pBdr>
        <w:ind w:left="720"/>
      </w:pPr>
      <w:r>
        <w:t>1. Listening to lectures</w:t>
      </w:r>
    </w:p>
    <w:p w:rsidR="00A77B3E" w:rsidRDefault="007D5D5B" w:rsidP="00DD082A">
      <w:pPr>
        <w:pBdr>
          <w:top w:val="nil"/>
          <w:left w:val="nil"/>
          <w:bottom w:val="nil"/>
          <w:right w:val="nil"/>
          <w:between w:val="nil"/>
          <w:bar w:val="nil"/>
        </w:pBdr>
        <w:ind w:left="720"/>
      </w:pPr>
      <w:r>
        <w:t>2. Watching videos</w:t>
      </w:r>
    </w:p>
    <w:p w:rsidR="00A77B3E" w:rsidRDefault="007D5D5B" w:rsidP="00DD082A">
      <w:pPr>
        <w:pBdr>
          <w:top w:val="nil"/>
          <w:left w:val="nil"/>
          <w:bottom w:val="nil"/>
          <w:right w:val="nil"/>
          <w:between w:val="nil"/>
          <w:bar w:val="nil"/>
        </w:pBdr>
        <w:ind w:left="720"/>
      </w:pPr>
      <w:r>
        <w:t>3. Class discussion</w:t>
      </w:r>
    </w:p>
    <w:p w:rsidR="00A77B3E" w:rsidRDefault="007D5D5B" w:rsidP="00DD082A">
      <w:pPr>
        <w:pBdr>
          <w:top w:val="nil"/>
          <w:left w:val="nil"/>
          <w:bottom w:val="nil"/>
          <w:right w:val="nil"/>
          <w:between w:val="nil"/>
          <w:bar w:val="nil"/>
        </w:pBdr>
        <w:ind w:left="720"/>
      </w:pPr>
      <w:r>
        <w:t>4. Role playing exercises</w:t>
      </w:r>
    </w:p>
    <w:p w:rsidR="00A77B3E" w:rsidRDefault="007D5D5B" w:rsidP="00DD082A">
      <w:pPr>
        <w:pBdr>
          <w:top w:val="nil"/>
          <w:left w:val="nil"/>
          <w:bottom w:val="nil"/>
          <w:right w:val="nil"/>
          <w:between w:val="nil"/>
          <w:bar w:val="nil"/>
        </w:pBdr>
        <w:ind w:left="720"/>
      </w:pPr>
      <w:r>
        <w:t>5. Guest speakers</w:t>
      </w:r>
    </w:p>
    <w:p w:rsidR="00A77B3E" w:rsidRDefault="007D5D5B">
      <w:pPr>
        <w:pBdr>
          <w:top w:val="nil"/>
          <w:left w:val="nil"/>
          <w:bottom w:val="nil"/>
          <w:right w:val="nil"/>
          <w:between w:val="nil"/>
          <w:bar w:val="nil"/>
        </w:pBdr>
      </w:pPr>
      <w:r>
        <w:t xml:space="preserve"> </w:t>
      </w:r>
    </w:p>
    <w:p w:rsidR="00A77B3E" w:rsidRDefault="007D5D5B">
      <w:pPr>
        <w:pBdr>
          <w:top w:val="nil"/>
          <w:left w:val="nil"/>
          <w:bottom w:val="nil"/>
          <w:right w:val="nil"/>
          <w:between w:val="nil"/>
          <w:bar w:val="nil"/>
        </w:pBdr>
        <w:rPr>
          <w:b/>
          <w:bCs/>
        </w:rPr>
      </w:pPr>
      <w:r>
        <w:rPr>
          <w:b/>
          <w:bCs/>
        </w:rPr>
        <w:t>Assessment Tasks:</w:t>
      </w:r>
      <w:r>
        <w:t xml:space="preserve">  How will the students show evidence of achieving the learning outcomes?</w:t>
      </w:r>
      <w:r>
        <w:rPr>
          <w:b/>
          <w:bCs/>
        </w:rPr>
        <w:t xml:space="preserve"> </w:t>
      </w:r>
    </w:p>
    <w:p w:rsidR="00A77B3E" w:rsidRDefault="007D5D5B">
      <w:pPr>
        <w:pBdr>
          <w:top w:val="nil"/>
          <w:left w:val="nil"/>
          <w:bottom w:val="nil"/>
          <w:right w:val="nil"/>
          <w:between w:val="nil"/>
          <w:bar w:val="nil"/>
        </w:pBdr>
      </w:pPr>
      <w:r>
        <w:t>1. Passing scores on written in-class assignments</w:t>
      </w:r>
    </w:p>
    <w:p w:rsidR="00A77B3E" w:rsidRDefault="007D5D5B">
      <w:pPr>
        <w:pBdr>
          <w:top w:val="nil"/>
          <w:left w:val="nil"/>
          <w:bottom w:val="nil"/>
          <w:right w:val="nil"/>
          <w:between w:val="nil"/>
          <w:bar w:val="nil"/>
        </w:pBdr>
      </w:pPr>
      <w:r>
        <w:t>2. Meaningful participation in class discussions and role-playing exercises.</w:t>
      </w:r>
    </w:p>
    <w:p w:rsidR="00DD082A" w:rsidRDefault="00DD082A">
      <w:pPr>
        <w:pBdr>
          <w:top w:val="nil"/>
          <w:left w:val="nil"/>
          <w:bottom w:val="nil"/>
          <w:right w:val="nil"/>
          <w:between w:val="nil"/>
          <w:bar w:val="nil"/>
        </w:pBdr>
      </w:pPr>
    </w:p>
    <w:p w:rsidR="00A77B3E" w:rsidRDefault="007D5D5B">
      <w:pPr>
        <w:pBdr>
          <w:top w:val="nil"/>
          <w:left w:val="nil"/>
          <w:bottom w:val="nil"/>
          <w:right w:val="nil"/>
          <w:between w:val="nil"/>
          <w:bar w:val="nil"/>
        </w:pBdr>
        <w:rPr>
          <w:b/>
          <w:bCs/>
        </w:rPr>
      </w:pPr>
      <w:r>
        <w:rPr>
          <w:b/>
          <w:bCs/>
        </w:rPr>
        <w:t>Course Requirements:</w:t>
      </w:r>
    </w:p>
    <w:p w:rsidR="00A77B3E" w:rsidRDefault="007D5D5B">
      <w:pPr>
        <w:pBdr>
          <w:top w:val="nil"/>
          <w:left w:val="nil"/>
          <w:bottom w:val="nil"/>
          <w:right w:val="nil"/>
          <w:between w:val="nil"/>
          <w:bar w:val="nil"/>
        </w:pBdr>
      </w:pPr>
      <w:r>
        <w:t>In this class you will be required to think, read, write, speak, observe, and participate. Attendance is taken in each class. Students who may need accommodations due to documented disabilities and who have medical information that the instructor should know, or who need special arrangements in an emergency, should speak with the instructor during the first week of class. If you have not accessed services and think you may need them, please contact Disability Services, 917-4789.  If you documented your disability, remember that you must complete a Request for Accommodations form every term in order to receive accommodations.</w:t>
      </w:r>
    </w:p>
    <w:p w:rsidR="00A77B3E" w:rsidRDefault="007D5D5B">
      <w:pPr>
        <w:pBdr>
          <w:top w:val="nil"/>
          <w:left w:val="nil"/>
          <w:bottom w:val="nil"/>
          <w:right w:val="nil"/>
          <w:between w:val="nil"/>
          <w:bar w:val="nil"/>
        </w:pBdr>
      </w:pPr>
      <w:r>
        <w:lastRenderedPageBreak/>
        <w:t xml:space="preserve"> </w:t>
      </w:r>
    </w:p>
    <w:p w:rsidR="00A77B3E" w:rsidRDefault="00333150">
      <w:pPr>
        <w:pBdr>
          <w:top w:val="nil"/>
          <w:left w:val="nil"/>
          <w:bottom w:val="nil"/>
          <w:right w:val="nil"/>
          <w:between w:val="nil"/>
          <w:bar w:val="nil"/>
        </w:pBdr>
      </w:pPr>
    </w:p>
    <w:p w:rsidR="00A77B3E" w:rsidRDefault="007D5D5B">
      <w:pPr>
        <w:pBdr>
          <w:top w:val="nil"/>
          <w:left w:val="nil"/>
          <w:bottom w:val="nil"/>
          <w:right w:val="nil"/>
          <w:between w:val="nil"/>
          <w:bar w:val="nil"/>
        </w:pBdr>
        <w:rPr>
          <w:b/>
          <w:bCs/>
        </w:rPr>
      </w:pPr>
      <w:r>
        <w:rPr>
          <w:b/>
          <w:bCs/>
        </w:rPr>
        <w:t>LBCC Comprehensive Statement of Nondiscrimination:</w:t>
      </w:r>
    </w:p>
    <w:p w:rsidR="00A77B3E" w:rsidRDefault="00BA446C">
      <w:pPr>
        <w:pBdr>
          <w:top w:val="nil"/>
          <w:left w:val="nil"/>
          <w:bottom w:val="nil"/>
          <w:right w:val="nil"/>
          <w:between w:val="nil"/>
          <w:bar w:val="nil"/>
        </w:pBdr>
      </w:pPr>
      <w:r w:rsidRPr="0014705D">
        <w:t xml:space="preserve">Linn-Benton Community College is committed </w:t>
      </w:r>
      <w:r>
        <w:t xml:space="preserve">to providing an atmosphere that </w:t>
      </w:r>
      <w:r w:rsidRPr="0014705D">
        <w:t xml:space="preserve">encourages individuals to realize their potential. We </w:t>
      </w:r>
      <w:r>
        <w:t xml:space="preserve">embrace diversity and inclusion </w:t>
      </w:r>
      <w:r w:rsidRPr="0014705D">
        <w:t xml:space="preserve">of all persons. The college prohibits </w:t>
      </w:r>
      <w:r>
        <w:t>u</w:t>
      </w:r>
      <w:r w:rsidRPr="0014705D">
        <w:t xml:space="preserve">nlawful discrimination based on race, color, religion, </w:t>
      </w:r>
      <w:proofErr w:type="gramStart"/>
      <w:r w:rsidRPr="0014705D">
        <w:t>ethnicity</w:t>
      </w:r>
      <w:proofErr w:type="gramEnd"/>
      <w:r w:rsidRPr="0014705D">
        <w:t xml:space="preserve">, use of native language, national origin, sex, sexual orientation, marital status, disability, veteran status, or age in any area, activity or operation of the college. In addition, the college complies with related federal, state, and local laws (Civil Rights, Disability &amp; Rehabilitation Acts, </w:t>
      </w:r>
      <w:proofErr w:type="gramStart"/>
      <w:r w:rsidRPr="0014705D">
        <w:t>Veterans</w:t>
      </w:r>
      <w:proofErr w:type="gramEnd"/>
      <w:r w:rsidRPr="0014705D">
        <w:t xml:space="preserve"> Acts).</w:t>
      </w:r>
    </w:p>
    <w:p w:rsidR="007D5D5B" w:rsidRDefault="007D5D5B">
      <w:pPr>
        <w:pBdr>
          <w:top w:val="nil"/>
          <w:left w:val="nil"/>
          <w:bottom w:val="nil"/>
          <w:right w:val="nil"/>
          <w:between w:val="nil"/>
          <w:bar w:val="nil"/>
        </w:pBdr>
        <w:rPr>
          <w:b/>
          <w:bCs/>
        </w:rPr>
      </w:pPr>
    </w:p>
    <w:p w:rsidR="00A77B3E" w:rsidRDefault="007D5D5B">
      <w:pPr>
        <w:pBdr>
          <w:top w:val="nil"/>
          <w:left w:val="nil"/>
          <w:bottom w:val="nil"/>
          <w:right w:val="nil"/>
          <w:between w:val="nil"/>
          <w:bar w:val="nil"/>
        </w:pBdr>
        <w:rPr>
          <w:b/>
          <w:bCs/>
        </w:rPr>
      </w:pPr>
      <w:r>
        <w:rPr>
          <w:b/>
          <w:bCs/>
        </w:rPr>
        <w:t>Course Evaluation:</w:t>
      </w:r>
    </w:p>
    <w:p w:rsidR="00A77B3E" w:rsidRDefault="00333150">
      <w:pPr>
        <w:pBdr>
          <w:top w:val="nil"/>
          <w:left w:val="nil"/>
          <w:bottom w:val="nil"/>
          <w:right w:val="nil"/>
          <w:between w:val="nil"/>
          <w:bar w:val="nil"/>
        </w:pBdr>
        <w:rPr>
          <w:b/>
          <w:bCs/>
        </w:rPr>
      </w:pPr>
    </w:p>
    <w:p w:rsidR="00A77B3E" w:rsidRDefault="007D5D5B">
      <w:pPr>
        <w:pBdr>
          <w:top w:val="nil"/>
          <w:left w:val="nil"/>
          <w:bottom w:val="nil"/>
          <w:right w:val="nil"/>
          <w:between w:val="nil"/>
          <w:bar w:val="nil"/>
        </w:pBdr>
        <w:ind w:left="280" w:hanging="260"/>
      </w:pPr>
      <w:r>
        <w:t xml:space="preserve">•   </w:t>
      </w:r>
      <w:r>
        <w:rPr>
          <w:b/>
          <w:bCs/>
        </w:rPr>
        <w:t>Attendance</w:t>
      </w:r>
      <w:r>
        <w:t xml:space="preserve"> is required.  Each class is worth 10 points for a total of 100 points.</w:t>
      </w:r>
    </w:p>
    <w:p w:rsidR="00A77B3E" w:rsidRDefault="00333150">
      <w:pPr>
        <w:pBdr>
          <w:top w:val="nil"/>
          <w:left w:val="nil"/>
          <w:bottom w:val="nil"/>
          <w:right w:val="nil"/>
          <w:between w:val="nil"/>
          <w:bar w:val="nil"/>
        </w:pBdr>
        <w:ind w:left="280" w:hanging="260"/>
      </w:pPr>
    </w:p>
    <w:p w:rsidR="00A77B3E" w:rsidRDefault="007D5D5B">
      <w:pPr>
        <w:pBdr>
          <w:top w:val="nil"/>
          <w:left w:val="nil"/>
          <w:bottom w:val="nil"/>
          <w:right w:val="nil"/>
          <w:between w:val="nil"/>
          <w:bar w:val="nil"/>
        </w:pBdr>
        <w:ind w:left="280" w:hanging="260"/>
      </w:pPr>
      <w:r>
        <w:t xml:space="preserve">•   </w:t>
      </w:r>
      <w:r>
        <w:rPr>
          <w:b/>
          <w:bCs/>
        </w:rPr>
        <w:t>Class Assignments:</w:t>
      </w:r>
      <w:r>
        <w:t xml:space="preserve"> Throughout the term there will be in-class and homework opportunities to demonstrate your knowledge. This will include group work, reflective writing, and other individual activities. In-class work cannot be made up.   (100 pts)</w:t>
      </w:r>
    </w:p>
    <w:p w:rsidR="00DD082A" w:rsidRDefault="00DD082A">
      <w:pPr>
        <w:pBdr>
          <w:top w:val="nil"/>
          <w:left w:val="nil"/>
          <w:bottom w:val="nil"/>
          <w:right w:val="nil"/>
          <w:between w:val="nil"/>
          <w:bar w:val="nil"/>
        </w:pBdr>
        <w:ind w:left="280" w:hanging="260"/>
      </w:pPr>
    </w:p>
    <w:p w:rsidR="00DD082A" w:rsidRPr="00DD082A" w:rsidRDefault="00DD082A" w:rsidP="00DD082A">
      <w:pPr>
        <w:pBdr>
          <w:top w:val="nil"/>
          <w:left w:val="nil"/>
          <w:bottom w:val="nil"/>
          <w:right w:val="nil"/>
          <w:between w:val="nil"/>
          <w:bar w:val="nil"/>
        </w:pBdr>
        <w:rPr>
          <w:i/>
        </w:rPr>
      </w:pPr>
      <w:r w:rsidRPr="00DD082A">
        <w:rPr>
          <w:i/>
        </w:rPr>
        <w:t>Late work is penalized a full letter grade for each day late, and you are accountable for content missed if you are absent</w:t>
      </w:r>
      <w:r>
        <w:rPr>
          <w:i/>
        </w:rPr>
        <w:t>.</w:t>
      </w:r>
    </w:p>
    <w:p w:rsidR="00A77B3E" w:rsidRDefault="00333150" w:rsidP="00DD082A">
      <w:pPr>
        <w:pBdr>
          <w:top w:val="nil"/>
          <w:left w:val="nil"/>
          <w:bottom w:val="nil"/>
          <w:right w:val="nil"/>
          <w:between w:val="nil"/>
          <w:bar w:val="nil"/>
        </w:pBdr>
      </w:pPr>
    </w:p>
    <w:p w:rsidR="00A77B3E" w:rsidRDefault="007D5D5B">
      <w:pPr>
        <w:pBdr>
          <w:top w:val="nil"/>
          <w:left w:val="nil"/>
          <w:bottom w:val="nil"/>
          <w:right w:val="nil"/>
          <w:between w:val="nil"/>
          <w:bar w:val="nil"/>
        </w:pBdr>
        <w:ind w:left="280" w:hanging="260"/>
      </w:pPr>
      <w:r>
        <w:t xml:space="preserve">•   </w:t>
      </w:r>
      <w:r>
        <w:rPr>
          <w:b/>
          <w:bCs/>
        </w:rPr>
        <w:t>Tests:</w:t>
      </w:r>
      <w:r w:rsidR="00DD082A">
        <w:t xml:space="preserve"> There will be two </w:t>
      </w:r>
      <w:r w:rsidR="00CF6CAC">
        <w:t>online multiple-choice tests</w:t>
      </w:r>
      <w:r>
        <w:t xml:space="preserve"> worth 50 points </w:t>
      </w:r>
      <w:r w:rsidR="00CF6CAC">
        <w:t>each.</w:t>
      </w:r>
    </w:p>
    <w:p w:rsidR="00CF6CAC" w:rsidRDefault="00CF6CAC">
      <w:pPr>
        <w:pBdr>
          <w:top w:val="nil"/>
          <w:left w:val="nil"/>
          <w:bottom w:val="nil"/>
          <w:right w:val="nil"/>
          <w:between w:val="nil"/>
          <w:bar w:val="nil"/>
        </w:pBdr>
        <w:ind w:left="280" w:hanging="260"/>
      </w:pPr>
    </w:p>
    <w:p w:rsidR="00A77B3E" w:rsidRDefault="007D5D5B">
      <w:pPr>
        <w:pBdr>
          <w:top w:val="nil"/>
          <w:left w:val="nil"/>
          <w:bottom w:val="nil"/>
          <w:right w:val="nil"/>
          <w:between w:val="nil"/>
          <w:bar w:val="nil"/>
        </w:pBdr>
        <w:ind w:left="280" w:hanging="260"/>
      </w:pPr>
      <w:r>
        <w:t xml:space="preserve">•   </w:t>
      </w:r>
      <w:r>
        <w:rPr>
          <w:b/>
          <w:bCs/>
        </w:rPr>
        <w:t xml:space="preserve">Speaker Write ups:  </w:t>
      </w:r>
      <w:r w:rsidR="00CF6CAC">
        <w:t xml:space="preserve">Guest speakers </w:t>
      </w:r>
      <w:r>
        <w:t>were chosen because of t</w:t>
      </w:r>
      <w:r w:rsidR="00CF6CAC">
        <w:t xml:space="preserve">heir expertise in the field of criminal justice. You are required to submit </w:t>
      </w:r>
      <w:r>
        <w:t>a 1 page write-up on each of the speakers.  (100 pts)</w:t>
      </w:r>
    </w:p>
    <w:p w:rsidR="00A77B3E" w:rsidRDefault="007D5D5B">
      <w:pPr>
        <w:pBdr>
          <w:top w:val="nil"/>
          <w:left w:val="nil"/>
          <w:bottom w:val="nil"/>
          <w:right w:val="nil"/>
          <w:between w:val="nil"/>
          <w:bar w:val="nil"/>
        </w:pBdr>
        <w:ind w:left="280" w:hanging="260"/>
      </w:pPr>
      <w:r>
        <w:t xml:space="preserve"> </w:t>
      </w:r>
    </w:p>
    <w:p w:rsidR="00A77B3E" w:rsidRDefault="007D5D5B">
      <w:pPr>
        <w:pBdr>
          <w:top w:val="nil"/>
          <w:left w:val="nil"/>
          <w:bottom w:val="nil"/>
          <w:right w:val="nil"/>
          <w:between w:val="nil"/>
          <w:bar w:val="nil"/>
        </w:pBdr>
        <w:ind w:left="280" w:hanging="260"/>
      </w:pPr>
      <w:r>
        <w:t>Summary:</w:t>
      </w:r>
    </w:p>
    <w:p w:rsidR="00A77B3E" w:rsidRDefault="007D5D5B">
      <w:pPr>
        <w:pBdr>
          <w:top w:val="nil"/>
          <w:left w:val="nil"/>
          <w:bottom w:val="nil"/>
          <w:right w:val="nil"/>
          <w:between w:val="nil"/>
          <w:bar w:val="nil"/>
        </w:pBdr>
        <w:ind w:left="280" w:hanging="260"/>
      </w:pPr>
      <w:r>
        <w:t xml:space="preserve">                                </w:t>
      </w:r>
      <w:r>
        <w:tab/>
        <w:t>Attendance (10 points/class)                         100 points</w:t>
      </w:r>
    </w:p>
    <w:p w:rsidR="00A77B3E" w:rsidRDefault="007D5D5B">
      <w:pPr>
        <w:pBdr>
          <w:top w:val="nil"/>
          <w:left w:val="nil"/>
          <w:bottom w:val="nil"/>
          <w:right w:val="nil"/>
          <w:between w:val="nil"/>
          <w:bar w:val="nil"/>
        </w:pBdr>
        <w:ind w:left="280" w:hanging="260"/>
      </w:pPr>
      <w:r>
        <w:t xml:space="preserve"> </w:t>
      </w:r>
      <w:r>
        <w:tab/>
        <w:t xml:space="preserve">                            </w:t>
      </w:r>
      <w:r>
        <w:tab/>
        <w:t>In-Class Activities/Homework 1/week            100 points</w:t>
      </w:r>
    </w:p>
    <w:p w:rsidR="00A77B3E" w:rsidRDefault="007D5D5B">
      <w:pPr>
        <w:pBdr>
          <w:top w:val="nil"/>
          <w:left w:val="nil"/>
          <w:bottom w:val="nil"/>
          <w:right w:val="nil"/>
          <w:between w:val="nil"/>
          <w:bar w:val="nil"/>
        </w:pBdr>
        <w:ind w:left="280" w:hanging="260"/>
      </w:pPr>
      <w:r>
        <w:t xml:space="preserve">                                </w:t>
      </w:r>
      <w:r>
        <w:tab/>
        <w:t xml:space="preserve">Tests (2)                                                  </w:t>
      </w:r>
      <w:r>
        <w:tab/>
        <w:t>100 points</w:t>
      </w:r>
    </w:p>
    <w:p w:rsidR="00A77B3E" w:rsidRDefault="007D5D5B">
      <w:pPr>
        <w:pBdr>
          <w:top w:val="nil"/>
          <w:left w:val="nil"/>
          <w:bottom w:val="nil"/>
          <w:right w:val="nil"/>
          <w:between w:val="nil"/>
          <w:bar w:val="nil"/>
        </w:pBdr>
        <w:ind w:left="280" w:hanging="260"/>
      </w:pPr>
      <w:r>
        <w:t xml:space="preserve">                                </w:t>
      </w:r>
      <w:r>
        <w:tab/>
        <w:t xml:space="preserve">Write up on guest speakers                          </w:t>
      </w:r>
      <w:r>
        <w:tab/>
      </w:r>
      <w:r w:rsidR="00E5133C">
        <w:rPr>
          <w:u w:val="single"/>
        </w:rPr>
        <w:t>125</w:t>
      </w:r>
      <w:r>
        <w:rPr>
          <w:u w:val="single"/>
        </w:rPr>
        <w:t xml:space="preserve"> points</w:t>
      </w:r>
    </w:p>
    <w:p w:rsidR="00A77B3E" w:rsidRDefault="007D5D5B">
      <w:pPr>
        <w:pBdr>
          <w:top w:val="nil"/>
          <w:left w:val="nil"/>
          <w:bottom w:val="nil"/>
          <w:right w:val="nil"/>
          <w:between w:val="nil"/>
          <w:bar w:val="nil"/>
        </w:pBdr>
        <w:ind w:left="280" w:hanging="260"/>
      </w:pPr>
      <w:r>
        <w:t xml:space="preserve">                                                                                                        </w:t>
      </w:r>
      <w:r>
        <w:tab/>
        <w:t>4</w:t>
      </w:r>
      <w:r w:rsidR="00E5133C">
        <w:t>25</w:t>
      </w:r>
      <w:r>
        <w:t xml:space="preserve"> possible points</w:t>
      </w:r>
    </w:p>
    <w:p w:rsidR="00A77B3E" w:rsidRDefault="007D5D5B">
      <w:pPr>
        <w:pBdr>
          <w:top w:val="nil"/>
          <w:left w:val="nil"/>
          <w:bottom w:val="nil"/>
          <w:right w:val="nil"/>
          <w:between w:val="nil"/>
          <w:bar w:val="nil"/>
        </w:pBdr>
        <w:rPr>
          <w:b/>
          <w:bCs/>
        </w:rPr>
      </w:pPr>
      <w:r>
        <w:rPr>
          <w:b/>
          <w:bCs/>
        </w:rPr>
        <w:t>Grades:</w:t>
      </w:r>
    </w:p>
    <w:p w:rsidR="00A77B3E" w:rsidRDefault="007D5D5B">
      <w:pPr>
        <w:pBdr>
          <w:top w:val="nil"/>
          <w:left w:val="nil"/>
          <w:bottom w:val="nil"/>
          <w:right w:val="nil"/>
          <w:between w:val="nil"/>
          <w:bar w:val="nil"/>
        </w:pBdr>
      </w:pPr>
      <w:r>
        <w:t>Grades will be figured on straight percentage based on the total number of points possible. I encourage you to check in with me about your progress throughout the term to maximize your success and minimize any surprises.</w:t>
      </w:r>
    </w:p>
    <w:p w:rsidR="00A77B3E" w:rsidRDefault="007D5D5B">
      <w:pPr>
        <w:pBdr>
          <w:top w:val="nil"/>
          <w:left w:val="nil"/>
          <w:bottom w:val="nil"/>
          <w:right w:val="nil"/>
          <w:between w:val="nil"/>
          <w:bar w:val="nil"/>
        </w:pBdr>
      </w:pPr>
      <w:r>
        <w:t>A= 90-100%</w:t>
      </w:r>
    </w:p>
    <w:p w:rsidR="00A77B3E" w:rsidRDefault="007D5D5B">
      <w:pPr>
        <w:pBdr>
          <w:top w:val="nil"/>
          <w:left w:val="nil"/>
          <w:bottom w:val="nil"/>
          <w:right w:val="nil"/>
          <w:between w:val="nil"/>
          <w:bar w:val="nil"/>
        </w:pBdr>
      </w:pPr>
      <w:r>
        <w:t>B= 80-89%</w:t>
      </w:r>
    </w:p>
    <w:p w:rsidR="00A77B3E" w:rsidRDefault="007D5D5B">
      <w:pPr>
        <w:pBdr>
          <w:top w:val="nil"/>
          <w:left w:val="nil"/>
          <w:bottom w:val="nil"/>
          <w:right w:val="nil"/>
          <w:between w:val="nil"/>
          <w:bar w:val="nil"/>
        </w:pBdr>
      </w:pPr>
      <w:r>
        <w:t>C= 70-79%</w:t>
      </w:r>
    </w:p>
    <w:p w:rsidR="00A77B3E" w:rsidRDefault="007D5D5B">
      <w:pPr>
        <w:pBdr>
          <w:top w:val="nil"/>
          <w:left w:val="nil"/>
          <w:bottom w:val="nil"/>
          <w:right w:val="nil"/>
          <w:between w:val="nil"/>
          <w:bar w:val="nil"/>
        </w:pBdr>
      </w:pPr>
      <w:r>
        <w:t>D= 60-69%</w:t>
      </w:r>
    </w:p>
    <w:p w:rsidR="00A77B3E" w:rsidRDefault="007D5D5B">
      <w:pPr>
        <w:pBdr>
          <w:top w:val="nil"/>
          <w:left w:val="nil"/>
          <w:bottom w:val="nil"/>
          <w:right w:val="nil"/>
          <w:between w:val="nil"/>
          <w:bar w:val="nil"/>
        </w:pBdr>
      </w:pPr>
      <w:r>
        <w:t>F= 59% or below</w:t>
      </w:r>
    </w:p>
    <w:p w:rsidR="00A77B3E" w:rsidRDefault="00333150">
      <w:pPr>
        <w:pBdr>
          <w:top w:val="nil"/>
          <w:left w:val="nil"/>
          <w:bottom w:val="nil"/>
          <w:right w:val="nil"/>
          <w:between w:val="nil"/>
          <w:bar w:val="nil"/>
        </w:pBdr>
        <w:rPr>
          <w:b/>
          <w:bCs/>
        </w:rPr>
      </w:pPr>
    </w:p>
    <w:p w:rsidR="00A77B3E" w:rsidRDefault="00333150">
      <w:pPr>
        <w:pageBreakBefore/>
        <w:pBdr>
          <w:top w:val="nil"/>
          <w:left w:val="nil"/>
          <w:bottom w:val="nil"/>
          <w:right w:val="nil"/>
          <w:between w:val="nil"/>
          <w:bar w:val="nil"/>
        </w:pBdr>
        <w:rPr>
          <w:b/>
          <w:bCs/>
        </w:rPr>
      </w:pPr>
    </w:p>
    <w:p w:rsidR="00A77B3E" w:rsidRDefault="007D5D5B">
      <w:pPr>
        <w:pBdr>
          <w:top w:val="nil"/>
          <w:left w:val="nil"/>
          <w:bottom w:val="nil"/>
          <w:right w:val="nil"/>
          <w:between w:val="nil"/>
          <w:bar w:val="nil"/>
        </w:pBdr>
        <w:ind w:left="-540"/>
        <w:jc w:val="center"/>
      </w:pPr>
      <w:r>
        <w:t>CLASS CALENDAR</w:t>
      </w:r>
    </w:p>
    <w:p w:rsidR="00E8600A" w:rsidRDefault="00E8600A" w:rsidP="00E8600A">
      <w:pPr>
        <w:pBdr>
          <w:top w:val="nil"/>
          <w:left w:val="nil"/>
          <w:bottom w:val="single" w:sz="12" w:space="31" w:color="808080"/>
          <w:right w:val="nil"/>
          <w:between w:val="nil"/>
          <w:bar w:val="nil"/>
        </w:pBdr>
        <w:spacing w:line="240" w:lineRule="auto"/>
        <w:ind w:left="-540" w:right="-640"/>
        <w:rPr>
          <w:b/>
          <w:bCs/>
        </w:rPr>
      </w:pPr>
      <w:r>
        <w:rPr>
          <w:b/>
          <w:bCs/>
          <w:noProof/>
        </w:rPr>
        <mc:AlternateContent>
          <mc:Choice Requires="wps">
            <w:drawing>
              <wp:anchor distT="0" distB="0" distL="114300" distR="114300" simplePos="0" relativeHeight="251669504" behindDoc="0" locked="0" layoutInCell="1" allowOverlap="1" wp14:anchorId="6124BEDE" wp14:editId="59BB3904">
                <wp:simplePos x="0" y="0"/>
                <wp:positionH relativeFrom="column">
                  <wp:posOffset>-361950</wp:posOffset>
                </wp:positionH>
                <wp:positionV relativeFrom="paragraph">
                  <wp:posOffset>12700</wp:posOffset>
                </wp:positionV>
                <wp:extent cx="6381750" cy="9525"/>
                <wp:effectExtent l="9525" t="12700" r="9525" b="63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857E4" id="_x0000_t32" coordsize="21600,21600" o:spt="32" o:oned="t" path="m,l21600,21600e" filled="f">
                <v:path arrowok="t" fillok="f" o:connecttype="none"/>
                <o:lock v:ext="edit" shapetype="t"/>
              </v:shapetype>
              <v:shape id="AutoShape 13" o:spid="_x0000_s1026" type="#_x0000_t32" style="position:absolute;margin-left:-28.5pt;margin-top:1pt;width:50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"/>
            </w:pict>
          </mc:Fallback>
        </mc:AlternateContent>
      </w:r>
      <w:r>
        <w:rPr>
          <w:sz w:val="30"/>
          <w:szCs w:val="30"/>
        </w:rPr>
        <w:t xml:space="preserve">* </w:t>
      </w:r>
      <w:r>
        <w:rPr>
          <w:b/>
          <w:bCs/>
        </w:rPr>
        <w:t xml:space="preserve">Instructor reserves the right to make changes in the course schedule in response to changing </w:t>
      </w:r>
    </w:p>
    <w:p w:rsidR="00E8600A" w:rsidRDefault="00E8600A" w:rsidP="00E8600A">
      <w:pPr>
        <w:pBdr>
          <w:top w:val="nil"/>
          <w:left w:val="nil"/>
          <w:bottom w:val="single" w:sz="12" w:space="31" w:color="808080"/>
          <w:right w:val="nil"/>
          <w:between w:val="nil"/>
          <w:bar w:val="nil"/>
        </w:pBdr>
        <w:spacing w:line="240" w:lineRule="auto"/>
        <w:ind w:left="-540" w:right="-640"/>
      </w:pPr>
      <w:r>
        <w:rPr>
          <w:b/>
          <w:bCs/>
        </w:rPr>
        <w:t xml:space="preserve">         Student needs.</w:t>
      </w:r>
    </w:p>
    <w:p w:rsidR="00E8600A" w:rsidRDefault="00E8600A" w:rsidP="00E8600A">
      <w:pPr>
        <w:pBdr>
          <w:top w:val="nil"/>
          <w:left w:val="nil"/>
          <w:bottom w:val="nil"/>
          <w:right w:val="nil"/>
          <w:between w:val="nil"/>
          <w:bar w:val="nil"/>
        </w:pBdr>
        <w:ind w:left="-540"/>
      </w:pPr>
    </w:p>
    <w:p w:rsidR="00E8600A" w:rsidRDefault="00E8600A" w:rsidP="00E8600A">
      <w:pPr>
        <w:pBdr>
          <w:top w:val="nil"/>
          <w:left w:val="nil"/>
          <w:bottom w:val="nil"/>
          <w:right w:val="nil"/>
          <w:between w:val="nil"/>
          <w:bar w:val="nil"/>
        </w:pBdr>
        <w:ind w:left="-540"/>
      </w:pPr>
    </w:p>
    <w:p w:rsidR="00A77B3E" w:rsidRDefault="007D5D5B">
      <w:pPr>
        <w:pBdr>
          <w:top w:val="nil"/>
          <w:left w:val="nil"/>
          <w:bottom w:val="nil"/>
          <w:right w:val="nil"/>
          <w:between w:val="nil"/>
          <w:bar w:val="nil"/>
        </w:pBdr>
        <w:ind w:left="-540" w:right="-640"/>
      </w:pPr>
      <w:r>
        <w:t xml:space="preserve">Week 1:    </w:t>
      </w:r>
      <w:r>
        <w:tab/>
      </w:r>
      <w:r w:rsidR="00CF6CAC">
        <w:t>3</w:t>
      </w:r>
      <w:r w:rsidR="00EB6E27">
        <w:t>/</w:t>
      </w:r>
      <w:r w:rsidR="00CF6CAC">
        <w:t>3</w:t>
      </w:r>
      <w:r w:rsidR="00EB6E27">
        <w:t xml:space="preserve">1 </w:t>
      </w:r>
      <w:r w:rsidR="00846688" w:rsidRPr="00846688">
        <w:rPr>
          <w:rFonts w:eastAsia="Calibri" w:cs="Times New Roman"/>
          <w:color w:val="auto"/>
          <w:sz w:val="20"/>
          <w:szCs w:val="20"/>
        </w:rPr>
        <w:t xml:space="preserve">     </w:t>
      </w:r>
      <w:r>
        <w:t xml:space="preserve">Introduction </w:t>
      </w:r>
    </w:p>
    <w:p w:rsidR="00A77B3E" w:rsidRDefault="00E5133C">
      <w:pPr>
        <w:pBdr>
          <w:top w:val="nil"/>
          <w:left w:val="nil"/>
          <w:bottom w:val="nil"/>
          <w:right w:val="nil"/>
          <w:between w:val="nil"/>
          <w:bar w:val="nil"/>
        </w:pBdr>
        <w:ind w:left="-540"/>
        <w:rPr>
          <w:b/>
          <w:bCs/>
        </w:rPr>
      </w:pPr>
      <w:r>
        <w:rPr>
          <w:b/>
          <w:bCs/>
          <w:noProof/>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175260</wp:posOffset>
                </wp:positionV>
                <wp:extent cx="6381750" cy="9525"/>
                <wp:effectExtent l="9525" t="13335" r="9525" b="571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93FEB" id="AutoShape 2" o:spid="_x0000_s1026" type="#_x0000_t32" style="position:absolute;margin-left:-28.5pt;margin-top:13.8pt;width:50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"/>
            </w:pict>
          </mc:Fallback>
        </mc:AlternateContent>
      </w:r>
      <w:r w:rsidR="007D5D5B">
        <w:rPr>
          <w:b/>
          <w:bCs/>
        </w:rPr>
        <w:t xml:space="preserve">                                 Assignment: Personal Honor Code</w:t>
      </w:r>
      <w:r w:rsidR="007D5D5B">
        <w:t xml:space="preserve">                </w:t>
      </w:r>
      <w:r w:rsidR="007D5D5B">
        <w:tab/>
      </w:r>
    </w:p>
    <w:p w:rsidR="00E8600A" w:rsidRDefault="00E8600A">
      <w:pPr>
        <w:pBdr>
          <w:top w:val="nil"/>
          <w:left w:val="nil"/>
          <w:bottom w:val="nil"/>
          <w:right w:val="nil"/>
          <w:between w:val="nil"/>
          <w:bar w:val="nil"/>
        </w:pBdr>
        <w:ind w:left="-540" w:right="-640"/>
      </w:pPr>
    </w:p>
    <w:p w:rsidR="00A77B3E" w:rsidRDefault="007D5D5B">
      <w:pPr>
        <w:pBdr>
          <w:top w:val="nil"/>
          <w:left w:val="nil"/>
          <w:bottom w:val="nil"/>
          <w:right w:val="nil"/>
          <w:between w:val="nil"/>
          <w:bar w:val="nil"/>
        </w:pBdr>
        <w:ind w:left="-540" w:right="-640"/>
      </w:pPr>
      <w:r>
        <w:t xml:space="preserve">Week2:     </w:t>
      </w:r>
      <w:r>
        <w:tab/>
      </w:r>
      <w:r w:rsidR="00CF6CAC">
        <w:t>4/7</w:t>
      </w:r>
      <w:r>
        <w:tab/>
        <w:t>Chapter 9/Attributes of a Successful Candidate</w:t>
      </w:r>
    </w:p>
    <w:p w:rsidR="00A77B3E" w:rsidRDefault="007D5D5B">
      <w:pPr>
        <w:pBdr>
          <w:top w:val="nil"/>
          <w:left w:val="nil"/>
          <w:bottom w:val="nil"/>
          <w:right w:val="nil"/>
          <w:between w:val="nil"/>
          <w:bar w:val="nil"/>
        </w:pBdr>
        <w:ind w:left="-540" w:right="-640"/>
      </w:pPr>
      <w:r>
        <w:t xml:space="preserve">                             </w:t>
      </w:r>
      <w:r>
        <w:tab/>
      </w:r>
      <w:r>
        <w:rPr>
          <w:b/>
          <w:bCs/>
        </w:rPr>
        <w:t>Due:  Personal Honor Code</w:t>
      </w:r>
    </w:p>
    <w:p w:rsidR="007D5D5B" w:rsidRDefault="00E5133C">
      <w:pPr>
        <w:pBdr>
          <w:top w:val="nil"/>
          <w:left w:val="nil"/>
          <w:bottom w:val="nil"/>
          <w:right w:val="nil"/>
          <w:between w:val="nil"/>
          <w:bar w:val="nil"/>
        </w:pBd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164465</wp:posOffset>
                </wp:positionV>
                <wp:extent cx="6381750" cy="9525"/>
                <wp:effectExtent l="9525" t="12065" r="9525" b="698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0AEA9" id="AutoShape 3" o:spid="_x0000_s1026" type="#_x0000_t32" style="position:absolute;margin-left:-28.5pt;margin-top:12.95pt;width:5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"/>
            </w:pict>
          </mc:Fallback>
        </mc:AlternateContent>
      </w:r>
      <w:r w:rsidR="007D5D5B">
        <w:t xml:space="preserve">                 </w:t>
      </w:r>
      <w:r w:rsidR="007D5D5B">
        <w:tab/>
        <w:t xml:space="preserve">           </w:t>
      </w:r>
      <w:r w:rsidR="00846688">
        <w:t xml:space="preserve"> </w:t>
      </w:r>
      <w:r w:rsidR="007D5D5B">
        <w:rPr>
          <w:b/>
          <w:bCs/>
        </w:rPr>
        <w:t>Assignment: 5 Questions for speakers</w:t>
      </w:r>
      <w:r w:rsidR="007D5D5B">
        <w:t xml:space="preserve">   </w:t>
      </w:r>
    </w:p>
    <w:p w:rsidR="00E8600A" w:rsidRDefault="00E8600A">
      <w:pPr>
        <w:pBdr>
          <w:top w:val="nil"/>
          <w:left w:val="nil"/>
          <w:bottom w:val="nil"/>
          <w:right w:val="nil"/>
          <w:between w:val="nil"/>
          <w:bar w:val="nil"/>
        </w:pBdr>
        <w:ind w:left="-540"/>
      </w:pPr>
    </w:p>
    <w:p w:rsidR="00A77B3E" w:rsidRDefault="007D5D5B">
      <w:pPr>
        <w:pBdr>
          <w:top w:val="nil"/>
          <w:left w:val="nil"/>
          <w:bottom w:val="nil"/>
          <w:right w:val="nil"/>
          <w:between w:val="nil"/>
          <w:bar w:val="nil"/>
        </w:pBdr>
        <w:ind w:left="-540"/>
      </w:pPr>
      <w:r>
        <w:t xml:space="preserve">Week 3:    </w:t>
      </w:r>
      <w:r>
        <w:tab/>
      </w:r>
      <w:r w:rsidR="00CF6CAC">
        <w:t>4/14</w:t>
      </w:r>
      <w:r w:rsidR="00EB6E27">
        <w:t xml:space="preserve"> </w:t>
      </w:r>
      <w:r w:rsidR="00846688">
        <w:t xml:space="preserve">  </w:t>
      </w:r>
      <w:r w:rsidR="00255C88">
        <w:tab/>
      </w:r>
      <w:r>
        <w:t xml:space="preserve">Chapter 12/The Application Process:  Finding and Applying for Jobs      </w:t>
      </w:r>
      <w:r>
        <w:tab/>
      </w:r>
    </w:p>
    <w:p w:rsidR="00A77B3E" w:rsidRDefault="00E5133C">
      <w:pPr>
        <w:pBdr>
          <w:top w:val="nil"/>
          <w:left w:val="nil"/>
          <w:bottom w:val="nil"/>
          <w:right w:val="nil"/>
          <w:between w:val="nil"/>
          <w:bar w:val="nil"/>
        </w:pBdr>
        <w:ind w:left="-540"/>
      </w:pPr>
      <w:r>
        <w:rPr>
          <w:noProof/>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147320</wp:posOffset>
                </wp:positionV>
                <wp:extent cx="6381750" cy="9525"/>
                <wp:effectExtent l="9525" t="13970" r="9525" b="508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8F5D3" id="AutoShape 4" o:spid="_x0000_s1026" type="#_x0000_t32" style="position:absolute;margin-left:-28.5pt;margin-top:11.6pt;width:50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tgHAIAAD4EAAAOAAAAZHJzL2Uyb0RvYy54bWysU8GO2jAQvVfqP1i+QxI2U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"/>
            </w:pict>
          </mc:Fallback>
        </mc:AlternateContent>
      </w:r>
      <w:r w:rsidR="007D5D5B">
        <w:t xml:space="preserve">                 </w:t>
      </w:r>
      <w:r w:rsidR="007D5D5B">
        <w:tab/>
        <w:t xml:space="preserve">            </w:t>
      </w:r>
      <w:r w:rsidR="007D5D5B">
        <w:rPr>
          <w:b/>
          <w:bCs/>
        </w:rPr>
        <w:t>Due: Questions for Speakers</w:t>
      </w:r>
    </w:p>
    <w:p w:rsidR="00E8600A" w:rsidRDefault="00E8600A">
      <w:pPr>
        <w:pBdr>
          <w:top w:val="nil"/>
          <w:left w:val="nil"/>
          <w:bottom w:val="nil"/>
          <w:right w:val="nil"/>
          <w:between w:val="nil"/>
          <w:bar w:val="nil"/>
        </w:pBdr>
        <w:ind w:left="-540" w:right="-640"/>
      </w:pPr>
    </w:p>
    <w:p w:rsidR="00A77B3E" w:rsidRDefault="007D5D5B">
      <w:pPr>
        <w:pBdr>
          <w:top w:val="nil"/>
          <w:left w:val="nil"/>
          <w:bottom w:val="nil"/>
          <w:right w:val="nil"/>
          <w:between w:val="nil"/>
          <w:bar w:val="nil"/>
        </w:pBdr>
        <w:ind w:left="-540" w:right="-640"/>
      </w:pPr>
      <w:r>
        <w:t xml:space="preserve">Week 4:    </w:t>
      </w:r>
      <w:r>
        <w:tab/>
      </w:r>
      <w:r w:rsidR="00CF6CAC">
        <w:t>4/21</w:t>
      </w:r>
      <w:r w:rsidR="00EB6E27">
        <w:t xml:space="preserve">  </w:t>
      </w:r>
      <w:r w:rsidR="00846688">
        <w:t xml:space="preserve"> </w:t>
      </w:r>
      <w:r w:rsidR="00255C88">
        <w:tab/>
      </w:r>
      <w:r>
        <w:rPr>
          <w:b/>
          <w:bCs/>
        </w:rPr>
        <w:t>Quiz Chapter 9 &amp; 12</w:t>
      </w:r>
      <w:r w:rsidR="00255C88">
        <w:t xml:space="preserve"> </w:t>
      </w:r>
      <w:r w:rsidR="00C6202D">
        <w:t>Marcy Johnston, Career/Counseling Center</w:t>
      </w:r>
    </w:p>
    <w:p w:rsidR="00A77B3E" w:rsidRDefault="00E5133C">
      <w:pPr>
        <w:pBdr>
          <w:top w:val="nil"/>
          <w:left w:val="nil"/>
          <w:bottom w:val="nil"/>
          <w:right w:val="nil"/>
          <w:between w:val="nil"/>
          <w:bar w:val="nil"/>
        </w:pBdr>
        <w:ind w:left="-540"/>
      </w:pPr>
      <w:r>
        <w:rPr>
          <w:noProof/>
        </w:rPr>
        <mc:AlternateContent>
          <mc:Choice Requires="wps">
            <w:drawing>
              <wp:anchor distT="0" distB="0" distL="114300" distR="114300" simplePos="0" relativeHeight="251661312" behindDoc="0" locked="0" layoutInCell="1" allowOverlap="1">
                <wp:simplePos x="0" y="0"/>
                <wp:positionH relativeFrom="column">
                  <wp:posOffset>-361950</wp:posOffset>
                </wp:positionH>
                <wp:positionV relativeFrom="paragraph">
                  <wp:posOffset>168275</wp:posOffset>
                </wp:positionV>
                <wp:extent cx="6381750" cy="9525"/>
                <wp:effectExtent l="9525" t="6350" r="9525"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46B7D" id="AutoShape 5" o:spid="_x0000_s1026" type="#_x0000_t32" style="position:absolute;margin-left:-28.5pt;margin-top:13.25pt;width:50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"/>
            </w:pict>
          </mc:Fallback>
        </mc:AlternateContent>
      </w:r>
      <w:r w:rsidR="007D5D5B">
        <w:t xml:space="preserve">                 </w:t>
      </w:r>
      <w:r w:rsidR="007D5D5B">
        <w:tab/>
        <w:t xml:space="preserve">            </w:t>
      </w:r>
      <w:r w:rsidR="007D5D5B">
        <w:rPr>
          <w:b/>
          <w:bCs/>
        </w:rPr>
        <w:t>Due: 10 job search inquiries</w:t>
      </w:r>
    </w:p>
    <w:p w:rsidR="00E8600A" w:rsidRDefault="00E8600A">
      <w:pPr>
        <w:pBdr>
          <w:top w:val="nil"/>
          <w:left w:val="nil"/>
          <w:bottom w:val="nil"/>
          <w:right w:val="nil"/>
          <w:between w:val="nil"/>
          <w:bar w:val="nil"/>
        </w:pBdr>
        <w:ind w:left="-540" w:right="-640"/>
      </w:pPr>
    </w:p>
    <w:p w:rsidR="00A77B3E" w:rsidRDefault="007D5D5B" w:rsidP="00E8600A">
      <w:pPr>
        <w:pBdr>
          <w:top w:val="nil"/>
          <w:left w:val="nil"/>
          <w:bottom w:val="nil"/>
          <w:right w:val="nil"/>
          <w:between w:val="nil"/>
          <w:bar w:val="nil"/>
        </w:pBdr>
        <w:ind w:left="-540" w:right="-640"/>
      </w:pPr>
      <w:r>
        <w:t xml:space="preserve">Week 5:    </w:t>
      </w:r>
      <w:r>
        <w:tab/>
      </w:r>
      <w:r w:rsidR="00CF6CAC">
        <w:t>4/28</w:t>
      </w:r>
      <w:r w:rsidR="00EB6E27">
        <w:t xml:space="preserve">  </w:t>
      </w:r>
      <w:r w:rsidR="00E5133C">
        <w:t xml:space="preserve"> </w:t>
      </w:r>
      <w:r w:rsidR="00E8600A">
        <w:tab/>
      </w:r>
      <w:r w:rsidR="00E8600A" w:rsidRPr="00642E9E">
        <w:t>Troy Fuller, Detention Manager, Linn Benton Detention Center</w:t>
      </w:r>
    </w:p>
    <w:p w:rsidR="00A77B3E" w:rsidRDefault="00E5133C">
      <w:pPr>
        <w:pBdr>
          <w:top w:val="nil"/>
          <w:left w:val="nil"/>
          <w:bottom w:val="nil"/>
          <w:right w:val="nil"/>
          <w:between w:val="nil"/>
          <w:bar w:val="nil"/>
        </w:pBdr>
        <w:ind w:left="-540" w:right="-640"/>
      </w:pPr>
      <w:r>
        <w:rPr>
          <w:noProof/>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170180</wp:posOffset>
                </wp:positionV>
                <wp:extent cx="6381750" cy="9525"/>
                <wp:effectExtent l="9525" t="8255" r="9525"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CD4C1" id="AutoShape 6" o:spid="_x0000_s1026" type="#_x0000_t32" style="position:absolute;margin-left:-28.5pt;margin-top:13.4pt;width:50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QcHAIAAD4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"/>
            </w:pict>
          </mc:Fallback>
        </mc:AlternateContent>
      </w:r>
      <w:r w:rsidR="007D5D5B">
        <w:t xml:space="preserve">            </w:t>
      </w:r>
      <w:r w:rsidR="007D5D5B">
        <w:tab/>
        <w:t xml:space="preserve">  </w:t>
      </w:r>
      <w:r w:rsidR="007D5D5B">
        <w:tab/>
      </w:r>
      <w:r w:rsidR="007D5D5B">
        <w:rPr>
          <w:b/>
          <w:bCs/>
        </w:rPr>
        <w:t>Due: Write up on Interns</w:t>
      </w:r>
      <w:r w:rsidR="007D5D5B">
        <w:t xml:space="preserve"> </w:t>
      </w:r>
      <w:r w:rsidR="007D5D5B">
        <w:rPr>
          <w:u w:val="single"/>
        </w:rPr>
        <w:t xml:space="preserve">                                </w:t>
      </w:r>
    </w:p>
    <w:p w:rsidR="00E8600A" w:rsidRDefault="00E8600A">
      <w:pPr>
        <w:pBdr>
          <w:top w:val="nil"/>
          <w:left w:val="nil"/>
          <w:bottom w:val="nil"/>
          <w:right w:val="nil"/>
          <w:between w:val="nil"/>
          <w:bar w:val="nil"/>
        </w:pBdr>
        <w:ind w:left="-540" w:right="-640"/>
      </w:pPr>
    </w:p>
    <w:p w:rsidR="00A77B3E" w:rsidRDefault="007D5D5B">
      <w:pPr>
        <w:pBdr>
          <w:top w:val="nil"/>
          <w:left w:val="nil"/>
          <w:bottom w:val="nil"/>
          <w:right w:val="nil"/>
          <w:between w:val="nil"/>
          <w:bar w:val="nil"/>
        </w:pBdr>
        <w:ind w:left="-540" w:right="-640"/>
      </w:pPr>
      <w:r>
        <w:t xml:space="preserve">Week 6:    </w:t>
      </w:r>
      <w:r>
        <w:tab/>
      </w:r>
      <w:r w:rsidR="00CF6CAC">
        <w:t>5</w:t>
      </w:r>
      <w:r w:rsidR="00BA446C">
        <w:t>/5</w:t>
      </w:r>
      <w:r>
        <w:tab/>
      </w:r>
      <w:r w:rsidR="00E8600A">
        <w:t>Frank Stevenson, Lebanon Police Chief</w:t>
      </w:r>
      <w:r w:rsidR="00E8600A" w:rsidRPr="00642E9E">
        <w:t xml:space="preserve"> </w:t>
      </w:r>
    </w:p>
    <w:p w:rsidR="00A77B3E" w:rsidRDefault="00E5133C">
      <w:pPr>
        <w:pBdr>
          <w:top w:val="nil"/>
          <w:left w:val="nil"/>
          <w:bottom w:val="nil"/>
          <w:right w:val="nil"/>
          <w:between w:val="nil"/>
          <w:bar w:val="nil"/>
        </w:pBdr>
        <w:ind w:left="-540"/>
      </w:pPr>
      <w:r>
        <w:rPr>
          <w:noProof/>
        </w:rPr>
        <mc:AlternateContent>
          <mc:Choice Requires="wps">
            <w:drawing>
              <wp:anchor distT="0" distB="0" distL="114300" distR="114300" simplePos="0" relativeHeight="251663360" behindDoc="0" locked="0" layoutInCell="1" allowOverlap="1">
                <wp:simplePos x="0" y="0"/>
                <wp:positionH relativeFrom="column">
                  <wp:posOffset>-361950</wp:posOffset>
                </wp:positionH>
                <wp:positionV relativeFrom="paragraph">
                  <wp:posOffset>172085</wp:posOffset>
                </wp:positionV>
                <wp:extent cx="6381750" cy="9525"/>
                <wp:effectExtent l="9525" t="10160" r="952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05CAB" id="AutoShape 7" o:spid="_x0000_s1026" type="#_x0000_t32" style="position:absolute;margin-left:-28.5pt;margin-top:13.55pt;width:50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K3HAIAAD4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"/>
            </w:pict>
          </mc:Fallback>
        </mc:AlternateContent>
      </w:r>
      <w:r w:rsidR="007D5D5B">
        <w:t xml:space="preserve">                 </w:t>
      </w:r>
      <w:r w:rsidR="007D5D5B">
        <w:tab/>
        <w:t xml:space="preserve">            </w:t>
      </w:r>
      <w:r w:rsidR="007D5D5B">
        <w:rPr>
          <w:b/>
          <w:bCs/>
        </w:rPr>
        <w:t xml:space="preserve">Due: Write up on </w:t>
      </w:r>
      <w:r w:rsidR="00E8600A">
        <w:rPr>
          <w:b/>
          <w:bCs/>
        </w:rPr>
        <w:t>Troy Fuller</w:t>
      </w:r>
    </w:p>
    <w:p w:rsidR="00E8600A" w:rsidRDefault="00E8600A">
      <w:pPr>
        <w:pBdr>
          <w:top w:val="nil"/>
          <w:left w:val="nil"/>
          <w:bottom w:val="nil"/>
          <w:right w:val="nil"/>
          <w:between w:val="nil"/>
          <w:bar w:val="nil"/>
        </w:pBdr>
        <w:ind w:left="-540" w:right="-640"/>
      </w:pPr>
    </w:p>
    <w:p w:rsidR="00A77B3E" w:rsidRDefault="007D5D5B">
      <w:pPr>
        <w:pBdr>
          <w:top w:val="nil"/>
          <w:left w:val="nil"/>
          <w:bottom w:val="nil"/>
          <w:right w:val="nil"/>
          <w:between w:val="nil"/>
          <w:bar w:val="nil"/>
        </w:pBdr>
        <w:ind w:left="-540" w:right="-640"/>
      </w:pPr>
      <w:r>
        <w:t xml:space="preserve">Week 7:    </w:t>
      </w:r>
      <w:r>
        <w:tab/>
      </w:r>
      <w:r w:rsidR="00E8600A">
        <w:t>5</w:t>
      </w:r>
      <w:r w:rsidR="00BA446C">
        <w:t>/12</w:t>
      </w:r>
      <w:r>
        <w:t xml:space="preserve"> </w:t>
      </w:r>
      <w:r>
        <w:tab/>
        <w:t xml:space="preserve">Terry Thompson, Deputy Director of the Benton County Juvenile Department </w:t>
      </w:r>
    </w:p>
    <w:p w:rsidR="00A77B3E" w:rsidRDefault="00E5133C">
      <w:pPr>
        <w:pBdr>
          <w:top w:val="nil"/>
          <w:left w:val="nil"/>
          <w:bottom w:val="nil"/>
          <w:right w:val="nil"/>
          <w:between w:val="nil"/>
          <w:bar w:val="nil"/>
        </w:pBdr>
        <w:ind w:left="-540"/>
      </w:pPr>
      <w:r>
        <w:rPr>
          <w:noProof/>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173990</wp:posOffset>
                </wp:positionV>
                <wp:extent cx="6381750" cy="9525"/>
                <wp:effectExtent l="9525" t="12065" r="952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73616" id="AutoShape 8" o:spid="_x0000_s1026" type="#_x0000_t32" style="position:absolute;margin-left:-28.5pt;margin-top:13.7pt;width:50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H8HAIAAD4EAAAOAAAAZHJzL2Uyb0RvYy54bWysU8GO2jAQvVfqP1i+QxIWK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"/>
            </w:pict>
          </mc:Fallback>
        </mc:AlternateContent>
      </w:r>
      <w:r w:rsidR="007D5D5B">
        <w:t xml:space="preserve">                 </w:t>
      </w:r>
      <w:r w:rsidR="007D5D5B">
        <w:tab/>
      </w:r>
      <w:r w:rsidR="007D5D5B">
        <w:tab/>
      </w:r>
      <w:r w:rsidR="007D5D5B">
        <w:rPr>
          <w:b/>
          <w:bCs/>
        </w:rPr>
        <w:t xml:space="preserve">Due: Write up on </w:t>
      </w:r>
      <w:r w:rsidR="00E8600A">
        <w:t>Frank Stevenson</w:t>
      </w:r>
    </w:p>
    <w:p w:rsidR="00E8600A" w:rsidRDefault="00E8600A">
      <w:pPr>
        <w:pBdr>
          <w:top w:val="nil"/>
          <w:left w:val="nil"/>
          <w:bottom w:val="nil"/>
          <w:right w:val="nil"/>
          <w:between w:val="nil"/>
          <w:bar w:val="nil"/>
        </w:pBdr>
        <w:ind w:left="-540" w:right="-640"/>
      </w:pPr>
    </w:p>
    <w:p w:rsidR="00A77B3E" w:rsidRDefault="007D5D5B">
      <w:pPr>
        <w:pBdr>
          <w:top w:val="nil"/>
          <w:left w:val="nil"/>
          <w:bottom w:val="nil"/>
          <w:right w:val="nil"/>
          <w:between w:val="nil"/>
          <w:bar w:val="nil"/>
        </w:pBdr>
        <w:ind w:left="-540" w:right="-640"/>
      </w:pPr>
      <w:r>
        <w:t xml:space="preserve">Week 8:    </w:t>
      </w:r>
      <w:r>
        <w:tab/>
      </w:r>
      <w:r w:rsidR="00E8600A">
        <w:t>5</w:t>
      </w:r>
      <w:r w:rsidR="00BA446C">
        <w:t>/19</w:t>
      </w:r>
      <w:r w:rsidR="00B81C85">
        <w:t xml:space="preserve">  </w:t>
      </w:r>
      <w:r>
        <w:t xml:space="preserve"> </w:t>
      </w:r>
      <w:r w:rsidR="00255C88">
        <w:tab/>
        <w:t>Se</w:t>
      </w:r>
      <w:r w:rsidR="00671847">
        <w:t>rge</w:t>
      </w:r>
      <w:r w:rsidR="00255C88">
        <w:t>a</w:t>
      </w:r>
      <w:r w:rsidR="00671847">
        <w:t>nt Jeff Lewis, Oregon State Police</w:t>
      </w:r>
      <w:r>
        <w:rPr>
          <w:i/>
          <w:iCs/>
        </w:rPr>
        <w:t xml:space="preserve">            </w:t>
      </w:r>
    </w:p>
    <w:p w:rsidR="00A77B3E" w:rsidRDefault="007D5D5B">
      <w:pPr>
        <w:pBdr>
          <w:top w:val="nil"/>
          <w:left w:val="nil"/>
          <w:bottom w:val="nil"/>
          <w:right w:val="nil"/>
          <w:between w:val="nil"/>
          <w:bar w:val="nil"/>
        </w:pBdr>
        <w:ind w:left="-540"/>
        <w:rPr>
          <w:i/>
          <w:iCs/>
        </w:rPr>
      </w:pPr>
      <w:r>
        <w:rPr>
          <w:i/>
          <w:iCs/>
        </w:rPr>
        <w:t xml:space="preserve">     </w:t>
      </w:r>
      <w:r>
        <w:rPr>
          <w:i/>
          <w:iCs/>
        </w:rPr>
        <w:tab/>
        <w:t xml:space="preserve">                        </w:t>
      </w:r>
      <w:r>
        <w:rPr>
          <w:b/>
          <w:bCs/>
        </w:rPr>
        <w:t xml:space="preserve">Due:  Come to class dressed for job interview  </w:t>
      </w:r>
    </w:p>
    <w:p w:rsidR="00A77B3E" w:rsidRDefault="00E5133C">
      <w:pPr>
        <w:pBdr>
          <w:top w:val="nil"/>
          <w:left w:val="nil"/>
          <w:bottom w:val="nil"/>
          <w:right w:val="nil"/>
          <w:between w:val="nil"/>
          <w:bar w:val="nil"/>
        </w:pBdr>
        <w:ind w:left="-540"/>
        <w:rPr>
          <w:b/>
          <w:bCs/>
        </w:rPr>
      </w:pPr>
      <w:r>
        <w:rPr>
          <w:noProof/>
        </w:rPr>
        <mc:AlternateContent>
          <mc:Choice Requires="wps">
            <w:drawing>
              <wp:anchor distT="0" distB="0" distL="114300" distR="114300" simplePos="0" relativeHeight="251665408" behindDoc="0" locked="0" layoutInCell="1" allowOverlap="1">
                <wp:simplePos x="0" y="0"/>
                <wp:positionH relativeFrom="column">
                  <wp:posOffset>-361950</wp:posOffset>
                </wp:positionH>
                <wp:positionV relativeFrom="paragraph">
                  <wp:posOffset>162560</wp:posOffset>
                </wp:positionV>
                <wp:extent cx="6381750" cy="9525"/>
                <wp:effectExtent l="9525" t="10160" r="9525" b="889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63FF6" id="AutoShape 10" o:spid="_x0000_s1026" type="#_x0000_t32" style="position:absolute;margin-left:-28.5pt;margin-top:12.8pt;width:50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"/>
            </w:pict>
          </mc:Fallback>
        </mc:AlternateContent>
      </w:r>
      <w:r w:rsidR="007D5D5B">
        <w:rPr>
          <w:b/>
          <w:bCs/>
        </w:rPr>
        <w:t xml:space="preserve">                                 Due: Write up on Terry Thompson</w:t>
      </w:r>
    </w:p>
    <w:p w:rsidR="00E8600A" w:rsidRDefault="00E8600A">
      <w:pPr>
        <w:pBdr>
          <w:top w:val="nil"/>
          <w:left w:val="nil"/>
          <w:bottom w:val="nil"/>
          <w:right w:val="nil"/>
          <w:between w:val="nil"/>
          <w:bar w:val="nil"/>
        </w:pBdr>
        <w:ind w:left="-540" w:right="-640"/>
      </w:pPr>
    </w:p>
    <w:p w:rsidR="00A77B3E" w:rsidRDefault="007D5D5B">
      <w:pPr>
        <w:pBdr>
          <w:top w:val="nil"/>
          <w:left w:val="nil"/>
          <w:bottom w:val="nil"/>
          <w:right w:val="nil"/>
          <w:between w:val="nil"/>
          <w:bar w:val="nil"/>
        </w:pBdr>
        <w:ind w:left="-540" w:right="-640"/>
      </w:pPr>
      <w:r>
        <w:t xml:space="preserve">Week 9:    </w:t>
      </w:r>
      <w:r>
        <w:tab/>
      </w:r>
      <w:r w:rsidR="00E8600A">
        <w:t>5</w:t>
      </w:r>
      <w:r w:rsidR="00BA446C">
        <w:t>/26</w:t>
      </w:r>
      <w:r w:rsidR="00846688">
        <w:t xml:space="preserve">  </w:t>
      </w:r>
      <w:r w:rsidR="00E5133C">
        <w:t xml:space="preserve"> </w:t>
      </w:r>
      <w:r w:rsidR="00255C88">
        <w:tab/>
        <w:t xml:space="preserve">Chapter 13 </w:t>
      </w:r>
      <w:proofErr w:type="gramStart"/>
      <w:r>
        <w:t>Your</w:t>
      </w:r>
      <w:proofErr w:type="gramEnd"/>
      <w:r>
        <w:t xml:space="preserve"> Job-Seeking Uniform: Presenting Yourself as the One to Hire  </w:t>
      </w:r>
      <w:r>
        <w:tab/>
      </w:r>
    </w:p>
    <w:p w:rsidR="007D5D5B" w:rsidRDefault="00E5133C" w:rsidP="007D5D5B">
      <w:pPr>
        <w:pBdr>
          <w:top w:val="nil"/>
          <w:left w:val="nil"/>
          <w:bottom w:val="single" w:sz="12" w:space="31" w:color="808080"/>
          <w:right w:val="nil"/>
          <w:between w:val="nil"/>
          <w:bar w:val="nil"/>
        </w:pBdr>
        <w:ind w:left="-540" w:right="-640"/>
        <w:rPr>
          <w:b/>
          <w:bCs/>
        </w:rPr>
      </w:pPr>
      <w:r>
        <w:rPr>
          <w:noProof/>
        </w:rPr>
        <mc:AlternateContent>
          <mc:Choice Requires="wps">
            <w:drawing>
              <wp:anchor distT="0" distB="0" distL="114300" distR="114300" simplePos="0" relativeHeight="251666432" behindDoc="0" locked="0" layoutInCell="1" allowOverlap="1">
                <wp:simplePos x="0" y="0"/>
                <wp:positionH relativeFrom="column">
                  <wp:posOffset>-361950</wp:posOffset>
                </wp:positionH>
                <wp:positionV relativeFrom="paragraph">
                  <wp:posOffset>174625</wp:posOffset>
                </wp:positionV>
                <wp:extent cx="6381750" cy="9525"/>
                <wp:effectExtent l="9525" t="12700" r="9525" b="63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918CE" id="AutoShape 11" o:spid="_x0000_s1026" type="#_x0000_t32" style="position:absolute;margin-left:-28.5pt;margin-top:13.75pt;width:50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"/>
            </w:pict>
          </mc:Fallback>
        </mc:AlternateContent>
      </w:r>
      <w:r w:rsidR="007D5D5B">
        <w:rPr>
          <w:b/>
          <w:bCs/>
        </w:rPr>
        <w:t xml:space="preserve">                   </w:t>
      </w:r>
      <w:r w:rsidR="00255C88">
        <w:rPr>
          <w:b/>
          <w:bCs/>
        </w:rPr>
        <w:t xml:space="preserve">              Due: Write up on Se</w:t>
      </w:r>
      <w:r w:rsidR="00B433C5">
        <w:rPr>
          <w:b/>
          <w:bCs/>
        </w:rPr>
        <w:t>rge</w:t>
      </w:r>
      <w:r w:rsidR="00255C88">
        <w:rPr>
          <w:b/>
          <w:bCs/>
        </w:rPr>
        <w:t>a</w:t>
      </w:r>
      <w:r w:rsidR="00B433C5">
        <w:rPr>
          <w:b/>
          <w:bCs/>
        </w:rPr>
        <w:t>nt Lewis</w:t>
      </w:r>
    </w:p>
    <w:p w:rsidR="00E8600A" w:rsidRDefault="00E8600A" w:rsidP="007D5D5B">
      <w:pPr>
        <w:pBdr>
          <w:top w:val="nil"/>
          <w:left w:val="nil"/>
          <w:bottom w:val="single" w:sz="12" w:space="31" w:color="808080"/>
          <w:right w:val="nil"/>
          <w:between w:val="nil"/>
          <w:bar w:val="nil"/>
        </w:pBdr>
        <w:spacing w:line="240" w:lineRule="auto"/>
        <w:ind w:left="-540" w:right="-640"/>
        <w:rPr>
          <w:bCs/>
        </w:rPr>
      </w:pPr>
    </w:p>
    <w:p w:rsidR="007D5D5B" w:rsidRDefault="00E5133C" w:rsidP="007D5D5B">
      <w:pPr>
        <w:pBdr>
          <w:top w:val="nil"/>
          <w:left w:val="nil"/>
          <w:bottom w:val="single" w:sz="12" w:space="31" w:color="808080"/>
          <w:right w:val="nil"/>
          <w:between w:val="nil"/>
          <w:bar w:val="nil"/>
        </w:pBdr>
        <w:spacing w:line="240" w:lineRule="auto"/>
        <w:ind w:left="-540" w:right="-640"/>
      </w:pPr>
      <w:r>
        <w:rPr>
          <w:b/>
          <w:bCs/>
          <w:noProof/>
        </w:rPr>
        <mc:AlternateContent>
          <mc:Choice Requires="wps">
            <w:drawing>
              <wp:anchor distT="0" distB="0" distL="114300" distR="114300" simplePos="0" relativeHeight="251667456" behindDoc="0" locked="0" layoutInCell="1" allowOverlap="1">
                <wp:simplePos x="0" y="0"/>
                <wp:positionH relativeFrom="column">
                  <wp:posOffset>-361950</wp:posOffset>
                </wp:positionH>
                <wp:positionV relativeFrom="paragraph">
                  <wp:posOffset>151765</wp:posOffset>
                </wp:positionV>
                <wp:extent cx="6381750" cy="9525"/>
                <wp:effectExtent l="9525" t="8890" r="9525"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11676" id="AutoShape 12" o:spid="_x0000_s1026" type="#_x0000_t32" style="position:absolute;margin-left:-28.5pt;margin-top:11.95pt;width:50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"/>
            </w:pict>
          </mc:Fallback>
        </mc:AlternateContent>
      </w:r>
      <w:r w:rsidR="007D5D5B" w:rsidRPr="007D5D5B">
        <w:rPr>
          <w:bCs/>
        </w:rPr>
        <w:t>W</w:t>
      </w:r>
      <w:r w:rsidR="007D5D5B">
        <w:t xml:space="preserve">eek 10:  </w:t>
      </w:r>
      <w:r w:rsidR="007D5D5B">
        <w:tab/>
      </w:r>
      <w:r w:rsidR="00E8600A">
        <w:t>6/2</w:t>
      </w:r>
      <w:r w:rsidR="00B81C85">
        <w:t xml:space="preserve"> </w:t>
      </w:r>
      <w:r>
        <w:t xml:space="preserve">   </w:t>
      </w:r>
      <w:r w:rsidR="007D5D5B">
        <w:t xml:space="preserve"> </w:t>
      </w:r>
      <w:r w:rsidR="00255C88">
        <w:tab/>
      </w:r>
      <w:r w:rsidR="007D5D5B">
        <w:t>Chapters 14</w:t>
      </w:r>
      <w:r w:rsidR="00255C88">
        <w:rPr>
          <w:i/>
          <w:iCs/>
        </w:rPr>
        <w:t xml:space="preserve"> </w:t>
      </w:r>
      <w:proofErr w:type="gramStart"/>
      <w:r w:rsidR="007D5D5B">
        <w:t>The</w:t>
      </w:r>
      <w:proofErr w:type="gramEnd"/>
      <w:r w:rsidR="007D5D5B">
        <w:t xml:space="preserve"> Interview: A Closer Look</w:t>
      </w:r>
    </w:p>
    <w:p w:rsidR="00E8600A" w:rsidRDefault="00E8600A" w:rsidP="007D5D5B">
      <w:pPr>
        <w:pBdr>
          <w:top w:val="nil"/>
          <w:left w:val="nil"/>
          <w:bottom w:val="single" w:sz="12" w:space="31" w:color="808080"/>
          <w:right w:val="nil"/>
          <w:between w:val="nil"/>
          <w:bar w:val="nil"/>
        </w:pBdr>
        <w:spacing w:line="240" w:lineRule="auto"/>
        <w:ind w:left="-540" w:right="-640"/>
        <w:rPr>
          <w:bCs/>
        </w:rPr>
      </w:pPr>
    </w:p>
    <w:p w:rsidR="00846688" w:rsidRDefault="00E8600A" w:rsidP="007D5D5B">
      <w:pPr>
        <w:pBdr>
          <w:top w:val="nil"/>
          <w:left w:val="nil"/>
          <w:bottom w:val="single" w:sz="12" w:space="31" w:color="808080"/>
          <w:right w:val="nil"/>
          <w:between w:val="nil"/>
          <w:bar w:val="nil"/>
        </w:pBdr>
        <w:spacing w:line="240" w:lineRule="auto"/>
        <w:ind w:left="-540" w:right="-640"/>
      </w:pPr>
      <w:r>
        <w:rPr>
          <w:bCs/>
        </w:rPr>
        <w:t>Week 11</w:t>
      </w:r>
      <w:r w:rsidRPr="00B81C85">
        <w:rPr>
          <w:bCs/>
        </w:rPr>
        <w:t>:</w:t>
      </w:r>
      <w:r w:rsidR="00846688" w:rsidRPr="00846688">
        <w:t xml:space="preserve">    </w:t>
      </w:r>
      <w:r>
        <w:t xml:space="preserve"> </w:t>
      </w:r>
      <w:r>
        <w:tab/>
        <w:t xml:space="preserve"> 6/9</w:t>
      </w:r>
      <w:r w:rsidR="00846688">
        <w:t xml:space="preserve"> </w:t>
      </w:r>
      <w:r w:rsidR="00BA446C">
        <w:t xml:space="preserve"> </w:t>
      </w:r>
      <w:r w:rsidR="00846688">
        <w:t xml:space="preserve"> </w:t>
      </w:r>
      <w:r w:rsidR="00255C88">
        <w:tab/>
      </w:r>
      <w:r w:rsidR="00846688" w:rsidRPr="00846688">
        <w:rPr>
          <w:b/>
        </w:rPr>
        <w:t>Due: The Letter</w:t>
      </w:r>
      <w:r w:rsidR="00846688" w:rsidRPr="00846688">
        <w:t xml:space="preserve">  </w:t>
      </w:r>
    </w:p>
    <w:p w:rsidR="00846688" w:rsidRDefault="00B81C85" w:rsidP="00846688">
      <w:pPr>
        <w:pBdr>
          <w:top w:val="nil"/>
          <w:left w:val="nil"/>
          <w:bottom w:val="single" w:sz="12" w:space="31" w:color="808080"/>
          <w:right w:val="nil"/>
          <w:between w:val="nil"/>
          <w:bar w:val="nil"/>
        </w:pBdr>
        <w:spacing w:line="240" w:lineRule="auto"/>
        <w:ind w:left="-540" w:right="-640"/>
        <w:rPr>
          <w:b/>
          <w:bCs/>
        </w:rPr>
      </w:pPr>
      <w:r>
        <w:rPr>
          <w:b/>
          <w:bCs/>
        </w:rPr>
        <w:t xml:space="preserve"> </w:t>
      </w:r>
      <w:r w:rsidR="00E8600A">
        <w:rPr>
          <w:b/>
          <w:bCs/>
        </w:rPr>
        <w:tab/>
      </w:r>
      <w:r>
        <w:rPr>
          <w:b/>
          <w:bCs/>
        </w:rPr>
        <w:t xml:space="preserve">    </w:t>
      </w:r>
      <w:r w:rsidR="00E8600A">
        <w:rPr>
          <w:b/>
          <w:bCs/>
        </w:rPr>
        <w:tab/>
      </w:r>
      <w:r w:rsidR="00E8600A">
        <w:rPr>
          <w:b/>
          <w:bCs/>
        </w:rPr>
        <w:tab/>
      </w:r>
      <w:r w:rsidR="007D5D5B">
        <w:rPr>
          <w:b/>
          <w:bCs/>
        </w:rPr>
        <w:t xml:space="preserve">Final </w:t>
      </w:r>
      <w:r w:rsidR="00846688" w:rsidRPr="00846688">
        <w:rPr>
          <w:b/>
          <w:bCs/>
        </w:rPr>
        <w:t>D</w:t>
      </w:r>
      <w:r>
        <w:rPr>
          <w:b/>
          <w:bCs/>
        </w:rPr>
        <w:t xml:space="preserve">UE BY MIDNIGHT WEDNESDAY </w:t>
      </w:r>
      <w:r w:rsidR="00BA446C">
        <w:rPr>
          <w:b/>
          <w:bCs/>
        </w:rPr>
        <w:t xml:space="preserve">12/10 </w:t>
      </w:r>
      <w:r w:rsidR="00846688" w:rsidRPr="00846688">
        <w:rPr>
          <w:b/>
          <w:bCs/>
        </w:rPr>
        <w:t xml:space="preserve">ONLINE!!   </w:t>
      </w:r>
    </w:p>
    <w:p w:rsidR="007D5D5B" w:rsidRDefault="00846688" w:rsidP="00846688">
      <w:pPr>
        <w:pBdr>
          <w:top w:val="nil"/>
          <w:left w:val="nil"/>
          <w:bottom w:val="single" w:sz="12" w:space="31" w:color="808080"/>
          <w:right w:val="nil"/>
          <w:between w:val="nil"/>
          <w:bar w:val="nil"/>
        </w:pBdr>
        <w:spacing w:line="240" w:lineRule="auto"/>
        <w:ind w:left="-540" w:right="-640"/>
        <w:rPr>
          <w:b/>
          <w:bCs/>
        </w:rPr>
      </w:pPr>
      <w:r>
        <w:rPr>
          <w:b/>
          <w:bCs/>
        </w:rPr>
        <w:t xml:space="preserve">                                       </w:t>
      </w:r>
      <w:r w:rsidR="00B81C85">
        <w:rPr>
          <w:b/>
          <w:bCs/>
        </w:rPr>
        <w:t xml:space="preserve"> </w:t>
      </w:r>
      <w:r w:rsidR="007D5D5B">
        <w:rPr>
          <w:b/>
          <w:bCs/>
        </w:rPr>
        <w:t xml:space="preserve">Final (Quiz on Chapters:  13 &amp; 14)      </w:t>
      </w:r>
    </w:p>
    <w:sectPr w:rsidR="007D5D5B">
      <w:pgSz w:w="12240" w:h="15840"/>
      <w:pgMar w:top="720" w:right="994"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5B"/>
    <w:rsid w:val="00014052"/>
    <w:rsid w:val="001F3707"/>
    <w:rsid w:val="00255C88"/>
    <w:rsid w:val="002E3425"/>
    <w:rsid w:val="00304BEE"/>
    <w:rsid w:val="00333150"/>
    <w:rsid w:val="004B6CBA"/>
    <w:rsid w:val="0051658C"/>
    <w:rsid w:val="005D672C"/>
    <w:rsid w:val="006121A4"/>
    <w:rsid w:val="00642E9E"/>
    <w:rsid w:val="00671847"/>
    <w:rsid w:val="007D5D5B"/>
    <w:rsid w:val="00846688"/>
    <w:rsid w:val="00AC6AFE"/>
    <w:rsid w:val="00B11152"/>
    <w:rsid w:val="00B4016B"/>
    <w:rsid w:val="00B433C5"/>
    <w:rsid w:val="00B81C85"/>
    <w:rsid w:val="00BA446C"/>
    <w:rsid w:val="00C6202D"/>
    <w:rsid w:val="00CA01ED"/>
    <w:rsid w:val="00CF6CAC"/>
    <w:rsid w:val="00DD082A"/>
    <w:rsid w:val="00E5133C"/>
    <w:rsid w:val="00E8600A"/>
    <w:rsid w:val="00EB6E27"/>
    <w:rsid w:val="00F5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EB3F7-5CE5-4626-88A3-CA003B5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36"/>
      <w:szCs w:val="36"/>
    </w:rPr>
  </w:style>
  <w:style w:type="paragraph" w:styleId="Heading2">
    <w:name w:val="heading 2"/>
    <w:basedOn w:val="Normal"/>
    <w:next w:val="Normal"/>
    <w:qFormat/>
    <w:rsid w:val="00EF7B96"/>
    <w:pPr>
      <w:spacing w:before="360" w:after="80"/>
      <w:outlineLvl w:val="1"/>
    </w:pPr>
    <w:rPr>
      <w:b/>
      <w:bCs/>
      <w:sz w:val="28"/>
      <w:szCs w:val="28"/>
    </w:rPr>
  </w:style>
  <w:style w:type="paragraph" w:styleId="Heading3">
    <w:name w:val="heading 3"/>
    <w:basedOn w:val="Normal"/>
    <w:next w:val="Normal"/>
    <w:qFormat/>
    <w:rsid w:val="00EF7B96"/>
    <w:pPr>
      <w:spacing w:before="280" w:after="80"/>
      <w:outlineLvl w:val="2"/>
    </w:pPr>
    <w:rPr>
      <w:b/>
      <w:bCs/>
      <w:color w:val="666666"/>
      <w:sz w:val="24"/>
      <w:szCs w:val="24"/>
    </w:rPr>
  </w:style>
  <w:style w:type="paragraph" w:styleId="Heading4">
    <w:name w:val="heading 4"/>
    <w:basedOn w:val="Normal"/>
    <w:next w:val="Normal"/>
    <w:qFormat/>
    <w:rsid w:val="00EF7B96"/>
    <w:pPr>
      <w:spacing w:before="240" w:after="40"/>
      <w:outlineLvl w:val="3"/>
    </w:pPr>
    <w:rPr>
      <w:i/>
      <w:iCs/>
      <w:color w:val="666666"/>
    </w:rPr>
  </w:style>
  <w:style w:type="paragraph" w:styleId="Heading5">
    <w:name w:val="heading 5"/>
    <w:basedOn w:val="Normal"/>
    <w:next w:val="Normal"/>
    <w:qFormat/>
    <w:rsid w:val="00EF7B96"/>
    <w:pPr>
      <w:spacing w:before="220" w:after="40"/>
      <w:outlineLvl w:val="4"/>
    </w:pPr>
    <w:rPr>
      <w:b/>
      <w:bCs/>
      <w:color w:val="666666"/>
      <w:sz w:val="20"/>
      <w:szCs w:val="20"/>
    </w:rPr>
  </w:style>
  <w:style w:type="paragraph" w:styleId="Heading6">
    <w:name w:val="heading 6"/>
    <w:basedOn w:val="Normal"/>
    <w:next w:val="Normal"/>
    <w:qFormat/>
    <w:rsid w:val="00EF7B96"/>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character" w:styleId="Hyperlink">
    <w:name w:val="Hyperlink"/>
    <w:basedOn w:val="DefaultParagraphFont"/>
    <w:uiPriority w:val="99"/>
    <w:unhideWhenUsed/>
    <w:rsid w:val="00E5133C"/>
    <w:rPr>
      <w:color w:val="0000FF"/>
      <w:u w:val="single"/>
    </w:rPr>
  </w:style>
  <w:style w:type="paragraph" w:styleId="BalloonText">
    <w:name w:val="Balloon Text"/>
    <w:basedOn w:val="Normal"/>
    <w:link w:val="BalloonTextChar"/>
    <w:rsid w:val="00B1115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1152"/>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ger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Robert Rodger</cp:lastModifiedBy>
  <cp:revision>3</cp:revision>
  <cp:lastPrinted>2014-10-01T19:28:00Z</cp:lastPrinted>
  <dcterms:created xsi:type="dcterms:W3CDTF">2015-04-07T04:14:00Z</dcterms:created>
  <dcterms:modified xsi:type="dcterms:W3CDTF">2015-04-07T04:14:00Z</dcterms:modified>
</cp:coreProperties>
</file>