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217106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106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Sílabus SPN 201</w:t>
        <w:tab/>
        <w:tab/>
        <w:tab/>
        <w:tab/>
        <w:tab/>
        <w:tab/>
        <w:tab/>
        <w:t xml:space="preserve">M/W, 3:00-4:50, </w:t>
      </w:r>
      <w:hyperlink r:id="rId7">
        <w:r w:rsidDel="00000000" w:rsidR="00000000" w:rsidRPr="00000000">
          <w:rPr>
            <w:color w:val="0000ff"/>
            <w:u w:val="single"/>
            <w:rtl w:val="0"/>
          </w:rPr>
          <w:t xml:space="preserve">Zoom</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Otoño del 2021</w:t>
        <w:tab/>
        <w:tab/>
        <w:tab/>
        <w:tab/>
        <w:tab/>
        <w:tab/>
        <w:tab/>
        <w:t xml:space="preserve">CRN: 20624</w:t>
        <w:tab/>
        <w:tab/>
        <w:tab/>
        <w:t xml:space="preserve">   </w:t>
        <w:tab/>
        <w:t xml:space="preserve">________________________________________________________________________</w:t>
      </w:r>
    </w:p>
    <w:p w:rsidR="00000000" w:rsidDel="00000000" w:rsidP="00000000" w:rsidRDefault="00000000" w:rsidRPr="00000000" w14:paraId="00000004">
      <w:pPr>
        <w:rPr/>
      </w:pPr>
      <w:r w:rsidDel="00000000" w:rsidR="00000000" w:rsidRPr="00000000">
        <w:rPr>
          <w:rtl w:val="0"/>
        </w:rPr>
        <w:t xml:space="preserve">Instructor:</w:t>
        <w:tab/>
        <w:tab/>
        <w:t xml:space="preserve">Brian Keady</w:t>
      </w:r>
    </w:p>
    <w:p w:rsidR="00000000" w:rsidDel="00000000" w:rsidP="00000000" w:rsidRDefault="00000000" w:rsidRPr="00000000" w14:paraId="00000005">
      <w:pPr>
        <w:rPr/>
      </w:pPr>
      <w:r w:rsidDel="00000000" w:rsidR="00000000" w:rsidRPr="00000000">
        <w:rPr>
          <w:rtl w:val="0"/>
        </w:rPr>
        <w:t xml:space="preserve">Office:</w:t>
        <w:tab/>
        <w:tab/>
        <w:tab/>
        <w:t xml:space="preserve">NSH 115 / </w:t>
      </w:r>
      <w:hyperlink r:id="rId8">
        <w:r w:rsidDel="00000000" w:rsidR="00000000" w:rsidRPr="00000000">
          <w:rPr>
            <w:color w:val="0000ff"/>
            <w:u w:val="single"/>
            <w:rtl w:val="0"/>
          </w:rPr>
          <w:t xml:space="preserve">Zoom</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Office hours:</w:t>
        <w:tab/>
        <w:tab/>
        <w:t xml:space="preserve">T/Th, 12:00-12:50 (NSH 115 or </w:t>
      </w:r>
      <w:hyperlink r:id="rId9">
        <w:r w:rsidDel="00000000" w:rsidR="00000000" w:rsidRPr="00000000">
          <w:rPr>
            <w:color w:val="0000ff"/>
            <w:u w:val="single"/>
            <w:rtl w:val="0"/>
          </w:rPr>
          <w:t xml:space="preserve">Zoom</w:t>
        </w:r>
      </w:hyperlink>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ab/>
        <w:tab/>
        <w:tab/>
        <w:t xml:space="preserve">M/W, 2:00-2:50 (</w:t>
      </w:r>
      <w:hyperlink r:id="rId10">
        <w:r w:rsidDel="00000000" w:rsidR="00000000" w:rsidRPr="00000000">
          <w:rPr>
            <w:color w:val="0000ff"/>
            <w:u w:val="single"/>
            <w:rtl w:val="0"/>
          </w:rPr>
          <w:t xml:space="preserve">Zoom</w:t>
        </w:r>
      </w:hyperlink>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ab/>
        <w:tab/>
        <w:tab/>
        <w:t xml:space="preserve">Or by appointment</w:t>
        <w:tab/>
        <w:tab/>
      </w:r>
    </w:p>
    <w:p w:rsidR="00000000" w:rsidDel="00000000" w:rsidP="00000000" w:rsidRDefault="00000000" w:rsidRPr="00000000" w14:paraId="00000009">
      <w:pPr>
        <w:rPr/>
      </w:pPr>
      <w:r w:rsidDel="00000000" w:rsidR="00000000" w:rsidRPr="00000000">
        <w:rPr>
          <w:rtl w:val="0"/>
        </w:rPr>
        <w:t xml:space="preserve">E-mail:</w:t>
        <w:tab/>
        <w:tab/>
        <w:tab/>
      </w:r>
      <w:hyperlink r:id="rId11">
        <w:r w:rsidDel="00000000" w:rsidR="00000000" w:rsidRPr="00000000">
          <w:rPr>
            <w:color w:val="0000ff"/>
            <w:u w:val="single"/>
            <w:rtl w:val="0"/>
          </w:rPr>
          <w:t xml:space="preserve">keadyb@linnbenton.edu</w:t>
        </w:r>
      </w:hyperlink>
      <w:r w:rsidDel="00000000" w:rsidR="00000000" w:rsidRPr="00000000">
        <w:rPr>
          <w:rtl w:val="0"/>
        </w:rPr>
      </w:r>
    </w:p>
    <w:p w:rsidR="00000000" w:rsidDel="00000000" w:rsidP="00000000" w:rsidRDefault="00000000" w:rsidRPr="00000000" w14:paraId="0000000A">
      <w:pPr>
        <w:ind w:left="2160" w:hanging="2160"/>
        <w:rPr/>
      </w:pPr>
      <w:r w:rsidDel="00000000" w:rsidR="00000000" w:rsidRPr="00000000">
        <w:rPr>
          <w:rtl w:val="0"/>
        </w:rPr>
        <w:t xml:space="preserve">Website:</w:t>
        <w:tab/>
      </w:r>
      <w:hyperlink r:id="rId12">
        <w:r w:rsidDel="00000000" w:rsidR="00000000" w:rsidRPr="00000000">
          <w:rPr>
            <w:color w:val="0000ff"/>
            <w:u w:val="single"/>
            <w:rtl w:val="0"/>
          </w:rPr>
          <w:t xml:space="preserve">http://www.linnbenton.edu/</w:t>
        </w:r>
      </w:hyperlink>
      <w:r w:rsidDel="00000000" w:rsidR="00000000" w:rsidRPr="00000000">
        <w:rPr>
          <w:rtl w:val="0"/>
        </w:rPr>
        <w:t xml:space="preserve"> Click on “Quick Links” in the top right-hand corner and scroll down to “Instructor Websites”</w:t>
      </w:r>
    </w:p>
    <w:p w:rsidR="00000000" w:rsidDel="00000000" w:rsidP="00000000" w:rsidRDefault="00000000" w:rsidRPr="00000000" w14:paraId="0000000B">
      <w:pPr>
        <w:pStyle w:val="Heading1"/>
        <w:rPr>
          <w:b w:val="0"/>
          <w:u w:val="none"/>
        </w:rPr>
      </w:pPr>
      <w:r w:rsidDel="00000000" w:rsidR="00000000" w:rsidRPr="00000000">
        <w:rPr>
          <w:b w:val="0"/>
          <w:u w:val="none"/>
          <w:rtl w:val="0"/>
        </w:rPr>
        <w:t xml:space="preserve">Textbook:</w:t>
      </w:r>
      <w:r w:rsidDel="00000000" w:rsidR="00000000" w:rsidRPr="00000000">
        <w:rPr>
          <w:u w:val="none"/>
          <w:rtl w:val="0"/>
        </w:rPr>
        <w:tab/>
      </w:r>
      <w:r w:rsidDel="00000000" w:rsidR="00000000" w:rsidRPr="00000000">
        <w:rPr>
          <w:i w:val="1"/>
          <w:u w:val="none"/>
          <w:rtl w:val="0"/>
        </w:rPr>
        <w:t xml:space="preserve">Cengage Unlimited</w:t>
      </w:r>
      <w:r w:rsidDel="00000000" w:rsidR="00000000" w:rsidRPr="00000000">
        <w:rPr>
          <w:b w:val="0"/>
          <w:u w:val="none"/>
          <w:rtl w:val="0"/>
        </w:rPr>
        <w:t xml:space="preserve"> (enroll and then find our textbook, </w:t>
      </w:r>
      <w:r w:rsidDel="00000000" w:rsidR="00000000" w:rsidRPr="00000000">
        <w:rPr>
          <w:b w:val="0"/>
          <w:i w:val="1"/>
          <w:u w:val="none"/>
          <w:rtl w:val="0"/>
        </w:rPr>
        <w:t xml:space="preserve">Exploraciones curso intermedio,2nd</w:t>
      </w:r>
      <w:r w:rsidDel="00000000" w:rsidR="00000000" w:rsidRPr="00000000">
        <w:rPr>
          <w:b w:val="0"/>
          <w:i w:val="1"/>
          <w:u w:val="none"/>
          <w:vertAlign w:val="superscript"/>
          <w:rtl w:val="0"/>
        </w:rPr>
        <w:t xml:space="preserve">t</w:t>
      </w:r>
      <w:r w:rsidDel="00000000" w:rsidR="00000000" w:rsidRPr="00000000">
        <w:rPr>
          <w:b w:val="0"/>
          <w:i w:val="1"/>
          <w:u w:val="none"/>
          <w:rtl w:val="0"/>
        </w:rPr>
        <w:t xml:space="preserve"> ed. </w:t>
      </w:r>
      <w:r w:rsidDel="00000000" w:rsidR="00000000" w:rsidRPr="00000000">
        <w:rPr>
          <w:b w:val="0"/>
          <w:u w:val="none"/>
          <w:rtl w:val="0"/>
        </w:rPr>
        <w:t xml:space="preserve">with MindTap is </w:t>
      </w:r>
      <w:r w:rsidDel="00000000" w:rsidR="00000000" w:rsidRPr="00000000">
        <w:rPr>
          <w:u w:val="none"/>
          <w:rtl w:val="0"/>
        </w:rPr>
        <w:t xml:space="preserve">required</w:t>
      </w:r>
      <w:r w:rsidDel="00000000" w:rsidR="00000000" w:rsidRPr="00000000">
        <w:rPr>
          <w:b w:val="0"/>
          <w:u w:val="none"/>
          <w:rtl w:val="0"/>
        </w:rPr>
        <w:t xml:space="preserve">). See detailed instructions in Moodle.</w:t>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695d46"/>
        </w:rPr>
      </w:pPr>
      <w:r w:rsidDel="00000000" w:rsidR="00000000" w:rsidRPr="00000000">
        <w:rPr>
          <w:color w:val="000000"/>
          <w:highlight w:val="white"/>
          <w:rtl w:val="0"/>
        </w:rPr>
        <w:t xml:space="preserve">Other materials:</w:t>
        <w:tab/>
      </w:r>
      <w:r w:rsidDel="00000000" w:rsidR="00000000" w:rsidRPr="00000000">
        <w:rPr>
          <w:color w:val="000000"/>
          <w:rtl w:val="0"/>
        </w:rPr>
        <w:t xml:space="preserve">Broadband internet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2160" w:firstLine="0"/>
        <w:rPr>
          <w:color w:val="695d46"/>
        </w:rPr>
      </w:pPr>
      <w:r w:rsidDel="00000000" w:rsidR="00000000" w:rsidRPr="00000000">
        <w:rPr>
          <w:color w:val="000000"/>
          <w:rtl w:val="0"/>
        </w:rPr>
        <w:t xml:space="preserve">Device with a microphone and speaker</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2160" w:firstLine="0"/>
        <w:rPr>
          <w:color w:val="000000"/>
        </w:rPr>
      </w:pPr>
      <w:r w:rsidDel="00000000" w:rsidR="00000000" w:rsidRPr="00000000">
        <w:rPr>
          <w:color w:val="000000"/>
          <w:rtl w:val="0"/>
        </w:rPr>
        <w:t xml:space="preserve">Device with a camera</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2160" w:firstLine="0"/>
        <w:rPr>
          <w:color w:val="695d46"/>
        </w:rPr>
      </w:pPr>
      <w:r w:rsidDel="00000000" w:rsidR="00000000" w:rsidRPr="00000000">
        <w:rPr>
          <w:color w:val="000000"/>
          <w:rtl w:val="0"/>
        </w:rPr>
        <w:t xml:space="preserve">A computer with 256g SSD, 8G of RAM, i5 6th gen processor (or equivalent functionality)</w:t>
      </w:r>
      <w:r w:rsidDel="00000000" w:rsidR="00000000" w:rsidRPr="00000000">
        <w:rPr>
          <w:b w:val="1"/>
          <w:highlight w:val="white"/>
          <w:rtl w:val="0"/>
        </w:rPr>
        <w:tab/>
        <w:tab/>
      </w: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About the class </w:t>
      </w:r>
    </w:p>
    <w:p w:rsidR="00000000" w:rsidDel="00000000" w:rsidP="00000000" w:rsidRDefault="00000000" w:rsidRPr="00000000" w14:paraId="00000012">
      <w:pPr>
        <w:pStyle w:val="Heading1"/>
        <w:ind w:left="0" w:firstLine="0"/>
        <w:rPr/>
      </w:pPr>
      <w:r w:rsidDel="00000000" w:rsidR="00000000" w:rsidRPr="00000000">
        <w:rPr>
          <w:b w:val="0"/>
          <w:color w:val="000000"/>
          <w:u w:val="none"/>
          <w:rtl w:val="0"/>
        </w:rPr>
        <w:t xml:space="preserve">¡Bienvenidos a la clase de español! This class will be delivered in a virtual format this term, which will enable you to attend class via Zoom twice a week and learn Spanish with me and other students in a synchronous environment. You will earn participation points for attending Zoom classes and participating. However, there will always be an opportunity to learn the material independently and make-up participation points if you aren’t able to attend a Zoom class for some reason.</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i w:val="1"/>
          <w:u w:val="single"/>
          <w:rtl w:val="0"/>
        </w:rPr>
        <w:t xml:space="preserve">Exploraciones </w:t>
      </w:r>
      <w:r w:rsidDel="00000000" w:rsidR="00000000" w:rsidRPr="00000000">
        <w:rPr>
          <w:b w:val="1"/>
          <w:u w:val="single"/>
          <w:rtl w:val="0"/>
        </w:rPr>
        <w:t xml:space="preserve">textbook and MindTap</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 will submit a lot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6">
      <w:pPr>
        <w:rPr>
          <w:b w:val="1"/>
          <w:u w:val="single"/>
        </w:rPr>
      </w:pPr>
      <w:r w:rsidDel="00000000" w:rsidR="00000000" w:rsidRPr="00000000">
        <w:rPr>
          <w:rtl w:val="0"/>
        </w:rPr>
      </w:r>
    </w:p>
    <w:p w:rsidR="00000000" w:rsidDel="00000000" w:rsidP="00000000" w:rsidRDefault="00000000" w:rsidRPr="00000000" w14:paraId="00000017">
      <w:pPr>
        <w:rPr>
          <w:u w:val="single"/>
        </w:rPr>
      </w:pPr>
      <w:r w:rsidDel="00000000" w:rsidR="00000000" w:rsidRPr="00000000">
        <w:rPr>
          <w:b w:val="1"/>
          <w:u w:val="single"/>
          <w:rtl w:val="0"/>
        </w:rPr>
        <w:t xml:space="preserve">Moodle</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LEARNING OUTCOMES</w:t>
      </w:r>
    </w:p>
    <w:p w:rsidR="00000000" w:rsidDel="00000000" w:rsidP="00000000" w:rsidRDefault="00000000" w:rsidRPr="00000000" w14:paraId="0000001F">
      <w:pPr>
        <w:rPr/>
      </w:pPr>
      <w:r w:rsidDel="00000000" w:rsidR="00000000" w:rsidRPr="00000000">
        <w:rPr>
          <w:rtl w:val="0"/>
        </w:rPr>
        <w:t xml:space="preserve">1. Develop and improve past narrative skills using the preterite and imperfect. </w:t>
      </w:r>
    </w:p>
    <w:p w:rsidR="00000000" w:rsidDel="00000000" w:rsidP="00000000" w:rsidRDefault="00000000" w:rsidRPr="00000000" w14:paraId="00000020">
      <w:pPr>
        <w:rPr/>
      </w:pPr>
      <w:r w:rsidDel="00000000" w:rsidR="00000000" w:rsidRPr="00000000">
        <w:rPr>
          <w:rtl w:val="0"/>
        </w:rPr>
        <w:t xml:space="preserve">2. Develop an ability to use subjunctive to express opinions, desires, doubts and emotions. </w:t>
      </w:r>
    </w:p>
    <w:p w:rsidR="00000000" w:rsidDel="00000000" w:rsidP="00000000" w:rsidRDefault="00000000" w:rsidRPr="00000000" w14:paraId="00000021">
      <w:pPr>
        <w:rPr/>
      </w:pPr>
      <w:r w:rsidDel="00000000" w:rsidR="00000000" w:rsidRPr="00000000">
        <w:rPr>
          <w:rtl w:val="0"/>
        </w:rPr>
        <w:t xml:space="preserve">3. Research and explain a cultural aspect of a Spanish speaking country. </w:t>
      </w:r>
    </w:p>
    <w:p w:rsidR="00000000" w:rsidDel="00000000" w:rsidP="00000000" w:rsidRDefault="00000000" w:rsidRPr="00000000" w14:paraId="00000022">
      <w:pPr>
        <w:rPr/>
      </w:pPr>
      <w:r w:rsidDel="00000000" w:rsidR="00000000" w:rsidRPr="00000000">
        <w:rPr>
          <w:rtl w:val="0"/>
        </w:rPr>
        <w:t xml:space="preserve">4. Communicate information in Spanish at the intermediate low level (as per ACTFL proficiency guidelines).</w:t>
      </w:r>
    </w:p>
    <w:p w:rsidR="00000000" w:rsidDel="00000000" w:rsidP="00000000" w:rsidRDefault="00000000" w:rsidRPr="00000000" w14:paraId="00000023">
      <w:pPr>
        <w:rPr>
          <w:b w:val="1"/>
          <w:u w:val="single"/>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LEARNING OBJECTIVESS</w:t>
      </w:r>
    </w:p>
    <w:p w:rsidR="00000000" w:rsidDel="00000000" w:rsidP="00000000" w:rsidRDefault="00000000" w:rsidRPr="00000000" w14:paraId="00000025">
      <w:pPr>
        <w:rPr/>
      </w:pPr>
      <w:r w:rsidDel="00000000" w:rsidR="00000000" w:rsidRPr="00000000">
        <w:rPr>
          <w:rtl w:val="0"/>
        </w:rPr>
        <w:t xml:space="preserve">1. Increase understanding of the history and cultures of Spain, Latin America and Hispanics in the US.</w:t>
      </w:r>
    </w:p>
    <w:p w:rsidR="00000000" w:rsidDel="00000000" w:rsidP="00000000" w:rsidRDefault="00000000" w:rsidRPr="00000000" w14:paraId="00000026">
      <w:pPr>
        <w:rPr/>
      </w:pPr>
      <w:r w:rsidDel="00000000" w:rsidR="00000000" w:rsidRPr="00000000">
        <w:rPr>
          <w:rtl w:val="0"/>
        </w:rPr>
        <w:t xml:space="preserve">2. Interact effectively in Spanish to communicate opinions in more academic situations.</w:t>
      </w:r>
    </w:p>
    <w:p w:rsidR="00000000" w:rsidDel="00000000" w:rsidP="00000000" w:rsidRDefault="00000000" w:rsidRPr="00000000" w14:paraId="00000027">
      <w:pPr>
        <w:rPr/>
      </w:pPr>
      <w:r w:rsidDel="00000000" w:rsidR="00000000" w:rsidRPr="00000000">
        <w:rPr>
          <w:rtl w:val="0"/>
        </w:rPr>
        <w:t xml:space="preserve">3. Increase proficiency of all skills (reading, writing, speaking and listening).</w:t>
      </w:r>
    </w:p>
    <w:p w:rsidR="00000000" w:rsidDel="00000000" w:rsidP="00000000" w:rsidRDefault="00000000" w:rsidRPr="00000000" w14:paraId="00000028">
      <w:pPr>
        <w:rPr/>
      </w:pPr>
      <w:r w:rsidDel="00000000" w:rsidR="00000000" w:rsidRPr="00000000">
        <w:rPr>
          <w:rtl w:val="0"/>
        </w:rPr>
        <w:t xml:space="preserve">4. Explore authentic texts such as poems, songs, and short stories.</w:t>
      </w:r>
    </w:p>
    <w:p w:rsidR="00000000" w:rsidDel="00000000" w:rsidP="00000000" w:rsidRDefault="00000000" w:rsidRPr="00000000" w14:paraId="00000029">
      <w:pPr>
        <w:rPr>
          <w:b w:val="1"/>
          <w:u w:val="single"/>
        </w:rPr>
      </w:pPr>
      <w:r w:rsidDel="00000000" w:rsidR="00000000" w:rsidRPr="00000000">
        <w:rPr>
          <w:rtl w:val="0"/>
        </w:rPr>
      </w:r>
    </w:p>
    <w:p w:rsidR="00000000" w:rsidDel="00000000" w:rsidP="00000000" w:rsidRDefault="00000000" w:rsidRPr="00000000" w14:paraId="0000002A">
      <w:pPr>
        <w:rPr/>
      </w:pPr>
      <w:r w:rsidDel="00000000" w:rsidR="00000000" w:rsidRPr="00000000">
        <w:rPr>
          <w:b w:val="1"/>
          <w:u w:val="single"/>
          <w:rtl w:val="0"/>
        </w:rPr>
        <w:t xml:space="preserve">Grading</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grading in this class is optional (A-F, or Pass/Fail).  If you want to take the class P/NP you must notify the registrars’ office.  </w:t>
      </w:r>
      <w:r w:rsidDel="00000000" w:rsidR="00000000" w:rsidRPr="00000000">
        <w:rPr>
          <w:b w:val="1"/>
          <w:rtl w:val="0"/>
        </w:rPr>
        <w:t xml:space="preserve">A passing grade is 700 points or higher.</w:t>
      </w:r>
      <w:r w:rsidDel="00000000" w:rsidR="00000000" w:rsidRPr="00000000">
        <w:rPr>
          <w:rtl w:val="0"/>
        </w:rPr>
      </w:r>
    </w:p>
    <w:p w:rsidR="00000000" w:rsidDel="00000000" w:rsidP="00000000" w:rsidRDefault="00000000" w:rsidRPr="00000000" w14:paraId="0000002C">
      <w:pPr>
        <w:ind w:firstLine="720"/>
        <w:rPr/>
      </w:pPr>
      <w:r w:rsidDel="00000000" w:rsidR="00000000" w:rsidRPr="00000000">
        <w:rPr>
          <w:rtl w:val="0"/>
        </w:rPr>
        <w:t xml:space="preserve">MindTap Exercises</w:t>
        <w:tab/>
        <w:tab/>
        <w:tab/>
        <w:tab/>
        <w:tab/>
        <w:tab/>
        <w:t xml:space="preserve">200 points</w:t>
      </w:r>
    </w:p>
    <w:p w:rsidR="00000000" w:rsidDel="00000000" w:rsidP="00000000" w:rsidRDefault="00000000" w:rsidRPr="00000000" w14:paraId="0000002D">
      <w:pPr>
        <w:rPr/>
      </w:pPr>
      <w:r w:rsidDel="00000000" w:rsidR="00000000" w:rsidRPr="00000000">
        <w:rPr>
          <w:rtl w:val="0"/>
        </w:rPr>
        <w:tab/>
        <w:t xml:space="preserve">Quizzes (4)</w:t>
        <w:tab/>
        <w:tab/>
        <w:tab/>
        <w:tab/>
        <w:tab/>
        <w:tab/>
        <w:tab/>
        <w:t xml:space="preserve">280 points</w:t>
      </w:r>
    </w:p>
    <w:p w:rsidR="00000000" w:rsidDel="00000000" w:rsidP="00000000" w:rsidRDefault="00000000" w:rsidRPr="00000000" w14:paraId="0000002E">
      <w:pPr>
        <w:ind w:firstLine="720"/>
        <w:rPr>
          <w:color w:val="000000"/>
        </w:rPr>
      </w:pPr>
      <w:r w:rsidDel="00000000" w:rsidR="00000000" w:rsidRPr="00000000">
        <w:rPr>
          <w:color w:val="000000"/>
          <w:rtl w:val="0"/>
        </w:rPr>
        <w:t xml:space="preserve">Composiciones (4)</w:t>
        <w:tab/>
        <w:tab/>
        <w:tab/>
        <w:tab/>
        <w:tab/>
        <w:tab/>
        <w:t xml:space="preserve">240 points</w:t>
      </w:r>
    </w:p>
    <w:p w:rsidR="00000000" w:rsidDel="00000000" w:rsidP="00000000" w:rsidRDefault="00000000" w:rsidRPr="00000000" w14:paraId="0000002F">
      <w:pPr>
        <w:rPr/>
      </w:pPr>
      <w:r w:rsidDel="00000000" w:rsidR="00000000" w:rsidRPr="00000000">
        <w:rPr>
          <w:rtl w:val="0"/>
        </w:rPr>
        <w:tab/>
        <w:t xml:space="preserve">Participation or Alternative Assignments</w:t>
        <w:tab/>
        <w:tab/>
        <w:tab/>
        <w:t xml:space="preserve">200 points</w:t>
      </w:r>
    </w:p>
    <w:p w:rsidR="00000000" w:rsidDel="00000000" w:rsidP="00000000" w:rsidRDefault="00000000" w:rsidRPr="00000000" w14:paraId="00000030">
      <w:pPr>
        <w:rPr>
          <w:u w:val="single"/>
        </w:rPr>
      </w:pPr>
      <w:r w:rsidDel="00000000" w:rsidR="00000000" w:rsidRPr="00000000">
        <w:rPr>
          <w:rtl w:val="0"/>
        </w:rPr>
        <w:tab/>
      </w:r>
      <w:r w:rsidDel="00000000" w:rsidR="00000000" w:rsidRPr="00000000">
        <w:rPr>
          <w:u w:val="single"/>
          <w:rtl w:val="0"/>
        </w:rPr>
        <w:t xml:space="preserve">Conversaciones</w:t>
        <w:tab/>
        <w:tab/>
        <w:tab/>
        <w:tab/>
        <w:tab/>
        <w:t xml:space="preserve"> </w:t>
        <w:tab/>
        <w:t xml:space="preserve">80 points</w:t>
      </w:r>
    </w:p>
    <w:p w:rsidR="00000000" w:rsidDel="00000000" w:rsidP="00000000" w:rsidRDefault="00000000" w:rsidRPr="00000000" w14:paraId="00000031">
      <w:pPr>
        <w:ind w:firstLine="720"/>
        <w:rPr/>
      </w:pPr>
      <w:r w:rsidDel="00000000" w:rsidR="00000000" w:rsidRPr="00000000">
        <w:rPr>
          <w:rtl w:val="0"/>
        </w:rPr>
        <w:t xml:space="preserve">Total</w:t>
        <w:tab/>
        <w:tab/>
        <w:tab/>
        <w:tab/>
        <w:tab/>
        <w:tab/>
        <w:tab/>
        <w:tab/>
        <w:t xml:space="preserve">1000 points</w:t>
      </w:r>
    </w:p>
    <w:p w:rsidR="00000000" w:rsidDel="00000000" w:rsidP="00000000" w:rsidRDefault="00000000" w:rsidRPr="00000000" w14:paraId="00000032">
      <w:pPr>
        <w:ind w:firstLine="72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 = 900-1000; B = 899-800; C = 799-700; D = 699-600; F = 599 or less</w:t>
      </w:r>
    </w:p>
    <w:p w:rsidR="00000000" w:rsidDel="00000000" w:rsidP="00000000" w:rsidRDefault="00000000" w:rsidRPr="00000000" w14:paraId="00000034">
      <w:pPr>
        <w:pStyle w:val="Heading2"/>
        <w:rPr/>
      </w:pPr>
      <w:r w:rsidDel="00000000" w:rsidR="00000000" w:rsidRPr="00000000">
        <w:rPr>
          <w:rtl w:val="0"/>
        </w:rPr>
      </w:r>
    </w:p>
    <w:p w:rsidR="00000000" w:rsidDel="00000000" w:rsidP="00000000" w:rsidRDefault="00000000" w:rsidRPr="00000000" w14:paraId="00000035">
      <w:pPr>
        <w:pStyle w:val="Heading2"/>
        <w:rPr/>
      </w:pPr>
      <w:r w:rsidDel="00000000" w:rsidR="00000000" w:rsidRPr="00000000">
        <w:rPr>
          <w:rtl w:val="0"/>
        </w:rPr>
        <w:t xml:space="preserve">MindTap Exercises</w:t>
      </w:r>
    </w:p>
    <w:p w:rsidR="00000000" w:rsidDel="00000000" w:rsidP="00000000" w:rsidRDefault="00000000" w:rsidRPr="00000000" w14:paraId="00000036">
      <w:pPr>
        <w:rPr/>
      </w:pPr>
      <w:r w:rsidDel="00000000" w:rsidR="00000000" w:rsidRPr="00000000">
        <w:rPr>
          <w:rtl w:val="0"/>
        </w:rPr>
        <w:t xml:space="preserve">There will be assignments due in MindTap most Tuesdays, and Thursdays (see assignment calendar in MindTap).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rtl w:val="0"/>
        </w:rPr>
        <w:t xml:space="preserve"> </w:t>
      </w:r>
      <w:r w:rsidDel="00000000" w:rsidR="00000000" w:rsidRPr="00000000">
        <w:rPr>
          <w:rtl w:val="0"/>
        </w:rPr>
      </w:r>
    </w:p>
    <w:p w:rsidR="00000000" w:rsidDel="00000000" w:rsidP="00000000" w:rsidRDefault="00000000" w:rsidRPr="00000000" w14:paraId="00000037">
      <w:pPr>
        <w:rPr>
          <w:b w:val="1"/>
          <w:smallCaps w:val="1"/>
        </w:rPr>
      </w:pPr>
      <w:r w:rsidDel="00000000" w:rsidR="00000000" w:rsidRPr="00000000">
        <w:rPr>
          <w:rtl w:val="0"/>
        </w:rPr>
      </w:r>
    </w:p>
    <w:p w:rsidR="00000000" w:rsidDel="00000000" w:rsidP="00000000" w:rsidRDefault="00000000" w:rsidRPr="00000000" w14:paraId="00000038">
      <w:pPr>
        <w:pStyle w:val="Heading2"/>
        <w:rPr/>
      </w:pPr>
      <w:r w:rsidDel="00000000" w:rsidR="00000000" w:rsidRPr="00000000">
        <w:rPr>
          <w:rtl w:val="0"/>
        </w:rPr>
        <w:t xml:space="preserve">Quizzes</w:t>
      </w:r>
    </w:p>
    <w:p w:rsidR="00000000" w:rsidDel="00000000" w:rsidP="00000000" w:rsidRDefault="00000000" w:rsidRPr="00000000" w14:paraId="00000039">
      <w:pPr>
        <w:rPr/>
      </w:pPr>
      <w:r w:rsidDel="00000000" w:rsidR="00000000" w:rsidRPr="00000000">
        <w:rPr>
          <w:rtl w:val="0"/>
        </w:rPr>
        <w:t xml:space="preserve">There will be four quizzes throughout the course of this class (see due dates on the Calendar of Assessments). You can access the quizzes in Moodle and submit them via Moodle. I will post study guides prior to each quiz in Moodle with specifics on what you should study for each quiz.</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rPr/>
      </w:pPr>
      <w:r w:rsidDel="00000000" w:rsidR="00000000" w:rsidRPr="00000000">
        <w:rPr>
          <w:rtl w:val="0"/>
        </w:rPr>
        <w:t xml:space="preserve">Composiciones</w:t>
      </w:r>
    </w:p>
    <w:p w:rsidR="00000000" w:rsidDel="00000000" w:rsidP="00000000" w:rsidRDefault="00000000" w:rsidRPr="00000000" w14:paraId="0000003C">
      <w:pPr>
        <w:rPr>
          <w:b w:val="1"/>
        </w:rPr>
      </w:pPr>
      <w:r w:rsidDel="00000000" w:rsidR="00000000" w:rsidRPr="00000000">
        <w:rPr>
          <w:rtl w:val="0"/>
        </w:rPr>
        <w:t xml:space="preserve">You will write four essays throughout this course, which will give you the chance to practice the language learned in class. Instructions for your composiciones will be posted in Moodle and you will submit these assignments via Moodle.</w:t>
      </w:r>
      <w:r w:rsidDel="00000000" w:rsidR="00000000" w:rsidRPr="00000000">
        <w:rPr>
          <w:rtl w:val="0"/>
        </w:rPr>
      </w:r>
    </w:p>
    <w:p w:rsidR="00000000" w:rsidDel="00000000" w:rsidP="00000000" w:rsidRDefault="00000000" w:rsidRPr="00000000" w14:paraId="0000003D">
      <w:pPr>
        <w:pStyle w:val="Heading2"/>
        <w:rPr/>
      </w:pPr>
      <w:r w:rsidDel="00000000" w:rsidR="00000000" w:rsidRPr="00000000">
        <w:rPr>
          <w:rtl w:val="0"/>
        </w:rPr>
      </w:r>
    </w:p>
    <w:p w:rsidR="00000000" w:rsidDel="00000000" w:rsidP="00000000" w:rsidRDefault="00000000" w:rsidRPr="00000000" w14:paraId="0000003E">
      <w:pPr>
        <w:pStyle w:val="Heading2"/>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pPr>
      <w:r w:rsidDel="00000000" w:rsidR="00000000" w:rsidRPr="00000000">
        <w:rPr>
          <w:rtl w:val="0"/>
        </w:rPr>
        <w:t xml:space="preserve">Participation or Alternative Assignments</w:t>
      </w:r>
    </w:p>
    <w:p w:rsidR="00000000" w:rsidDel="00000000" w:rsidP="00000000" w:rsidRDefault="00000000" w:rsidRPr="00000000" w14:paraId="00000041">
      <w:pPr>
        <w:rPr/>
      </w:pPr>
      <w:r w:rsidDel="00000000" w:rsidR="00000000" w:rsidRPr="00000000">
        <w:rPr>
          <w:rtl w:val="0"/>
        </w:rPr>
        <w:t xml:space="preserve">You will earn participation points for attending and participating in Zoom class sessions. If you are unable to attend class for some reason, you can keep up with the material and earn participation points by completing and submitting the Alternative Assignment instead (posted in Moodle). I will also post instructional videos from Zoom classes that you can reference in order to complete the Alternative Assignment or even refer back to after class is over.</w:t>
      </w:r>
    </w:p>
    <w:p w:rsidR="00000000" w:rsidDel="00000000" w:rsidP="00000000" w:rsidRDefault="00000000" w:rsidRPr="00000000" w14:paraId="00000042">
      <w:pPr>
        <w:rPr>
          <w:b w:val="1"/>
          <w:u w:val="single"/>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u w:val="single"/>
          <w:rtl w:val="0"/>
        </w:rPr>
        <w:t xml:space="preserve">Conversaciones</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More information will be provided regarding this assessment as the term progresses.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rPr/>
      </w:pPr>
      <w:r w:rsidDel="00000000" w:rsidR="00000000" w:rsidRPr="00000000">
        <w:rPr>
          <w:rtl w:val="0"/>
        </w:rPr>
        <w:t xml:space="preserve">Integrity Statement</w:t>
      </w:r>
    </w:p>
    <w:p w:rsidR="00000000" w:rsidDel="00000000" w:rsidP="00000000" w:rsidRDefault="00000000" w:rsidRPr="00000000" w14:paraId="00000047">
      <w:pPr>
        <w:rPr/>
      </w:pPr>
      <w:r w:rsidDel="00000000" w:rsidR="00000000" w:rsidRPr="00000000">
        <w:rPr>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8">
      <w:pPr>
        <w:pStyle w:val="Heading2"/>
        <w:rPr>
          <w:color w:val="000000"/>
        </w:rPr>
      </w:pPr>
      <w:r w:rsidDel="00000000" w:rsidR="00000000" w:rsidRPr="00000000">
        <w:rPr>
          <w:rtl w:val="0"/>
        </w:rPr>
      </w:r>
    </w:p>
    <w:p w:rsidR="00000000" w:rsidDel="00000000" w:rsidP="00000000" w:rsidRDefault="00000000" w:rsidRPr="00000000" w14:paraId="00000049">
      <w:pPr>
        <w:pStyle w:val="Heading2"/>
        <w:rPr/>
      </w:pPr>
      <w:r w:rsidDel="00000000" w:rsidR="00000000" w:rsidRPr="00000000">
        <w:rPr>
          <w:rtl w:val="0"/>
        </w:rPr>
        <w:t xml:space="preserve">Tips for success in this class</w:t>
      </w:r>
    </w:p>
    <w:p w:rsidR="00000000" w:rsidDel="00000000" w:rsidP="00000000" w:rsidRDefault="00000000" w:rsidRPr="00000000" w14:paraId="0000004A">
      <w:pPr>
        <w:numPr>
          <w:ilvl w:val="0"/>
          <w:numId w:val="1"/>
        </w:numPr>
        <w:ind w:left="720" w:hanging="360"/>
        <w:rPr/>
      </w:pPr>
      <w:r w:rsidDel="00000000" w:rsidR="00000000" w:rsidRPr="00000000">
        <w:rPr>
          <w:rtl w:val="0"/>
        </w:rPr>
        <w:t xml:space="preserve">Have fun with the language! Use Spanish as much as possible outside of class.</w:t>
      </w:r>
    </w:p>
    <w:p w:rsidR="00000000" w:rsidDel="00000000" w:rsidP="00000000" w:rsidRDefault="00000000" w:rsidRPr="00000000" w14:paraId="0000004B">
      <w:pPr>
        <w:numPr>
          <w:ilvl w:val="0"/>
          <w:numId w:val="1"/>
        </w:numPr>
        <w:ind w:left="720" w:hanging="360"/>
        <w:rPr/>
      </w:pPr>
      <w:r w:rsidDel="00000000" w:rsidR="00000000" w:rsidRPr="00000000">
        <w:rPr>
          <w:rtl w:val="0"/>
        </w:rPr>
        <w:t xml:space="preserve">Come to your Zoom sessions well prepared and ready learn and participate with a positive attitude. </w:t>
      </w:r>
    </w:p>
    <w:p w:rsidR="00000000" w:rsidDel="00000000" w:rsidP="00000000" w:rsidRDefault="00000000" w:rsidRPr="00000000" w14:paraId="0000004C">
      <w:pPr>
        <w:numPr>
          <w:ilvl w:val="0"/>
          <w:numId w:val="1"/>
        </w:numPr>
        <w:ind w:left="720" w:hanging="360"/>
        <w:rPr/>
      </w:pPr>
      <w:r w:rsidDel="00000000" w:rsidR="00000000" w:rsidRPr="00000000">
        <w:rPr>
          <w:rtl w:val="0"/>
        </w:rPr>
        <w:t xml:space="preserve">Be realistic about your expectations: No one learns to speak a language in one or two school terms.  Acquiring proficiency in a foreign language takes a lot of time and work.</w:t>
      </w:r>
    </w:p>
    <w:p w:rsidR="00000000" w:rsidDel="00000000" w:rsidP="00000000" w:rsidRDefault="00000000" w:rsidRPr="00000000" w14:paraId="0000004D">
      <w:pPr>
        <w:numPr>
          <w:ilvl w:val="0"/>
          <w:numId w:val="1"/>
        </w:numPr>
        <w:ind w:left="720" w:hanging="360"/>
        <w:rPr/>
      </w:pPr>
      <w:r w:rsidDel="00000000" w:rsidR="00000000" w:rsidRPr="00000000">
        <w:rPr>
          <w:rtl w:val="0"/>
        </w:rPr>
        <w:t xml:space="preserve">Because not everyone learns the same way it is important that you discover your own and personal learning style.</w:t>
      </w:r>
    </w:p>
    <w:p w:rsidR="00000000" w:rsidDel="00000000" w:rsidP="00000000" w:rsidRDefault="00000000" w:rsidRPr="00000000" w14:paraId="0000004E">
      <w:pPr>
        <w:numPr>
          <w:ilvl w:val="0"/>
          <w:numId w:val="1"/>
        </w:numPr>
        <w:ind w:left="720" w:hanging="360"/>
        <w:rPr/>
      </w:pPr>
      <w:r w:rsidDel="00000000" w:rsidR="00000000" w:rsidRPr="00000000">
        <w:rPr>
          <w:rtl w:val="0"/>
        </w:rPr>
        <w:t xml:space="preserve">Remember it is better to study for short periods of time every day rather than a long time once a week!</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u w:val="single"/>
        </w:rPr>
      </w:pPr>
      <w:r w:rsidDel="00000000" w:rsidR="00000000" w:rsidRPr="00000000">
        <w:rPr>
          <w:b w:val="1"/>
          <w:u w:val="single"/>
          <w:rtl w:val="0"/>
        </w:rPr>
        <w:t xml:space="preserve">Accessibility Resources</w:t>
      </w:r>
    </w:p>
    <w:p w:rsidR="00000000" w:rsidDel="00000000" w:rsidP="00000000" w:rsidRDefault="00000000" w:rsidRPr="00000000" w14:paraId="00000051">
      <w:pPr>
        <w:rPr>
          <w:shd w:fill="f8f8f8" w:val="clear"/>
        </w:rPr>
      </w:pPr>
      <w:r w:rsidDel="00000000" w:rsidR="00000000" w:rsidRPr="00000000">
        <w:rPr>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3">
        <w:r w:rsidDel="00000000" w:rsidR="00000000" w:rsidRPr="00000000">
          <w:rPr>
            <w:b w:val="1"/>
            <w:color w:val="0000ff"/>
            <w:u w:val="single"/>
            <w:shd w:fill="f8f8f8" w:val="clear"/>
            <w:rtl w:val="0"/>
          </w:rPr>
          <w:t xml:space="preserve">CFAR Website</w:t>
        </w:r>
      </w:hyperlink>
      <w:r w:rsidDel="00000000" w:rsidR="00000000" w:rsidRPr="00000000">
        <w:rPr>
          <w:shd w:fill="f8f8f8" w:val="clear"/>
          <w:rtl w:val="0"/>
        </w:rPr>
        <w:t xml:space="preserve"> for steps on how to apply for services or call </w:t>
      </w:r>
      <w:hyperlink r:id="rId14">
        <w:r w:rsidDel="00000000" w:rsidR="00000000" w:rsidRPr="00000000">
          <w:rPr>
            <w:color w:val="0000ff"/>
            <w:u w:val="single"/>
            <w:shd w:fill="f8f8f8" w:val="clear"/>
            <w:rtl w:val="0"/>
          </w:rPr>
          <w:t xml:space="preserve">(541) 917-4789</w:t>
        </w:r>
      </w:hyperlink>
      <w:r w:rsidDel="00000000" w:rsidR="00000000" w:rsidRPr="00000000">
        <w:rPr>
          <w:shd w:fill="f8f8f8" w:val="clear"/>
          <w:rtl w:val="0"/>
        </w:rPr>
        <w:t xml:space="preserv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u w:val="single"/>
        </w:rPr>
      </w:pPr>
      <w:r w:rsidDel="00000000" w:rsidR="00000000" w:rsidRPr="00000000">
        <w:rPr>
          <w:b w:val="1"/>
          <w:u w:val="single"/>
          <w:rtl w:val="0"/>
        </w:rPr>
        <w:t xml:space="preserve">Statement of Inclusion </w:t>
      </w:r>
    </w:p>
    <w:p w:rsidR="00000000" w:rsidDel="00000000" w:rsidP="00000000" w:rsidRDefault="00000000" w:rsidRPr="00000000" w14:paraId="00000054">
      <w:pPr>
        <w:rPr/>
      </w:pPr>
      <w:r w:rsidDel="00000000" w:rsidR="00000000" w:rsidRPr="00000000">
        <w:rPr>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p w:rsidR="00000000" w:rsidDel="00000000" w:rsidP="00000000" w:rsidRDefault="00000000" w:rsidRPr="00000000" w14:paraId="00000055">
      <w:pPr>
        <w:rPr>
          <w:u w:val="single"/>
        </w:rPr>
      </w:pPr>
      <w:r w:rsidDel="00000000" w:rsidR="00000000" w:rsidRPr="00000000">
        <w:rPr>
          <w:rtl w:val="0"/>
        </w:rPr>
      </w:r>
    </w:p>
    <w:p w:rsidR="00000000" w:rsidDel="00000000" w:rsidP="00000000" w:rsidRDefault="00000000" w:rsidRPr="00000000" w14:paraId="00000056">
      <w:pPr>
        <w:pStyle w:val="Heading1"/>
        <w:rPr/>
      </w:pPr>
      <w:r w:rsidDel="00000000" w:rsidR="00000000" w:rsidRPr="00000000">
        <w:rPr>
          <w:rtl w:val="0"/>
        </w:rPr>
        <w:t xml:space="preserve">Inclement Weather Policy</w:t>
      </w:r>
    </w:p>
    <w:p w:rsidR="00000000" w:rsidDel="00000000" w:rsidP="00000000" w:rsidRDefault="00000000" w:rsidRPr="00000000" w14:paraId="00000057">
      <w:pPr>
        <w:rPr/>
      </w:pPr>
      <w:r w:rsidDel="00000000" w:rsidR="00000000" w:rsidRPr="00000000">
        <w:rPr>
          <w:rtl w:val="0"/>
        </w:rPr>
        <w:t xml:space="preserve">If there happens to be inclement weather this term and the college is closed, I will still hold class via Zoom. If the inclement weather affects your ability to participate in our Zoom session that day, there will be resources posted in Moodle for you to stay current with the material and make-up participation points.</w:t>
      </w:r>
    </w:p>
    <w:p w:rsidR="00000000" w:rsidDel="00000000" w:rsidP="00000000" w:rsidRDefault="00000000" w:rsidRPr="00000000" w14:paraId="00000058">
      <w:pPr>
        <w:rPr>
          <w:b w:val="1"/>
          <w:color w:val="000000"/>
        </w:rPr>
      </w:pPr>
      <w:r w:rsidDel="00000000" w:rsidR="00000000" w:rsidRPr="00000000">
        <w:rPr>
          <w:rtl w:val="0"/>
        </w:rPr>
      </w:r>
    </w:p>
    <w:p w:rsidR="00000000" w:rsidDel="00000000" w:rsidP="00000000" w:rsidRDefault="00000000" w:rsidRPr="00000000" w14:paraId="00000059">
      <w:pPr>
        <w:pStyle w:val="Heading1"/>
        <w:ind w:left="0" w:firstLine="0"/>
        <w:rPr/>
      </w:pPr>
      <w:bookmarkStart w:colFirst="0" w:colLast="0" w:name="_gjdgxs" w:id="0"/>
      <w:bookmarkEnd w:id="0"/>
      <w:r w:rsidDel="00000000" w:rsidR="00000000" w:rsidRPr="00000000">
        <w:rPr>
          <w:rtl w:val="0"/>
        </w:rPr>
        <w:t xml:space="preserve">Weekly Topics</w:t>
      </w:r>
    </w:p>
    <w:p w:rsidR="00000000" w:rsidDel="00000000" w:rsidP="00000000" w:rsidRDefault="00000000" w:rsidRPr="00000000" w14:paraId="0000005A">
      <w:pPr>
        <w:rPr>
          <w:u w:val="single"/>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Semana 1: Capítulo 1 Vocabulario: La familia y las relaciones personales </w:t>
      </w:r>
    </w:p>
    <w:p w:rsidR="00000000" w:rsidDel="00000000" w:rsidP="00000000" w:rsidRDefault="00000000" w:rsidRPr="00000000" w14:paraId="0000005C">
      <w:pPr>
        <w:rPr/>
      </w:pPr>
      <w:r w:rsidDel="00000000" w:rsidR="00000000" w:rsidRPr="00000000">
        <w:rPr>
          <w:rtl w:val="0"/>
        </w:rPr>
        <w:t xml:space="preserve">Semana 2: Capítulo 1 A perfeccionar: El pretérito y el imperfecto</w:t>
      </w:r>
    </w:p>
    <w:p w:rsidR="00000000" w:rsidDel="00000000" w:rsidP="00000000" w:rsidRDefault="00000000" w:rsidRPr="00000000" w14:paraId="0000005D">
      <w:pPr>
        <w:rPr/>
      </w:pPr>
      <w:r w:rsidDel="00000000" w:rsidR="00000000" w:rsidRPr="00000000">
        <w:rPr>
          <w:rtl w:val="0"/>
        </w:rPr>
        <w:t xml:space="preserve">Semana 3: Capítulo 1 Estructuras 1: Verbos pronominales</w:t>
      </w:r>
    </w:p>
    <w:p w:rsidR="00000000" w:rsidDel="00000000" w:rsidP="00000000" w:rsidRDefault="00000000" w:rsidRPr="00000000" w14:paraId="0000005E">
      <w:pPr>
        <w:ind w:left="720" w:firstLine="0"/>
        <w:rPr/>
      </w:pPr>
      <w:r w:rsidDel="00000000" w:rsidR="00000000" w:rsidRPr="00000000">
        <w:rPr>
          <w:rtl w:val="0"/>
        </w:rPr>
        <w:t xml:space="preserve">      Capítulo 1 Estructuras 2: Verbos recíprocos</w:t>
      </w:r>
    </w:p>
    <w:p w:rsidR="00000000" w:rsidDel="00000000" w:rsidP="00000000" w:rsidRDefault="00000000" w:rsidRPr="00000000" w14:paraId="0000005F">
      <w:pPr>
        <w:rPr/>
      </w:pPr>
      <w:r w:rsidDel="00000000" w:rsidR="00000000" w:rsidRPr="00000000">
        <w:rPr>
          <w:rtl w:val="0"/>
        </w:rPr>
        <w:t xml:space="preserve">Semana 4: Capítulo 2 Vocabulario: Costumbres, tradiciones y valores</w:t>
      </w:r>
    </w:p>
    <w:p w:rsidR="00000000" w:rsidDel="00000000" w:rsidP="00000000" w:rsidRDefault="00000000" w:rsidRPr="00000000" w14:paraId="00000060">
      <w:pPr>
        <w:rPr/>
      </w:pPr>
      <w:r w:rsidDel="00000000" w:rsidR="00000000" w:rsidRPr="00000000">
        <w:rPr>
          <w:rtl w:val="0"/>
        </w:rPr>
        <w:t xml:space="preserve">Semana 5: Capítulo 2 A perfeccionar: El imperativo</w:t>
      </w:r>
    </w:p>
    <w:p w:rsidR="00000000" w:rsidDel="00000000" w:rsidP="00000000" w:rsidRDefault="00000000" w:rsidRPr="00000000" w14:paraId="00000061">
      <w:pPr>
        <w:rPr/>
      </w:pPr>
      <w:r w:rsidDel="00000000" w:rsidR="00000000" w:rsidRPr="00000000">
        <w:rPr>
          <w:rtl w:val="0"/>
        </w:rPr>
        <w:t xml:space="preserve">Semana 6: Capítulo 2 Estructuras 1: El subjuntivo con expresiones impersonales</w:t>
        <w:tab/>
      </w:r>
    </w:p>
    <w:p w:rsidR="00000000" w:rsidDel="00000000" w:rsidP="00000000" w:rsidRDefault="00000000" w:rsidRPr="00000000" w14:paraId="00000062">
      <w:pPr>
        <w:rPr/>
      </w:pPr>
      <w:r w:rsidDel="00000000" w:rsidR="00000000" w:rsidRPr="00000000">
        <w:rPr>
          <w:rtl w:val="0"/>
        </w:rPr>
        <w:t xml:space="preserve">Semana 7: Capítulo 2 Estructuras 2: El subjuntivo con verbos de deseo e influencia</w:t>
      </w:r>
    </w:p>
    <w:p w:rsidR="00000000" w:rsidDel="00000000" w:rsidP="00000000" w:rsidRDefault="00000000" w:rsidRPr="00000000" w14:paraId="00000063">
      <w:pPr>
        <w:rPr/>
      </w:pPr>
      <w:r w:rsidDel="00000000" w:rsidR="00000000" w:rsidRPr="00000000">
        <w:rPr>
          <w:rtl w:val="0"/>
        </w:rPr>
        <w:t xml:space="preserve">Semana 8: Capítulo 3: Vocabulario La alimentación y las medidas</w:t>
      </w:r>
    </w:p>
    <w:p w:rsidR="00000000" w:rsidDel="00000000" w:rsidP="00000000" w:rsidRDefault="00000000" w:rsidRPr="00000000" w14:paraId="00000064">
      <w:pPr>
        <w:rPr/>
      </w:pPr>
      <w:r w:rsidDel="00000000" w:rsidR="00000000" w:rsidRPr="00000000">
        <w:rPr>
          <w:rtl w:val="0"/>
        </w:rPr>
        <w:tab/>
        <w:t xml:space="preserve">      Capítulo 3: A perfeccionar: Ser, estar y haber</w:t>
        <w:tab/>
        <w:tab/>
      </w:r>
    </w:p>
    <w:p w:rsidR="00000000" w:rsidDel="00000000" w:rsidP="00000000" w:rsidRDefault="00000000" w:rsidRPr="00000000" w14:paraId="00000065">
      <w:pPr>
        <w:rPr/>
      </w:pPr>
      <w:r w:rsidDel="00000000" w:rsidR="00000000" w:rsidRPr="00000000">
        <w:rPr>
          <w:rtl w:val="0"/>
        </w:rPr>
        <w:t xml:space="preserve">Semana 9: Capítulo 3: Estructuras 1: El subjuntivo con expresiones de duda</w:t>
        <w:tab/>
      </w:r>
    </w:p>
    <w:p w:rsidR="00000000" w:rsidDel="00000000" w:rsidP="00000000" w:rsidRDefault="00000000" w:rsidRPr="00000000" w14:paraId="00000066">
      <w:pPr>
        <w:rPr/>
      </w:pPr>
      <w:r w:rsidDel="00000000" w:rsidR="00000000" w:rsidRPr="00000000">
        <w:rPr>
          <w:rtl w:val="0"/>
        </w:rPr>
        <w:t xml:space="preserve">Semana 10: Capítulo 3: Estructuras 2: El subjuntivo con expresiones de emoción</w:t>
      </w:r>
    </w:p>
    <w:p w:rsidR="00000000" w:rsidDel="00000000" w:rsidP="00000000" w:rsidRDefault="00000000" w:rsidRPr="00000000" w14:paraId="00000067">
      <w:pPr>
        <w:rPr/>
      </w:pPr>
      <w:r w:rsidDel="00000000" w:rsidR="00000000" w:rsidRPr="00000000">
        <w:rPr>
          <w:rtl w:val="0"/>
        </w:rPr>
        <w:t xml:space="preserve"> </w:t>
      </w:r>
    </w:p>
    <w:p w:rsidR="00000000" w:rsidDel="00000000" w:rsidP="00000000" w:rsidRDefault="00000000" w:rsidRPr="00000000" w14:paraId="00000068">
      <w:pPr>
        <w:rPr>
          <w:u w:val="single"/>
        </w:rPr>
      </w:pPr>
      <w:r w:rsidDel="00000000" w:rsidR="00000000" w:rsidRPr="00000000">
        <w:rPr>
          <w:rtl w:val="0"/>
        </w:rPr>
      </w:r>
    </w:p>
    <w:p w:rsidR="00000000" w:rsidDel="00000000" w:rsidP="00000000" w:rsidRDefault="00000000" w:rsidRPr="00000000" w14:paraId="00000069">
      <w:pPr>
        <w:pStyle w:val="Heading1"/>
        <w:rPr/>
      </w:pPr>
      <w:r w:rsidDel="00000000" w:rsidR="00000000" w:rsidRPr="00000000">
        <w:rPr>
          <w:rtl w:val="0"/>
        </w:rPr>
        <w:t xml:space="preserve">Calendar of Assessments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Quizzes will be available in Moodle 9:00 a.m. on the Friday of the week that they are due and will be due no later than 11:59 p.m. on the Sunday of that week.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Composiciones will be posted in Moodle at least one week prior to the due date and will be due by 11:59 p.m. on the Sunday of the week they are assigned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Las conversaciones (your verbal final) will take place during finals week.</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Semana 1: Nothing due </w:t>
      </w:r>
    </w:p>
    <w:p w:rsidR="00000000" w:rsidDel="00000000" w:rsidP="00000000" w:rsidRDefault="00000000" w:rsidRPr="00000000" w14:paraId="00000072">
      <w:pPr>
        <w:rPr/>
      </w:pPr>
      <w:r w:rsidDel="00000000" w:rsidR="00000000" w:rsidRPr="00000000">
        <w:rPr>
          <w:rtl w:val="0"/>
        </w:rPr>
        <w:t xml:space="preserve">Semana 2: Composición #1 </w:t>
      </w:r>
    </w:p>
    <w:p w:rsidR="00000000" w:rsidDel="00000000" w:rsidP="00000000" w:rsidRDefault="00000000" w:rsidRPr="00000000" w14:paraId="00000073">
      <w:pPr>
        <w:rPr/>
      </w:pPr>
      <w:r w:rsidDel="00000000" w:rsidR="00000000" w:rsidRPr="00000000">
        <w:rPr>
          <w:rtl w:val="0"/>
        </w:rPr>
        <w:t xml:space="preserve">Semana 3: Quiz #1 </w:t>
      </w:r>
    </w:p>
    <w:p w:rsidR="00000000" w:rsidDel="00000000" w:rsidP="00000000" w:rsidRDefault="00000000" w:rsidRPr="00000000" w14:paraId="00000074">
      <w:pPr>
        <w:rPr/>
      </w:pPr>
      <w:r w:rsidDel="00000000" w:rsidR="00000000" w:rsidRPr="00000000">
        <w:rPr>
          <w:rtl w:val="0"/>
        </w:rPr>
        <w:t xml:space="preserve">Semana 4: Composición #2</w:t>
      </w:r>
    </w:p>
    <w:p w:rsidR="00000000" w:rsidDel="00000000" w:rsidP="00000000" w:rsidRDefault="00000000" w:rsidRPr="00000000" w14:paraId="00000075">
      <w:pPr>
        <w:rPr/>
      </w:pPr>
      <w:bookmarkStart w:colFirst="0" w:colLast="0" w:name="_30j0zll" w:id="1"/>
      <w:bookmarkEnd w:id="1"/>
      <w:r w:rsidDel="00000000" w:rsidR="00000000" w:rsidRPr="00000000">
        <w:rPr>
          <w:rtl w:val="0"/>
        </w:rPr>
        <w:t xml:space="preserve">Semana 5: Quiz #2 </w:t>
      </w:r>
    </w:p>
    <w:p w:rsidR="00000000" w:rsidDel="00000000" w:rsidP="00000000" w:rsidRDefault="00000000" w:rsidRPr="00000000" w14:paraId="00000076">
      <w:pPr>
        <w:rPr/>
      </w:pPr>
      <w:r w:rsidDel="00000000" w:rsidR="00000000" w:rsidRPr="00000000">
        <w:rPr>
          <w:rtl w:val="0"/>
        </w:rPr>
        <w:t xml:space="preserve">Semana 6: Composición #3 </w:t>
      </w:r>
    </w:p>
    <w:p w:rsidR="00000000" w:rsidDel="00000000" w:rsidP="00000000" w:rsidRDefault="00000000" w:rsidRPr="00000000" w14:paraId="00000077">
      <w:pPr>
        <w:rPr/>
      </w:pPr>
      <w:r w:rsidDel="00000000" w:rsidR="00000000" w:rsidRPr="00000000">
        <w:rPr>
          <w:rtl w:val="0"/>
        </w:rPr>
        <w:t xml:space="preserve">Semana 7: Quiz #3 </w:t>
      </w:r>
    </w:p>
    <w:p w:rsidR="00000000" w:rsidDel="00000000" w:rsidP="00000000" w:rsidRDefault="00000000" w:rsidRPr="00000000" w14:paraId="00000078">
      <w:pPr>
        <w:rPr/>
      </w:pPr>
      <w:r w:rsidDel="00000000" w:rsidR="00000000" w:rsidRPr="00000000">
        <w:rPr>
          <w:rtl w:val="0"/>
        </w:rPr>
        <w:t xml:space="preserve">Semana 8: Composición #4 </w:t>
      </w:r>
    </w:p>
    <w:p w:rsidR="00000000" w:rsidDel="00000000" w:rsidP="00000000" w:rsidRDefault="00000000" w:rsidRPr="00000000" w14:paraId="00000079">
      <w:pPr>
        <w:rPr/>
      </w:pPr>
      <w:r w:rsidDel="00000000" w:rsidR="00000000" w:rsidRPr="00000000">
        <w:rPr>
          <w:rtl w:val="0"/>
        </w:rPr>
        <w:t xml:space="preserve">Semana 9: Nothing due (Thanksgiving holiday week)</w:t>
      </w:r>
    </w:p>
    <w:p w:rsidR="00000000" w:rsidDel="00000000" w:rsidP="00000000" w:rsidRDefault="00000000" w:rsidRPr="00000000" w14:paraId="0000007A">
      <w:pPr>
        <w:rPr/>
      </w:pPr>
      <w:r w:rsidDel="00000000" w:rsidR="00000000" w:rsidRPr="00000000">
        <w:rPr>
          <w:rtl w:val="0"/>
        </w:rPr>
        <w:t xml:space="preserve">Semana 10: Quiz #4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Finals week: Las conversaciones (lunes el 6 de diciembre de 3:00-4:50)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keadyb@linnbenton.edu" TargetMode="External"/><Relationship Id="rId10" Type="http://schemas.openxmlformats.org/officeDocument/2006/relationships/hyperlink" Target="https://docs.google.com/document/d/1TKPj3wVUZPuuC35GKWuz_Wlu3_IAsZFzWcH4Y37uSEk/edit" TargetMode="External"/><Relationship Id="rId13" Type="http://schemas.openxmlformats.org/officeDocument/2006/relationships/hyperlink" Target="https://www.linnbenton.edu/cfar" TargetMode="External"/><Relationship Id="rId12" Type="http://schemas.openxmlformats.org/officeDocument/2006/relationships/hyperlink" Target="http://www.linnbento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TKPj3wVUZPuuC35GKWuz_Wlu3_IAsZFzWcH4Y37uSEk/edit" TargetMode="External"/><Relationship Id="rId14"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XtFW54pkwfPpsEbkv7QbZJ_UUtR3oHii-nMUPViWQcM/edit" TargetMode="External"/><Relationship Id="rId8" Type="http://schemas.openxmlformats.org/officeDocument/2006/relationships/hyperlink" Target="https://docs.google.com/document/d/1TKPj3wVUZPuuC35GKWuz_Wlu3_IAsZFzWcH4Y37uSE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