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C1A71" w14:textId="77777777"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6DA10DDE" w:rsidR="0055072A" w:rsidRDefault="008E37F6" w:rsidP="0055072A">
      <w:r>
        <w:t>Term</w:t>
      </w:r>
      <w:r w:rsidR="00D37532">
        <w:t xml:space="preserve">: </w:t>
      </w:r>
      <w:r w:rsidR="00AA366C">
        <w:t>Fall 2020</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xml:space="preserve">:  Verna </w:t>
      </w:r>
      <w:proofErr w:type="spellStart"/>
      <w:r w:rsidR="006E3FB6">
        <w:rPr>
          <w:rFonts w:cs="Arial"/>
        </w:rPr>
        <w:t>Zehner</w:t>
      </w:r>
      <w:proofErr w:type="spellEnd"/>
      <w:r w:rsidR="006E3FB6">
        <w:rPr>
          <w:rFonts w:cs="Arial"/>
        </w:rPr>
        <w:t xml:space="preserve">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5EEADF6C" w:rsidR="00DD1C3F" w:rsidRDefault="00DD1C3F" w:rsidP="00636F42">
      <w:pPr>
        <w:widowControl w:val="0"/>
        <w:rPr>
          <w:rFonts w:cs="Arial"/>
        </w:rPr>
      </w:pPr>
      <w:r>
        <w:rPr>
          <w:rFonts w:cs="Arial"/>
        </w:rPr>
        <w:t xml:space="preserve">Office:  </w:t>
      </w:r>
      <w:r w:rsidR="008E37F6">
        <w:rPr>
          <w:rFonts w:cs="Arial"/>
        </w:rPr>
        <w:t>IA 231-A</w:t>
      </w:r>
      <w:r w:rsidR="00344955">
        <w:rPr>
          <w:rFonts w:cs="Arial"/>
        </w:rPr>
        <w:t xml:space="preserve"> (although I will be working from home most of this term)</w:t>
      </w:r>
    </w:p>
    <w:p w14:paraId="063D8481" w14:textId="1B23A1E7" w:rsidR="00686179" w:rsidRPr="00297501" w:rsidRDefault="00686179" w:rsidP="00636F42">
      <w:pPr>
        <w:widowControl w:val="0"/>
        <w:rPr>
          <w:rFonts w:cs="Arial"/>
        </w:rPr>
      </w:pPr>
      <w:r w:rsidRPr="00297501">
        <w:rPr>
          <w:rFonts w:cs="Arial"/>
        </w:rPr>
        <w:t>Office hours</w:t>
      </w:r>
      <w:r w:rsidR="006E3FB6">
        <w:rPr>
          <w:rFonts w:cs="Arial"/>
        </w:rPr>
        <w:t xml:space="preserve">:  </w:t>
      </w:r>
      <w:r w:rsidR="00344955">
        <w:rPr>
          <w:rFonts w:cs="Arial"/>
        </w:rPr>
        <w:t>B</w:t>
      </w:r>
      <w:r w:rsidR="00CE14D0">
        <w:rPr>
          <w:rFonts w:cs="Arial"/>
        </w:rPr>
        <w:t>y appointment</w:t>
      </w:r>
      <w:r w:rsidR="00344955">
        <w:rPr>
          <w:rFonts w:cs="Arial"/>
        </w:rPr>
        <w:t xml:space="preserve"> for a phone meeting</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12142E31"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EC3C6E">
        <w:rPr>
          <w:rFonts w:cs="Arial"/>
        </w:rPr>
        <w:t xml:space="preserve"> </w:t>
      </w:r>
      <w:r w:rsidR="007D7626">
        <w:rPr>
          <w:rFonts w:cs="Arial"/>
        </w:rPr>
        <w:t xml:space="preserve">20372 </w:t>
      </w:r>
      <w:r w:rsidR="007D7626" w:rsidRPr="007D7626">
        <w:rPr>
          <w:rFonts w:cs="Arial"/>
          <w:b/>
          <w:bCs/>
        </w:rPr>
        <w:t>or</w:t>
      </w:r>
      <w:r w:rsidR="007D7626">
        <w:rPr>
          <w:rFonts w:cs="Arial"/>
        </w:rPr>
        <w:t xml:space="preserve"> 26551</w:t>
      </w:r>
    </w:p>
    <w:p w14:paraId="44222107" w14:textId="5F33BE59"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105AA9">
        <w:rPr>
          <w:rFonts w:cs="Arial"/>
        </w:rPr>
        <w:t>Online</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57B53119" w14:textId="2B17DD31" w:rsidR="007D7626" w:rsidRDefault="007D7626" w:rsidP="00636F42">
      <w:pPr>
        <w:pStyle w:val="ListParagraph"/>
        <w:widowControl w:val="0"/>
        <w:numPr>
          <w:ilvl w:val="0"/>
          <w:numId w:val="1"/>
        </w:numPr>
        <w:rPr>
          <w:rFonts w:cs="Arial"/>
        </w:rPr>
      </w:pPr>
      <w:r>
        <w:rPr>
          <w:rFonts w:cs="Arial"/>
        </w:rPr>
        <w:t>Pearce, E. B. (2020).  Contemporary families: An equity lens</w:t>
      </w:r>
      <w:r w:rsidR="00B038A6">
        <w:rPr>
          <w:rFonts w:cs="Arial"/>
        </w:rPr>
        <w:t>. Linn-Benton Community College.</w:t>
      </w:r>
      <w:r w:rsidR="00D03B6E">
        <w:rPr>
          <w:rFonts w:cs="Arial"/>
        </w:rPr>
        <w:t xml:space="preserve">  </w:t>
      </w:r>
      <w:hyperlink r:id="rId8" w:history="1">
        <w:r w:rsidR="00D03B6E" w:rsidRPr="00960518">
          <w:rPr>
            <w:rStyle w:val="Hyperlink"/>
            <w:rFonts w:cs="Arial"/>
          </w:rPr>
          <w:t>https://openoregon.pressbooks.pub/families/</w:t>
        </w:r>
      </w:hyperlink>
      <w:r w:rsidR="00D03B6E">
        <w:rPr>
          <w:rFonts w:cs="Arial"/>
        </w:rPr>
        <w:t xml:space="preserve"> </w:t>
      </w:r>
    </w:p>
    <w:p w14:paraId="68FA354F" w14:textId="77777777" w:rsidR="00B038A6" w:rsidRDefault="00B038A6" w:rsidP="00B038A6">
      <w:pPr>
        <w:pStyle w:val="ListParagraph"/>
        <w:widowControl w:val="0"/>
        <w:numPr>
          <w:ilvl w:val="1"/>
          <w:numId w:val="1"/>
        </w:numPr>
        <w:rPr>
          <w:rFonts w:cs="Arial"/>
        </w:rPr>
      </w:pPr>
      <w:r>
        <w:rPr>
          <w:rFonts w:cs="Arial"/>
        </w:rPr>
        <w:t xml:space="preserve">This is a free book.  </w:t>
      </w:r>
    </w:p>
    <w:p w14:paraId="4D8D60CA" w14:textId="72595AB8" w:rsidR="00B038A6" w:rsidRDefault="00B038A6" w:rsidP="00B038A6">
      <w:pPr>
        <w:pStyle w:val="ListParagraph"/>
        <w:widowControl w:val="0"/>
        <w:numPr>
          <w:ilvl w:val="1"/>
          <w:numId w:val="1"/>
        </w:numPr>
        <w:rPr>
          <w:rFonts w:cs="Arial"/>
        </w:rPr>
      </w:pPr>
      <w:r>
        <w:rPr>
          <w:rFonts w:cs="Arial"/>
        </w:rPr>
        <w:t>It may be possible to order a printed copy (at cost only) from the LBCC bookstore.  Details will be announced at a later date.</w:t>
      </w:r>
    </w:p>
    <w:p w14:paraId="43156DCD" w14:textId="2B3CD49C" w:rsidR="00C40DF6" w:rsidRDefault="00C40DF6" w:rsidP="00636F42">
      <w:pPr>
        <w:pStyle w:val="ListParagraph"/>
        <w:widowControl w:val="0"/>
        <w:numPr>
          <w:ilvl w:val="0"/>
          <w:numId w:val="1"/>
        </w:numPr>
        <w:rPr>
          <w:rFonts w:cs="Arial"/>
        </w:rPr>
      </w:pPr>
      <w:r w:rsidRPr="00297501">
        <w:rPr>
          <w:rFonts w:cs="Arial"/>
        </w:rPr>
        <w:t>Access to Moodle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lastRenderedPageBreak/>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36A48950" w14:textId="77777777" w:rsidR="00A75CBB" w:rsidRPr="00D03B6E" w:rsidRDefault="00A75CBB" w:rsidP="00C45D6F">
      <w:pPr>
        <w:spacing w:before="240"/>
        <w:rPr>
          <w:rFonts w:ascii="Times New Roman" w:eastAsia="Times New Roman" w:hAnsi="Times New Roman" w:cs="Times New Roman"/>
        </w:rPr>
      </w:pPr>
      <w:bookmarkStart w:id="0" w:name="_Hlk534558250"/>
      <w:r w:rsidRPr="00D03B6E">
        <w:rPr>
          <w:rFonts w:eastAsia="Times New Roman"/>
          <w:b/>
          <w:bCs/>
          <w:color w:val="000000"/>
          <w:shd w:val="clear" w:color="auto" w:fill="F4CCCC"/>
        </w:rPr>
        <w:t>HDFS 201 Contemporary Families in the United States</w:t>
      </w:r>
      <w:r w:rsidRPr="00D03B6E">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D03B6E" w:rsidRDefault="00A75CBB" w:rsidP="00A75CBB">
      <w:pPr>
        <w:rPr>
          <w:rFonts w:ascii="Times New Roman" w:eastAsia="Times New Roman" w:hAnsi="Times New Roman" w:cs="Times New Roman"/>
        </w:rPr>
      </w:pPr>
      <w:r w:rsidRPr="00D03B6E">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D03B6E">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w:t>
      </w:r>
      <w:r w:rsidRPr="0010029F">
        <w:rPr>
          <w:rFonts w:eastAsia="Times New Roman"/>
          <w:color w:val="000000"/>
          <w:shd w:val="clear" w:color="auto" w:fill="F4CCCC"/>
        </w:rPr>
        <w:t xml:space="preserve">  </w:t>
      </w:r>
    </w:p>
    <w:bookmarkEnd w:id="0"/>
    <w:p w14:paraId="59BAC717" w14:textId="4718E8B3" w:rsidR="00D17948" w:rsidRDefault="00180BB8" w:rsidP="00636F42">
      <w:pPr>
        <w:pStyle w:val="Heading1"/>
        <w:keepNext w:val="0"/>
        <w:keepLines w:val="0"/>
        <w:widowControl w:val="0"/>
      </w:pPr>
      <w:r>
        <w:t>C</w:t>
      </w:r>
      <w:r w:rsidR="00D17948">
        <w:t>lass Policies</w:t>
      </w:r>
    </w:p>
    <w:p w14:paraId="21A3F11F" w14:textId="296600CA" w:rsidR="004D2467" w:rsidRDefault="004D2467" w:rsidP="004D2467"/>
    <w:p w14:paraId="636F27A8" w14:textId="77777777" w:rsidR="004D2467" w:rsidRDefault="004D2467" w:rsidP="004D2467">
      <w:pPr>
        <w:pStyle w:val="ListParagraph"/>
        <w:numPr>
          <w:ilvl w:val="0"/>
          <w:numId w:val="31"/>
        </w:numPr>
      </w:pPr>
      <w:r>
        <w:t xml:space="preserve">This is an online class, with all assignments being done through the internet using Moodle.  </w:t>
      </w:r>
    </w:p>
    <w:p w14:paraId="39E7E9CA" w14:textId="1100B6BD" w:rsidR="004D2467" w:rsidRDefault="004D2467" w:rsidP="004D2467">
      <w:pPr>
        <w:pStyle w:val="ListParagraph"/>
        <w:numPr>
          <w:ilvl w:val="0"/>
          <w:numId w:val="31"/>
        </w:numPr>
      </w:pPr>
      <w:r>
        <w:t xml:space="preserve">Students are expected to engage in online discussions with classmates as well as complete written assignments.  </w:t>
      </w:r>
    </w:p>
    <w:p w14:paraId="59D03437" w14:textId="4CA48ED0" w:rsidR="004D2467" w:rsidRDefault="004D2467" w:rsidP="004D2467">
      <w:pPr>
        <w:pStyle w:val="ListParagraph"/>
        <w:numPr>
          <w:ilvl w:val="0"/>
          <w:numId w:val="31"/>
        </w:numPr>
      </w:pPr>
      <w:r w:rsidRPr="004D2467">
        <w:rPr>
          <w:b/>
        </w:rPr>
        <w:t>Assignments and discussions are all due on Sunday evenings</w:t>
      </w:r>
      <w:r w:rsidR="00D03B6E">
        <w:rPr>
          <w:b/>
        </w:rPr>
        <w:t xml:space="preserve"> at midnight</w:t>
      </w:r>
      <w:r w:rsidRPr="004D2467">
        <w:rPr>
          <w:b/>
        </w:rPr>
        <w:t xml:space="preserve"> for each week</w:t>
      </w:r>
      <w:r>
        <w:t xml:space="preserve">.  Those assignments and discussions will be posted by Monday morning, allowing students time to complete them in a timely manner.  </w:t>
      </w:r>
    </w:p>
    <w:p w14:paraId="1B026E9E" w14:textId="77777777" w:rsidR="004D2467" w:rsidRDefault="004D2467" w:rsidP="004D2467">
      <w:pPr>
        <w:pStyle w:val="ListParagraph"/>
        <w:numPr>
          <w:ilvl w:val="0"/>
          <w:numId w:val="31"/>
        </w:numPr>
      </w:pPr>
      <w:r>
        <w:t xml:space="preserve">Work turned in after the Sunday evening deadline will receive a penalty for being late.  </w:t>
      </w:r>
    </w:p>
    <w:p w14:paraId="12E39D36" w14:textId="7439F117" w:rsidR="004D2467" w:rsidRDefault="004D2467" w:rsidP="004D2467">
      <w:pPr>
        <w:pStyle w:val="ListParagraph"/>
        <w:numPr>
          <w:ilvl w:val="0"/>
          <w:numId w:val="31"/>
        </w:numPr>
      </w:pPr>
      <w:r>
        <w:t xml:space="preserve">No assignment will be accepted after two weeks from being assigned, unless previous arrangements have been made with the instructor. </w:t>
      </w:r>
    </w:p>
    <w:p w14:paraId="395E9818" w14:textId="77777777" w:rsidR="004D2467" w:rsidRDefault="004D2467" w:rsidP="004D2467">
      <w:pPr>
        <w:pStyle w:val="ListParagraph"/>
        <w:numPr>
          <w:ilvl w:val="0"/>
          <w:numId w:val="31"/>
        </w:numPr>
      </w:pPr>
      <w:r>
        <w:t>If you are not familiar with Moodle, contact me immediately.</w:t>
      </w:r>
    </w:p>
    <w:p w14:paraId="493906A5" w14:textId="77777777" w:rsidR="004D2467" w:rsidRPr="004D2467" w:rsidRDefault="004D2467" w:rsidP="004D2467"/>
    <w:p w14:paraId="36C0E132" w14:textId="2ACF13FF" w:rsidR="00573F81" w:rsidRPr="00CF2EC3" w:rsidRDefault="00573F81" w:rsidP="00C36F51">
      <w:pPr>
        <w:spacing w:before="240"/>
        <w:rPr>
          <w:b/>
          <w:sz w:val="32"/>
          <w:szCs w:val="32"/>
        </w:rPr>
      </w:pPr>
      <w:r w:rsidRPr="00CF2EC3">
        <w:rPr>
          <w:b/>
          <w:sz w:val="32"/>
          <w:szCs w:val="32"/>
        </w:rPr>
        <w:t>Note:</w:t>
      </w:r>
    </w:p>
    <w:p w14:paraId="478DE814" w14:textId="4A7AF82F" w:rsidR="001B4C3F" w:rsidRDefault="00F639CE" w:rsidP="001B4C3F">
      <w:pPr>
        <w:spacing w:line="240" w:lineRule="auto"/>
        <w:rPr>
          <w:rFonts w:eastAsia="Times New Roman" w:cs="Arial"/>
          <w:color w:val="000000"/>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w:t>
      </w:r>
      <w:r w:rsidR="008D33CF">
        <w:rPr>
          <w:rFonts w:eastAsia="Times New Roman" w:cs="Arial"/>
          <w:color w:val="000000"/>
          <w:szCs w:val="24"/>
        </w:rPr>
        <w:t xml:space="preserve"> </w:t>
      </w:r>
    </w:p>
    <w:p w14:paraId="6A900A19" w14:textId="1F7800AF" w:rsidR="00524D9D" w:rsidRDefault="00524D9D" w:rsidP="001B4C3F">
      <w:pPr>
        <w:spacing w:line="240" w:lineRule="auto"/>
        <w:rPr>
          <w:rFonts w:eastAsia="Times New Roman" w:cs="Arial"/>
          <w:color w:val="000000"/>
          <w:szCs w:val="24"/>
        </w:rPr>
      </w:pPr>
    </w:p>
    <w:p w14:paraId="59BEF12B" w14:textId="73364001" w:rsidR="00524D9D" w:rsidRDefault="00524D9D" w:rsidP="001B4C3F">
      <w:pPr>
        <w:spacing w:line="240" w:lineRule="auto"/>
        <w:rPr>
          <w:rFonts w:eastAsia="Times New Roman" w:cs="Arial"/>
          <w:color w:val="000000"/>
          <w:szCs w:val="24"/>
        </w:rPr>
      </w:pPr>
    </w:p>
    <w:p w14:paraId="0342569C" w14:textId="3A2BB407" w:rsidR="00524D9D" w:rsidRDefault="00524D9D" w:rsidP="001B4C3F">
      <w:pPr>
        <w:spacing w:line="240" w:lineRule="auto"/>
        <w:rPr>
          <w:rFonts w:eastAsia="Times New Roman" w:cs="Arial"/>
          <w:color w:val="000000"/>
          <w:szCs w:val="24"/>
        </w:rPr>
      </w:pPr>
    </w:p>
    <w:p w14:paraId="39A6492F" w14:textId="128A3C46" w:rsidR="00524D9D" w:rsidRDefault="00524D9D" w:rsidP="001B4C3F">
      <w:pPr>
        <w:spacing w:line="240" w:lineRule="auto"/>
        <w:rPr>
          <w:rFonts w:eastAsia="Times New Roman" w:cs="Arial"/>
          <w:color w:val="000000"/>
          <w:szCs w:val="24"/>
        </w:rPr>
      </w:pPr>
    </w:p>
    <w:bookmarkEnd w:id="1"/>
    <w:p w14:paraId="6D74A19B" w14:textId="1010DFCE"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3A4DF12F" w:rsidR="00180BB8" w:rsidRPr="00D92578" w:rsidRDefault="00180BB8" w:rsidP="00524D9D">
      <w:pPr>
        <w:pStyle w:val="ListParagraph"/>
        <w:numPr>
          <w:ilvl w:val="0"/>
          <w:numId w:val="27"/>
        </w:numPr>
      </w:pPr>
      <w:r>
        <w:t xml:space="preserve">It is essential that we maintain the classroom as a safe space for students to share their ideas, even if they do not always match our own.  </w:t>
      </w:r>
      <w:r w:rsidRPr="00725505">
        <w:rPr>
          <w:b/>
          <w:color w:val="212121"/>
          <w:shd w:val="clear" w:color="auto" w:fill="FFFFFF"/>
        </w:rPr>
        <w:t>Participation in this class is strongly encouraged. Discussion and opinion are crucial to the learning environment.  Differences in opinion leave opportunity to explore new perspectives.  However, it is equally as important to be respectful of all differences in opinions, lifestyles, and choices among class members.</w:t>
      </w:r>
      <w:r w:rsidR="007A2502" w:rsidRPr="00725505">
        <w:rPr>
          <w:b/>
          <w:color w:val="212121"/>
          <w:shd w:val="clear" w:color="auto" w:fill="FFFFFF"/>
        </w:rPr>
        <w:t xml:space="preserve">  </w:t>
      </w:r>
    </w:p>
    <w:p w14:paraId="503BABA2" w14:textId="1EB7EF70" w:rsidR="007E5DD8" w:rsidRPr="00725505" w:rsidRDefault="007E5DD8" w:rsidP="00524D9D">
      <w:pPr>
        <w:pStyle w:val="ListParagraph"/>
        <w:widowControl w:val="0"/>
        <w:numPr>
          <w:ilvl w:val="0"/>
          <w:numId w:val="27"/>
        </w:numPr>
        <w:rPr>
          <w:rFonts w:cs="Arial"/>
        </w:rPr>
      </w:pPr>
      <w:r w:rsidRPr="00725505">
        <w:rPr>
          <w:rFonts w:cs="Arial"/>
        </w:rPr>
        <w:t xml:space="preserve">You are held accountable to the </w:t>
      </w:r>
      <w:hyperlink r:id="rId9" w:history="1">
        <w:r w:rsidRPr="00725505">
          <w:rPr>
            <w:rStyle w:val="Hyperlink"/>
            <w:rFonts w:cs="Arial"/>
            <w:color w:val="auto"/>
            <w:u w:val="none"/>
          </w:rPr>
          <w:t>Student Code of Conduct</w:t>
        </w:r>
      </w:hyperlink>
      <w:r w:rsidRPr="00725505">
        <w:rPr>
          <w:rFonts w:cs="Arial"/>
        </w:rPr>
        <w:t xml:space="preserve">, which outlines expectations pertaining to academic honesty (including cheating and plagiarism), classroom conduct, and general conduct. </w:t>
      </w:r>
    </w:p>
    <w:p w14:paraId="55B7C95E" w14:textId="7EBB2563" w:rsidR="00EA6FA0" w:rsidRPr="00725505" w:rsidRDefault="00EA6FA0" w:rsidP="00524D9D">
      <w:pPr>
        <w:pStyle w:val="ListParagraph"/>
        <w:widowControl w:val="0"/>
        <w:numPr>
          <w:ilvl w:val="0"/>
          <w:numId w:val="27"/>
        </w:numPr>
        <w:rPr>
          <w:rFonts w:cs="Arial"/>
        </w:rPr>
      </w:pPr>
      <w:r w:rsidRPr="00725505">
        <w:rPr>
          <w:rFonts w:cs="Arial"/>
        </w:rPr>
        <w:t xml:space="preserve">No “make-up” work, that has been previously agreed upon by the student </w:t>
      </w:r>
      <w:r w:rsidRPr="00725505">
        <w:rPr>
          <w:rFonts w:cs="Arial"/>
          <w:b/>
        </w:rPr>
        <w:t>and</w:t>
      </w:r>
      <w:r w:rsidRPr="00725505">
        <w:rPr>
          <w:rFonts w:cs="Arial"/>
        </w:rPr>
        <w:t xml:space="preserve"> instructor, will be </w:t>
      </w:r>
      <w:r w:rsidR="00524D9D">
        <w:rPr>
          <w:rFonts w:cs="Arial"/>
        </w:rPr>
        <w:t>accepted</w:t>
      </w:r>
      <w:r w:rsidRPr="00725505">
        <w:rPr>
          <w:rFonts w:cs="Arial"/>
        </w:rPr>
        <w:t xml:space="preserve"> after </w:t>
      </w:r>
      <w:r w:rsidR="00D03B6E">
        <w:rPr>
          <w:rFonts w:cs="Arial"/>
        </w:rPr>
        <w:t>December 7th</w:t>
      </w:r>
      <w:r w:rsidR="007A2502" w:rsidRPr="00725505">
        <w:rPr>
          <w:rFonts w:cs="Arial"/>
        </w:rPr>
        <w:t>.</w:t>
      </w:r>
      <w:r w:rsidRPr="00725505">
        <w:rPr>
          <w:rFonts w:cs="Arial"/>
        </w:rPr>
        <w:t xml:space="preserve"> </w:t>
      </w:r>
    </w:p>
    <w:p w14:paraId="025721B2" w14:textId="77777777" w:rsidR="000F4C2D" w:rsidRDefault="000F4C2D" w:rsidP="00C36F51">
      <w:pPr>
        <w:spacing w:before="240"/>
        <w:rPr>
          <w:b/>
        </w:rPr>
      </w:pPr>
      <w:r w:rsidRPr="007D5584">
        <w:rPr>
          <w:b/>
        </w:rPr>
        <w:t xml:space="preserve">Plagiarism </w:t>
      </w:r>
    </w:p>
    <w:p w14:paraId="3CBC9535" w14:textId="4B17A09D" w:rsidR="004428D9" w:rsidRDefault="000F4C2D" w:rsidP="004428D9">
      <w:r>
        <w:tab/>
      </w:r>
      <w:bookmarkStart w:id="2" w:name="_Hlk503370308"/>
      <w:r w:rsidR="004428D9">
        <w:t xml:space="preserve">I take plagiarism very seriously.  I understand that sometimes it is not easy to know exactly how to cite or reference something, so feel free to ask me </w:t>
      </w:r>
      <w:r w:rsidR="00524D9D">
        <w:t xml:space="preserve">if you need help. </w:t>
      </w:r>
      <w:r w:rsidR="004428D9">
        <w:t>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64797E2D" w:rsidR="00B60022" w:rsidRDefault="00B60022" w:rsidP="00DA7EA1">
      <w:pPr>
        <w:shd w:val="clear" w:color="auto" w:fill="FFFFFF"/>
        <w:ind w:firstLine="720"/>
        <w:rPr>
          <w:rFonts w:eastAsia="Times New Roman" w:cs="Arial"/>
          <w:iCs/>
          <w:color w:val="000000"/>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p w14:paraId="23EA67B4" w14:textId="0CC17488" w:rsidR="00524D9D" w:rsidRPr="000A63DB" w:rsidRDefault="00524D9D" w:rsidP="00DA7EA1">
      <w:pPr>
        <w:shd w:val="clear" w:color="auto" w:fill="FFFFFF"/>
        <w:ind w:firstLine="720"/>
        <w:rPr>
          <w:rFonts w:eastAsia="Times New Roman" w:cs="Arial"/>
          <w:color w:val="222222"/>
          <w:szCs w:val="24"/>
        </w:rPr>
      </w:pPr>
      <w:r>
        <w:rPr>
          <w:rFonts w:eastAsia="Times New Roman" w:cs="Arial"/>
          <w:iCs/>
          <w:color w:val="000000"/>
          <w:szCs w:val="24"/>
        </w:rPr>
        <w:t>If your writing does not go through Turnitin, you will not receive a grade.</w:t>
      </w:r>
    </w:p>
    <w:p w14:paraId="1A23617F" w14:textId="77777777" w:rsidR="00D17948" w:rsidRPr="00725505" w:rsidRDefault="00D17948" w:rsidP="00636F42">
      <w:pPr>
        <w:pStyle w:val="Heading3"/>
        <w:keepNext w:val="0"/>
        <w:keepLines w:val="0"/>
        <w:widowControl w:val="0"/>
        <w:rPr>
          <w:rFonts w:cs="Arial"/>
          <w:sz w:val="28"/>
          <w:szCs w:val="28"/>
        </w:rPr>
      </w:pPr>
      <w:bookmarkStart w:id="4" w:name="_Hlk525301573"/>
      <w:bookmarkEnd w:id="3"/>
      <w:r w:rsidRPr="00725505">
        <w:rPr>
          <w:rFonts w:cs="Arial"/>
          <w:sz w:val="28"/>
          <w:szCs w:val="28"/>
        </w:rPr>
        <w:t>Guidelines for communication</w:t>
      </w:r>
    </w:p>
    <w:p w14:paraId="259336C3" w14:textId="2CA852F5" w:rsidR="00524D9D" w:rsidRDefault="006F51E1" w:rsidP="00524D9D">
      <w:pPr>
        <w:widowControl w:val="0"/>
        <w:rPr>
          <w:rFonts w:cs="Arial"/>
        </w:rPr>
      </w:pPr>
      <w:r w:rsidRPr="006F51E1">
        <w:rPr>
          <w:rFonts w:cs="Arial"/>
          <w:b/>
        </w:rPr>
        <w:t xml:space="preserve">My email is </w:t>
      </w:r>
      <w:hyperlink r:id="rId10" w:history="1">
        <w:r w:rsidRPr="006F51E1">
          <w:rPr>
            <w:rStyle w:val="Hyperlink"/>
            <w:rFonts w:cs="Arial"/>
            <w:b/>
          </w:rPr>
          <w:t>ouradav@linnbenton.edu</w:t>
        </w:r>
      </w:hyperlink>
      <w:r>
        <w:rPr>
          <w:rFonts w:cs="Arial"/>
        </w:rPr>
        <w:t xml:space="preserve"> .  </w:t>
      </w:r>
      <w:bookmarkEnd w:id="4"/>
    </w:p>
    <w:p w14:paraId="50834796" w14:textId="14A62B36" w:rsidR="00524D9D" w:rsidRDefault="00524D9D" w:rsidP="00524D9D">
      <w:pPr>
        <w:widowControl w:val="0"/>
        <w:rPr>
          <w:rFonts w:cs="Arial"/>
        </w:rPr>
      </w:pPr>
    </w:p>
    <w:p w14:paraId="0F723ADB" w14:textId="77777777" w:rsidR="00524D9D" w:rsidRDefault="00524D9D" w:rsidP="00524D9D">
      <w:pPr>
        <w:pStyle w:val="Heading2"/>
        <w:keepNext w:val="0"/>
        <w:keepLines w:val="0"/>
        <w:widowControl w:val="0"/>
      </w:pPr>
      <w:r>
        <w:t>Attendance/Tardiness Policy</w:t>
      </w:r>
    </w:p>
    <w:p w14:paraId="2F08F544" w14:textId="77777777" w:rsidR="00524D9D" w:rsidRDefault="00524D9D" w:rsidP="00524D9D">
      <w:pPr>
        <w:pStyle w:val="ListParagraph"/>
        <w:widowControl w:val="0"/>
        <w:numPr>
          <w:ilvl w:val="0"/>
          <w:numId w:val="32"/>
        </w:numPr>
        <w:rPr>
          <w:rFonts w:cs="Arial"/>
        </w:rPr>
      </w:pPr>
      <w:r w:rsidRPr="00524D9D">
        <w:rPr>
          <w:rFonts w:cs="Arial"/>
        </w:rPr>
        <w:t xml:space="preserve">As this is an online class, attendance is not like a class on campus.  However, it is crucial that you log in during the week, and do the work as the term goes on.  </w:t>
      </w:r>
    </w:p>
    <w:p w14:paraId="32C3523B" w14:textId="77777777" w:rsidR="00524D9D" w:rsidRDefault="00524D9D" w:rsidP="00524D9D">
      <w:pPr>
        <w:pStyle w:val="ListParagraph"/>
        <w:widowControl w:val="0"/>
        <w:numPr>
          <w:ilvl w:val="0"/>
          <w:numId w:val="32"/>
        </w:numPr>
        <w:rPr>
          <w:rFonts w:cs="Arial"/>
        </w:rPr>
      </w:pPr>
      <w:r w:rsidRPr="00524D9D">
        <w:rPr>
          <w:rFonts w:cs="Arial"/>
        </w:rPr>
        <w:t xml:space="preserve">Because of the various deadlines, you cannot put the work off until late in the term.  </w:t>
      </w:r>
    </w:p>
    <w:p w14:paraId="035DD389" w14:textId="2BFFB549" w:rsidR="00524D9D" w:rsidRDefault="00524D9D" w:rsidP="00524D9D">
      <w:pPr>
        <w:pStyle w:val="ListParagraph"/>
        <w:widowControl w:val="0"/>
        <w:numPr>
          <w:ilvl w:val="0"/>
          <w:numId w:val="32"/>
        </w:numPr>
        <w:rPr>
          <w:rFonts w:cs="Arial"/>
        </w:rPr>
      </w:pPr>
      <w:r w:rsidRPr="00524D9D">
        <w:rPr>
          <w:rFonts w:cs="Arial"/>
        </w:rPr>
        <w:t>Also, I will post announcements</w:t>
      </w:r>
      <w:r w:rsidR="009E1450">
        <w:rPr>
          <w:rFonts w:cs="Arial"/>
        </w:rPr>
        <w:t xml:space="preserve"> on Moodle</w:t>
      </w:r>
      <w:r w:rsidRPr="00524D9D">
        <w:rPr>
          <w:rFonts w:cs="Arial"/>
        </w:rPr>
        <w:t xml:space="preserve"> or email students directly, so please check your email regularly.  You will be held responsible for any information that I share through email or announcements.  </w:t>
      </w:r>
    </w:p>
    <w:p w14:paraId="4A0C5391" w14:textId="5AF1A543" w:rsidR="00524D9D" w:rsidRPr="00524D9D" w:rsidRDefault="00524D9D" w:rsidP="00524D9D">
      <w:pPr>
        <w:pStyle w:val="ListParagraph"/>
        <w:widowControl w:val="0"/>
        <w:numPr>
          <w:ilvl w:val="0"/>
          <w:numId w:val="32"/>
        </w:numPr>
        <w:rPr>
          <w:rFonts w:cs="Arial"/>
        </w:rPr>
      </w:pPr>
      <w:r w:rsidRPr="00524D9D">
        <w:rPr>
          <w:rFonts w:cs="Arial"/>
        </w:rPr>
        <w:t xml:space="preserve">If there are any unforeseen circumstances that arise during the term, please contact me and we can make a plan on how you can participate in and be successful in the class. </w:t>
      </w:r>
    </w:p>
    <w:p w14:paraId="2F5F82DA" w14:textId="7E2B9ED0" w:rsidR="00524D9D" w:rsidRDefault="00524D9D" w:rsidP="00524D9D">
      <w:pPr>
        <w:widowControl w:val="0"/>
      </w:pPr>
    </w:p>
    <w:p w14:paraId="6A78858D" w14:textId="2183A3C6" w:rsidR="00524D9D" w:rsidRDefault="00524D9D" w:rsidP="00524D9D">
      <w:pPr>
        <w:widowControl w:val="0"/>
      </w:pPr>
    </w:p>
    <w:p w14:paraId="5985047F" w14:textId="77777777" w:rsidR="00DC29DB" w:rsidRDefault="00DC29DB" w:rsidP="00636F42">
      <w:pPr>
        <w:pStyle w:val="Heading2"/>
        <w:keepNext w:val="0"/>
        <w:keepLines w:val="0"/>
        <w:widowControl w:val="0"/>
      </w:pPr>
    </w:p>
    <w:p w14:paraId="65ED4671" w14:textId="6654AD30" w:rsidR="00D17948" w:rsidRDefault="00D17948" w:rsidP="00636F42">
      <w:pPr>
        <w:pStyle w:val="Heading2"/>
        <w:keepNext w:val="0"/>
        <w:keepLines w:val="0"/>
        <w:widowControl w:val="0"/>
      </w:pPr>
      <w:r>
        <w:t>Testing</w:t>
      </w:r>
    </w:p>
    <w:p w14:paraId="6C26B187" w14:textId="088464DA" w:rsidR="006F51E1" w:rsidRPr="00AC2075" w:rsidRDefault="006F51E1" w:rsidP="00AC2075">
      <w:pPr>
        <w:pStyle w:val="ListParagraph"/>
        <w:widowControl w:val="0"/>
        <w:numPr>
          <w:ilvl w:val="0"/>
          <w:numId w:val="16"/>
        </w:numPr>
        <w:ind w:left="360"/>
        <w:rPr>
          <w:rFonts w:cs="Arial"/>
        </w:rPr>
      </w:pPr>
      <w:r w:rsidRPr="00524D9D">
        <w:rPr>
          <w:rFonts w:cs="Arial"/>
          <w:b/>
          <w:bCs/>
          <w:u w:val="single"/>
        </w:rPr>
        <w:t>Weekly quizzes</w:t>
      </w:r>
      <w:r w:rsidRPr="00AC2075">
        <w:rPr>
          <w:rFonts w:cs="Arial"/>
        </w:rPr>
        <w:t xml:space="preserve"> will be </w:t>
      </w:r>
      <w:r w:rsidR="009E1450">
        <w:rPr>
          <w:rFonts w:cs="Arial"/>
        </w:rPr>
        <w:t>posted</w:t>
      </w:r>
      <w:r w:rsidRPr="00AC2075">
        <w:rPr>
          <w:rFonts w:cs="Arial"/>
        </w:rPr>
        <w:t xml:space="preserve"> on Moodle on the class site.  These quizzes can be taken from your home and are open book.  There will be no </w:t>
      </w:r>
      <w:r w:rsidR="00C36F51" w:rsidRPr="00AC2075">
        <w:rPr>
          <w:rFonts w:cs="Arial"/>
        </w:rPr>
        <w:t>make-up</w:t>
      </w:r>
      <w:r w:rsidRPr="00AC2075">
        <w:rPr>
          <w:rFonts w:cs="Arial"/>
        </w:rPr>
        <w:t xml:space="preserve">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524D9D">
        <w:rPr>
          <w:rFonts w:cs="Arial"/>
          <w:b/>
          <w:bCs/>
          <w:u w:val="single"/>
        </w:rPr>
        <w:t>Final exam</w:t>
      </w:r>
      <w:r w:rsidRPr="00524D9D">
        <w:rPr>
          <w:rFonts w:cs="Arial"/>
          <w:b/>
          <w:bCs/>
        </w:rPr>
        <w:t>:</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2EAEAF3E"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A74939">
        <w:t>by Sunday night at midnight.</w:t>
      </w:r>
    </w:p>
    <w:p w14:paraId="087E04B1" w14:textId="07ABDA0C"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r w:rsidR="00A74939">
        <w:t xml:space="preserve"> (as long as it is before midnight Sunday)</w:t>
      </w:r>
    </w:p>
    <w:p w14:paraId="7B972AC3" w14:textId="55A2E306"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CE14D0">
        <w:rPr>
          <w:b/>
        </w:rPr>
        <w:t xml:space="preserve">the </w:t>
      </w:r>
      <w:r w:rsidR="00A74939">
        <w:rPr>
          <w:b/>
        </w:rPr>
        <w:t>Sunday night of the week it is assigned</w:t>
      </w:r>
      <w:r w:rsidR="007A26D7">
        <w:rPr>
          <w:b/>
        </w:rPr>
        <w:t xml:space="preserve">.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5B88A4D8"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CF2F8F" w:rsidRPr="004B0303">
        <w:rPr>
          <w:b/>
        </w:rPr>
        <w:t>:</w:t>
      </w:r>
    </w:p>
    <w:p w14:paraId="46C15FD4" w14:textId="6029AB94" w:rsidR="00CF2F8F" w:rsidRDefault="00850A4D" w:rsidP="009958F8">
      <w:pPr>
        <w:spacing w:line="240" w:lineRule="auto"/>
        <w:ind w:left="720"/>
      </w:pPr>
      <w:r>
        <w:t>Each week</w:t>
      </w:r>
      <w:r w:rsidR="001B4C3F">
        <w:t xml:space="preserve"> </w:t>
      </w:r>
      <w:r w:rsidR="00E13A90">
        <w:t xml:space="preserve">there will be </w:t>
      </w:r>
      <w:r w:rsidR="001B4C3F">
        <w:t>assignment</w:t>
      </w:r>
      <w:r w:rsidR="00D33E11">
        <w:t>s</w:t>
      </w:r>
      <w:r w:rsidR="001B4C3F">
        <w:t xml:space="preserve"> reflecting material we covered that week</w:t>
      </w:r>
      <w:r w:rsidR="00E13A90">
        <w:t xml:space="preserve"> and/or concepts from the reading assigned</w:t>
      </w:r>
      <w:r w:rsidR="00185898">
        <w:t>.</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bookmarkStart w:id="7" w:name="_Hlk20402905"/>
      <w:r w:rsidRPr="00A74939">
        <w:rPr>
          <w:b/>
          <w:bCs/>
        </w:rPr>
        <w:t>Online</w:t>
      </w:r>
      <w:r w:rsidR="00CF2F8F" w:rsidRPr="00A74939">
        <w:rPr>
          <w:b/>
          <w:bCs/>
        </w:rPr>
        <w:t xml:space="preserve"> discussion question</w:t>
      </w:r>
      <w:r w:rsidR="002E25B7" w:rsidRPr="00A74939">
        <w:rPr>
          <w:b/>
          <w:bCs/>
        </w:rPr>
        <w:t>s</w:t>
      </w:r>
      <w:r w:rsidR="00CF2F8F">
        <w:t xml:space="preserve"> that will follow the reading/watching of the posted materials.</w:t>
      </w:r>
    </w:p>
    <w:p w14:paraId="3E7C0FA2" w14:textId="567453E3"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47C30E98" w14:textId="4E6DC73B" w:rsidR="00B10D46" w:rsidRDefault="00B10D46" w:rsidP="001B4C3F">
      <w:pPr>
        <w:pStyle w:val="ListParagraph"/>
        <w:numPr>
          <w:ilvl w:val="2"/>
          <w:numId w:val="14"/>
        </w:numPr>
        <w:spacing w:line="240" w:lineRule="auto"/>
      </w:pPr>
      <w:r>
        <w:t xml:space="preserve">Online discussions are noted in Moodle by this icon:  </w:t>
      </w:r>
      <w:r w:rsidR="00DC29DB" w:rsidRPr="00DC29DB">
        <w:rPr>
          <w:noProof/>
        </w:rPr>
        <w:drawing>
          <wp:inline distT="0" distB="0" distL="0" distR="0" wp14:anchorId="6480F201" wp14:editId="41D10CD2">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 cy="228600"/>
                    </a:xfrm>
                    <a:prstGeom prst="rect">
                      <a:avLst/>
                    </a:prstGeom>
                  </pic:spPr>
                </pic:pic>
              </a:graphicData>
            </a:graphic>
          </wp:inline>
        </w:drawing>
      </w:r>
      <w:r>
        <w:t xml:space="preserve"> </w:t>
      </w:r>
    </w:p>
    <w:bookmarkEnd w:id="7"/>
    <w:p w14:paraId="6958978B" w14:textId="40584767" w:rsidR="001B4C3F" w:rsidRDefault="001B4C3F" w:rsidP="001B4C3F">
      <w:pPr>
        <w:pStyle w:val="ListParagraph"/>
        <w:numPr>
          <w:ilvl w:val="1"/>
          <w:numId w:val="14"/>
        </w:numPr>
        <w:spacing w:line="240" w:lineRule="auto"/>
      </w:pPr>
      <w:r w:rsidRPr="00A74939">
        <w:rPr>
          <w:b/>
          <w:bCs/>
        </w:rPr>
        <w:t>Short writing assignments</w:t>
      </w:r>
      <w:r>
        <w:t xml:space="preserve"> having something to do with the topic of class.</w:t>
      </w:r>
    </w:p>
    <w:p w14:paraId="233DF080" w14:textId="6B7B7E57" w:rsidR="001B4C3F" w:rsidRDefault="001B4C3F" w:rsidP="001B4C3F">
      <w:pPr>
        <w:pStyle w:val="ListParagraph"/>
        <w:widowControl w:val="0"/>
        <w:numPr>
          <w:ilvl w:val="1"/>
          <w:numId w:val="14"/>
        </w:numPr>
        <w:rPr>
          <w:rFonts w:cs="Arial"/>
        </w:rPr>
      </w:pPr>
      <w:r w:rsidRPr="00A74939">
        <w:rPr>
          <w:rFonts w:cs="Arial"/>
          <w:b/>
          <w:bCs/>
        </w:rPr>
        <w:t>Reaction papers</w:t>
      </w:r>
      <w:r>
        <w:rPr>
          <w:rFonts w:cs="Arial"/>
        </w:rPr>
        <w:t xml:space="preserve"> to topics from class.</w:t>
      </w:r>
    </w:p>
    <w:p w14:paraId="7BAABED5" w14:textId="23534318" w:rsidR="00573F81" w:rsidRDefault="00573F81" w:rsidP="001B4C3F">
      <w:pPr>
        <w:pStyle w:val="ListParagraph"/>
        <w:widowControl w:val="0"/>
        <w:numPr>
          <w:ilvl w:val="1"/>
          <w:numId w:val="14"/>
        </w:numPr>
        <w:rPr>
          <w:rFonts w:cs="Arial"/>
        </w:rPr>
      </w:pPr>
      <w:r>
        <w:rPr>
          <w:rFonts w:cs="Arial"/>
        </w:rPr>
        <w:t>Other types of work.</w:t>
      </w:r>
    </w:p>
    <w:p w14:paraId="0D2AAB7D" w14:textId="77777777" w:rsidR="00A74939" w:rsidRDefault="00A74939" w:rsidP="00A74939">
      <w:pPr>
        <w:pStyle w:val="ListParagraph"/>
        <w:widowControl w:val="0"/>
        <w:numPr>
          <w:ilvl w:val="1"/>
          <w:numId w:val="14"/>
        </w:numPr>
        <w:rPr>
          <w:rFonts w:cs="Arial"/>
        </w:rPr>
      </w:pPr>
      <w:r>
        <w:rPr>
          <w:rFonts w:cs="Arial"/>
        </w:rPr>
        <w:t xml:space="preserve">Assignments are due Sunday night by 11:59 each week.  If an assignment is late, but in the week following the due date, it will receive a point penalty.  If the assignment is submitted after the second week,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bookmarkEnd w:id="6"/>
    <w:p w14:paraId="34969651" w14:textId="07FEC3B9"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48FBB3D6" w:rsidR="00D33E11" w:rsidRPr="00EF4B2D" w:rsidRDefault="005300F1" w:rsidP="00EF4B2D">
            <w:pPr>
              <w:jc w:val="center"/>
              <w:rPr>
                <w:rFonts w:eastAsia="Calibri"/>
              </w:rPr>
            </w:pPr>
            <w:r>
              <w:rPr>
                <w:rFonts w:eastAsia="Calibri"/>
              </w:rPr>
              <w:t>25</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34DEBBAB" w:rsidR="00D33E11" w:rsidRPr="00EF4B2D" w:rsidRDefault="005300F1" w:rsidP="00EF4B2D">
            <w:pPr>
              <w:jc w:val="center"/>
              <w:rPr>
                <w:rFonts w:eastAsia="Calibri"/>
              </w:rPr>
            </w:pPr>
            <w:r>
              <w:rPr>
                <w:rFonts w:eastAsia="Calibri"/>
              </w:rPr>
              <w:t>50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566C4876" w:rsidR="00D33E11" w:rsidRPr="00EF4B2D" w:rsidRDefault="005300F1" w:rsidP="00EF4B2D">
            <w:pPr>
              <w:jc w:val="center"/>
              <w:rPr>
                <w:rFonts w:eastAsia="Calibri"/>
              </w:rPr>
            </w:pPr>
            <w:r>
              <w:rPr>
                <w:rFonts w:eastAsia="Calibri"/>
              </w:rPr>
              <w:t>25</w:t>
            </w:r>
          </w:p>
        </w:tc>
      </w:tr>
    </w:tbl>
    <w:p w14:paraId="65614CCD" w14:textId="77777777" w:rsidR="00B60022" w:rsidRDefault="00B60022"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tbl>
    <w:bookmarkEnd w:id="8"/>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4"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5"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6"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7"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8" w:tgtFrame="_blank" w:history="1">
        <w:r w:rsidRPr="0055381F">
          <w:rPr>
            <w:rStyle w:val="Hyperlink"/>
            <w:rFonts w:cs="Arial"/>
            <w:color w:val="auto"/>
            <w:u w:val="none"/>
          </w:rPr>
          <w:t>541-926-6855</w:t>
        </w:r>
      </w:hyperlink>
      <w:r w:rsidRPr="0055381F">
        <w:rPr>
          <w:rFonts w:cs="Arial"/>
        </w:rPr>
        <w:t xml:space="preserve"> and </w:t>
      </w:r>
      <w:hyperlink r:id="rId19"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20"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1"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2"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36547862" w14:textId="77777777" w:rsidR="00725505" w:rsidRPr="008B0CA7" w:rsidRDefault="00725505" w:rsidP="00725505">
      <w:pPr>
        <w:rPr>
          <w:b/>
        </w:rPr>
      </w:pPr>
      <w:r w:rsidRPr="008B0CA7">
        <w:rPr>
          <w:b/>
        </w:rPr>
        <w:t xml:space="preserve">The Learning </w:t>
      </w:r>
      <w:r>
        <w:rPr>
          <w:b/>
        </w:rPr>
        <w:t>and Career Center (Benton Center location)</w:t>
      </w:r>
    </w:p>
    <w:p w14:paraId="619B2290" w14:textId="77777777" w:rsidR="00725505" w:rsidRDefault="00725505" w:rsidP="00725505">
      <w:r>
        <w:tab/>
        <w:t>The Learning and Career Center is located in room 223 of the Benton Center.  Help with writing, math, reading, and study skills is available.</w:t>
      </w:r>
    </w:p>
    <w:p w14:paraId="1789DBC9" w14:textId="77777777" w:rsidR="00725505" w:rsidRPr="008B3A08" w:rsidRDefault="00725505" w:rsidP="00725505">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1EC16FF5" w14:textId="77777777" w:rsidR="00725505" w:rsidRPr="008B3A08" w:rsidRDefault="00725505" w:rsidP="00725505">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7DF0DDD8" w14:textId="77777777" w:rsidR="00725505" w:rsidRPr="008B3A08" w:rsidRDefault="00725505" w:rsidP="00725505">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1C7BB17D" w14:textId="77777777" w:rsidR="00725505" w:rsidRPr="008B3A08" w:rsidRDefault="00725505" w:rsidP="00725505">
      <w:r w:rsidRPr="008B3A08">
        <w:t>Students can also benefit from a variety of learning resources, including access to two computers, a printer, textbooks, handouts for quick clues, and a dedicated study area.</w:t>
      </w:r>
    </w:p>
    <w:p w14:paraId="5054D25D" w14:textId="77777777" w:rsidR="00725505" w:rsidRDefault="00725505" w:rsidP="00725505">
      <w:r w:rsidRPr="008B3A08">
        <w:t>The Writing Zone also supports students from LBCC's ELA program.</w:t>
      </w:r>
    </w:p>
    <w:p w14:paraId="063440B4" w14:textId="66B1FC7F" w:rsidR="005A1A80" w:rsidRDefault="00EA7ED7" w:rsidP="00C45D6F">
      <w:pPr>
        <w:spacing w:before="240"/>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3"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BF2D36" w:rsidP="00EF4B2D">
      <w:pPr>
        <w:rPr>
          <w:b/>
          <w:bCs/>
        </w:rPr>
      </w:pPr>
      <w:hyperlink r:id="rId24"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1324C889" w:rsidR="00AD5BE4" w:rsidRDefault="009639F9" w:rsidP="00636F42">
      <w:pPr>
        <w:widowControl w:val="0"/>
        <w:rPr>
          <w:rFonts w:cs="Arial"/>
        </w:rPr>
      </w:pPr>
      <w:r>
        <w:rPr>
          <w:rFonts w:cs="Arial"/>
        </w:rPr>
        <w:t>Computers and printing available</w:t>
      </w:r>
      <w:r w:rsidR="00C93FDA">
        <w:rPr>
          <w:rFonts w:cs="Arial"/>
        </w:rPr>
        <w:t>.</w:t>
      </w:r>
    </w:p>
    <w:p w14:paraId="052DF84E" w14:textId="4F9B7538" w:rsidR="005300F1" w:rsidRDefault="005300F1" w:rsidP="00636F42">
      <w:pPr>
        <w:widowControl w:val="0"/>
        <w:rPr>
          <w:rFonts w:cs="Arial"/>
        </w:rPr>
      </w:pPr>
    </w:p>
    <w:p w14:paraId="19ECB79E" w14:textId="294CECCF" w:rsidR="005300F1" w:rsidRDefault="005300F1" w:rsidP="00636F42">
      <w:pPr>
        <w:widowControl w:val="0"/>
        <w:rPr>
          <w:rFonts w:cs="Arial"/>
        </w:rPr>
      </w:pPr>
    </w:p>
    <w:p w14:paraId="072594D3" w14:textId="77777777" w:rsidR="005300F1" w:rsidRPr="00297501" w:rsidRDefault="005300F1" w:rsidP="00636F42">
      <w:pPr>
        <w:widowControl w:val="0"/>
        <w:rPr>
          <w:rFonts w:cs="Arial"/>
        </w:rPr>
      </w:pPr>
    </w:p>
    <w:p w14:paraId="07D5CFFD" w14:textId="30A60CE9"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69E0BE53" w:rsidR="00D33E11" w:rsidRPr="004257E0" w:rsidRDefault="00D33E11" w:rsidP="009A5D04">
      <w:pPr>
        <w:numPr>
          <w:ilvl w:val="0"/>
          <w:numId w:val="19"/>
        </w:numPr>
        <w:spacing w:line="240" w:lineRule="auto"/>
      </w:pPr>
      <w:r w:rsidRPr="00711341">
        <w:rPr>
          <w:b/>
        </w:rPr>
        <w:t xml:space="preserve">Follow directions to assignments and </w:t>
      </w:r>
      <w:r w:rsidR="00764F1D">
        <w:rPr>
          <w:b/>
        </w:rPr>
        <w:t>quizzes</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 xml:space="preserve">Be respectful of classmates who may have different thoughts and beliefs than your own.  Although I hope this class gives you </w:t>
      </w:r>
      <w:proofErr w:type="spellStart"/>
      <w:r w:rsidRPr="004257E0">
        <w:t>new</w:t>
      </w:r>
      <w:proofErr w:type="spellEnd"/>
      <w:r w:rsidRPr="004257E0">
        <w:t xml:space="preserve">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183BBDC5" w:rsidR="00C45D6F" w:rsidRDefault="00C45D6F">
      <w:pPr>
        <w:spacing w:after="160"/>
        <w:rPr>
          <w:rFonts w:cs="Arial"/>
        </w:rPr>
      </w:pPr>
      <w:r>
        <w:rPr>
          <w:rFonts w:cs="Arial"/>
        </w:rPr>
        <w:br w:type="page"/>
      </w:r>
    </w:p>
    <w:p w14:paraId="318FD7A9" w14:textId="54E0F78D" w:rsidR="00EA7ED7" w:rsidRDefault="00A74939" w:rsidP="00EA7ED7">
      <w:pPr>
        <w:widowControl w:val="0"/>
        <w:jc w:val="center"/>
        <w:rPr>
          <w:rFonts w:cs="Arial"/>
          <w:b/>
        </w:rPr>
      </w:pPr>
      <w:r>
        <w:rPr>
          <w:rFonts w:cs="Arial"/>
          <w:b/>
        </w:rPr>
        <w:t>Spring</w:t>
      </w:r>
      <w:r w:rsidR="00C45D6F">
        <w:rPr>
          <w:rFonts w:cs="Arial"/>
          <w:b/>
        </w:rPr>
        <w:t xml:space="preserve"> 2020</w:t>
      </w:r>
      <w:r w:rsidR="00EA7ED7" w:rsidRPr="00EA7ED7">
        <w:rPr>
          <w:rFonts w:cs="Arial"/>
          <w:b/>
        </w:rPr>
        <w:t xml:space="preserve">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0D193BE8" w:rsidR="004A65E7" w:rsidRDefault="00D37532"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59368970" w:rsidR="004A65E7" w:rsidRDefault="00C45D6F" w:rsidP="00D102BA">
            <w:pPr>
              <w:pStyle w:val="Heading3"/>
              <w:jc w:val="center"/>
              <w:outlineLvl w:val="2"/>
            </w:pPr>
            <w:r>
              <w:t>Notes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05FCB6E1" w:rsidR="004A65E7" w:rsidRPr="00C45D6F" w:rsidRDefault="00711341" w:rsidP="00D102BA">
            <w:pPr>
              <w:pStyle w:val="ListParagraph"/>
              <w:widowControl w:val="0"/>
              <w:numPr>
                <w:ilvl w:val="0"/>
                <w:numId w:val="15"/>
              </w:numPr>
              <w:ind w:left="108" w:hanging="180"/>
              <w:rPr>
                <w:rFonts w:cs="Arial"/>
                <w:b/>
                <w:bCs/>
              </w:rPr>
            </w:pPr>
            <w:r>
              <w:rPr>
                <w:rFonts w:cs="Arial"/>
              </w:rPr>
              <w:t xml:space="preserve">Weekly quizzes must be completed by </w:t>
            </w:r>
            <w:r w:rsidR="009F68A1">
              <w:rPr>
                <w:rFonts w:cs="Arial"/>
              </w:rPr>
              <w:t xml:space="preserve">the </w:t>
            </w:r>
            <w:r w:rsidR="00A74939">
              <w:rPr>
                <w:rFonts w:cs="Arial"/>
                <w:b/>
                <w:bCs/>
              </w:rPr>
              <w:t>Sunday at midnight.</w:t>
            </w:r>
          </w:p>
          <w:p w14:paraId="2AFE21CF" w14:textId="77777777" w:rsidR="00A74939" w:rsidRDefault="00A74939" w:rsidP="00A74939">
            <w:pPr>
              <w:pStyle w:val="ListParagraph"/>
              <w:widowControl w:val="0"/>
              <w:numPr>
                <w:ilvl w:val="0"/>
                <w:numId w:val="15"/>
              </w:numPr>
              <w:ind w:left="108" w:hanging="192"/>
              <w:rPr>
                <w:rFonts w:cs="Arial"/>
              </w:rPr>
            </w:pPr>
            <w:r>
              <w:rPr>
                <w:rFonts w:cs="Arial"/>
              </w:rPr>
              <w:t>For full credit, online discussions must be completed by Sunday at 11:55 p.m. of the week they were assigned.</w:t>
            </w:r>
          </w:p>
          <w:p w14:paraId="03810DFA" w14:textId="7263C794" w:rsidR="00711341" w:rsidRPr="00E132FB" w:rsidRDefault="00A74939" w:rsidP="00A74939">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137AA3B7" w:rsidR="004A65E7" w:rsidRDefault="00017C8D" w:rsidP="00D102BA">
            <w:pPr>
              <w:widowControl w:val="0"/>
              <w:jc w:val="center"/>
              <w:rPr>
                <w:rFonts w:cs="Arial"/>
              </w:rPr>
            </w:pPr>
            <w:r>
              <w:rPr>
                <w:rFonts w:cs="Arial"/>
              </w:rPr>
              <w:t>Sept. 28</w:t>
            </w:r>
          </w:p>
        </w:tc>
        <w:tc>
          <w:tcPr>
            <w:tcW w:w="2958" w:type="dxa"/>
          </w:tcPr>
          <w:p w14:paraId="1216B092" w14:textId="77777777" w:rsidR="004A65E7" w:rsidRPr="00017C8D" w:rsidRDefault="004A65E7" w:rsidP="00017C8D">
            <w:pPr>
              <w:pStyle w:val="ListParagraph"/>
              <w:widowControl w:val="0"/>
              <w:numPr>
                <w:ilvl w:val="0"/>
                <w:numId w:val="33"/>
              </w:numPr>
              <w:ind w:left="162" w:hanging="270"/>
              <w:rPr>
                <w:rFonts w:cs="Arial"/>
              </w:rPr>
            </w:pPr>
            <w:r w:rsidRPr="00017C8D">
              <w:rPr>
                <w:rFonts w:cs="Arial"/>
              </w:rPr>
              <w:t>Intro to Families and</w:t>
            </w:r>
          </w:p>
          <w:p w14:paraId="7C6D38DF" w14:textId="77777777" w:rsidR="00017C8D" w:rsidRDefault="004A65E7" w:rsidP="00017C8D">
            <w:pPr>
              <w:widowControl w:val="0"/>
              <w:ind w:left="162"/>
              <w:rPr>
                <w:rFonts w:cs="Arial"/>
              </w:rPr>
            </w:pPr>
            <w:r>
              <w:rPr>
                <w:rFonts w:cs="Arial"/>
              </w:rPr>
              <w:t>DPD class</w:t>
            </w:r>
          </w:p>
          <w:p w14:paraId="67BCA44D" w14:textId="67888BEF" w:rsidR="00017C8D" w:rsidRPr="00017C8D" w:rsidRDefault="00017C8D" w:rsidP="00017C8D">
            <w:pPr>
              <w:pStyle w:val="ListParagraph"/>
              <w:widowControl w:val="0"/>
              <w:numPr>
                <w:ilvl w:val="0"/>
                <w:numId w:val="33"/>
              </w:numPr>
              <w:ind w:left="162" w:hanging="270"/>
              <w:rPr>
                <w:rFonts w:cs="Arial"/>
              </w:rPr>
            </w:pPr>
            <w:r w:rsidRPr="00017C8D">
              <w:rPr>
                <w:rFonts w:cs="Arial"/>
              </w:rPr>
              <w:t>Social Construction</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62AD6DF7" w14:textId="30674D88" w:rsidR="00C45D6F" w:rsidRPr="00017C8D" w:rsidRDefault="00C45D6F" w:rsidP="00017C8D">
            <w:pPr>
              <w:pStyle w:val="ListParagraph"/>
              <w:widowControl w:val="0"/>
              <w:numPr>
                <w:ilvl w:val="0"/>
                <w:numId w:val="18"/>
              </w:numPr>
              <w:ind w:left="103" w:hanging="180"/>
              <w:rPr>
                <w:rFonts w:cs="Arial"/>
              </w:rPr>
            </w:pPr>
            <w:r w:rsidRPr="00035B55">
              <w:rPr>
                <w:rFonts w:cs="Arial"/>
                <w:color w:val="FF0000"/>
              </w:rPr>
              <w:t>Plagiarism assignment due</w:t>
            </w:r>
            <w:r w:rsidR="00017C8D">
              <w:rPr>
                <w:rFonts w:cs="Arial"/>
                <w:color w:val="FF0000"/>
              </w:rPr>
              <w:t>.</w:t>
            </w:r>
            <w:r w:rsidRPr="00035B55">
              <w:rPr>
                <w:rFonts w:cs="Arial"/>
                <w:color w:val="FF0000"/>
              </w:rPr>
              <w:t xml:space="preserve"> </w:t>
            </w:r>
            <w:r w:rsidR="00D37532">
              <w:rPr>
                <w:rFonts w:cs="Arial"/>
                <w:color w:val="FF0000"/>
              </w:rPr>
              <w:t xml:space="preserve">  </w:t>
            </w:r>
            <w:r w:rsidR="00A74939" w:rsidRPr="00017C8D">
              <w:rPr>
                <w:rFonts w:cs="Arial"/>
                <w:color w:val="FF0000"/>
              </w:rPr>
              <w:t>No written assignments will be graded until this assignment is completed.</w:t>
            </w:r>
            <w:r w:rsidRPr="00017C8D">
              <w:rPr>
                <w:rFonts w:cs="Arial"/>
              </w:rPr>
              <w:t xml:space="preserve"> </w:t>
            </w:r>
          </w:p>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46D13873" w:rsidR="004A65E7" w:rsidRDefault="00017C8D" w:rsidP="00D102BA">
            <w:pPr>
              <w:widowControl w:val="0"/>
              <w:jc w:val="center"/>
              <w:rPr>
                <w:rFonts w:cs="Arial"/>
              </w:rPr>
            </w:pPr>
            <w:r>
              <w:rPr>
                <w:rFonts w:cs="Arial"/>
              </w:rPr>
              <w:t>Oct. 5</w:t>
            </w:r>
          </w:p>
        </w:tc>
        <w:tc>
          <w:tcPr>
            <w:tcW w:w="2958" w:type="dxa"/>
          </w:tcPr>
          <w:p w14:paraId="68A39294" w14:textId="0FA0EC4B" w:rsidR="004A65E7" w:rsidRDefault="00017C8D" w:rsidP="00D102BA">
            <w:pPr>
              <w:widowControl w:val="0"/>
              <w:rPr>
                <w:rFonts w:cs="Arial"/>
              </w:rPr>
            </w:pPr>
            <w:r>
              <w:rPr>
                <w:rFonts w:cs="Arial"/>
              </w:rPr>
              <w:t>Studying Families</w:t>
            </w: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33A1E417" w14:textId="455E5969" w:rsidR="004A65E7" w:rsidRPr="00150BCE" w:rsidRDefault="004A65E7" w:rsidP="00C45D6F">
            <w:pPr>
              <w:pStyle w:val="ListParagraph"/>
              <w:widowControl w:val="0"/>
              <w:ind w:left="103"/>
              <w:rPr>
                <w:rFonts w:cs="Arial"/>
              </w:rPr>
            </w:pP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3B2B5CBA" w:rsidR="004A65E7" w:rsidRDefault="00017C8D" w:rsidP="00D102BA">
            <w:pPr>
              <w:widowControl w:val="0"/>
              <w:jc w:val="center"/>
              <w:rPr>
                <w:rFonts w:cs="Arial"/>
              </w:rPr>
            </w:pPr>
            <w:r>
              <w:rPr>
                <w:rFonts w:cs="Arial"/>
              </w:rPr>
              <w:t>Oct. 12</w:t>
            </w:r>
          </w:p>
        </w:tc>
        <w:tc>
          <w:tcPr>
            <w:tcW w:w="2958" w:type="dxa"/>
          </w:tcPr>
          <w:p w14:paraId="3ABAAD8A" w14:textId="4EA568F5" w:rsidR="004A65E7" w:rsidRDefault="00017C8D" w:rsidP="00D102BA">
            <w:pPr>
              <w:widowControl w:val="0"/>
              <w:rPr>
                <w:rFonts w:cs="Arial"/>
              </w:rPr>
            </w:pPr>
            <w:r>
              <w:rPr>
                <w:rFonts w:cs="Arial"/>
              </w:rPr>
              <w:t>Health and Health Care</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25971799" w:rsidR="004A65E7" w:rsidRDefault="00017C8D" w:rsidP="00D102BA">
            <w:pPr>
              <w:widowControl w:val="0"/>
              <w:jc w:val="center"/>
              <w:rPr>
                <w:rFonts w:cs="Arial"/>
              </w:rPr>
            </w:pPr>
            <w:r>
              <w:rPr>
                <w:rFonts w:cs="Arial"/>
              </w:rPr>
              <w:t>Oct. 19</w:t>
            </w:r>
          </w:p>
        </w:tc>
        <w:tc>
          <w:tcPr>
            <w:tcW w:w="2958" w:type="dxa"/>
          </w:tcPr>
          <w:p w14:paraId="187D8382" w14:textId="6937B7FA" w:rsidR="004A65E7" w:rsidRDefault="00017C8D" w:rsidP="00D102BA">
            <w:pPr>
              <w:widowControl w:val="0"/>
              <w:rPr>
                <w:rFonts w:cs="Arial"/>
              </w:rPr>
            </w:pPr>
            <w:r>
              <w:rPr>
                <w:rFonts w:cs="Arial"/>
              </w:rPr>
              <w:t>Housing</w:t>
            </w:r>
          </w:p>
          <w:p w14:paraId="222AC554" w14:textId="77777777" w:rsidR="004A65E7" w:rsidRDefault="004A65E7" w:rsidP="00D102BA">
            <w:pPr>
              <w:widowControl w:val="0"/>
              <w:rPr>
                <w:rFonts w:cs="Arial"/>
              </w:rPr>
            </w:pPr>
          </w:p>
        </w:tc>
        <w:tc>
          <w:tcPr>
            <w:tcW w:w="1333" w:type="dxa"/>
          </w:tcPr>
          <w:p w14:paraId="5DE0FCB5" w14:textId="0FB9A254" w:rsidR="004A65E7" w:rsidRDefault="004A65E7" w:rsidP="00D102BA">
            <w:pPr>
              <w:widowControl w:val="0"/>
              <w:rPr>
                <w:rFonts w:cs="Arial"/>
              </w:rPr>
            </w:pPr>
            <w:r>
              <w:rPr>
                <w:rFonts w:cs="Arial"/>
              </w:rPr>
              <w:t>Chapter</w:t>
            </w:r>
            <w:r w:rsidR="00B038A6">
              <w:rPr>
                <w:rFonts w:cs="Arial"/>
              </w:rPr>
              <w:t xml:space="preserve"> 4</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0219B48E" w:rsidR="004A65E7" w:rsidRDefault="00017C8D" w:rsidP="00D102BA">
            <w:pPr>
              <w:widowControl w:val="0"/>
              <w:jc w:val="center"/>
              <w:rPr>
                <w:rFonts w:cs="Arial"/>
              </w:rPr>
            </w:pPr>
            <w:r>
              <w:rPr>
                <w:rFonts w:cs="Arial"/>
              </w:rPr>
              <w:t>Oct. 26</w:t>
            </w:r>
          </w:p>
        </w:tc>
        <w:tc>
          <w:tcPr>
            <w:tcW w:w="2958" w:type="dxa"/>
          </w:tcPr>
          <w:p w14:paraId="1126908F" w14:textId="3EE0C68B" w:rsidR="004A65E7" w:rsidRDefault="00017C8D" w:rsidP="00D102BA">
            <w:pPr>
              <w:widowControl w:val="0"/>
              <w:rPr>
                <w:rFonts w:cs="Arial"/>
              </w:rPr>
            </w:pPr>
            <w:r>
              <w:rPr>
                <w:rFonts w:cs="Arial"/>
              </w:rPr>
              <w:t>Connections and Love</w:t>
            </w:r>
          </w:p>
          <w:p w14:paraId="0F847DA5" w14:textId="725DE26D" w:rsidR="004A65E7" w:rsidRDefault="00B038A6" w:rsidP="00D102BA">
            <w:pPr>
              <w:widowControl w:val="0"/>
              <w:rPr>
                <w:rFonts w:cs="Arial"/>
              </w:rPr>
            </w:pPr>
            <w:r>
              <w:rPr>
                <w:rFonts w:cs="Arial"/>
              </w:rPr>
              <w:t>(part 1)</w:t>
            </w:r>
          </w:p>
        </w:tc>
        <w:tc>
          <w:tcPr>
            <w:tcW w:w="1333" w:type="dxa"/>
          </w:tcPr>
          <w:p w14:paraId="68D4D631" w14:textId="79EE3DC9" w:rsidR="004A65E7" w:rsidRDefault="004A65E7" w:rsidP="00D102BA">
            <w:pPr>
              <w:widowControl w:val="0"/>
              <w:rPr>
                <w:rFonts w:cs="Arial"/>
              </w:rPr>
            </w:pPr>
            <w:r>
              <w:rPr>
                <w:rFonts w:cs="Arial"/>
              </w:rPr>
              <w:t xml:space="preserve">Chapter </w:t>
            </w:r>
            <w:r w:rsidR="00B038A6">
              <w:rPr>
                <w:rFonts w:cs="Arial"/>
              </w:rPr>
              <w:t>5</w:t>
            </w:r>
          </w:p>
          <w:p w14:paraId="4829F8EE" w14:textId="77777777" w:rsidR="004A65E7" w:rsidRDefault="004A65E7" w:rsidP="00D102BA">
            <w:pPr>
              <w:widowControl w:val="0"/>
              <w:rPr>
                <w:rFonts w:cs="Arial"/>
              </w:rPr>
            </w:pPr>
          </w:p>
        </w:tc>
        <w:tc>
          <w:tcPr>
            <w:tcW w:w="4311" w:type="dxa"/>
          </w:tcPr>
          <w:p w14:paraId="0D3FA838" w14:textId="7680C6FA" w:rsidR="004A65E7" w:rsidRDefault="004A65E7" w:rsidP="00D102BA">
            <w:pPr>
              <w:widowControl w:val="0"/>
              <w:rPr>
                <w:rFonts w:cs="Arial"/>
              </w:rPr>
            </w:pP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6184868A" w:rsidR="004A65E7" w:rsidRDefault="00017C8D" w:rsidP="00D102BA">
            <w:pPr>
              <w:widowControl w:val="0"/>
              <w:jc w:val="center"/>
              <w:rPr>
                <w:rFonts w:cs="Arial"/>
              </w:rPr>
            </w:pPr>
            <w:r>
              <w:rPr>
                <w:rFonts w:cs="Arial"/>
              </w:rPr>
              <w:t>Nov. 2</w:t>
            </w:r>
          </w:p>
        </w:tc>
        <w:tc>
          <w:tcPr>
            <w:tcW w:w="2958" w:type="dxa"/>
          </w:tcPr>
          <w:p w14:paraId="3138A377" w14:textId="77777777" w:rsidR="004A65E7" w:rsidRDefault="00B038A6" w:rsidP="00D102BA">
            <w:pPr>
              <w:widowControl w:val="0"/>
              <w:rPr>
                <w:rFonts w:cs="Arial"/>
              </w:rPr>
            </w:pPr>
            <w:r>
              <w:rPr>
                <w:rFonts w:cs="Arial"/>
              </w:rPr>
              <w:t>Connections and Love</w:t>
            </w:r>
          </w:p>
          <w:p w14:paraId="18E1C26B" w14:textId="6A098CDE" w:rsidR="00B038A6" w:rsidRDefault="00B038A6" w:rsidP="00D102BA">
            <w:pPr>
              <w:widowControl w:val="0"/>
              <w:rPr>
                <w:rFonts w:cs="Arial"/>
              </w:rPr>
            </w:pPr>
            <w:r>
              <w:rPr>
                <w:rFonts w:cs="Arial"/>
              </w:rPr>
              <w:t>(part 2)</w:t>
            </w:r>
          </w:p>
        </w:tc>
        <w:tc>
          <w:tcPr>
            <w:tcW w:w="1333" w:type="dxa"/>
          </w:tcPr>
          <w:p w14:paraId="27EC3453" w14:textId="1B25BA6A" w:rsidR="004A65E7" w:rsidRDefault="004A65E7" w:rsidP="00D102BA">
            <w:pPr>
              <w:widowControl w:val="0"/>
              <w:rPr>
                <w:rFonts w:cs="Arial"/>
              </w:rPr>
            </w:pPr>
            <w:r>
              <w:rPr>
                <w:rFonts w:cs="Arial"/>
              </w:rPr>
              <w:t xml:space="preserve">Chapter </w:t>
            </w:r>
            <w:r w:rsidR="00B038A6">
              <w:rPr>
                <w:rFonts w:cs="Arial"/>
              </w:rPr>
              <w:t>5</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7E26E223" w:rsidR="004A65E7" w:rsidRDefault="00017C8D" w:rsidP="00D102BA">
            <w:pPr>
              <w:widowControl w:val="0"/>
              <w:jc w:val="center"/>
              <w:rPr>
                <w:rFonts w:cs="Arial"/>
              </w:rPr>
            </w:pPr>
            <w:r>
              <w:rPr>
                <w:rFonts w:cs="Arial"/>
              </w:rPr>
              <w:t>Nov.  9</w:t>
            </w:r>
          </w:p>
        </w:tc>
        <w:tc>
          <w:tcPr>
            <w:tcW w:w="2958" w:type="dxa"/>
          </w:tcPr>
          <w:p w14:paraId="7198CDDA" w14:textId="30E50B9D" w:rsidR="004A65E7" w:rsidRDefault="00B038A6" w:rsidP="00B038A6">
            <w:pPr>
              <w:widowControl w:val="0"/>
              <w:rPr>
                <w:rFonts w:cs="Arial"/>
              </w:rPr>
            </w:pPr>
            <w:r>
              <w:rPr>
                <w:rFonts w:cs="Arial"/>
              </w:rPr>
              <w:t>Visual Culture:  Art and Beauty</w:t>
            </w:r>
          </w:p>
        </w:tc>
        <w:tc>
          <w:tcPr>
            <w:tcW w:w="1333" w:type="dxa"/>
          </w:tcPr>
          <w:p w14:paraId="0E1E254D" w14:textId="235623B6" w:rsidR="004A65E7" w:rsidRDefault="004A65E7" w:rsidP="00D102BA">
            <w:pPr>
              <w:widowControl w:val="0"/>
              <w:rPr>
                <w:rFonts w:cs="Arial"/>
              </w:rPr>
            </w:pPr>
            <w:r>
              <w:rPr>
                <w:rFonts w:cs="Arial"/>
              </w:rPr>
              <w:t xml:space="preserve">Chapter </w:t>
            </w:r>
            <w:r w:rsidR="00B038A6">
              <w:rPr>
                <w:rFonts w:cs="Arial"/>
              </w:rPr>
              <w:t>6</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3ABF6CE9" w:rsidR="004A65E7" w:rsidRDefault="00017C8D" w:rsidP="00D102BA">
            <w:pPr>
              <w:widowControl w:val="0"/>
              <w:jc w:val="center"/>
              <w:rPr>
                <w:rFonts w:cs="Arial"/>
              </w:rPr>
            </w:pPr>
            <w:r>
              <w:rPr>
                <w:rFonts w:cs="Arial"/>
              </w:rPr>
              <w:t>Nov. 16</w:t>
            </w:r>
          </w:p>
        </w:tc>
        <w:tc>
          <w:tcPr>
            <w:tcW w:w="2958" w:type="dxa"/>
          </w:tcPr>
          <w:p w14:paraId="5BC1CF35" w14:textId="41F120E9" w:rsidR="004A65E7" w:rsidRDefault="00B038A6" w:rsidP="00D102BA">
            <w:pPr>
              <w:widowControl w:val="0"/>
              <w:rPr>
                <w:rFonts w:cs="Arial"/>
              </w:rPr>
            </w:pPr>
            <w:r>
              <w:rPr>
                <w:rFonts w:cs="Arial"/>
              </w:rPr>
              <w:t>Representation and Belonging</w:t>
            </w:r>
          </w:p>
        </w:tc>
        <w:tc>
          <w:tcPr>
            <w:tcW w:w="1333" w:type="dxa"/>
          </w:tcPr>
          <w:p w14:paraId="35370271" w14:textId="69B44781" w:rsidR="004A65E7" w:rsidRDefault="004A65E7" w:rsidP="00D102BA">
            <w:pPr>
              <w:widowControl w:val="0"/>
              <w:rPr>
                <w:rFonts w:cs="Arial"/>
              </w:rPr>
            </w:pPr>
            <w:r>
              <w:rPr>
                <w:rFonts w:cs="Arial"/>
              </w:rPr>
              <w:t xml:space="preserve">Chapter </w:t>
            </w:r>
            <w:r w:rsidR="00B038A6">
              <w:rPr>
                <w:rFonts w:cs="Arial"/>
              </w:rPr>
              <w:t>7</w:t>
            </w:r>
          </w:p>
        </w:tc>
        <w:tc>
          <w:tcPr>
            <w:tcW w:w="4311" w:type="dxa"/>
          </w:tcPr>
          <w:p w14:paraId="1A6568E4" w14:textId="1AB65AC3" w:rsidR="004A65E7" w:rsidRDefault="004A65E7" w:rsidP="00D102BA">
            <w:pPr>
              <w:widowControl w:val="0"/>
              <w:rPr>
                <w:rFonts w:cs="Arial"/>
              </w:rPr>
            </w:pP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4A5699A0" w:rsidR="004A65E7" w:rsidRDefault="00017C8D" w:rsidP="00D102BA">
            <w:pPr>
              <w:widowControl w:val="0"/>
              <w:jc w:val="center"/>
              <w:rPr>
                <w:rFonts w:cs="Arial"/>
              </w:rPr>
            </w:pPr>
            <w:r>
              <w:rPr>
                <w:rFonts w:cs="Arial"/>
              </w:rPr>
              <w:t>Nov. 23</w:t>
            </w:r>
          </w:p>
        </w:tc>
        <w:tc>
          <w:tcPr>
            <w:tcW w:w="2958" w:type="dxa"/>
          </w:tcPr>
          <w:p w14:paraId="2C5DE3D2" w14:textId="7FB544C6" w:rsidR="004A65E7" w:rsidRDefault="00B038A6" w:rsidP="00D102BA">
            <w:pPr>
              <w:widowControl w:val="0"/>
              <w:rPr>
                <w:rFonts w:cs="Arial"/>
              </w:rPr>
            </w:pPr>
            <w:r>
              <w:rPr>
                <w:rFonts w:cs="Arial"/>
              </w:rPr>
              <w:t>Justice</w:t>
            </w:r>
          </w:p>
          <w:p w14:paraId="11D0E18D" w14:textId="3611D8C7" w:rsidR="007978D3" w:rsidRDefault="007978D3" w:rsidP="00D102BA">
            <w:pPr>
              <w:widowControl w:val="0"/>
              <w:rPr>
                <w:rFonts w:cs="Arial"/>
              </w:rPr>
            </w:pPr>
          </w:p>
        </w:tc>
        <w:tc>
          <w:tcPr>
            <w:tcW w:w="1333" w:type="dxa"/>
          </w:tcPr>
          <w:p w14:paraId="4E8A7C1E" w14:textId="20A14C8E" w:rsidR="004A65E7" w:rsidRDefault="004A65E7" w:rsidP="00D102BA">
            <w:pPr>
              <w:widowControl w:val="0"/>
              <w:rPr>
                <w:rFonts w:cs="Arial"/>
              </w:rPr>
            </w:pPr>
            <w:r>
              <w:rPr>
                <w:rFonts w:cs="Arial"/>
              </w:rPr>
              <w:t xml:space="preserve">Chapter </w:t>
            </w:r>
            <w:r w:rsidR="00B038A6">
              <w:rPr>
                <w:rFonts w:cs="Arial"/>
              </w:rPr>
              <w:t>8</w:t>
            </w:r>
          </w:p>
          <w:p w14:paraId="15699AEB" w14:textId="71A2A357" w:rsidR="007978D3" w:rsidRDefault="007978D3" w:rsidP="00D102BA">
            <w:pPr>
              <w:widowControl w:val="0"/>
              <w:rPr>
                <w:rFonts w:cs="Arial"/>
              </w:rPr>
            </w:pPr>
          </w:p>
        </w:tc>
        <w:tc>
          <w:tcPr>
            <w:tcW w:w="4311" w:type="dxa"/>
          </w:tcPr>
          <w:p w14:paraId="5A64CEB2" w14:textId="77777777" w:rsidR="004A65E7" w:rsidRDefault="00017C8D" w:rsidP="00D102BA">
            <w:pPr>
              <w:widowControl w:val="0"/>
              <w:rPr>
                <w:rFonts w:cs="Arial"/>
              </w:rPr>
            </w:pPr>
            <w:r>
              <w:rPr>
                <w:rFonts w:cs="Arial"/>
              </w:rPr>
              <w:t>Thanksgiving</w:t>
            </w:r>
          </w:p>
          <w:p w14:paraId="0F68E1CC" w14:textId="6B686BF6" w:rsidR="00017C8D" w:rsidRDefault="00017C8D" w:rsidP="00D102BA">
            <w:pPr>
              <w:widowControl w:val="0"/>
              <w:rPr>
                <w:rFonts w:cs="Arial"/>
              </w:rPr>
            </w:pPr>
            <w:r>
              <w:rPr>
                <w:rFonts w:cs="Arial"/>
              </w:rPr>
              <w:t>Assignments and quizzes are still due by Sunday at midnight.</w:t>
            </w:r>
          </w:p>
        </w:tc>
      </w:tr>
      <w:tr w:rsidR="00D37532" w14:paraId="6A0EEE14" w14:textId="77777777" w:rsidTr="00D102BA">
        <w:trPr>
          <w:trHeight w:val="270"/>
          <w:tblHeader w:val="0"/>
          <w:jc w:val="center"/>
        </w:trPr>
        <w:tc>
          <w:tcPr>
            <w:tcW w:w="858" w:type="dxa"/>
            <w:shd w:val="clear" w:color="auto" w:fill="D0CECE" w:themeFill="background2" w:themeFillShade="E6"/>
          </w:tcPr>
          <w:p w14:paraId="608E9B87" w14:textId="2BF55CC0" w:rsidR="00D37532" w:rsidRDefault="00D37532" w:rsidP="00D102BA">
            <w:pPr>
              <w:widowControl w:val="0"/>
              <w:jc w:val="center"/>
              <w:rPr>
                <w:rFonts w:cs="Arial"/>
              </w:rPr>
            </w:pPr>
            <w:r>
              <w:rPr>
                <w:rFonts w:cs="Arial"/>
              </w:rPr>
              <w:t>10</w:t>
            </w:r>
          </w:p>
        </w:tc>
        <w:tc>
          <w:tcPr>
            <w:tcW w:w="1297" w:type="dxa"/>
          </w:tcPr>
          <w:p w14:paraId="59F17CD5" w14:textId="55C5B594" w:rsidR="00D37532" w:rsidRDefault="00017C8D" w:rsidP="00D102BA">
            <w:pPr>
              <w:widowControl w:val="0"/>
              <w:jc w:val="center"/>
              <w:rPr>
                <w:rFonts w:cs="Arial"/>
              </w:rPr>
            </w:pPr>
            <w:r>
              <w:rPr>
                <w:rFonts w:cs="Arial"/>
              </w:rPr>
              <w:t>Nov. 30</w:t>
            </w:r>
          </w:p>
        </w:tc>
        <w:tc>
          <w:tcPr>
            <w:tcW w:w="2958" w:type="dxa"/>
          </w:tcPr>
          <w:p w14:paraId="204EDBB6" w14:textId="0DE026C5" w:rsidR="00D37532" w:rsidRDefault="00B038A6" w:rsidP="00D102BA">
            <w:pPr>
              <w:widowControl w:val="0"/>
              <w:rPr>
                <w:rFonts w:cs="Arial"/>
              </w:rPr>
            </w:pPr>
            <w:r>
              <w:rPr>
                <w:rFonts w:cs="Arial"/>
              </w:rPr>
              <w:t>Food and Water</w:t>
            </w:r>
          </w:p>
        </w:tc>
        <w:tc>
          <w:tcPr>
            <w:tcW w:w="1333" w:type="dxa"/>
          </w:tcPr>
          <w:p w14:paraId="0C4F90EA" w14:textId="7C4B1B9C" w:rsidR="00D37532" w:rsidRDefault="00D37532" w:rsidP="00D102BA">
            <w:pPr>
              <w:widowControl w:val="0"/>
              <w:rPr>
                <w:rFonts w:cs="Arial"/>
              </w:rPr>
            </w:pPr>
            <w:r>
              <w:rPr>
                <w:rFonts w:cs="Arial"/>
              </w:rPr>
              <w:t xml:space="preserve">Chapter </w:t>
            </w:r>
            <w:r w:rsidR="00B038A6">
              <w:rPr>
                <w:rFonts w:cs="Arial"/>
              </w:rPr>
              <w:t>9</w:t>
            </w:r>
          </w:p>
        </w:tc>
        <w:tc>
          <w:tcPr>
            <w:tcW w:w="4311" w:type="dxa"/>
          </w:tcPr>
          <w:p w14:paraId="63771289" w14:textId="5FEF3487" w:rsidR="00D37532" w:rsidRDefault="00D37532" w:rsidP="00D102BA">
            <w:pPr>
              <w:widowControl w:val="0"/>
              <w:rPr>
                <w:rFonts w:cs="Arial"/>
              </w:rPr>
            </w:pPr>
            <w:r w:rsidRPr="00DC29DB">
              <w:rPr>
                <w:rFonts w:cs="Arial"/>
                <w:color w:val="C00000"/>
              </w:rPr>
              <w:t>All make-up work must be turned in by</w:t>
            </w:r>
            <w:r w:rsidR="00017C8D" w:rsidRPr="00DC29DB">
              <w:rPr>
                <w:rFonts w:cs="Arial"/>
                <w:color w:val="C00000"/>
              </w:rPr>
              <w:t xml:space="preserve"> Dec. 7th</w:t>
            </w:r>
            <w:r w:rsidRPr="00DC29DB">
              <w:rPr>
                <w:rFonts w:cs="Arial"/>
                <w:color w:val="C00000"/>
              </w:rPr>
              <w:t xml:space="preserve">  </w:t>
            </w:r>
          </w:p>
        </w:tc>
      </w:tr>
      <w:tr w:rsidR="00DC3BD0" w14:paraId="6FB9168E" w14:textId="77777777" w:rsidTr="00D102BA">
        <w:trPr>
          <w:trHeight w:val="270"/>
          <w:tblHeader w:val="0"/>
          <w:jc w:val="center"/>
        </w:trPr>
        <w:tc>
          <w:tcPr>
            <w:tcW w:w="858" w:type="dxa"/>
            <w:shd w:val="clear" w:color="auto" w:fill="D0CECE" w:themeFill="background2" w:themeFillShade="E6"/>
          </w:tcPr>
          <w:p w14:paraId="04BEB918" w14:textId="77777777" w:rsidR="007978D3" w:rsidRDefault="007978D3" w:rsidP="00DC3BD0">
            <w:pPr>
              <w:widowControl w:val="0"/>
              <w:jc w:val="center"/>
              <w:rPr>
                <w:rFonts w:cs="Arial"/>
              </w:rPr>
            </w:pPr>
            <w:r>
              <w:rPr>
                <w:rFonts w:cs="Arial"/>
              </w:rPr>
              <w:t>Finals Week</w:t>
            </w:r>
          </w:p>
          <w:p w14:paraId="1C4AC139" w14:textId="794FC829" w:rsidR="00DC29DB" w:rsidRDefault="00DC29DB" w:rsidP="00DC3BD0">
            <w:pPr>
              <w:widowControl w:val="0"/>
              <w:jc w:val="center"/>
              <w:rPr>
                <w:rFonts w:cs="Arial"/>
              </w:rPr>
            </w:pPr>
          </w:p>
        </w:tc>
        <w:tc>
          <w:tcPr>
            <w:tcW w:w="1297" w:type="dxa"/>
          </w:tcPr>
          <w:p w14:paraId="7AE37135" w14:textId="6A939FE7" w:rsidR="00DC3BD0" w:rsidRDefault="00017C8D" w:rsidP="00DC3BD0">
            <w:pPr>
              <w:widowControl w:val="0"/>
              <w:jc w:val="center"/>
              <w:rPr>
                <w:rFonts w:cs="Arial"/>
              </w:rPr>
            </w:pPr>
            <w:r>
              <w:rPr>
                <w:rFonts w:cs="Arial"/>
              </w:rPr>
              <w:t>Dec. 7</w:t>
            </w:r>
          </w:p>
        </w:tc>
        <w:tc>
          <w:tcPr>
            <w:tcW w:w="2958" w:type="dxa"/>
          </w:tcPr>
          <w:p w14:paraId="027B05BA" w14:textId="60E72466" w:rsidR="00DC3BD0" w:rsidRDefault="007978D3" w:rsidP="00DC3BD0">
            <w:pPr>
              <w:widowControl w:val="0"/>
              <w:rPr>
                <w:rFonts w:cs="Arial"/>
              </w:rPr>
            </w:pPr>
            <w:r>
              <w:rPr>
                <w:rFonts w:cs="Arial"/>
              </w:rPr>
              <w:t xml:space="preserve">Final Exam </w:t>
            </w:r>
          </w:p>
        </w:tc>
        <w:tc>
          <w:tcPr>
            <w:tcW w:w="1333" w:type="dxa"/>
          </w:tcPr>
          <w:p w14:paraId="449773A2" w14:textId="0A0D2445" w:rsidR="00DC3BD0" w:rsidRDefault="00DC3BD0" w:rsidP="00DC3BD0">
            <w:pPr>
              <w:widowControl w:val="0"/>
              <w:rPr>
                <w:rFonts w:cs="Arial"/>
              </w:rPr>
            </w:pPr>
          </w:p>
        </w:tc>
        <w:tc>
          <w:tcPr>
            <w:tcW w:w="4311" w:type="dxa"/>
          </w:tcPr>
          <w:p w14:paraId="013BD723" w14:textId="69413C77" w:rsidR="00DC3BD0" w:rsidRDefault="004E28FC" w:rsidP="00DC3BD0">
            <w:pPr>
              <w:widowControl w:val="0"/>
              <w:rPr>
                <w:rFonts w:cs="Arial"/>
              </w:rPr>
            </w:pPr>
            <w:r w:rsidRPr="004E28FC">
              <w:rPr>
                <w:rFonts w:cs="Arial"/>
                <w:color w:val="2E74B5" w:themeColor="accent1" w:themeShade="BF"/>
              </w:rPr>
              <w:t>Final exam opens at noon on Dec. 7</w:t>
            </w:r>
            <w:r w:rsidRPr="004E28FC">
              <w:rPr>
                <w:rFonts w:cs="Arial"/>
                <w:color w:val="2E74B5" w:themeColor="accent1" w:themeShade="BF"/>
                <w:vertAlign w:val="superscript"/>
              </w:rPr>
              <w:t>th</w:t>
            </w:r>
            <w:r w:rsidRPr="004E28FC">
              <w:rPr>
                <w:rFonts w:cs="Arial"/>
                <w:color w:val="2E74B5" w:themeColor="accent1" w:themeShade="BF"/>
              </w:rPr>
              <w:t xml:space="preserve"> and closes at noon on Dec. 8</w:t>
            </w:r>
            <w:r w:rsidRPr="004E28FC">
              <w:rPr>
                <w:rFonts w:cs="Arial"/>
                <w:color w:val="2E74B5" w:themeColor="accent1" w:themeShade="BF"/>
                <w:vertAlign w:val="superscript"/>
              </w:rPr>
              <w:t>th</w:t>
            </w:r>
            <w:r w:rsidRPr="004E28FC">
              <w:rPr>
                <w:rFonts w:cs="Arial"/>
                <w:color w:val="2E74B5" w:themeColor="accent1" w:themeShade="BF"/>
              </w:rPr>
              <w:t xml:space="preserve"> </w:t>
            </w:r>
          </w:p>
        </w:tc>
      </w:tr>
    </w:tbl>
    <w:p w14:paraId="1AA5385B" w14:textId="4B6F0A42" w:rsidR="004A65E7" w:rsidRPr="00711341" w:rsidRDefault="00711341" w:rsidP="00711341">
      <w:pPr>
        <w:widowControl w:val="0"/>
        <w:rPr>
          <w:rFonts w:cs="Arial"/>
        </w:rPr>
      </w:pPr>
      <w:r>
        <w:rPr>
          <w:rFonts w:cs="Arial"/>
        </w:rPr>
        <w:t xml:space="preserve">*Subject to change. </w:t>
      </w:r>
    </w:p>
    <w:sectPr w:rsidR="004A65E7" w:rsidRPr="00711341" w:rsidSect="00573F81">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F0B0" w14:textId="77777777" w:rsidR="00BF2D36" w:rsidRDefault="00BF2D36" w:rsidP="000C77DF">
      <w:pPr>
        <w:spacing w:line="240" w:lineRule="auto"/>
      </w:pPr>
      <w:r>
        <w:separator/>
      </w:r>
    </w:p>
  </w:endnote>
  <w:endnote w:type="continuationSeparator" w:id="0">
    <w:p w14:paraId="4B20D679" w14:textId="77777777" w:rsidR="00BF2D36" w:rsidRDefault="00BF2D36"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A2E70" w14:textId="77777777" w:rsidR="00BF2D36" w:rsidRDefault="00BF2D36" w:rsidP="000C77DF">
      <w:pPr>
        <w:spacing w:line="240" w:lineRule="auto"/>
      </w:pPr>
      <w:r>
        <w:separator/>
      </w:r>
    </w:p>
  </w:footnote>
  <w:footnote w:type="continuationSeparator" w:id="0">
    <w:p w14:paraId="3A6A98F2" w14:textId="77777777" w:rsidR="00BF2D36" w:rsidRDefault="00BF2D36"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819"/>
    <w:multiLevelType w:val="hybridMultilevel"/>
    <w:tmpl w:val="B64059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A482A"/>
    <w:multiLevelType w:val="hybridMultilevel"/>
    <w:tmpl w:val="4A7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177F3B"/>
    <w:multiLevelType w:val="hybridMultilevel"/>
    <w:tmpl w:val="B34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4C04"/>
    <w:multiLevelType w:val="hybridMultilevel"/>
    <w:tmpl w:val="0CB283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A201D"/>
    <w:multiLevelType w:val="hybridMultilevel"/>
    <w:tmpl w:val="0A56F1E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43A94"/>
    <w:multiLevelType w:val="hybridMultilevel"/>
    <w:tmpl w:val="191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71CDC"/>
    <w:multiLevelType w:val="hybridMultilevel"/>
    <w:tmpl w:val="C3B6A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85BD7"/>
    <w:multiLevelType w:val="hybridMultilevel"/>
    <w:tmpl w:val="32286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D1E181C"/>
    <w:multiLevelType w:val="hybridMultilevel"/>
    <w:tmpl w:val="5126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600C3"/>
    <w:multiLevelType w:val="hybridMultilevel"/>
    <w:tmpl w:val="D2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9311C"/>
    <w:multiLevelType w:val="hybridMultilevel"/>
    <w:tmpl w:val="6D50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21"/>
  </w:num>
  <w:num w:numId="5">
    <w:abstractNumId w:val="0"/>
  </w:num>
  <w:num w:numId="6">
    <w:abstractNumId w:val="26"/>
  </w:num>
  <w:num w:numId="7">
    <w:abstractNumId w:val="2"/>
  </w:num>
  <w:num w:numId="8">
    <w:abstractNumId w:val="12"/>
  </w:num>
  <w:num w:numId="9">
    <w:abstractNumId w:val="17"/>
  </w:num>
  <w:num w:numId="10">
    <w:abstractNumId w:val="8"/>
  </w:num>
  <w:num w:numId="11">
    <w:abstractNumId w:val="11"/>
  </w:num>
  <w:num w:numId="12">
    <w:abstractNumId w:val="15"/>
  </w:num>
  <w:num w:numId="13">
    <w:abstractNumId w:val="27"/>
  </w:num>
  <w:num w:numId="14">
    <w:abstractNumId w:val="5"/>
  </w:num>
  <w:num w:numId="15">
    <w:abstractNumId w:val="19"/>
  </w:num>
  <w:num w:numId="16">
    <w:abstractNumId w:val="23"/>
  </w:num>
  <w:num w:numId="17">
    <w:abstractNumId w:val="28"/>
  </w:num>
  <w:num w:numId="18">
    <w:abstractNumId w:val="9"/>
  </w:num>
  <w:num w:numId="19">
    <w:abstractNumId w:val="6"/>
  </w:num>
  <w:num w:numId="20">
    <w:abstractNumId w:val="3"/>
  </w:num>
  <w:num w:numId="21">
    <w:abstractNumId w:val="31"/>
  </w:num>
  <w:num w:numId="22">
    <w:abstractNumId w:val="32"/>
  </w:num>
  <w:num w:numId="23">
    <w:abstractNumId w:val="22"/>
  </w:num>
  <w:num w:numId="24">
    <w:abstractNumId w:val="25"/>
  </w:num>
  <w:num w:numId="25">
    <w:abstractNumId w:val="30"/>
  </w:num>
  <w:num w:numId="26">
    <w:abstractNumId w:val="7"/>
  </w:num>
  <w:num w:numId="27">
    <w:abstractNumId w:val="18"/>
  </w:num>
  <w:num w:numId="28">
    <w:abstractNumId w:val="10"/>
  </w:num>
  <w:num w:numId="29">
    <w:abstractNumId w:val="29"/>
  </w:num>
  <w:num w:numId="30">
    <w:abstractNumId w:val="1"/>
  </w:num>
  <w:num w:numId="31">
    <w:abstractNumId w:val="14"/>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17C8D"/>
    <w:rsid w:val="00035B55"/>
    <w:rsid w:val="00044933"/>
    <w:rsid w:val="000747ED"/>
    <w:rsid w:val="00077A3F"/>
    <w:rsid w:val="00086685"/>
    <w:rsid w:val="00087BD7"/>
    <w:rsid w:val="000A3C10"/>
    <w:rsid w:val="000A4CE0"/>
    <w:rsid w:val="000C2204"/>
    <w:rsid w:val="000C77DF"/>
    <w:rsid w:val="000F4C2D"/>
    <w:rsid w:val="00105AA9"/>
    <w:rsid w:val="0011066B"/>
    <w:rsid w:val="001309BA"/>
    <w:rsid w:val="001438CD"/>
    <w:rsid w:val="0014550D"/>
    <w:rsid w:val="00171157"/>
    <w:rsid w:val="00176449"/>
    <w:rsid w:val="00180BB8"/>
    <w:rsid w:val="00184846"/>
    <w:rsid w:val="00185898"/>
    <w:rsid w:val="00192012"/>
    <w:rsid w:val="001B4C3F"/>
    <w:rsid w:val="001F741D"/>
    <w:rsid w:val="00260A76"/>
    <w:rsid w:val="0027098E"/>
    <w:rsid w:val="00287CCF"/>
    <w:rsid w:val="00297501"/>
    <w:rsid w:val="002C6594"/>
    <w:rsid w:val="002D3F39"/>
    <w:rsid w:val="002E25B7"/>
    <w:rsid w:val="00334D15"/>
    <w:rsid w:val="0034302D"/>
    <w:rsid w:val="00344955"/>
    <w:rsid w:val="0035186B"/>
    <w:rsid w:val="00354412"/>
    <w:rsid w:val="00370A95"/>
    <w:rsid w:val="003B1CD1"/>
    <w:rsid w:val="003F0E0E"/>
    <w:rsid w:val="0040086B"/>
    <w:rsid w:val="00411270"/>
    <w:rsid w:val="00422379"/>
    <w:rsid w:val="0043617E"/>
    <w:rsid w:val="00437D56"/>
    <w:rsid w:val="004412FE"/>
    <w:rsid w:val="004428D9"/>
    <w:rsid w:val="00462379"/>
    <w:rsid w:val="0046345D"/>
    <w:rsid w:val="004759C5"/>
    <w:rsid w:val="00493255"/>
    <w:rsid w:val="004960D5"/>
    <w:rsid w:val="004A5F85"/>
    <w:rsid w:val="004A65E7"/>
    <w:rsid w:val="004B637D"/>
    <w:rsid w:val="004D2467"/>
    <w:rsid w:val="004D3032"/>
    <w:rsid w:val="004E28FC"/>
    <w:rsid w:val="0052221B"/>
    <w:rsid w:val="00524D9D"/>
    <w:rsid w:val="005300F1"/>
    <w:rsid w:val="005336EC"/>
    <w:rsid w:val="00543C95"/>
    <w:rsid w:val="0055072A"/>
    <w:rsid w:val="00550A25"/>
    <w:rsid w:val="005520D6"/>
    <w:rsid w:val="0055381F"/>
    <w:rsid w:val="00573F81"/>
    <w:rsid w:val="0059101F"/>
    <w:rsid w:val="005A1A80"/>
    <w:rsid w:val="005B7F92"/>
    <w:rsid w:val="005C1D7E"/>
    <w:rsid w:val="00600DBE"/>
    <w:rsid w:val="00614E45"/>
    <w:rsid w:val="00621469"/>
    <w:rsid w:val="00636F42"/>
    <w:rsid w:val="00643AF1"/>
    <w:rsid w:val="00686179"/>
    <w:rsid w:val="006A2528"/>
    <w:rsid w:val="006A27E0"/>
    <w:rsid w:val="006A6DF5"/>
    <w:rsid w:val="006C7E9B"/>
    <w:rsid w:val="006E3FB6"/>
    <w:rsid w:val="006F284C"/>
    <w:rsid w:val="006F51E1"/>
    <w:rsid w:val="007012D9"/>
    <w:rsid w:val="0071125E"/>
    <w:rsid w:val="00711341"/>
    <w:rsid w:val="00725505"/>
    <w:rsid w:val="0073788F"/>
    <w:rsid w:val="00764F1D"/>
    <w:rsid w:val="00790E48"/>
    <w:rsid w:val="007978D3"/>
    <w:rsid w:val="007A2502"/>
    <w:rsid w:val="007A26D7"/>
    <w:rsid w:val="007D7626"/>
    <w:rsid w:val="007E5DD8"/>
    <w:rsid w:val="00814660"/>
    <w:rsid w:val="0082424A"/>
    <w:rsid w:val="00831DB8"/>
    <w:rsid w:val="00832B25"/>
    <w:rsid w:val="00832E6F"/>
    <w:rsid w:val="008374F2"/>
    <w:rsid w:val="00850A4D"/>
    <w:rsid w:val="0085270E"/>
    <w:rsid w:val="008D33CF"/>
    <w:rsid w:val="008D76C2"/>
    <w:rsid w:val="008E37F6"/>
    <w:rsid w:val="008E39DC"/>
    <w:rsid w:val="008E402F"/>
    <w:rsid w:val="00902A9D"/>
    <w:rsid w:val="009523F4"/>
    <w:rsid w:val="009639F9"/>
    <w:rsid w:val="009958F8"/>
    <w:rsid w:val="00996A2B"/>
    <w:rsid w:val="009A1893"/>
    <w:rsid w:val="009A2617"/>
    <w:rsid w:val="009A47BF"/>
    <w:rsid w:val="009A5D04"/>
    <w:rsid w:val="009C30ED"/>
    <w:rsid w:val="009E1450"/>
    <w:rsid w:val="009E1AB4"/>
    <w:rsid w:val="009F68A1"/>
    <w:rsid w:val="00A347C4"/>
    <w:rsid w:val="00A74939"/>
    <w:rsid w:val="00A75CBB"/>
    <w:rsid w:val="00AA366C"/>
    <w:rsid w:val="00AA502F"/>
    <w:rsid w:val="00AC2075"/>
    <w:rsid w:val="00AD5BE4"/>
    <w:rsid w:val="00B038A6"/>
    <w:rsid w:val="00B0404E"/>
    <w:rsid w:val="00B045C5"/>
    <w:rsid w:val="00B072B5"/>
    <w:rsid w:val="00B10D46"/>
    <w:rsid w:val="00B20A19"/>
    <w:rsid w:val="00B231DE"/>
    <w:rsid w:val="00B23CC5"/>
    <w:rsid w:val="00B360F8"/>
    <w:rsid w:val="00B539FB"/>
    <w:rsid w:val="00B60022"/>
    <w:rsid w:val="00B865C6"/>
    <w:rsid w:val="00B908FF"/>
    <w:rsid w:val="00BB7CBE"/>
    <w:rsid w:val="00BD7A57"/>
    <w:rsid w:val="00BE3CD0"/>
    <w:rsid w:val="00BF2D36"/>
    <w:rsid w:val="00C32C26"/>
    <w:rsid w:val="00C32D48"/>
    <w:rsid w:val="00C36F51"/>
    <w:rsid w:val="00C40DF6"/>
    <w:rsid w:val="00C45D6F"/>
    <w:rsid w:val="00C66EBB"/>
    <w:rsid w:val="00C93FDA"/>
    <w:rsid w:val="00CA066F"/>
    <w:rsid w:val="00CA0F4B"/>
    <w:rsid w:val="00CA1210"/>
    <w:rsid w:val="00CC714C"/>
    <w:rsid w:val="00CD3982"/>
    <w:rsid w:val="00CE14D0"/>
    <w:rsid w:val="00CF2EC3"/>
    <w:rsid w:val="00CF2F8F"/>
    <w:rsid w:val="00D03B6E"/>
    <w:rsid w:val="00D17948"/>
    <w:rsid w:val="00D33E11"/>
    <w:rsid w:val="00D37532"/>
    <w:rsid w:val="00D5441E"/>
    <w:rsid w:val="00D60ADD"/>
    <w:rsid w:val="00D8046F"/>
    <w:rsid w:val="00D92A19"/>
    <w:rsid w:val="00DA7EA1"/>
    <w:rsid w:val="00DB645E"/>
    <w:rsid w:val="00DC29DB"/>
    <w:rsid w:val="00DC3BD0"/>
    <w:rsid w:val="00DC66C9"/>
    <w:rsid w:val="00DD1C3F"/>
    <w:rsid w:val="00DE6858"/>
    <w:rsid w:val="00DF340A"/>
    <w:rsid w:val="00E132FB"/>
    <w:rsid w:val="00E13A90"/>
    <w:rsid w:val="00E427EE"/>
    <w:rsid w:val="00E45F74"/>
    <w:rsid w:val="00E67742"/>
    <w:rsid w:val="00E67767"/>
    <w:rsid w:val="00E82046"/>
    <w:rsid w:val="00E944B5"/>
    <w:rsid w:val="00EA6FA0"/>
    <w:rsid w:val="00EA7ED7"/>
    <w:rsid w:val="00EC3C6E"/>
    <w:rsid w:val="00EF4B2D"/>
    <w:rsid w:val="00EF5F26"/>
    <w:rsid w:val="00EF6363"/>
    <w:rsid w:val="00F014D9"/>
    <w:rsid w:val="00F22C6E"/>
    <w:rsid w:val="00F22D70"/>
    <w:rsid w:val="00F313BA"/>
    <w:rsid w:val="00F639CE"/>
    <w:rsid w:val="00F728DB"/>
    <w:rsid w:val="00FB650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regon.pressbooks.pub/families/" TargetMode="External"/><Relationship Id="rId13" Type="http://schemas.openxmlformats.org/officeDocument/2006/relationships/image" Target="media/image3.png"/><Relationship Id="rId18" Type="http://schemas.openxmlformats.org/officeDocument/2006/relationships/hyperlink" Target="tel:(541)%20926-68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sources@linnbenton.edu" TargetMode="External"/><Relationship Id="rId7" Type="http://schemas.openxmlformats.org/officeDocument/2006/relationships/hyperlink" Target="mailto:ouradav@linnbenton.edu" TargetMode="External"/><Relationship Id="rId12" Type="http://schemas.openxmlformats.org/officeDocument/2006/relationships/image" Target="media/image2.png"/><Relationship Id="rId17" Type="http://schemas.openxmlformats.org/officeDocument/2006/relationships/hyperlink" Target="http://www.linnbenton.edu/public-safety-emergency-plann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nbenton-advocate.symplicity.com/public_report/index.php/pid073717?" TargetMode="External"/><Relationship Id="rId20" Type="http://schemas.openxmlformats.org/officeDocument/2006/relationships/hyperlink" Target="http://lbccpublicsafety.mobapp.at/landing/Desk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lbcc.writingcenteronline.net/WCenterWebTools/OWL/owl.php" TargetMode="External"/><Relationship Id="rId5" Type="http://schemas.openxmlformats.org/officeDocument/2006/relationships/footnotes" Target="footnotes.xml"/><Relationship Id="rId15" Type="http://schemas.openxmlformats.org/officeDocument/2006/relationships/hyperlink" Target="http://www.linnbenton.edu/cfar" TargetMode="External"/><Relationship Id="rId23" Type="http://schemas.openxmlformats.org/officeDocument/2006/relationships/hyperlink" Target="file:///C:\Users\verna\Downloads\Online%20Writing%20Lab%20%20(OWL)" TargetMode="External"/><Relationship Id="rId10" Type="http://schemas.openxmlformats.org/officeDocument/2006/relationships/hyperlink" Target="mailto:ouradav@linnbenton.edu" TargetMode="External"/><Relationship Id="rId19"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cascade.accessiblelearning.com/LBCC/" TargetMode="External"/><Relationship Id="rId22" Type="http://schemas.openxmlformats.org/officeDocument/2006/relationships/hyperlink" Target="http://www.linnbenton.edu/RR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9</Pages>
  <Words>3261</Words>
  <Characters>18593</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General Information</vt:lpstr>
      <vt:lpstr>    Instructor Information and Availability</vt:lpstr>
      <vt:lpstr>    Course Information</vt:lpstr>
      <vt:lpstr>        Prerequisites:</vt:lpstr>
      <vt:lpstr>    Course Materials</vt:lpstr>
      <vt:lpstr>    Student Learning Outcomes</vt:lpstr>
      <vt:lpstr>Class Policies</vt:lpstr>
      <vt:lpstr>    Behavior and Expectations</vt:lpstr>
      <vt:lpstr>        Guidelines for communication</vt:lpstr>
      <vt:lpstr>    Attendance/Tardiness Policy</vt:lpstr>
      <vt:lpstr>    Testing</vt:lpstr>
      <vt:lpstr>    Grading</vt:lpstr>
      <vt:lpstr>College Policies</vt:lpstr>
      <vt:lpstr>    LBCC Email and Course Communications</vt:lpstr>
      <vt:lpstr>    Disability and Access Statement</vt:lpstr>
      <vt:lpstr>    Statement of Inclusion</vt:lpstr>
      <vt:lpstr>    Title IX Reporting Policy</vt:lpstr>
      <vt:lpstr>    More on Plagiarism</vt:lpstr>
      <vt:lpstr>    Public Safety/Campus Security/Emergency Resources:</vt:lpstr>
      <vt:lpstr>Campus Resources</vt:lpstr>
      <vt:lpstr>    Library</vt:lpstr>
      <vt:lpstr>Tips for Success in This Class</vt:lpstr>
      <vt:lpstr>Changes to the Syllabus</vt:lpstr>
    </vt:vector>
  </TitlesOfParts>
  <Company>LBCC</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6</cp:revision>
  <cp:lastPrinted>2020-01-07T04:43:00Z</cp:lastPrinted>
  <dcterms:created xsi:type="dcterms:W3CDTF">2020-09-11T20:35:00Z</dcterms:created>
  <dcterms:modified xsi:type="dcterms:W3CDTF">2020-09-25T23:57:00Z</dcterms:modified>
</cp:coreProperties>
</file>