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54219" w14:textId="3A6245C0" w:rsidR="00B30E14" w:rsidRPr="00B30E14" w:rsidRDefault="00B30E14" w:rsidP="0087223A">
      <w:pPr>
        <w:jc w:val="right"/>
        <w:outlineLvl w:val="0"/>
        <w:rPr>
          <w:rFonts w:asciiTheme="minorHAnsi" w:hAnsiTheme="minorHAnsi"/>
          <w:b/>
          <w:sz w:val="22"/>
          <w:lang w:val="en-US"/>
        </w:rPr>
      </w:pPr>
      <w:bookmarkStart w:id="0" w:name="_GoBack"/>
      <w:bookmarkEnd w:id="0"/>
      <w:r w:rsidRPr="00B30E14">
        <w:rPr>
          <w:rFonts w:asciiTheme="minorHAnsi" w:hAnsiTheme="minorHAnsi"/>
          <w:b/>
          <w:sz w:val="22"/>
          <w:lang w:val="en-US"/>
        </w:rPr>
        <w:t>Linn-Benton Community College</w:t>
      </w:r>
    </w:p>
    <w:p w14:paraId="67A58A14" w14:textId="04456CD9" w:rsidR="00B30E14" w:rsidRPr="00B30E14" w:rsidRDefault="00B30E14" w:rsidP="0087223A">
      <w:pPr>
        <w:jc w:val="right"/>
        <w:outlineLvl w:val="0"/>
        <w:rPr>
          <w:rFonts w:asciiTheme="minorHAnsi" w:hAnsiTheme="minorHAnsi"/>
          <w:b/>
          <w:sz w:val="22"/>
          <w:lang w:val="en-US"/>
        </w:rPr>
      </w:pPr>
      <w:r w:rsidRPr="00B30E14">
        <w:rPr>
          <w:rFonts w:asciiTheme="minorHAnsi" w:hAnsiTheme="minorHAnsi"/>
          <w:b/>
          <w:sz w:val="22"/>
          <w:lang w:val="en-US"/>
        </w:rPr>
        <w:t>CRN</w:t>
      </w:r>
      <w:proofErr w:type="gramStart"/>
      <w:r w:rsidRPr="00B30E14">
        <w:rPr>
          <w:rFonts w:asciiTheme="minorHAnsi" w:hAnsiTheme="minorHAnsi"/>
          <w:b/>
          <w:sz w:val="22"/>
          <w:lang w:val="en-US"/>
        </w:rPr>
        <w:t>:</w:t>
      </w:r>
      <w:r w:rsidR="0006466E">
        <w:rPr>
          <w:rFonts w:asciiTheme="minorHAnsi" w:hAnsiTheme="minorHAnsi"/>
          <w:b/>
          <w:sz w:val="22"/>
          <w:lang w:val="en-US"/>
        </w:rPr>
        <w:t>40497</w:t>
      </w:r>
      <w:proofErr w:type="gramEnd"/>
    </w:p>
    <w:p w14:paraId="54AF08AA" w14:textId="697E68E9" w:rsidR="00B30E14" w:rsidRDefault="0006466E" w:rsidP="0087223A">
      <w:pPr>
        <w:jc w:val="right"/>
        <w:outlineLvl w:val="0"/>
        <w:rPr>
          <w:rFonts w:asciiTheme="minorHAnsi" w:hAnsiTheme="minorHAnsi"/>
          <w:b/>
          <w:sz w:val="22"/>
          <w:lang w:val="en-US"/>
        </w:rPr>
      </w:pP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sidR="0087223A">
        <w:rPr>
          <w:rFonts w:asciiTheme="minorHAnsi" w:hAnsiTheme="minorHAnsi"/>
          <w:b/>
          <w:sz w:val="22"/>
          <w:lang w:val="en-US"/>
        </w:rPr>
        <w:t>Spring 2019</w:t>
      </w:r>
      <w:r w:rsidR="00B30E14" w:rsidRPr="00B30E14">
        <w:rPr>
          <w:rFonts w:asciiTheme="minorHAnsi" w:hAnsiTheme="minorHAnsi"/>
          <w:b/>
          <w:sz w:val="22"/>
          <w:lang w:val="en-US"/>
        </w:rPr>
        <w:t xml:space="preserve">, </w:t>
      </w:r>
      <w:r w:rsidR="0004606A">
        <w:rPr>
          <w:rFonts w:asciiTheme="minorHAnsi" w:hAnsiTheme="minorHAnsi"/>
          <w:b/>
          <w:sz w:val="22"/>
          <w:lang w:val="en-US"/>
        </w:rPr>
        <w:t xml:space="preserve">MW </w:t>
      </w:r>
      <w:r w:rsidR="0087223A">
        <w:rPr>
          <w:rFonts w:asciiTheme="minorHAnsi" w:hAnsiTheme="minorHAnsi"/>
          <w:b/>
          <w:sz w:val="22"/>
          <w:lang w:val="en-US"/>
        </w:rPr>
        <w:t>8.30-9.50</w:t>
      </w:r>
      <w:r w:rsidRPr="0006466E">
        <w:rPr>
          <w:rFonts w:asciiTheme="minorHAnsi" w:hAnsiTheme="minorHAnsi"/>
          <w:b/>
          <w:sz w:val="22"/>
          <w:lang w:val="en-US"/>
        </w:rPr>
        <w:t xml:space="preserve"> </w:t>
      </w:r>
      <w:r>
        <w:rPr>
          <w:rFonts w:asciiTheme="minorHAnsi" w:hAnsiTheme="minorHAnsi"/>
          <w:b/>
          <w:sz w:val="22"/>
          <w:lang w:val="en-US"/>
        </w:rPr>
        <w:t>NSH - 107</w:t>
      </w:r>
    </w:p>
    <w:p w14:paraId="301DF3D0" w14:textId="33E1E920" w:rsidR="00FE79CA" w:rsidRPr="00B30E14" w:rsidRDefault="00B30E14" w:rsidP="00FE79CA">
      <w:pPr>
        <w:ind w:left="0" w:firstLine="0"/>
        <w:jc w:val="left"/>
        <w:rPr>
          <w:rFonts w:asciiTheme="minorHAnsi" w:hAnsiTheme="minorHAnsi"/>
          <w:sz w:val="22"/>
          <w:lang w:val="en-US"/>
        </w:rPr>
      </w:pPr>
      <w:r w:rsidRPr="00B30E14">
        <w:rPr>
          <w:rFonts w:asciiTheme="minorHAnsi" w:hAnsiTheme="minorHAnsi"/>
          <w:sz w:val="22"/>
          <w:lang w:val="en-US"/>
        </w:rPr>
        <w:t xml:space="preserve">Instructor: </w:t>
      </w:r>
      <w:r w:rsidRPr="00B30E14">
        <w:rPr>
          <w:rFonts w:asciiTheme="minorHAnsi" w:hAnsiTheme="minorHAnsi"/>
          <w:sz w:val="22"/>
          <w:lang w:val="en-US"/>
        </w:rPr>
        <w:tab/>
        <w:t xml:space="preserve">Marta D. </w:t>
      </w:r>
      <w:proofErr w:type="spellStart"/>
      <w:r w:rsidRPr="00B30E14">
        <w:rPr>
          <w:rFonts w:asciiTheme="minorHAnsi" w:hAnsiTheme="minorHAnsi"/>
          <w:sz w:val="22"/>
          <w:lang w:val="en-US"/>
        </w:rPr>
        <w:t>Kunecka</w:t>
      </w:r>
      <w:proofErr w:type="spellEnd"/>
      <w:r w:rsidRPr="00B30E14">
        <w:rPr>
          <w:rFonts w:asciiTheme="minorHAnsi" w:hAnsiTheme="minorHAnsi"/>
          <w:sz w:val="22"/>
          <w:lang w:val="en-US"/>
        </w:rPr>
        <w:t>, Ph.D.</w:t>
      </w:r>
      <w:r w:rsidRPr="00B30E14">
        <w:rPr>
          <w:rFonts w:asciiTheme="minorHAnsi" w:hAnsiTheme="minorHAnsi"/>
          <w:b/>
          <w:sz w:val="22"/>
          <w:lang w:val="en-US"/>
        </w:rPr>
        <w:t xml:space="preserve"> </w:t>
      </w:r>
    </w:p>
    <w:p w14:paraId="081F3600" w14:textId="77777777" w:rsidR="00FE79CA" w:rsidRPr="00B30E14" w:rsidRDefault="00FE79CA" w:rsidP="00FE79CA">
      <w:pPr>
        <w:jc w:val="left"/>
        <w:rPr>
          <w:rFonts w:asciiTheme="minorHAnsi" w:hAnsiTheme="minorHAnsi"/>
          <w:sz w:val="22"/>
          <w:lang w:val="en-US"/>
        </w:rPr>
      </w:pPr>
      <w:r w:rsidRPr="00B30E14">
        <w:rPr>
          <w:rFonts w:asciiTheme="minorHAnsi" w:hAnsiTheme="minorHAnsi"/>
          <w:sz w:val="22"/>
          <w:lang w:val="en-US"/>
        </w:rPr>
        <w:t xml:space="preserve">E-mail: </w:t>
      </w:r>
      <w:r w:rsidRPr="00B30E14">
        <w:rPr>
          <w:rFonts w:asciiTheme="minorHAnsi" w:hAnsiTheme="minorHAnsi"/>
          <w:sz w:val="22"/>
          <w:lang w:val="en-US"/>
        </w:rPr>
        <w:tab/>
      </w:r>
      <w:r w:rsidRPr="00B30E14">
        <w:rPr>
          <w:rFonts w:asciiTheme="minorHAnsi" w:hAnsiTheme="minorHAnsi"/>
          <w:sz w:val="22"/>
          <w:lang w:val="en-US"/>
        </w:rPr>
        <w:tab/>
        <w:t>kuneckm@linnbenton.edu</w:t>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p>
    <w:p w14:paraId="306763C2" w14:textId="77777777" w:rsidR="00162813" w:rsidRPr="00B30E14" w:rsidRDefault="00FE79CA" w:rsidP="00FE79CA">
      <w:pPr>
        <w:jc w:val="left"/>
        <w:rPr>
          <w:rFonts w:asciiTheme="minorHAnsi" w:hAnsiTheme="minorHAnsi"/>
          <w:sz w:val="22"/>
          <w:lang w:val="en-US"/>
        </w:rPr>
      </w:pPr>
      <w:r w:rsidRPr="00B30E14">
        <w:rPr>
          <w:rFonts w:asciiTheme="minorHAnsi" w:hAnsiTheme="minorHAnsi"/>
          <w:sz w:val="22"/>
          <w:lang w:val="en-US"/>
        </w:rPr>
        <w:t xml:space="preserve">Office Hours: </w:t>
      </w:r>
      <w:r w:rsidRPr="00B30E14">
        <w:rPr>
          <w:rFonts w:asciiTheme="minorHAnsi" w:hAnsiTheme="minorHAnsi"/>
          <w:sz w:val="22"/>
          <w:lang w:val="en-US"/>
        </w:rPr>
        <w:tab/>
      </w:r>
      <w:r w:rsidR="002B1E6E" w:rsidRPr="00B30E14">
        <w:rPr>
          <w:rFonts w:asciiTheme="minorHAnsi" w:hAnsiTheme="minorHAnsi"/>
          <w:sz w:val="22"/>
          <w:lang w:val="en-US"/>
        </w:rPr>
        <w:t>email for appointment</w:t>
      </w:r>
    </w:p>
    <w:p w14:paraId="096AE771" w14:textId="77777777" w:rsidR="00FE79CA" w:rsidRPr="00B30E14" w:rsidRDefault="00162813" w:rsidP="00FE79CA">
      <w:pPr>
        <w:jc w:val="left"/>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r>
    </w:p>
    <w:p w14:paraId="693BC01F" w14:textId="77777777" w:rsidR="00FE79CA" w:rsidRPr="00B30E14" w:rsidRDefault="00FE79CA" w:rsidP="00FE79CA">
      <w:pPr>
        <w:jc w:val="right"/>
        <w:rPr>
          <w:rFonts w:asciiTheme="minorHAnsi" w:hAnsiTheme="minorHAnsi"/>
          <w:b/>
          <w:lang w:val="en-US"/>
        </w:rPr>
      </w:pPr>
    </w:p>
    <w:p w14:paraId="344642D9" w14:textId="77777777" w:rsidR="00FE79CA" w:rsidRPr="00B30E14" w:rsidRDefault="001A0CC8" w:rsidP="00FE79CA">
      <w:pPr>
        <w:pStyle w:val="TitleA"/>
        <w:tabs>
          <w:tab w:val="clear" w:pos="8640"/>
          <w:tab w:val="clear" w:pos="9360"/>
          <w:tab w:val="left" w:pos="8140"/>
          <w:tab w:val="right" w:pos="8620"/>
        </w:tabs>
        <w:ind w:left="0" w:firstLine="0"/>
        <w:rPr>
          <w:rFonts w:asciiTheme="minorHAnsi" w:hAnsiTheme="minorHAnsi"/>
          <w:b/>
          <w:color w:val="E36C0A" w:themeColor="accent6" w:themeShade="BF"/>
          <w:sz w:val="32"/>
          <w:lang w:val="en-US"/>
        </w:rPr>
      </w:pPr>
      <w:r w:rsidRPr="00B30E14">
        <w:rPr>
          <w:rFonts w:asciiTheme="minorHAnsi" w:hAnsiTheme="minorHAnsi"/>
          <w:b/>
          <w:color w:val="3366FF"/>
          <w:sz w:val="32"/>
          <w:lang w:val="en-US"/>
        </w:rPr>
        <w:tab/>
      </w:r>
      <w:r w:rsidRPr="00B30E14">
        <w:rPr>
          <w:rFonts w:asciiTheme="minorHAnsi" w:hAnsiTheme="minorHAnsi"/>
          <w:b/>
          <w:color w:val="3366FF"/>
          <w:sz w:val="32"/>
          <w:lang w:val="en-US"/>
        </w:rPr>
        <w:tab/>
      </w:r>
      <w:r w:rsidR="00FE79CA" w:rsidRPr="00B30E14">
        <w:rPr>
          <w:rFonts w:asciiTheme="minorHAnsi" w:hAnsiTheme="minorHAnsi"/>
          <w:b/>
          <w:color w:val="E36C0A" w:themeColor="accent6" w:themeShade="BF"/>
          <w:sz w:val="32"/>
          <w:lang w:val="en-US"/>
        </w:rPr>
        <w:t>PHL 201 INTRODUCTION TO PHILOSOPHY (3)</w:t>
      </w:r>
    </w:p>
    <w:p w14:paraId="067F53A8" w14:textId="77777777" w:rsidR="00FE79CA" w:rsidRPr="00B30E14" w:rsidRDefault="00594731" w:rsidP="00FE79CA">
      <w:pPr>
        <w:tabs>
          <w:tab w:val="clear" w:pos="8140"/>
          <w:tab w:val="left" w:pos="8820"/>
        </w:tabs>
        <w:ind w:left="0" w:firstLine="0"/>
        <w:jc w:val="center"/>
        <w:rPr>
          <w:rFonts w:asciiTheme="minorHAnsi" w:hAnsiTheme="minorHAnsi"/>
          <w:sz w:val="22"/>
        </w:rPr>
      </w:pPr>
      <w:r>
        <w:rPr>
          <w:rFonts w:asciiTheme="minorHAnsi" w:hAnsiTheme="minorHAnsi"/>
          <w:noProof/>
          <w:sz w:val="22"/>
        </w:rPr>
        <w:pict w14:anchorId="13A18BBE">
          <v:rect id="_x0000_i1025" alt="" style="width:6in;height:.05pt;mso-width-percent:0;mso-height-percent:0;mso-width-percent:0;mso-height-percent:0" o:hralign="center" o:hrstd="t" o:hr="t" fillcolor="#aaa" stroked="f"/>
        </w:pict>
      </w:r>
    </w:p>
    <w:p w14:paraId="5DB8F8D2" w14:textId="77777777" w:rsidR="00FE79CA" w:rsidRPr="00B30E14"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p>
    <w:p w14:paraId="1C2E7140" w14:textId="77777777" w:rsidR="00FE79CA" w:rsidRPr="00B30E14" w:rsidRDefault="00FE79CA" w:rsidP="0087223A">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outlineLvl w:val="0"/>
        <w:rPr>
          <w:rFonts w:asciiTheme="minorHAnsi" w:hAnsiTheme="minorHAnsi"/>
          <w:b/>
          <w:smallCaps/>
          <w:sz w:val="22"/>
          <w:u w:val="single"/>
          <w:lang w:val="en-US"/>
        </w:rPr>
      </w:pPr>
      <w:r w:rsidRPr="00B30E14">
        <w:rPr>
          <w:rFonts w:asciiTheme="minorHAnsi" w:hAnsiTheme="minorHAnsi"/>
          <w:b/>
          <w:smallCaps/>
          <w:sz w:val="22"/>
          <w:u w:val="single"/>
          <w:lang w:val="en-US"/>
        </w:rPr>
        <w:t>Course Description</w:t>
      </w:r>
    </w:p>
    <w:p w14:paraId="3CBB5960" w14:textId="2BCCE2FE" w:rsidR="00FE79CA" w:rsidRPr="00B30E14" w:rsidRDefault="00FE79CA" w:rsidP="00FE79CA">
      <w:pPr>
        <w:pStyle w:val="BodyTextIndent"/>
        <w:ind w:left="0"/>
        <w:rPr>
          <w:rFonts w:asciiTheme="minorHAnsi" w:hAnsiTheme="minorHAnsi"/>
          <w:sz w:val="22"/>
          <w:lang w:val="en-US"/>
        </w:rPr>
      </w:pPr>
      <w:r w:rsidRPr="00B30E14">
        <w:rPr>
          <w:rFonts w:asciiTheme="minorHAnsi" w:hAnsiTheme="minorHAnsi"/>
          <w:sz w:val="22"/>
          <w:lang w:val="en-US"/>
        </w:rPr>
        <w:t xml:space="preserve">In this </w:t>
      </w:r>
      <w:r w:rsidR="00F76281" w:rsidRPr="00B30E14">
        <w:rPr>
          <w:rFonts w:asciiTheme="minorHAnsi" w:hAnsiTheme="minorHAnsi"/>
          <w:sz w:val="22"/>
          <w:lang w:val="en-US"/>
        </w:rPr>
        <w:t>course,</w:t>
      </w:r>
      <w:r w:rsidRPr="00B30E14">
        <w:rPr>
          <w:rFonts w:asciiTheme="minorHAnsi" w:hAnsiTheme="minorHAnsi"/>
          <w:sz w:val="22"/>
          <w:lang w:val="en-US"/>
        </w:rPr>
        <w:t xml:space="preserve"> we will use reflective and critical reading, thinking, writing, and discussion to explore the methods and ideas of ancient and modern philosophy. The course focuses on the nature of reality, free will, determinism, the existence of God, knowledge, ethics, the nature of personhood, and </w:t>
      </w:r>
      <w:r w:rsidR="0003526E" w:rsidRPr="00B30E14">
        <w:rPr>
          <w:rFonts w:asciiTheme="minorHAnsi" w:hAnsiTheme="minorHAnsi"/>
          <w:sz w:val="22"/>
          <w:lang w:val="en-US"/>
        </w:rPr>
        <w:t>whether</w:t>
      </w:r>
      <w:r w:rsidRPr="00B30E14">
        <w:rPr>
          <w:rFonts w:asciiTheme="minorHAnsi" w:hAnsiTheme="minorHAnsi"/>
          <w:sz w:val="22"/>
          <w:lang w:val="en-US"/>
        </w:rPr>
        <w:t xml:space="preserve"> there is a meaning in life. It features such important figures as Socrates, Plato, Aristotle, Descartes, Kant, James, and Sartre. Prepares students for other classes in Philosophy and Religion.</w:t>
      </w:r>
    </w:p>
    <w:p w14:paraId="7A608965" w14:textId="77777777" w:rsidR="00FE79CA" w:rsidRPr="00B30E14" w:rsidRDefault="00FE79CA" w:rsidP="0087223A">
      <w:pPr>
        <w:pStyle w:val="BodyTextIndent"/>
        <w:ind w:left="0"/>
        <w:outlineLvl w:val="0"/>
        <w:rPr>
          <w:rFonts w:asciiTheme="minorHAnsi" w:hAnsiTheme="minorHAnsi"/>
          <w:b/>
          <w:smallCaps/>
          <w:sz w:val="22"/>
          <w:u w:val="single"/>
          <w:lang w:val="en-US"/>
        </w:rPr>
      </w:pPr>
      <w:r w:rsidRPr="00B30E14">
        <w:rPr>
          <w:rFonts w:asciiTheme="minorHAnsi" w:hAnsiTheme="minorHAnsi"/>
          <w:sz w:val="22"/>
          <w:lang w:val="en-US"/>
        </w:rPr>
        <w:t xml:space="preserve"> </w:t>
      </w:r>
      <w:r w:rsidRPr="00B30E14">
        <w:rPr>
          <w:rFonts w:asciiTheme="minorHAnsi" w:hAnsiTheme="minorHAnsi"/>
          <w:b/>
          <w:smallCaps/>
          <w:sz w:val="22"/>
          <w:u w:val="single"/>
          <w:lang w:val="en-US"/>
        </w:rPr>
        <w:t>Performance Based learner outcomes</w:t>
      </w:r>
    </w:p>
    <w:p w14:paraId="6483D981" w14:textId="77777777" w:rsidR="00FE79CA" w:rsidRPr="00B30E14" w:rsidRDefault="00FE79CA" w:rsidP="00FE79CA">
      <w:pPr>
        <w:pStyle w:val="BodyTextIndent"/>
        <w:ind w:left="0"/>
        <w:rPr>
          <w:rFonts w:asciiTheme="minorHAnsi" w:hAnsiTheme="minorHAnsi"/>
          <w:b/>
          <w:smallCaps/>
          <w:sz w:val="22"/>
          <w:u w:val="single"/>
          <w:lang w:val="en-US"/>
        </w:rPr>
      </w:pPr>
      <w:r w:rsidRPr="00B30E14">
        <w:rPr>
          <w:rFonts w:asciiTheme="minorHAnsi" w:hAnsiTheme="minorHAnsi"/>
          <w:sz w:val="22"/>
          <w:lang w:val="en-US"/>
        </w:rPr>
        <w:t>Upon successful completion of this course, students should be able to:</w:t>
      </w:r>
    </w:p>
    <w:p w14:paraId="313C26C5"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Conduct close, critical readings of difficult philosophical texts.</w:t>
      </w:r>
    </w:p>
    <w:p w14:paraId="6BA82589"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Critically appreciate and be able to articulate competing theories of the nature of reality, free will, determinism, God, knowledge, ethics, and personhood.</w:t>
      </w:r>
    </w:p>
    <w:p w14:paraId="2CB4EE09"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Assess the cogency of arguments in general, and especially, of arguments in philosophy.</w:t>
      </w:r>
    </w:p>
    <w:p w14:paraId="341C8D16"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Develop and articulate a reasonably coherent and well-supported personal worldview.</w:t>
      </w:r>
    </w:p>
    <w:p w14:paraId="465D5936"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Use Philosophy to better understand and address personal, social, and political problems.</w:t>
      </w:r>
    </w:p>
    <w:p w14:paraId="06344CC1"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 xml:space="preserve">Use various forms of written and verbal discussion to articulate understanding and practical application of various aspects of Philosophy.  </w:t>
      </w:r>
    </w:p>
    <w:p w14:paraId="1F713D51"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Write coherent essays using textual support, documentation (where applicable), and standard grammar/mechanics.</w:t>
      </w:r>
    </w:p>
    <w:p w14:paraId="5649FE8D"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 xml:space="preserve">Thoughtfully and </w:t>
      </w:r>
      <w:proofErr w:type="gramStart"/>
      <w:r w:rsidRPr="00B30E14">
        <w:rPr>
          <w:rFonts w:asciiTheme="minorHAnsi" w:hAnsiTheme="minorHAnsi"/>
          <w:sz w:val="22"/>
          <w:lang w:val="en-US"/>
        </w:rPr>
        <w:t>respectfully</w:t>
      </w:r>
      <w:proofErr w:type="gramEnd"/>
      <w:r w:rsidRPr="00B30E14">
        <w:rPr>
          <w:rFonts w:asciiTheme="minorHAnsi" w:hAnsiTheme="minorHAnsi"/>
          <w:sz w:val="22"/>
          <w:lang w:val="en-US"/>
        </w:rPr>
        <w:t xml:space="preserve"> engage those who hold a different philosophical worldview.</w:t>
      </w:r>
    </w:p>
    <w:p w14:paraId="6FB754EA" w14:textId="77777777" w:rsidR="00FE79CA" w:rsidRPr="00B30E14"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sz w:val="22"/>
          <w:lang w:val="en-US"/>
        </w:rPr>
      </w:pPr>
    </w:p>
    <w:p w14:paraId="67419236" w14:textId="77777777" w:rsidR="00FE79CA" w:rsidRPr="00B30E14" w:rsidRDefault="00FE79CA" w:rsidP="0087223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outlineLvl w:val="0"/>
        <w:rPr>
          <w:rFonts w:asciiTheme="minorHAnsi" w:hAnsiTheme="minorHAnsi"/>
          <w:b/>
          <w:smallCaps/>
          <w:sz w:val="22"/>
          <w:u w:val="single"/>
          <w:lang w:val="en-US"/>
        </w:rPr>
      </w:pPr>
      <w:r w:rsidRPr="00B30E14">
        <w:rPr>
          <w:rFonts w:asciiTheme="minorHAnsi" w:hAnsiTheme="minorHAnsi"/>
          <w:b/>
          <w:smallCaps/>
          <w:sz w:val="22"/>
          <w:u w:val="single"/>
          <w:lang w:val="en-US"/>
        </w:rPr>
        <w:t>Participation and attendance</w:t>
      </w:r>
    </w:p>
    <w:p w14:paraId="59930F89" w14:textId="77777777" w:rsidR="00FE79CA" w:rsidRPr="00B30E14" w:rsidRDefault="00FE79CA" w:rsidP="001F2FE5">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 xml:space="preserve">* </w:t>
      </w:r>
      <w:r w:rsidRPr="00B30E14">
        <w:rPr>
          <w:rFonts w:asciiTheme="minorHAnsi" w:hAnsiTheme="minorHAnsi"/>
          <w:sz w:val="22"/>
          <w:lang w:val="en-US"/>
        </w:rPr>
        <w:tab/>
        <w:t xml:space="preserve">Students must participate to receive credit for each day’s class (arrive on time, complete in-class assignments, follow instructions, etc.). </w:t>
      </w:r>
      <w:proofErr w:type="gramStart"/>
      <w:r w:rsidR="00CE3358" w:rsidRPr="00B30E14">
        <w:rPr>
          <w:rFonts w:asciiTheme="minorHAnsi" w:hAnsiTheme="minorHAnsi"/>
          <w:b/>
          <w:sz w:val="22"/>
          <w:lang w:val="en-US"/>
        </w:rPr>
        <w:t>It is your responsibility to sign up the presence list each time you come to class!</w:t>
      </w:r>
      <w:proofErr w:type="gramEnd"/>
    </w:p>
    <w:p w14:paraId="79C7E683"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t xml:space="preserve">Please do not email me if you </w:t>
      </w:r>
      <w:proofErr w:type="gramStart"/>
      <w:r w:rsidRPr="00B30E14">
        <w:rPr>
          <w:rFonts w:asciiTheme="minorHAnsi" w:hAnsiTheme="minorHAnsi"/>
          <w:sz w:val="22"/>
          <w:lang w:val="en-US"/>
        </w:rPr>
        <w:t>can’t</w:t>
      </w:r>
      <w:proofErr w:type="gramEnd"/>
      <w:r w:rsidRPr="00B30E14">
        <w:rPr>
          <w:rFonts w:asciiTheme="minorHAnsi" w:hAnsiTheme="minorHAnsi"/>
          <w:sz w:val="22"/>
          <w:lang w:val="en-US"/>
        </w:rPr>
        <w:t xml:space="preserve"> come to class from any other reasons then the medical ones (e.g. you can’t start your car, you need to take your grandma shopping etc.) </w:t>
      </w:r>
      <w:r w:rsidRPr="00B30E14">
        <w:rPr>
          <w:rFonts w:asciiTheme="minorHAnsi" w:hAnsiTheme="minorHAnsi"/>
          <w:sz w:val="22"/>
          <w:lang w:val="en-US"/>
        </w:rPr>
        <w:tab/>
      </w:r>
    </w:p>
    <w:p w14:paraId="04E33770" w14:textId="4E3D72A4"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t xml:space="preserve">You are responsible for your learning process as much as for your work. Keep copies of assignments and “back up” your computer files. If absent, make sure </w:t>
      </w:r>
      <w:r w:rsidR="0003526E" w:rsidRPr="00B30E14">
        <w:rPr>
          <w:rFonts w:asciiTheme="minorHAnsi" w:hAnsiTheme="minorHAnsi"/>
          <w:sz w:val="22"/>
          <w:lang w:val="en-US"/>
        </w:rPr>
        <w:t>to obtain</w:t>
      </w:r>
      <w:r w:rsidRPr="00B30E14">
        <w:rPr>
          <w:rFonts w:asciiTheme="minorHAnsi" w:hAnsiTheme="minorHAnsi"/>
          <w:sz w:val="22"/>
          <w:lang w:val="en-US"/>
        </w:rPr>
        <w:t xml:space="preserve"> notes from another student.</w:t>
      </w:r>
    </w:p>
    <w:p w14:paraId="1BD2834E"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lastRenderedPageBreak/>
        <w:tab/>
      </w:r>
      <w:r w:rsidRPr="00B30E14">
        <w:rPr>
          <w:rFonts w:asciiTheme="minorHAnsi" w:hAnsiTheme="minorHAnsi"/>
          <w:sz w:val="22"/>
          <w:lang w:val="en-US"/>
        </w:rPr>
        <w:tab/>
        <w:t>*</w:t>
      </w:r>
      <w:r w:rsidRPr="00B30E14">
        <w:rPr>
          <w:rFonts w:asciiTheme="minorHAnsi" w:hAnsiTheme="minorHAnsi"/>
          <w:sz w:val="22"/>
          <w:lang w:val="en-US"/>
        </w:rPr>
        <w:tab/>
        <w:t xml:space="preserve">Check LBCC email regularly as it is the instructor’s first point of contact. You may also want to check Instructor’s website since there may be some updated information during the term. </w:t>
      </w:r>
    </w:p>
    <w:p w14:paraId="760402FA"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t xml:space="preserve">Incomplete grades are only an option for students who have finished at least 80 percent of the course work with a passing grade and are facing an emergency that prevents them from finishing the class. Requests for incompletes </w:t>
      </w:r>
      <w:proofErr w:type="gramStart"/>
      <w:r w:rsidRPr="00B30E14">
        <w:rPr>
          <w:rFonts w:asciiTheme="minorHAnsi" w:hAnsiTheme="minorHAnsi"/>
          <w:sz w:val="22"/>
          <w:lang w:val="en-US"/>
        </w:rPr>
        <w:t>must be made</w:t>
      </w:r>
      <w:proofErr w:type="gramEnd"/>
      <w:r w:rsidRPr="00B30E14">
        <w:rPr>
          <w:rFonts w:asciiTheme="minorHAnsi" w:hAnsiTheme="minorHAnsi"/>
          <w:sz w:val="22"/>
          <w:lang w:val="en-US"/>
        </w:rPr>
        <w:t xml:space="preserve"> to the instructor in writing.</w:t>
      </w:r>
    </w:p>
    <w:p w14:paraId="12F32124"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r>
    </w:p>
    <w:p w14:paraId="144B2059"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t xml:space="preserve">Emergency. A policy exception may be made is if a student has kept in close contact with an instructor during an emergency, though that does not guarantee an exception. </w:t>
      </w:r>
    </w:p>
    <w:p w14:paraId="2124A7A3" w14:textId="77777777" w:rsidR="002D2C74" w:rsidRPr="00B30E14" w:rsidRDefault="002D2C74" w:rsidP="002D2C74">
      <w:pPr>
        <w:rPr>
          <w:rFonts w:asciiTheme="minorHAnsi" w:hAnsiTheme="minorHAnsi" w:cs="Arial"/>
          <w:b/>
          <w:sz w:val="22"/>
          <w:szCs w:val="22"/>
          <w:lang w:val="en-US"/>
        </w:rPr>
      </w:pPr>
    </w:p>
    <w:p w14:paraId="163FDFA0" w14:textId="77777777" w:rsidR="002D2C74" w:rsidRPr="00B30E14" w:rsidRDefault="002D2C74" w:rsidP="0087223A">
      <w:pPr>
        <w:outlineLvl w:val="0"/>
        <w:rPr>
          <w:rFonts w:asciiTheme="minorHAnsi" w:hAnsiTheme="minorHAnsi" w:cs="Arial"/>
          <w:b/>
          <w:sz w:val="22"/>
          <w:szCs w:val="22"/>
          <w:lang w:val="en-US"/>
        </w:rPr>
      </w:pPr>
      <w:r w:rsidRPr="00B30E14">
        <w:rPr>
          <w:rFonts w:asciiTheme="minorHAnsi" w:hAnsiTheme="minorHAnsi" w:cs="Arial"/>
          <w:b/>
          <w:sz w:val="22"/>
          <w:szCs w:val="22"/>
          <w:lang w:val="en-US"/>
        </w:rPr>
        <w:t>DISABILITY STATEMENT</w:t>
      </w:r>
    </w:p>
    <w:p w14:paraId="2B72B493" w14:textId="77777777" w:rsidR="002D2C74" w:rsidRPr="00B30E14" w:rsidRDefault="002D2C74" w:rsidP="002D2C74">
      <w:pPr>
        <w:rPr>
          <w:rFonts w:asciiTheme="minorHAnsi" w:hAnsiTheme="minorHAnsi" w:cs="Arial"/>
          <w:sz w:val="22"/>
          <w:szCs w:val="22"/>
          <w:lang w:val="en-US"/>
        </w:rPr>
      </w:pPr>
      <w:r w:rsidRPr="00B30E14">
        <w:rPr>
          <w:rFonts w:asciiTheme="minorHAnsi" w:hAnsiTheme="minorHAnsi" w:cs="Arial"/>
          <w:sz w:val="22"/>
          <w:szCs w:val="22"/>
          <w:lang w:val="en-US"/>
        </w:rPr>
        <w:t>You should meet with your instructor during the first week of class if:</w:t>
      </w:r>
    </w:p>
    <w:p w14:paraId="6A862EC3" w14:textId="77777777" w:rsidR="002D2C74" w:rsidRPr="00B30E14" w:rsidRDefault="002D2C74" w:rsidP="002D2C74">
      <w:pPr>
        <w:widowControl/>
        <w:numPr>
          <w:ilvl w:val="0"/>
          <w:numId w:val="4"/>
        </w:numPr>
        <w:tabs>
          <w:tab w:val="clear" w:pos="0"/>
          <w:tab w:val="clear" w:pos="720"/>
          <w:tab w:val="clear" w:pos="2160"/>
          <w:tab w:val="clear" w:pos="2880"/>
          <w:tab w:val="clear" w:pos="3600"/>
          <w:tab w:val="clear" w:pos="4320"/>
          <w:tab w:val="clear" w:pos="5040"/>
          <w:tab w:val="clear" w:pos="5760"/>
          <w:tab w:val="clear" w:pos="7200"/>
          <w:tab w:val="clear" w:pos="7920"/>
          <w:tab w:val="clear" w:pos="8140"/>
          <w:tab w:val="clear" w:pos="8620"/>
        </w:tabs>
        <w:suppressAutoHyphens w:val="0"/>
        <w:jc w:val="left"/>
        <w:rPr>
          <w:rFonts w:asciiTheme="minorHAnsi" w:hAnsiTheme="minorHAnsi" w:cs="Arial"/>
          <w:sz w:val="22"/>
          <w:szCs w:val="22"/>
          <w:lang w:val="en-US"/>
        </w:rPr>
      </w:pPr>
      <w:r w:rsidRPr="00B30E14">
        <w:rPr>
          <w:rFonts w:asciiTheme="minorHAnsi" w:hAnsiTheme="minorHAnsi" w:cs="Arial"/>
          <w:sz w:val="22"/>
          <w:szCs w:val="22"/>
          <w:lang w:val="en-US"/>
        </w:rPr>
        <w:t>You have a documented disability and need accommodations,</w:t>
      </w:r>
    </w:p>
    <w:p w14:paraId="38BCD3FE" w14:textId="77777777" w:rsidR="002D2C74" w:rsidRPr="00B30E14" w:rsidRDefault="002D2C74" w:rsidP="002D2C74">
      <w:pPr>
        <w:widowControl/>
        <w:numPr>
          <w:ilvl w:val="0"/>
          <w:numId w:val="4"/>
        </w:numPr>
        <w:tabs>
          <w:tab w:val="clear" w:pos="0"/>
          <w:tab w:val="clear" w:pos="720"/>
          <w:tab w:val="clear" w:pos="2160"/>
          <w:tab w:val="clear" w:pos="2880"/>
          <w:tab w:val="clear" w:pos="3600"/>
          <w:tab w:val="clear" w:pos="4320"/>
          <w:tab w:val="clear" w:pos="5040"/>
          <w:tab w:val="clear" w:pos="5760"/>
          <w:tab w:val="clear" w:pos="7200"/>
          <w:tab w:val="clear" w:pos="7920"/>
          <w:tab w:val="clear" w:pos="8140"/>
          <w:tab w:val="clear" w:pos="8620"/>
        </w:tabs>
        <w:suppressAutoHyphens w:val="0"/>
        <w:jc w:val="left"/>
        <w:rPr>
          <w:rFonts w:asciiTheme="minorHAnsi" w:hAnsiTheme="minorHAnsi" w:cs="Arial"/>
          <w:sz w:val="22"/>
          <w:szCs w:val="22"/>
          <w:lang w:val="en-US"/>
        </w:rPr>
      </w:pPr>
      <w:r w:rsidRPr="00B30E14">
        <w:rPr>
          <w:rFonts w:asciiTheme="minorHAnsi" w:hAnsiTheme="minorHAnsi" w:cs="Arial"/>
          <w:sz w:val="22"/>
          <w:szCs w:val="22"/>
          <w:lang w:val="en-US"/>
        </w:rPr>
        <w:t>Your instructor needs to know medical information about you, or</w:t>
      </w:r>
    </w:p>
    <w:p w14:paraId="3F1D995B" w14:textId="77777777" w:rsidR="002D2C74" w:rsidRPr="00B30E14" w:rsidRDefault="002D2C74" w:rsidP="002D2C74">
      <w:pPr>
        <w:widowControl/>
        <w:numPr>
          <w:ilvl w:val="0"/>
          <w:numId w:val="4"/>
        </w:numPr>
        <w:tabs>
          <w:tab w:val="clear" w:pos="0"/>
          <w:tab w:val="clear" w:pos="720"/>
          <w:tab w:val="clear" w:pos="2160"/>
          <w:tab w:val="clear" w:pos="2880"/>
          <w:tab w:val="clear" w:pos="3600"/>
          <w:tab w:val="clear" w:pos="4320"/>
          <w:tab w:val="clear" w:pos="5040"/>
          <w:tab w:val="clear" w:pos="5760"/>
          <w:tab w:val="clear" w:pos="7200"/>
          <w:tab w:val="clear" w:pos="7920"/>
          <w:tab w:val="clear" w:pos="8140"/>
          <w:tab w:val="clear" w:pos="8620"/>
        </w:tabs>
        <w:suppressAutoHyphens w:val="0"/>
        <w:jc w:val="left"/>
        <w:rPr>
          <w:rFonts w:asciiTheme="minorHAnsi" w:hAnsiTheme="minorHAnsi" w:cs="Arial"/>
          <w:sz w:val="22"/>
          <w:szCs w:val="22"/>
          <w:lang w:val="en-US"/>
        </w:rPr>
      </w:pPr>
      <w:r w:rsidRPr="00B30E14">
        <w:rPr>
          <w:rFonts w:asciiTheme="minorHAnsi" w:hAnsiTheme="minorHAnsi" w:cs="Arial"/>
          <w:sz w:val="22"/>
          <w:szCs w:val="22"/>
          <w:lang w:val="en-US"/>
        </w:rPr>
        <w:t>You need special arrangements in the event of an emergency.</w:t>
      </w:r>
    </w:p>
    <w:p w14:paraId="6D9108FB" w14:textId="77777777" w:rsidR="002D2C74" w:rsidRPr="00B30E14" w:rsidRDefault="002D2C74" w:rsidP="002D2C74">
      <w:pPr>
        <w:rPr>
          <w:rFonts w:asciiTheme="minorHAnsi" w:hAnsiTheme="minorHAnsi" w:cs="Arial"/>
          <w:sz w:val="22"/>
          <w:szCs w:val="22"/>
          <w:lang w:val="en-US"/>
        </w:rPr>
      </w:pPr>
      <w:proofErr w:type="gramStart"/>
      <w:r w:rsidRPr="00B30E14">
        <w:rPr>
          <w:rFonts w:asciiTheme="minorHAnsi" w:hAnsiTheme="minorHAnsi" w:cs="Arial"/>
          <w:sz w:val="22"/>
          <w:szCs w:val="22"/>
          <w:lang w:val="en-US"/>
        </w:rPr>
        <w:t>If you have not accessed services and think you may need them,</w:t>
      </w:r>
      <w:proofErr w:type="gramEnd"/>
      <w:r w:rsidRPr="00B30E14">
        <w:rPr>
          <w:rFonts w:asciiTheme="minorHAnsi" w:hAnsiTheme="minorHAnsi" w:cs="Arial"/>
          <w:sz w:val="22"/>
          <w:szCs w:val="22"/>
          <w:lang w:val="en-US"/>
        </w:rPr>
        <w:t xml:space="preserve"> please contact Disability Services, 917-4789.   If you have documented your disability, remember that you must complete a Request for Accommodations form every term in order to receive accommodations.</w:t>
      </w:r>
    </w:p>
    <w:p w14:paraId="7012659D" w14:textId="77777777" w:rsidR="00FE79CA" w:rsidRPr="00B30E14" w:rsidRDefault="00FE79CA" w:rsidP="00FE79CA">
      <w:pPr>
        <w:ind w:left="44" w:hanging="88"/>
        <w:rPr>
          <w:rFonts w:asciiTheme="minorHAnsi" w:hAnsiTheme="minorHAnsi"/>
          <w:sz w:val="22"/>
          <w:lang w:val="en-US"/>
        </w:rPr>
      </w:pPr>
    </w:p>
    <w:p w14:paraId="0CD12F8D" w14:textId="77777777" w:rsidR="00FE79CA" w:rsidRPr="00B30E14" w:rsidRDefault="00FE79CA" w:rsidP="00FE79CA">
      <w:pPr>
        <w:ind w:left="0" w:firstLine="0"/>
        <w:rPr>
          <w:rFonts w:asciiTheme="minorHAnsi" w:hAnsiTheme="minorHAnsi"/>
          <w:sz w:val="22"/>
          <w:lang w:val="en-US"/>
        </w:rPr>
      </w:pPr>
    </w:p>
    <w:p w14:paraId="5019DCE8" w14:textId="77777777" w:rsidR="00FE79CA" w:rsidRPr="00B30E14" w:rsidRDefault="00FE79CA" w:rsidP="0087223A">
      <w:pPr>
        <w:outlineLvl w:val="0"/>
        <w:rPr>
          <w:rFonts w:asciiTheme="minorHAnsi" w:hAnsiTheme="minorHAnsi"/>
          <w:b/>
          <w:sz w:val="22"/>
          <w:u w:val="single"/>
          <w:lang w:val="en-US"/>
        </w:rPr>
      </w:pPr>
      <w:r w:rsidRPr="00B30E14">
        <w:rPr>
          <w:rFonts w:asciiTheme="minorHAnsi" w:hAnsiTheme="minorHAnsi"/>
          <w:b/>
          <w:sz w:val="22"/>
          <w:u w:val="single"/>
          <w:lang w:val="en-US"/>
        </w:rPr>
        <w:t>STUDENT CONDUCT</w:t>
      </w:r>
    </w:p>
    <w:p w14:paraId="0B3CA253" w14:textId="77777777" w:rsidR="00FE79CA" w:rsidRPr="00B30E14" w:rsidRDefault="00FE79CA" w:rsidP="00FE79CA">
      <w:pPr>
        <w:ind w:left="0" w:firstLine="0"/>
        <w:rPr>
          <w:rFonts w:asciiTheme="minorHAnsi" w:hAnsiTheme="minorHAnsi"/>
          <w:sz w:val="22"/>
          <w:lang w:val="en-US"/>
        </w:rPr>
      </w:pPr>
      <w:r w:rsidRPr="00B30E14">
        <w:rPr>
          <w:rFonts w:asciiTheme="minorHAnsi" w:hAnsiTheme="minorHAnsi"/>
          <w:sz w:val="22"/>
          <w:lang w:val="en-US"/>
        </w:rPr>
        <w:tab/>
        <w:t xml:space="preserve">Students </w:t>
      </w:r>
      <w:proofErr w:type="gramStart"/>
      <w:r w:rsidRPr="00B30E14">
        <w:rPr>
          <w:rFonts w:asciiTheme="minorHAnsi" w:hAnsiTheme="minorHAnsi"/>
          <w:sz w:val="22"/>
          <w:lang w:val="en-US"/>
        </w:rPr>
        <w:t>are expected</w:t>
      </w:r>
      <w:proofErr w:type="gramEnd"/>
      <w:r w:rsidRPr="00B30E14">
        <w:rPr>
          <w:rFonts w:asciiTheme="minorHAnsi" w:hAnsiTheme="minorHAnsi"/>
          <w:sz w:val="22"/>
          <w:lang w:val="en-US"/>
        </w:rPr>
        <w:t xml:space="preserve"> to conform to all standards in Linn-Benton CC Student Handbook. This includes practicing both personal and academic integrity.  Students are to respect the rights of all people and contribute to a safe, cooperative and respectful learning atmosphere.</w:t>
      </w:r>
    </w:p>
    <w:p w14:paraId="302C0F2A" w14:textId="77777777" w:rsidR="00520DE8" w:rsidRPr="00B30E14" w:rsidRDefault="00520DE8" w:rsidP="00520DE8">
      <w:pPr>
        <w:tabs>
          <w:tab w:val="clear" w:pos="720"/>
        </w:tabs>
        <w:ind w:left="15" w:firstLine="15"/>
        <w:rPr>
          <w:rFonts w:asciiTheme="minorHAnsi" w:hAnsiTheme="minorHAnsi"/>
          <w:sz w:val="22"/>
          <w:lang w:val="en-US"/>
        </w:rPr>
      </w:pPr>
      <w:r w:rsidRPr="00B30E14">
        <w:rPr>
          <w:rFonts w:asciiTheme="minorHAnsi" w:hAnsiTheme="minorHAnsi"/>
          <w:sz w:val="22"/>
          <w:lang w:val="en-US"/>
        </w:rPr>
        <w:tab/>
      </w:r>
    </w:p>
    <w:p w14:paraId="254E7CE6" w14:textId="77777777" w:rsidR="00520DE8" w:rsidRPr="00B30E14" w:rsidRDefault="00FE79CA" w:rsidP="00520DE8">
      <w:pPr>
        <w:tabs>
          <w:tab w:val="clear" w:pos="720"/>
        </w:tabs>
        <w:ind w:left="15" w:firstLine="15"/>
        <w:rPr>
          <w:rFonts w:asciiTheme="minorHAnsi" w:hAnsiTheme="minorHAnsi"/>
          <w:sz w:val="22"/>
          <w:lang w:val="en-US"/>
        </w:rPr>
      </w:pPr>
      <w:r w:rsidRPr="00B30E14">
        <w:rPr>
          <w:rFonts w:asciiTheme="minorHAnsi" w:hAnsiTheme="minorHAnsi"/>
          <w:b/>
          <w:sz w:val="22"/>
          <w:lang w:val="en-US"/>
        </w:rPr>
        <w:t>Respect.</w:t>
      </w:r>
      <w:r w:rsidRPr="00B30E14">
        <w:rPr>
          <w:rFonts w:asciiTheme="minorHAnsi" w:hAnsiTheme="minorHAnsi"/>
          <w:sz w:val="22"/>
          <w:lang w:val="en-US"/>
        </w:rPr>
        <w:t xml:space="preserve"> We will maintain an atmosphere of mutual respect. Cell phones </w:t>
      </w:r>
      <w:proofErr w:type="gramStart"/>
      <w:r w:rsidRPr="00B30E14">
        <w:rPr>
          <w:rFonts w:asciiTheme="minorHAnsi" w:hAnsiTheme="minorHAnsi"/>
          <w:sz w:val="22"/>
          <w:lang w:val="en-US"/>
        </w:rPr>
        <w:t>will be silenced</w:t>
      </w:r>
      <w:proofErr w:type="gramEnd"/>
      <w:r w:rsidRPr="00B30E14">
        <w:rPr>
          <w:rFonts w:asciiTheme="minorHAnsi" w:hAnsiTheme="minorHAnsi"/>
          <w:sz w:val="22"/>
          <w:lang w:val="en-US"/>
        </w:rPr>
        <w:t xml:space="preserve"> during class unless arrangements are made with the instructor. There will be no text messaging, no headphones, no </w:t>
      </w:r>
      <w:proofErr w:type="spellStart"/>
      <w:r w:rsidRPr="00B30E14">
        <w:rPr>
          <w:rFonts w:asciiTheme="minorHAnsi" w:hAnsiTheme="minorHAnsi"/>
          <w:sz w:val="22"/>
          <w:lang w:val="en-US"/>
        </w:rPr>
        <w:t>Ipods</w:t>
      </w:r>
      <w:proofErr w:type="spellEnd"/>
      <w:r w:rsidRPr="00B30E14">
        <w:rPr>
          <w:rFonts w:asciiTheme="minorHAnsi" w:hAnsiTheme="minorHAnsi"/>
          <w:sz w:val="22"/>
          <w:lang w:val="en-US"/>
        </w:rPr>
        <w:t xml:space="preserve">, no laptops except for note taking. One person talks at a time. To learn and grow together, people must feel free to share and explore ideas in a safe, open setting. Disagreement is fine, but it must be intelligent, considerate, and respectful. If a student is disruptive and/or disrespectful, the student </w:t>
      </w:r>
      <w:proofErr w:type="gramStart"/>
      <w:r w:rsidRPr="00B30E14">
        <w:rPr>
          <w:rFonts w:asciiTheme="minorHAnsi" w:hAnsiTheme="minorHAnsi"/>
          <w:sz w:val="22"/>
          <w:lang w:val="en-US"/>
        </w:rPr>
        <w:t>will be removed</w:t>
      </w:r>
      <w:proofErr w:type="gramEnd"/>
      <w:r w:rsidRPr="00B30E14">
        <w:rPr>
          <w:rFonts w:asciiTheme="minorHAnsi" w:hAnsiTheme="minorHAnsi"/>
          <w:sz w:val="22"/>
          <w:lang w:val="en-US"/>
        </w:rPr>
        <w:t xml:space="preserve">. </w:t>
      </w:r>
    </w:p>
    <w:p w14:paraId="4F1A57B3" w14:textId="77777777" w:rsidR="001F2FE5" w:rsidRPr="00B30E14" w:rsidRDefault="001F2FE5" w:rsidP="00520DE8">
      <w:pPr>
        <w:ind w:left="0" w:firstLine="0"/>
        <w:rPr>
          <w:rFonts w:asciiTheme="minorHAnsi" w:hAnsiTheme="minorHAnsi"/>
          <w:b/>
          <w:sz w:val="22"/>
          <w:u w:val="single"/>
          <w:lang w:val="en-US"/>
        </w:rPr>
      </w:pPr>
    </w:p>
    <w:p w14:paraId="40A34731" w14:textId="77777777" w:rsidR="00FE79CA" w:rsidRPr="00B30E14" w:rsidRDefault="00FE79CA" w:rsidP="00FE79CA">
      <w:pPr>
        <w:rPr>
          <w:rFonts w:asciiTheme="minorHAnsi" w:hAnsiTheme="minorHAnsi"/>
          <w:b/>
          <w:sz w:val="22"/>
          <w:u w:val="single"/>
          <w:lang w:val="en-US"/>
        </w:rPr>
      </w:pPr>
    </w:p>
    <w:p w14:paraId="52EF027C" w14:textId="77777777" w:rsidR="00FE79CA" w:rsidRPr="00B30E14" w:rsidRDefault="00FE79CA" w:rsidP="0087223A">
      <w:pPr>
        <w:outlineLvl w:val="0"/>
        <w:rPr>
          <w:rFonts w:asciiTheme="minorHAnsi" w:hAnsiTheme="minorHAnsi"/>
          <w:b/>
          <w:sz w:val="22"/>
          <w:u w:val="single"/>
          <w:lang w:val="en-US"/>
        </w:rPr>
      </w:pPr>
      <w:r w:rsidRPr="00B30E14">
        <w:rPr>
          <w:rFonts w:asciiTheme="minorHAnsi" w:hAnsiTheme="minorHAnsi"/>
          <w:b/>
          <w:sz w:val="22"/>
          <w:u w:val="single"/>
          <w:lang w:val="en-US"/>
        </w:rPr>
        <w:t>ACADEMIC HONESTY</w:t>
      </w:r>
    </w:p>
    <w:p w14:paraId="363F272A" w14:textId="77777777" w:rsidR="00FE79CA" w:rsidRPr="00B30E14" w:rsidRDefault="00FE79CA" w:rsidP="00FE79CA">
      <w:pPr>
        <w:ind w:left="0" w:firstLine="0"/>
        <w:rPr>
          <w:rFonts w:asciiTheme="minorHAnsi" w:hAnsiTheme="minorHAnsi"/>
          <w:sz w:val="22"/>
          <w:lang w:val="en-US"/>
        </w:rPr>
      </w:pPr>
      <w:r w:rsidRPr="00B30E14">
        <w:rPr>
          <w:rFonts w:asciiTheme="minorHAnsi" w:hAnsiTheme="minorHAnsi"/>
          <w:sz w:val="22"/>
          <w:lang w:val="en-US"/>
        </w:rPr>
        <w:tab/>
        <w:t xml:space="preserve">Academic honesty is an indispensable value as students acquire knowledge and develop skills in college. Students at Linn-Benton Community College </w:t>
      </w:r>
      <w:proofErr w:type="gramStart"/>
      <w:r w:rsidRPr="00B30E14">
        <w:rPr>
          <w:rFonts w:asciiTheme="minorHAnsi" w:hAnsiTheme="minorHAnsi"/>
          <w:sz w:val="22"/>
          <w:lang w:val="en-US"/>
        </w:rPr>
        <w:t>are expected</w:t>
      </w:r>
      <w:proofErr w:type="gramEnd"/>
      <w:r w:rsidRPr="00B30E14">
        <w:rPr>
          <w:rFonts w:asciiTheme="minorHAnsi" w:hAnsiTheme="minorHAnsi"/>
          <w:sz w:val="22"/>
          <w:lang w:val="en-US"/>
        </w:rPr>
        <w:t xml:space="preserve"> to practice academic honesty by not cheating, plagiarizing, or misrepresenting their coursework in any way. Students are ultimately responsible for understanding and avoiding academic dishonesty whether such incidences are intentional or unintentional. Consequences for </w:t>
      </w:r>
      <w:proofErr w:type="gramStart"/>
      <w:r w:rsidRPr="00B30E14">
        <w:rPr>
          <w:rFonts w:asciiTheme="minorHAnsi" w:hAnsiTheme="minorHAnsi"/>
          <w:sz w:val="22"/>
          <w:lang w:val="en-US"/>
        </w:rPr>
        <w:t>cheating</w:t>
      </w:r>
      <w:proofErr w:type="gramEnd"/>
      <w:r w:rsidRPr="00B30E14">
        <w:rPr>
          <w:rFonts w:asciiTheme="minorHAnsi" w:hAnsiTheme="minorHAnsi"/>
          <w:sz w:val="22"/>
          <w:lang w:val="en-US"/>
        </w:rPr>
        <w:t xml:space="preserve">, plagiarism or any other form of academic dishonesty may include receiving a score of zero on an individual assignment or failing the class.  </w:t>
      </w:r>
    </w:p>
    <w:p w14:paraId="2FCE411D" w14:textId="77777777" w:rsidR="00FE79CA" w:rsidRPr="00B30E14" w:rsidRDefault="00FE79CA" w:rsidP="002D2C74">
      <w:pPr>
        <w:ind w:left="15"/>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If at any time you are not sure about the legitimacy of your writing, ask your instructor for clarification. Note: students may be required to turn in copies of any source they use.</w:t>
      </w:r>
    </w:p>
    <w:p w14:paraId="16A4BA9F" w14:textId="77777777" w:rsidR="00520DE8" w:rsidRPr="00B30E14" w:rsidRDefault="00FE79CA" w:rsidP="00FE79CA">
      <w:pPr>
        <w:ind w:left="15"/>
        <w:rPr>
          <w:rFonts w:asciiTheme="minorHAnsi" w:hAnsiTheme="minorHAnsi"/>
          <w:sz w:val="22"/>
          <w:lang w:val="en-US"/>
        </w:rPr>
      </w:pPr>
      <w:r w:rsidRPr="00B30E14">
        <w:rPr>
          <w:rFonts w:asciiTheme="minorHAnsi" w:hAnsiTheme="minorHAnsi"/>
          <w:sz w:val="22"/>
          <w:lang w:val="en-US"/>
        </w:rPr>
        <w:tab/>
      </w:r>
    </w:p>
    <w:p w14:paraId="48982B5F" w14:textId="77777777" w:rsidR="00520DE8" w:rsidRPr="00B30E14" w:rsidRDefault="00520DE8" w:rsidP="0087223A">
      <w:pPr>
        <w:outlineLvl w:val="0"/>
        <w:rPr>
          <w:rFonts w:asciiTheme="minorHAnsi" w:hAnsiTheme="minorHAnsi"/>
          <w:b/>
          <w:sz w:val="22"/>
          <w:u w:val="single"/>
          <w:lang w:val="en-US"/>
        </w:rPr>
      </w:pPr>
      <w:r w:rsidRPr="00B30E14">
        <w:rPr>
          <w:rFonts w:asciiTheme="minorHAnsi" w:hAnsiTheme="minorHAnsi"/>
          <w:b/>
          <w:sz w:val="22"/>
          <w:u w:val="single"/>
          <w:lang w:val="en-US"/>
        </w:rPr>
        <w:lastRenderedPageBreak/>
        <w:t>ADDITIONAL REMARKS</w:t>
      </w:r>
    </w:p>
    <w:p w14:paraId="10C4AB8A" w14:textId="77777777" w:rsidR="00520DE8" w:rsidRPr="00B30E14" w:rsidRDefault="00520DE8" w:rsidP="00520DE8">
      <w:pPr>
        <w:tabs>
          <w:tab w:val="clear" w:pos="0"/>
          <w:tab w:val="clear" w:pos="720"/>
          <w:tab w:val="left" w:pos="15"/>
        </w:tabs>
        <w:ind w:left="15" w:firstLine="15"/>
        <w:rPr>
          <w:rFonts w:asciiTheme="minorHAnsi" w:hAnsiTheme="minorHAnsi"/>
          <w:sz w:val="22"/>
          <w:lang w:val="en-US"/>
        </w:rPr>
      </w:pPr>
      <w:r w:rsidRPr="00B30E14">
        <w:rPr>
          <w:rFonts w:asciiTheme="minorHAnsi" w:hAnsiTheme="minorHAnsi"/>
          <w:sz w:val="22"/>
          <w:lang w:val="en-US"/>
        </w:rPr>
        <w:t>*One-on-one conferences with the instructor may be required.</w:t>
      </w:r>
    </w:p>
    <w:p w14:paraId="63F5804F" w14:textId="77777777" w:rsidR="00520DE8" w:rsidRPr="00B30E14" w:rsidRDefault="00520DE8" w:rsidP="00520DE8">
      <w:pPr>
        <w:tabs>
          <w:tab w:val="clear" w:pos="0"/>
          <w:tab w:val="clear" w:pos="720"/>
          <w:tab w:val="left" w:pos="15"/>
        </w:tabs>
        <w:ind w:left="15" w:firstLine="15"/>
        <w:rPr>
          <w:rFonts w:asciiTheme="minorHAnsi" w:hAnsiTheme="minorHAnsi"/>
          <w:sz w:val="22"/>
          <w:lang w:val="en-US"/>
        </w:rPr>
      </w:pPr>
      <w:r w:rsidRPr="00B30E14">
        <w:rPr>
          <w:rFonts w:asciiTheme="minorHAnsi" w:hAnsiTheme="minorHAnsi"/>
          <w:sz w:val="22"/>
          <w:lang w:val="en-US"/>
        </w:rPr>
        <w:t xml:space="preserve">*Students who do not contact the instructor prior to the start of the second class </w:t>
      </w:r>
      <w:proofErr w:type="gramStart"/>
      <w:r w:rsidRPr="00B30E14">
        <w:rPr>
          <w:rFonts w:asciiTheme="minorHAnsi" w:hAnsiTheme="minorHAnsi"/>
          <w:sz w:val="22"/>
          <w:lang w:val="en-US"/>
        </w:rPr>
        <w:t>may be dropped</w:t>
      </w:r>
      <w:proofErr w:type="gramEnd"/>
      <w:r w:rsidRPr="00B30E14">
        <w:rPr>
          <w:rFonts w:asciiTheme="minorHAnsi" w:hAnsiTheme="minorHAnsi"/>
          <w:sz w:val="22"/>
          <w:lang w:val="en-US"/>
        </w:rPr>
        <w:t xml:space="preserve"> per Linn-Benton Community College’s No Show Drop policy.  </w:t>
      </w:r>
    </w:p>
    <w:p w14:paraId="5C4832DC" w14:textId="77777777" w:rsidR="00520DE8" w:rsidRPr="00B30E14" w:rsidRDefault="00520DE8" w:rsidP="00520DE8">
      <w:pPr>
        <w:tabs>
          <w:tab w:val="clear" w:pos="0"/>
          <w:tab w:val="clear" w:pos="720"/>
          <w:tab w:val="left" w:pos="15"/>
        </w:tabs>
        <w:ind w:left="15" w:firstLine="15"/>
        <w:rPr>
          <w:rFonts w:asciiTheme="minorHAnsi" w:hAnsiTheme="minorHAnsi"/>
          <w:sz w:val="22"/>
          <w:lang w:val="en-US"/>
        </w:rPr>
      </w:pPr>
      <w:r w:rsidRPr="00B30E14">
        <w:rPr>
          <w:rFonts w:asciiTheme="minorHAnsi" w:hAnsiTheme="minorHAnsi"/>
          <w:sz w:val="22"/>
          <w:lang w:val="en-US"/>
        </w:rPr>
        <w:t xml:space="preserve">*Students may be required to submit electronic copies of their essays to their instructor for examination with Safe Assign and/or other plagiarism detection software.   </w:t>
      </w:r>
    </w:p>
    <w:p w14:paraId="58D40BCB" w14:textId="77777777" w:rsidR="00520DE8" w:rsidRPr="00B30E14" w:rsidRDefault="00520DE8" w:rsidP="00FE79CA">
      <w:pPr>
        <w:ind w:left="15"/>
        <w:rPr>
          <w:rFonts w:asciiTheme="minorHAnsi" w:hAnsiTheme="minorHAnsi"/>
          <w:sz w:val="22"/>
          <w:lang w:val="en-US"/>
        </w:rPr>
      </w:pPr>
    </w:p>
    <w:p w14:paraId="59D55DD6" w14:textId="77777777" w:rsidR="00520DE8" w:rsidRPr="00B30E14" w:rsidRDefault="00520DE8" w:rsidP="00520DE8">
      <w:pPr>
        <w:ind w:left="0" w:firstLine="0"/>
        <w:rPr>
          <w:rFonts w:asciiTheme="minorHAnsi" w:hAnsiTheme="minorHAnsi"/>
          <w:sz w:val="22"/>
          <w:lang w:val="en-US"/>
        </w:rPr>
      </w:pPr>
    </w:p>
    <w:p w14:paraId="697DB494" w14:textId="77777777" w:rsidR="00FE79CA" w:rsidRPr="00B30E14" w:rsidRDefault="00FE79CA" w:rsidP="0087223A">
      <w:pPr>
        <w:ind w:left="15"/>
        <w:outlineLvl w:val="0"/>
        <w:rPr>
          <w:rFonts w:asciiTheme="minorHAnsi" w:hAnsiTheme="minorHAnsi"/>
          <w:sz w:val="22"/>
          <w:lang w:val="en-US"/>
        </w:rPr>
      </w:pPr>
      <w:r w:rsidRPr="00B30E14">
        <w:rPr>
          <w:rFonts w:asciiTheme="minorHAnsi" w:hAnsiTheme="minorHAnsi"/>
          <w:b/>
          <w:sz w:val="22"/>
          <w:lang w:val="en-US"/>
        </w:rPr>
        <w:t>Final Grade</w:t>
      </w:r>
    </w:p>
    <w:p w14:paraId="168589CE" w14:textId="77777777" w:rsidR="00FE79CA" w:rsidRPr="00B30E14" w:rsidRDefault="00FE79CA" w:rsidP="00FE79CA">
      <w:pPr>
        <w:rPr>
          <w:rFonts w:asciiTheme="minorHAnsi" w:hAnsiTheme="minorHAnsi"/>
          <w:sz w:val="22"/>
          <w:lang w:val="en-US"/>
        </w:rPr>
      </w:pPr>
    </w:p>
    <w:p w14:paraId="1C0456DD"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ab/>
      </w:r>
      <w:r w:rsidR="00BF3289" w:rsidRPr="00B30E14">
        <w:rPr>
          <w:rFonts w:asciiTheme="minorHAnsi" w:hAnsiTheme="minorHAnsi"/>
          <w:sz w:val="22"/>
          <w:lang w:val="en-US"/>
        </w:rPr>
        <w:t>Attendance</w:t>
      </w:r>
      <w:r w:rsidR="00BF3289" w:rsidRPr="00B30E14">
        <w:rPr>
          <w:rFonts w:asciiTheme="minorHAnsi" w:hAnsiTheme="minorHAnsi"/>
          <w:sz w:val="22"/>
          <w:lang w:val="en-US"/>
        </w:rPr>
        <w:tab/>
      </w:r>
      <w:r w:rsidR="00BF3289" w:rsidRPr="00B30E14">
        <w:rPr>
          <w:rFonts w:asciiTheme="minorHAnsi" w:hAnsiTheme="minorHAnsi"/>
          <w:sz w:val="22"/>
          <w:lang w:val="en-US"/>
        </w:rPr>
        <w:tab/>
      </w:r>
      <w:r w:rsidR="001A0CC8" w:rsidRPr="00B30E14">
        <w:rPr>
          <w:rFonts w:asciiTheme="minorHAnsi" w:hAnsiTheme="minorHAnsi"/>
          <w:sz w:val="22"/>
          <w:lang w:val="en-US"/>
        </w:rPr>
        <w:tab/>
      </w:r>
      <w:r w:rsidR="001A0CC8" w:rsidRPr="00B30E14">
        <w:rPr>
          <w:rFonts w:asciiTheme="minorHAnsi" w:hAnsiTheme="minorHAnsi"/>
          <w:sz w:val="22"/>
          <w:lang w:val="en-US"/>
        </w:rPr>
        <w:tab/>
        <w:t>2</w:t>
      </w:r>
      <w:r w:rsidRPr="00B30E14">
        <w:rPr>
          <w:rFonts w:asciiTheme="minorHAnsi" w:hAnsiTheme="minorHAnsi"/>
          <w:sz w:val="22"/>
          <w:lang w:val="en-US"/>
        </w:rPr>
        <w:t xml:space="preserve">0% </w:t>
      </w:r>
      <w:r w:rsidR="00EB3876" w:rsidRPr="00B30E14">
        <w:rPr>
          <w:rFonts w:asciiTheme="minorHAnsi" w:hAnsiTheme="minorHAnsi"/>
          <w:sz w:val="22"/>
          <w:lang w:val="en-US"/>
        </w:rPr>
        <w:tab/>
        <w:t>200 points</w:t>
      </w:r>
    </w:p>
    <w:p w14:paraId="6D852A82" w14:textId="77777777" w:rsidR="00BF3289" w:rsidRPr="00B30E14" w:rsidRDefault="001A0CC8" w:rsidP="00FE79CA">
      <w:pPr>
        <w:rPr>
          <w:rFonts w:asciiTheme="minorHAnsi" w:hAnsiTheme="minorHAnsi"/>
          <w:sz w:val="22"/>
          <w:lang w:val="en-US"/>
        </w:rPr>
      </w:pPr>
      <w:r w:rsidRPr="00B30E14">
        <w:rPr>
          <w:rFonts w:asciiTheme="minorHAnsi" w:hAnsiTheme="minorHAnsi"/>
          <w:sz w:val="22"/>
          <w:lang w:val="en-US"/>
        </w:rPr>
        <w:tab/>
      </w:r>
      <w:r w:rsidR="00BF3289" w:rsidRPr="00B30E14">
        <w:rPr>
          <w:rFonts w:asciiTheme="minorHAnsi" w:hAnsiTheme="minorHAnsi"/>
          <w:sz w:val="22"/>
          <w:lang w:val="en-US"/>
        </w:rPr>
        <w:t>Active participation</w:t>
      </w:r>
      <w:r w:rsidR="00BF3289" w:rsidRPr="00B30E14">
        <w:rPr>
          <w:rFonts w:asciiTheme="minorHAnsi" w:hAnsiTheme="minorHAnsi"/>
          <w:sz w:val="22"/>
          <w:lang w:val="en-US"/>
        </w:rPr>
        <w:tab/>
      </w:r>
      <w:r w:rsidR="00BF3289" w:rsidRPr="00B30E14">
        <w:rPr>
          <w:rFonts w:asciiTheme="minorHAnsi" w:hAnsiTheme="minorHAnsi"/>
          <w:sz w:val="22"/>
          <w:lang w:val="en-US"/>
        </w:rPr>
        <w:tab/>
      </w:r>
      <w:r w:rsidR="00BF3289" w:rsidRPr="00B30E14">
        <w:rPr>
          <w:rFonts w:asciiTheme="minorHAnsi" w:hAnsiTheme="minorHAnsi"/>
          <w:sz w:val="22"/>
          <w:lang w:val="en-US"/>
        </w:rPr>
        <w:tab/>
        <w:t xml:space="preserve">10% </w:t>
      </w:r>
      <w:r w:rsidR="00BF3289" w:rsidRPr="00B30E14">
        <w:rPr>
          <w:rFonts w:asciiTheme="minorHAnsi" w:hAnsiTheme="minorHAnsi"/>
          <w:sz w:val="22"/>
          <w:lang w:val="en-US"/>
        </w:rPr>
        <w:tab/>
        <w:t>100 points</w:t>
      </w:r>
    </w:p>
    <w:p w14:paraId="28BCAF58" w14:textId="77777777" w:rsidR="001A0CC8" w:rsidRPr="00B30E14" w:rsidRDefault="00BF3289" w:rsidP="00FE79CA">
      <w:pPr>
        <w:rPr>
          <w:rFonts w:asciiTheme="minorHAnsi" w:hAnsiTheme="minorHAnsi"/>
          <w:sz w:val="22"/>
          <w:lang w:val="en-US"/>
        </w:rPr>
      </w:pPr>
      <w:r w:rsidRPr="00B30E14">
        <w:rPr>
          <w:rFonts w:asciiTheme="minorHAnsi" w:hAnsiTheme="minorHAnsi"/>
          <w:sz w:val="22"/>
          <w:lang w:val="en-US"/>
        </w:rPr>
        <w:tab/>
      </w:r>
      <w:r w:rsidR="001A0CC8" w:rsidRPr="00B30E14">
        <w:rPr>
          <w:rFonts w:asciiTheme="minorHAnsi" w:hAnsiTheme="minorHAnsi"/>
          <w:sz w:val="22"/>
          <w:lang w:val="en-US"/>
        </w:rPr>
        <w:t xml:space="preserve">In class </w:t>
      </w:r>
      <w:r w:rsidRPr="00B30E14">
        <w:rPr>
          <w:rFonts w:asciiTheme="minorHAnsi" w:hAnsiTheme="minorHAnsi"/>
          <w:sz w:val="22"/>
          <w:lang w:val="en-US"/>
        </w:rPr>
        <w:t>activities</w:t>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1</w:t>
      </w:r>
      <w:r w:rsidR="001A0CC8" w:rsidRPr="00B30E14">
        <w:rPr>
          <w:rFonts w:asciiTheme="minorHAnsi" w:hAnsiTheme="minorHAnsi"/>
          <w:sz w:val="22"/>
          <w:lang w:val="en-US"/>
        </w:rPr>
        <w:t>0%</w:t>
      </w:r>
      <w:r w:rsidRPr="00B30E14">
        <w:rPr>
          <w:rFonts w:asciiTheme="minorHAnsi" w:hAnsiTheme="minorHAnsi"/>
          <w:sz w:val="22"/>
          <w:lang w:val="en-US"/>
        </w:rPr>
        <w:tab/>
        <w:t>1</w:t>
      </w:r>
      <w:r w:rsidR="00EB3876" w:rsidRPr="00B30E14">
        <w:rPr>
          <w:rFonts w:asciiTheme="minorHAnsi" w:hAnsiTheme="minorHAnsi"/>
          <w:sz w:val="22"/>
          <w:lang w:val="en-US"/>
        </w:rPr>
        <w:t>00 points</w:t>
      </w:r>
    </w:p>
    <w:p w14:paraId="699F8F05" w14:textId="77777777" w:rsidR="00FE79CA" w:rsidRPr="00B30E14" w:rsidRDefault="009964BB" w:rsidP="00FE79CA">
      <w:pPr>
        <w:rPr>
          <w:rFonts w:asciiTheme="minorHAnsi" w:hAnsiTheme="minorHAnsi"/>
          <w:sz w:val="22"/>
          <w:lang w:val="en-US"/>
        </w:rPr>
      </w:pPr>
      <w:r w:rsidRPr="00B30E14">
        <w:rPr>
          <w:rFonts w:asciiTheme="minorHAnsi" w:hAnsiTheme="minorHAnsi"/>
          <w:sz w:val="22"/>
          <w:lang w:val="en-US"/>
        </w:rPr>
        <w:tab/>
      </w:r>
      <w:r w:rsidR="00C973D0" w:rsidRPr="00B30E14">
        <w:rPr>
          <w:rFonts w:asciiTheme="minorHAnsi" w:hAnsiTheme="minorHAnsi"/>
          <w:sz w:val="22"/>
          <w:lang w:val="en-US"/>
        </w:rPr>
        <w:t>TEST # 1</w:t>
      </w:r>
      <w:r w:rsidR="00C973D0"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2</w:t>
      </w:r>
      <w:r w:rsidR="00FE79CA" w:rsidRPr="00B30E14">
        <w:rPr>
          <w:rFonts w:asciiTheme="minorHAnsi" w:hAnsiTheme="minorHAnsi"/>
          <w:sz w:val="22"/>
          <w:lang w:val="en-US"/>
        </w:rPr>
        <w:t>0%</w:t>
      </w:r>
      <w:r w:rsidR="00EB3876" w:rsidRPr="00B30E14">
        <w:rPr>
          <w:rFonts w:asciiTheme="minorHAnsi" w:hAnsiTheme="minorHAnsi"/>
          <w:sz w:val="22"/>
          <w:lang w:val="en-US"/>
        </w:rPr>
        <w:tab/>
        <w:t>200 points</w:t>
      </w:r>
    </w:p>
    <w:p w14:paraId="293E9AAB" w14:textId="77777777" w:rsidR="00C973D0" w:rsidRPr="00B30E14" w:rsidRDefault="00C973D0" w:rsidP="00FE79CA">
      <w:pPr>
        <w:rPr>
          <w:rFonts w:asciiTheme="minorHAnsi" w:hAnsiTheme="minorHAnsi"/>
          <w:sz w:val="22"/>
          <w:lang w:val="en-US"/>
        </w:rPr>
      </w:pPr>
      <w:r w:rsidRPr="00B30E14">
        <w:rPr>
          <w:rFonts w:asciiTheme="minorHAnsi" w:hAnsiTheme="minorHAnsi"/>
          <w:sz w:val="22"/>
          <w:lang w:val="en-US"/>
        </w:rPr>
        <w:tab/>
        <w:t>TEST # 2</w:t>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20%</w:t>
      </w:r>
      <w:r w:rsidR="00EB3876" w:rsidRPr="00B30E14">
        <w:rPr>
          <w:rFonts w:asciiTheme="minorHAnsi" w:hAnsiTheme="minorHAnsi"/>
          <w:sz w:val="22"/>
          <w:lang w:val="en-US"/>
        </w:rPr>
        <w:tab/>
        <w:t>200 points</w:t>
      </w:r>
    </w:p>
    <w:p w14:paraId="61C06284"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ab/>
      </w:r>
      <w:r w:rsidR="001A0CC8" w:rsidRPr="00B30E14">
        <w:rPr>
          <w:rFonts w:asciiTheme="minorHAnsi" w:hAnsiTheme="minorHAnsi"/>
          <w:sz w:val="22"/>
          <w:lang w:val="en-US"/>
        </w:rPr>
        <w:t>Term</w:t>
      </w:r>
      <w:r w:rsidRPr="00B30E14">
        <w:rPr>
          <w:rFonts w:asciiTheme="minorHAnsi" w:hAnsiTheme="minorHAnsi"/>
          <w:sz w:val="22"/>
          <w:lang w:val="en-US"/>
        </w:rPr>
        <w:t xml:space="preserve"> Paper</w:t>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 xml:space="preserve">20% </w:t>
      </w:r>
      <w:r w:rsidR="00EB3876" w:rsidRPr="00B30E14">
        <w:rPr>
          <w:rFonts w:asciiTheme="minorHAnsi" w:hAnsiTheme="minorHAnsi"/>
          <w:sz w:val="22"/>
          <w:lang w:val="en-US"/>
        </w:rPr>
        <w:tab/>
        <w:t>200 points</w:t>
      </w:r>
    </w:p>
    <w:p w14:paraId="2C905E56"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ab/>
      </w:r>
    </w:p>
    <w:p w14:paraId="397FD0CD"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ab/>
      </w:r>
    </w:p>
    <w:p w14:paraId="777A0DDA" w14:textId="77777777" w:rsidR="00FE79CA" w:rsidRPr="00B30E14" w:rsidRDefault="00FE79CA" w:rsidP="00FE79CA">
      <w:pPr>
        <w:rPr>
          <w:rFonts w:asciiTheme="minorHAnsi" w:hAnsiTheme="minorHAnsi"/>
          <w:sz w:val="22"/>
          <w:lang w:val="en-US"/>
        </w:rPr>
      </w:pPr>
    </w:p>
    <w:p w14:paraId="20726C0B"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 xml:space="preserve">Final grades will be determined based on the following scale: </w:t>
      </w:r>
    </w:p>
    <w:p w14:paraId="60A7A19C" w14:textId="77777777" w:rsidR="00FE79CA" w:rsidRPr="00B30E14" w:rsidRDefault="00FE79CA" w:rsidP="00FE79CA">
      <w:pPr>
        <w:rPr>
          <w:rFonts w:asciiTheme="minorHAnsi" w:hAnsiTheme="minorHAnsi"/>
          <w:sz w:val="22"/>
          <w:lang w:val="en-US"/>
        </w:rPr>
      </w:pPr>
      <w:proofErr w:type="gramStart"/>
      <w:r w:rsidRPr="00B30E14">
        <w:rPr>
          <w:rFonts w:asciiTheme="minorHAnsi" w:hAnsiTheme="minorHAnsi"/>
          <w:sz w:val="22"/>
          <w:lang w:val="en-US"/>
        </w:rPr>
        <w:t>A  90</w:t>
      </w:r>
      <w:proofErr w:type="gramEnd"/>
      <w:r w:rsidRPr="00B30E14">
        <w:rPr>
          <w:rFonts w:asciiTheme="minorHAnsi" w:hAnsiTheme="minorHAnsi"/>
          <w:sz w:val="22"/>
          <w:lang w:val="en-US"/>
        </w:rPr>
        <w:t>-100</w:t>
      </w:r>
      <w:r w:rsidR="002B1E6E" w:rsidRPr="00B30E14">
        <w:rPr>
          <w:rFonts w:asciiTheme="minorHAnsi" w:hAnsiTheme="minorHAnsi"/>
          <w:sz w:val="22"/>
          <w:lang w:val="en-US"/>
        </w:rPr>
        <w:t>%</w:t>
      </w:r>
      <w:r w:rsidRPr="00B30E14">
        <w:rPr>
          <w:rFonts w:asciiTheme="minorHAnsi" w:hAnsiTheme="minorHAnsi"/>
          <w:sz w:val="22"/>
          <w:lang w:val="en-US"/>
        </w:rPr>
        <w:t xml:space="preserve">     B  80-89</w:t>
      </w:r>
      <w:r w:rsidR="002B1E6E" w:rsidRPr="00B30E14">
        <w:rPr>
          <w:rFonts w:asciiTheme="minorHAnsi" w:hAnsiTheme="minorHAnsi"/>
          <w:sz w:val="22"/>
          <w:lang w:val="en-US"/>
        </w:rPr>
        <w:t>%</w:t>
      </w:r>
      <w:r w:rsidRPr="00B30E14">
        <w:rPr>
          <w:rFonts w:asciiTheme="minorHAnsi" w:hAnsiTheme="minorHAnsi"/>
          <w:sz w:val="22"/>
          <w:lang w:val="en-US"/>
        </w:rPr>
        <w:t xml:space="preserve">     C  70-79</w:t>
      </w:r>
      <w:r w:rsidR="002B1E6E" w:rsidRPr="00B30E14">
        <w:rPr>
          <w:rFonts w:asciiTheme="minorHAnsi" w:hAnsiTheme="minorHAnsi"/>
          <w:sz w:val="22"/>
          <w:lang w:val="en-US"/>
        </w:rPr>
        <w:t>%</w:t>
      </w:r>
      <w:r w:rsidRPr="00B30E14">
        <w:rPr>
          <w:rFonts w:asciiTheme="minorHAnsi" w:hAnsiTheme="minorHAnsi"/>
          <w:sz w:val="22"/>
          <w:lang w:val="en-US"/>
        </w:rPr>
        <w:t xml:space="preserve">     D  60-69</w:t>
      </w:r>
      <w:r w:rsidR="002B1E6E" w:rsidRPr="00B30E14">
        <w:rPr>
          <w:rFonts w:asciiTheme="minorHAnsi" w:hAnsiTheme="minorHAnsi"/>
          <w:sz w:val="22"/>
          <w:lang w:val="en-US"/>
        </w:rPr>
        <w:t>%</w:t>
      </w:r>
      <w:r w:rsidRPr="00B30E14">
        <w:rPr>
          <w:rFonts w:asciiTheme="minorHAnsi" w:hAnsiTheme="minorHAnsi"/>
          <w:sz w:val="22"/>
          <w:lang w:val="en-US"/>
        </w:rPr>
        <w:t xml:space="preserve">     F  59</w:t>
      </w:r>
      <w:r w:rsidR="002B1E6E" w:rsidRPr="00B30E14">
        <w:rPr>
          <w:rFonts w:asciiTheme="minorHAnsi" w:hAnsiTheme="minorHAnsi"/>
          <w:sz w:val="22"/>
          <w:lang w:val="en-US"/>
        </w:rPr>
        <w:t>%</w:t>
      </w:r>
      <w:r w:rsidRPr="00B30E14">
        <w:rPr>
          <w:rFonts w:asciiTheme="minorHAnsi" w:hAnsiTheme="minorHAnsi"/>
          <w:sz w:val="22"/>
          <w:lang w:val="en-US"/>
        </w:rPr>
        <w:t xml:space="preserve"> and below</w:t>
      </w:r>
    </w:p>
    <w:p w14:paraId="19EFBFAE" w14:textId="77777777" w:rsidR="00FE79CA" w:rsidRPr="00B30E14" w:rsidRDefault="00FE79CA" w:rsidP="00FE79CA">
      <w:pPr>
        <w:rPr>
          <w:rFonts w:asciiTheme="minorHAnsi" w:hAnsiTheme="minorHAnsi"/>
          <w:sz w:val="22"/>
          <w:lang w:val="en-US"/>
        </w:rPr>
      </w:pPr>
    </w:p>
    <w:p w14:paraId="1D99402B" w14:textId="77777777" w:rsidR="00520DE8" w:rsidRPr="00B30E14" w:rsidRDefault="00520DE8" w:rsidP="00FE79CA">
      <w:pPr>
        <w:rPr>
          <w:rFonts w:asciiTheme="minorHAnsi" w:hAnsiTheme="minorHAnsi"/>
          <w:sz w:val="22"/>
          <w:lang w:val="en-US"/>
        </w:rPr>
      </w:pPr>
    </w:p>
    <w:p w14:paraId="1B3F6FD0" w14:textId="77777777" w:rsidR="00520DE8" w:rsidRPr="00B30E14" w:rsidRDefault="00520DE8" w:rsidP="00FE79CA">
      <w:pPr>
        <w:rPr>
          <w:rFonts w:asciiTheme="minorHAnsi" w:hAnsiTheme="minorHAnsi"/>
          <w:sz w:val="22"/>
          <w:lang w:val="en-US"/>
        </w:rPr>
      </w:pPr>
    </w:p>
    <w:p w14:paraId="6BB14F42" w14:textId="77777777" w:rsidR="00520DE8" w:rsidRPr="00B30E14" w:rsidRDefault="00520DE8" w:rsidP="0087223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outlineLvl w:val="0"/>
        <w:rPr>
          <w:rFonts w:asciiTheme="minorHAnsi" w:hAnsiTheme="minorHAnsi"/>
          <w:b/>
          <w:smallCaps/>
          <w:sz w:val="22"/>
          <w:u w:val="single"/>
          <w:lang w:val="en-US"/>
        </w:rPr>
      </w:pPr>
      <w:r w:rsidRPr="00B30E14">
        <w:rPr>
          <w:rFonts w:asciiTheme="minorHAnsi" w:hAnsiTheme="minorHAnsi"/>
          <w:b/>
          <w:smallCaps/>
          <w:sz w:val="22"/>
          <w:u w:val="single"/>
          <w:lang w:val="en-US"/>
        </w:rPr>
        <w:t>Assignment Expectations</w:t>
      </w:r>
    </w:p>
    <w:p w14:paraId="0C3A88DF" w14:textId="77777777" w:rsidR="00520DE8" w:rsidRPr="00B30E14" w:rsidRDefault="00520DE8" w:rsidP="00520DE8">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b/>
          <w:smallCaps/>
          <w:sz w:val="22"/>
          <w:u w:val="single"/>
          <w:lang w:val="en-US"/>
        </w:rPr>
      </w:pPr>
    </w:p>
    <w:p w14:paraId="3CA18A16" w14:textId="77777777" w:rsidR="00520DE8" w:rsidRPr="00B30E14" w:rsidRDefault="00520DE8" w:rsidP="00520DE8">
      <w:pPr>
        <w:tabs>
          <w:tab w:val="clear" w:pos="720"/>
        </w:tabs>
        <w:ind w:left="360" w:hanging="360"/>
        <w:rPr>
          <w:rFonts w:asciiTheme="minorHAnsi" w:hAnsiTheme="minorHAnsi"/>
          <w:sz w:val="22"/>
          <w:lang w:val="en-US"/>
        </w:rPr>
      </w:pPr>
      <w:r w:rsidRPr="00B30E14">
        <w:rPr>
          <w:rFonts w:asciiTheme="minorHAnsi" w:hAnsiTheme="minorHAnsi"/>
          <w:b/>
          <w:sz w:val="22"/>
          <w:lang w:val="en-US"/>
        </w:rPr>
        <w:t>Readings</w:t>
      </w:r>
      <w:r w:rsidRPr="00B30E14">
        <w:rPr>
          <w:rFonts w:asciiTheme="minorHAnsi" w:hAnsiTheme="minorHAnsi"/>
          <w:sz w:val="22"/>
          <w:lang w:val="en-US"/>
        </w:rPr>
        <w:t xml:space="preserve"> are due at the beginning of class. Come to class ready to discuss and engage the material. There will be large and small group discussions, in-class writings, formal essays, and reading quizzes (that </w:t>
      </w:r>
      <w:proofErr w:type="gramStart"/>
      <w:r w:rsidRPr="00B30E14">
        <w:rPr>
          <w:rFonts w:asciiTheme="minorHAnsi" w:hAnsiTheme="minorHAnsi"/>
          <w:sz w:val="22"/>
          <w:lang w:val="en-US"/>
        </w:rPr>
        <w:t>cannot be made up</w:t>
      </w:r>
      <w:proofErr w:type="gramEnd"/>
      <w:r w:rsidRPr="00B30E14">
        <w:rPr>
          <w:rFonts w:asciiTheme="minorHAnsi" w:hAnsiTheme="minorHAnsi"/>
          <w:sz w:val="22"/>
          <w:lang w:val="en-US"/>
        </w:rPr>
        <w:t xml:space="preserve">).  </w:t>
      </w:r>
    </w:p>
    <w:p w14:paraId="1C3B34E0" w14:textId="77777777" w:rsidR="00520DE8" w:rsidRPr="00B30E14" w:rsidRDefault="00520DE8" w:rsidP="00520DE8">
      <w:pPr>
        <w:tabs>
          <w:tab w:val="clear" w:pos="720"/>
        </w:tabs>
        <w:ind w:left="360" w:hanging="360"/>
        <w:rPr>
          <w:rFonts w:asciiTheme="minorHAnsi" w:hAnsiTheme="minorHAnsi"/>
          <w:sz w:val="22"/>
          <w:lang w:val="en-US"/>
        </w:rPr>
      </w:pPr>
    </w:p>
    <w:p w14:paraId="266848C6" w14:textId="77777777" w:rsidR="00520DE8" w:rsidRPr="00B30E14" w:rsidRDefault="00520DE8" w:rsidP="00520DE8">
      <w:pPr>
        <w:rPr>
          <w:rFonts w:asciiTheme="minorHAnsi" w:hAnsiTheme="minorHAnsi"/>
          <w:sz w:val="22"/>
          <w:lang w:val="en-US"/>
        </w:rPr>
      </w:pPr>
      <w:r w:rsidRPr="00B30E14">
        <w:rPr>
          <w:rFonts w:asciiTheme="minorHAnsi" w:hAnsiTheme="minorHAnsi"/>
          <w:b/>
          <w:sz w:val="22"/>
          <w:lang w:val="en-US"/>
        </w:rPr>
        <w:t>Essay</w:t>
      </w:r>
      <w:r w:rsidRPr="00B30E14">
        <w:rPr>
          <w:rFonts w:asciiTheme="minorHAnsi" w:hAnsiTheme="minorHAnsi"/>
          <w:sz w:val="22"/>
          <w:lang w:val="en-US"/>
        </w:rPr>
        <w:t xml:space="preserve"> is due by noon on the date due (unless arranged differently in class). Late essays </w:t>
      </w:r>
      <w:proofErr w:type="gramStart"/>
      <w:r w:rsidRPr="00B30E14">
        <w:rPr>
          <w:rFonts w:asciiTheme="minorHAnsi" w:hAnsiTheme="minorHAnsi"/>
          <w:sz w:val="22"/>
          <w:lang w:val="en-US"/>
        </w:rPr>
        <w:t>will not be accepted</w:t>
      </w:r>
      <w:proofErr w:type="gramEnd"/>
      <w:r w:rsidRPr="00B30E14">
        <w:rPr>
          <w:rFonts w:asciiTheme="minorHAnsi" w:hAnsiTheme="minorHAnsi"/>
          <w:sz w:val="22"/>
          <w:lang w:val="en-US"/>
        </w:rPr>
        <w:t xml:space="preserve">. Essay topics </w:t>
      </w:r>
      <w:proofErr w:type="gramStart"/>
      <w:r w:rsidRPr="00B30E14">
        <w:rPr>
          <w:rFonts w:asciiTheme="minorHAnsi" w:hAnsiTheme="minorHAnsi"/>
          <w:sz w:val="22"/>
          <w:lang w:val="en-US"/>
        </w:rPr>
        <w:t>will be assigned</w:t>
      </w:r>
      <w:proofErr w:type="gramEnd"/>
      <w:r w:rsidRPr="00B30E14">
        <w:rPr>
          <w:rFonts w:asciiTheme="minorHAnsi" w:hAnsiTheme="minorHAnsi"/>
          <w:sz w:val="22"/>
          <w:lang w:val="en-US"/>
        </w:rPr>
        <w:t xml:space="preserve"> in class. </w:t>
      </w:r>
    </w:p>
    <w:p w14:paraId="09BC8DC7" w14:textId="77777777" w:rsidR="00520DE8" w:rsidRPr="00B30E14" w:rsidRDefault="00520DE8" w:rsidP="00520DE8">
      <w:pPr>
        <w:rPr>
          <w:rFonts w:asciiTheme="minorHAnsi" w:hAnsiTheme="minorHAnsi"/>
          <w:sz w:val="22"/>
          <w:lang w:val="en-US"/>
        </w:rPr>
      </w:pPr>
    </w:p>
    <w:p w14:paraId="2197C776" w14:textId="77777777" w:rsidR="00520DE8" w:rsidRPr="00B30E14" w:rsidRDefault="00520DE8" w:rsidP="00520DE8">
      <w:pPr>
        <w:rPr>
          <w:rFonts w:asciiTheme="minorHAnsi" w:hAnsiTheme="minorHAnsi"/>
          <w:sz w:val="22"/>
          <w:lang w:val="en-US"/>
        </w:rPr>
      </w:pPr>
      <w:r w:rsidRPr="00B30E14">
        <w:rPr>
          <w:rFonts w:asciiTheme="minorHAnsi" w:hAnsiTheme="minorHAnsi"/>
          <w:b/>
          <w:sz w:val="22"/>
          <w:lang w:val="en-US"/>
        </w:rPr>
        <w:t xml:space="preserve">Tests </w:t>
      </w:r>
      <w:proofErr w:type="gramStart"/>
      <w:r w:rsidRPr="00B30E14">
        <w:rPr>
          <w:rFonts w:asciiTheme="minorHAnsi" w:hAnsiTheme="minorHAnsi"/>
          <w:sz w:val="22"/>
          <w:lang w:val="en-US"/>
        </w:rPr>
        <w:t>will be taken</w:t>
      </w:r>
      <w:proofErr w:type="gramEnd"/>
      <w:r w:rsidRPr="00B30E14">
        <w:rPr>
          <w:rFonts w:asciiTheme="minorHAnsi" w:hAnsiTheme="minorHAnsi"/>
          <w:sz w:val="22"/>
          <w:lang w:val="en-US"/>
        </w:rPr>
        <w:t xml:space="preserve"> on the day scheduled unless prior arrangements are made with the instructor; otherwise, a zero will be earned.  The tests will be composed of </w:t>
      </w:r>
      <w:proofErr w:type="gramStart"/>
      <w:r w:rsidRPr="00B30E14">
        <w:rPr>
          <w:rFonts w:asciiTheme="minorHAnsi" w:hAnsiTheme="minorHAnsi"/>
          <w:sz w:val="22"/>
          <w:lang w:val="en-US"/>
        </w:rPr>
        <w:t xml:space="preserve">multiple </w:t>
      </w:r>
      <w:r w:rsidR="00F76281" w:rsidRPr="00B30E14">
        <w:rPr>
          <w:rFonts w:asciiTheme="minorHAnsi" w:hAnsiTheme="minorHAnsi"/>
          <w:sz w:val="22"/>
          <w:lang w:val="en-US"/>
        </w:rPr>
        <w:t>choice</w:t>
      </w:r>
      <w:proofErr w:type="gramEnd"/>
      <w:r w:rsidRPr="00B30E14">
        <w:rPr>
          <w:rFonts w:asciiTheme="minorHAnsi" w:hAnsiTheme="minorHAnsi"/>
          <w:sz w:val="22"/>
          <w:lang w:val="en-US"/>
        </w:rPr>
        <w:t xml:space="preserve"> questions, matching terms, definitions or essay questions.</w:t>
      </w:r>
    </w:p>
    <w:p w14:paraId="56CBCE3C" w14:textId="77777777" w:rsidR="00FE79CA" w:rsidRPr="00B30E14" w:rsidRDefault="00FE79CA" w:rsidP="00FE79CA">
      <w:pPr>
        <w:ind w:left="0" w:firstLine="0"/>
        <w:rPr>
          <w:rFonts w:asciiTheme="minorHAnsi" w:hAnsiTheme="minorHAnsi"/>
          <w:b/>
          <w:sz w:val="22"/>
          <w:u w:val="single"/>
          <w:lang w:val="en-US"/>
        </w:rPr>
      </w:pPr>
    </w:p>
    <w:p w14:paraId="63B3C1DD" w14:textId="77777777" w:rsidR="00FE79CA" w:rsidRPr="00B30E14" w:rsidRDefault="00FE79CA" w:rsidP="00FE79CA">
      <w:pPr>
        <w:rPr>
          <w:rFonts w:asciiTheme="minorHAnsi" w:hAnsiTheme="minorHAnsi"/>
          <w:b/>
          <w:sz w:val="22"/>
          <w:u w:val="single"/>
          <w:lang w:val="en-US"/>
        </w:rPr>
      </w:pPr>
    </w:p>
    <w:p w14:paraId="4EF9E755" w14:textId="77777777" w:rsidR="00FE79CA" w:rsidRPr="00B30E14"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jc w:val="both"/>
        <w:rPr>
          <w:rFonts w:asciiTheme="minorHAnsi" w:hAnsiTheme="minorHAnsi"/>
          <w:b/>
          <w:smallCaps/>
          <w:sz w:val="22"/>
          <w:u w:val="single"/>
          <w:lang w:val="en-US"/>
        </w:rPr>
      </w:pPr>
    </w:p>
    <w:p w14:paraId="642C8E88" w14:textId="77777777" w:rsidR="00FE79CA" w:rsidRPr="00B30E14" w:rsidRDefault="00FE79CA" w:rsidP="001F2FE5">
      <w:pPr>
        <w:pStyle w:val="Heading1AA"/>
        <w:keepNext/>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ind w:left="720" w:hanging="720"/>
        <w:jc w:val="both"/>
        <w:rPr>
          <w:rFonts w:asciiTheme="minorHAnsi" w:hAnsiTheme="minorHAnsi"/>
          <w:b/>
          <w:smallCaps/>
          <w:sz w:val="22"/>
          <w:u w:val="single"/>
          <w:lang w:val="en-US"/>
        </w:rPr>
      </w:pPr>
      <w:r w:rsidRPr="00B30E14">
        <w:rPr>
          <w:rFonts w:asciiTheme="minorHAnsi" w:hAnsiTheme="minorHAnsi"/>
          <w:b/>
          <w:smallCaps/>
          <w:sz w:val="22"/>
          <w:u w:val="single"/>
          <w:lang w:val="en-US"/>
        </w:rPr>
        <w:t>REQUIRED TEXT</w:t>
      </w:r>
      <w:r w:rsidR="001F2FE5" w:rsidRPr="00B30E14">
        <w:rPr>
          <w:rFonts w:asciiTheme="minorHAnsi" w:hAnsiTheme="minorHAnsi"/>
          <w:b/>
          <w:smallCaps/>
          <w:sz w:val="22"/>
          <w:u w:val="single"/>
          <w:lang w:val="en-US"/>
        </w:rPr>
        <w:t xml:space="preserve"> </w:t>
      </w:r>
      <w:r w:rsidRPr="00B30E14">
        <w:rPr>
          <w:rFonts w:asciiTheme="minorHAnsi" w:hAnsiTheme="minorHAnsi"/>
          <w:sz w:val="22"/>
          <w:lang w:val="en-US"/>
        </w:rPr>
        <w:t>Available at the LBCC bookstore.</w:t>
      </w:r>
    </w:p>
    <w:p w14:paraId="1C64E268" w14:textId="77777777" w:rsidR="001F2FE5" w:rsidRPr="00B30E14" w:rsidRDefault="001F2FE5" w:rsidP="001F2FE5">
      <w:pPr>
        <w:pStyle w:val="Heading1AA"/>
        <w:keepNext/>
        <w:pBdr>
          <w:top w:val="single" w:sz="4" w:space="1" w:color="auto"/>
          <w:left w:val="single" w:sz="4" w:space="4" w:color="auto"/>
          <w:bottom w:val="single" w:sz="4" w:space="1" w:color="auto"/>
          <w:right w:val="single" w:sz="4" w:space="4" w:color="auto"/>
        </w:pBdr>
        <w:jc w:val="both"/>
        <w:rPr>
          <w:rFonts w:asciiTheme="minorHAnsi" w:hAnsiTheme="minorHAnsi"/>
          <w:sz w:val="22"/>
          <w:lang w:val="en-US"/>
        </w:rPr>
      </w:pPr>
      <w:r w:rsidRPr="00B30E14">
        <w:rPr>
          <w:rFonts w:asciiTheme="minorHAnsi" w:hAnsiTheme="minorHAnsi"/>
          <w:sz w:val="22"/>
          <w:lang w:val="en-US"/>
        </w:rPr>
        <w:t>Wh</w:t>
      </w:r>
      <w:r w:rsidR="00FE79CA" w:rsidRPr="00B30E14">
        <w:rPr>
          <w:rFonts w:asciiTheme="minorHAnsi" w:hAnsiTheme="minorHAnsi"/>
          <w:sz w:val="22"/>
          <w:lang w:val="en-US"/>
        </w:rPr>
        <w:t xml:space="preserve">ite, T. I. </w:t>
      </w:r>
      <w:r w:rsidR="00FE79CA" w:rsidRPr="00B30E14">
        <w:rPr>
          <w:rFonts w:asciiTheme="minorHAnsi" w:hAnsiTheme="minorHAnsi"/>
          <w:b/>
          <w:i/>
          <w:sz w:val="22"/>
          <w:lang w:val="en-US"/>
        </w:rPr>
        <w:t>Discovering Philosophy,</w:t>
      </w:r>
      <w:r w:rsidR="00FE79CA" w:rsidRPr="00B30E14">
        <w:rPr>
          <w:rFonts w:asciiTheme="minorHAnsi" w:hAnsiTheme="minorHAnsi"/>
          <w:sz w:val="22"/>
          <w:lang w:val="en-US"/>
        </w:rPr>
        <w:t xml:space="preserve"> Second Edition. </w:t>
      </w:r>
    </w:p>
    <w:p w14:paraId="654E71F1" w14:textId="77777777" w:rsidR="001A0CC8" w:rsidRPr="00B30E14" w:rsidRDefault="00FE79CA" w:rsidP="001F2FE5">
      <w:pPr>
        <w:pStyle w:val="Heading1AA"/>
        <w:keepNext/>
        <w:pBdr>
          <w:top w:val="single" w:sz="4" w:space="1" w:color="auto"/>
          <w:left w:val="single" w:sz="4" w:space="4" w:color="auto"/>
          <w:bottom w:val="single" w:sz="4" w:space="1" w:color="auto"/>
          <w:right w:val="single" w:sz="4" w:space="4" w:color="auto"/>
        </w:pBdr>
        <w:jc w:val="both"/>
        <w:rPr>
          <w:rFonts w:asciiTheme="minorHAnsi" w:hAnsiTheme="minorHAnsi"/>
          <w:sz w:val="22"/>
          <w:lang w:val="en-US"/>
        </w:rPr>
      </w:pPr>
      <w:r w:rsidRPr="00B30E14">
        <w:rPr>
          <w:rFonts w:asciiTheme="minorHAnsi" w:hAnsiTheme="minorHAnsi"/>
          <w:sz w:val="22"/>
          <w:lang w:val="en-US"/>
        </w:rPr>
        <w:t xml:space="preserve">Upper Saddle River, New Jersey: Prentice Hall, 2008. </w:t>
      </w:r>
    </w:p>
    <w:p w14:paraId="0D76134E" w14:textId="77777777" w:rsidR="00E951DF" w:rsidRPr="00B30E14" w:rsidRDefault="00E951DF" w:rsidP="00520DE8">
      <w:pPr>
        <w:ind w:left="0" w:firstLine="0"/>
        <w:rPr>
          <w:rFonts w:asciiTheme="minorHAnsi" w:hAnsiTheme="minorHAnsi"/>
          <w:b/>
          <w:color w:val="E36C0A" w:themeColor="accent6" w:themeShade="BF"/>
          <w:sz w:val="22"/>
          <w:lang w:val="en-US"/>
        </w:rPr>
      </w:pPr>
    </w:p>
    <w:p w14:paraId="05CF4845" w14:textId="318B91CE" w:rsidR="00520DE8" w:rsidRDefault="00520DE8" w:rsidP="00520DE8">
      <w:pPr>
        <w:ind w:left="0" w:firstLine="0"/>
        <w:rPr>
          <w:rFonts w:asciiTheme="minorHAnsi" w:hAnsiTheme="minorHAnsi"/>
          <w:b/>
          <w:color w:val="E36C0A" w:themeColor="accent6" w:themeShade="BF"/>
          <w:sz w:val="22"/>
          <w:lang w:val="en-US"/>
        </w:rPr>
      </w:pPr>
    </w:p>
    <w:p w14:paraId="52655989" w14:textId="77777777" w:rsidR="0006466E" w:rsidRPr="00B30E14" w:rsidRDefault="0006466E" w:rsidP="00520DE8">
      <w:pPr>
        <w:ind w:left="0" w:firstLine="0"/>
        <w:rPr>
          <w:rFonts w:asciiTheme="minorHAnsi" w:hAnsiTheme="minorHAnsi"/>
          <w:b/>
          <w:color w:val="E36C0A" w:themeColor="accent6" w:themeShade="BF"/>
          <w:sz w:val="22"/>
          <w:lang w:val="en-US"/>
        </w:rPr>
      </w:pPr>
    </w:p>
    <w:p w14:paraId="7C1423A1" w14:textId="77777777" w:rsidR="00F76281" w:rsidRPr="00B30E14" w:rsidRDefault="00F76281" w:rsidP="00F76281">
      <w:pPr>
        <w:ind w:left="0" w:firstLine="0"/>
        <w:rPr>
          <w:rFonts w:asciiTheme="minorHAnsi" w:hAnsiTheme="minorHAnsi"/>
          <w:b/>
          <w:color w:val="008000"/>
          <w:sz w:val="22"/>
          <w:lang w:val="en-US"/>
        </w:rPr>
      </w:pPr>
    </w:p>
    <w:p w14:paraId="2BA7C9E8" w14:textId="5F127821" w:rsidR="002B1E6E" w:rsidRPr="00B30E14" w:rsidRDefault="0003526E" w:rsidP="0087223A">
      <w:pPr>
        <w:ind w:left="0" w:firstLine="0"/>
        <w:jc w:val="center"/>
        <w:outlineLvl w:val="0"/>
        <w:rPr>
          <w:rFonts w:asciiTheme="minorHAnsi" w:hAnsiTheme="minorHAnsi"/>
          <w:b/>
          <w:color w:val="008000"/>
          <w:sz w:val="22"/>
          <w:lang w:val="en-US"/>
        </w:rPr>
      </w:pPr>
      <w:r>
        <w:rPr>
          <w:rFonts w:asciiTheme="minorHAnsi" w:hAnsiTheme="minorHAnsi"/>
          <w:b/>
          <w:color w:val="008000"/>
          <w:sz w:val="22"/>
          <w:lang w:val="en-US"/>
        </w:rPr>
        <w:lastRenderedPageBreak/>
        <w:t>Spring 2018</w:t>
      </w:r>
      <w:r w:rsidR="002B1E6E" w:rsidRPr="00B30E14">
        <w:rPr>
          <w:rFonts w:asciiTheme="minorHAnsi" w:hAnsiTheme="minorHAnsi"/>
          <w:b/>
          <w:color w:val="008000"/>
          <w:sz w:val="22"/>
          <w:lang w:val="en-US"/>
        </w:rPr>
        <w:t xml:space="preserve"> Reading Schedule</w:t>
      </w:r>
    </w:p>
    <w:p w14:paraId="5EF98AD8" w14:textId="77777777" w:rsidR="002B1E6E" w:rsidRPr="00B30E14" w:rsidRDefault="002B1E6E" w:rsidP="002B1E6E">
      <w:pPr>
        <w:rPr>
          <w:rFonts w:asciiTheme="minorHAnsi" w:hAnsiTheme="minorHAnsi"/>
          <w:sz w:val="22"/>
          <w:lang w:val="en-US"/>
        </w:rPr>
      </w:pPr>
    </w:p>
    <w:p w14:paraId="265057D6" w14:textId="77777777" w:rsidR="002B1E6E" w:rsidRPr="00B30E14" w:rsidRDefault="002B1E6E" w:rsidP="002B1E6E">
      <w:pPr>
        <w:pStyle w:val="Heading2AA"/>
        <w:keepNext/>
        <w:jc w:val="both"/>
        <w:rPr>
          <w:rFonts w:asciiTheme="minorHAnsi" w:hAnsiTheme="minorHAnsi"/>
          <w:b/>
          <w:sz w:val="22"/>
          <w:lang w:val="en-US"/>
        </w:rPr>
      </w:pPr>
      <w:r w:rsidRPr="00B30E14">
        <w:rPr>
          <w:rFonts w:asciiTheme="minorHAnsi" w:hAnsiTheme="minorHAnsi"/>
          <w:b/>
          <w:sz w:val="22"/>
          <w:lang w:val="en-US"/>
        </w:rPr>
        <w:t xml:space="preserve">Week One </w:t>
      </w:r>
      <w:r w:rsidRPr="00B30E14">
        <w:rPr>
          <w:rFonts w:asciiTheme="minorHAnsi" w:hAnsiTheme="minorHAnsi"/>
          <w:b/>
          <w:sz w:val="22"/>
          <w:lang w:val="en-US"/>
        </w:rPr>
        <w:tab/>
      </w:r>
      <w:r w:rsidRPr="00B30E14">
        <w:rPr>
          <w:rFonts w:asciiTheme="minorHAnsi" w:hAnsiTheme="minorHAnsi"/>
          <w:b/>
          <w:i/>
          <w:sz w:val="22"/>
          <w:lang w:val="en-US"/>
        </w:rPr>
        <w:t>What is Philosophy?</w:t>
      </w:r>
      <w:r w:rsidRPr="00B30E14">
        <w:rPr>
          <w:rFonts w:asciiTheme="minorHAnsi" w:hAnsiTheme="minorHAnsi"/>
          <w:b/>
          <w:sz w:val="22"/>
          <w:lang w:val="en-US"/>
        </w:rPr>
        <w:t xml:space="preserve"> </w:t>
      </w:r>
    </w:p>
    <w:p w14:paraId="72752182" w14:textId="2FC5A4D8" w:rsidR="002B1E6E" w:rsidRPr="00B30E14" w:rsidRDefault="0013411E" w:rsidP="002B1E6E">
      <w:pPr>
        <w:pStyle w:val="Heading2AA"/>
        <w:keepNext/>
        <w:ind w:left="720" w:hanging="720"/>
        <w:jc w:val="both"/>
        <w:rPr>
          <w:rFonts w:asciiTheme="minorHAnsi" w:hAnsiTheme="minorHAnsi"/>
          <w:sz w:val="22"/>
          <w:lang w:val="en-US"/>
        </w:rPr>
      </w:pPr>
      <w:r>
        <w:rPr>
          <w:rFonts w:asciiTheme="minorHAnsi" w:hAnsiTheme="minorHAnsi"/>
          <w:sz w:val="22"/>
          <w:lang w:val="en-US"/>
        </w:rPr>
        <w:t>Apr 3</w:t>
      </w:r>
      <w:r w:rsidR="002B1E6E" w:rsidRPr="00B30E14">
        <w:rPr>
          <w:rFonts w:asciiTheme="minorHAnsi" w:hAnsiTheme="minorHAnsi"/>
          <w:sz w:val="22"/>
          <w:lang w:val="en-US"/>
        </w:rPr>
        <w:t>th</w:t>
      </w:r>
      <w:r w:rsidR="00012108" w:rsidRPr="00B30E14">
        <w:rPr>
          <w:rFonts w:asciiTheme="minorHAnsi" w:hAnsiTheme="minorHAnsi"/>
          <w:sz w:val="22"/>
          <w:lang w:val="en-US"/>
        </w:rPr>
        <w:t xml:space="preserve">     </w:t>
      </w:r>
      <w:r w:rsidR="00012108" w:rsidRPr="00B30E14">
        <w:rPr>
          <w:rFonts w:asciiTheme="minorHAnsi" w:hAnsiTheme="minorHAnsi"/>
          <w:sz w:val="22"/>
          <w:lang w:val="en-US"/>
        </w:rPr>
        <w:tab/>
      </w:r>
      <w:r w:rsidR="0087223A">
        <w:rPr>
          <w:rFonts w:asciiTheme="minorHAnsi" w:hAnsiTheme="minorHAnsi"/>
          <w:sz w:val="22"/>
          <w:lang w:val="en-US"/>
        </w:rPr>
        <w:t xml:space="preserve">Introduction, </w:t>
      </w:r>
      <w:r>
        <w:rPr>
          <w:rFonts w:asciiTheme="minorHAnsi" w:hAnsiTheme="minorHAnsi"/>
          <w:sz w:val="22"/>
          <w:lang w:val="en-US"/>
        </w:rPr>
        <w:t xml:space="preserve">Syllabus and </w:t>
      </w:r>
      <w:r w:rsidRPr="00B30E14">
        <w:rPr>
          <w:rFonts w:asciiTheme="minorHAnsi" w:hAnsiTheme="minorHAnsi"/>
          <w:sz w:val="22"/>
          <w:lang w:val="en-US"/>
        </w:rPr>
        <w:t>Expectations</w:t>
      </w:r>
      <w:r>
        <w:rPr>
          <w:rFonts w:asciiTheme="minorHAnsi" w:hAnsiTheme="minorHAnsi"/>
          <w:sz w:val="22"/>
          <w:lang w:val="en-US"/>
        </w:rPr>
        <w:t>.</w:t>
      </w:r>
    </w:p>
    <w:p w14:paraId="12936074" w14:textId="77777777" w:rsidR="002B1E6E" w:rsidRPr="00B30E14" w:rsidRDefault="00594731" w:rsidP="002B1E6E">
      <w:pPr>
        <w:tabs>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left" w:pos="7296"/>
        </w:tabs>
        <w:ind w:left="0" w:firstLine="0"/>
        <w:rPr>
          <w:rFonts w:asciiTheme="minorHAnsi" w:hAnsiTheme="minorHAnsi"/>
          <w:sz w:val="22"/>
        </w:rPr>
      </w:pPr>
      <w:r>
        <w:rPr>
          <w:rFonts w:asciiTheme="minorHAnsi" w:hAnsiTheme="minorHAnsi"/>
          <w:noProof/>
          <w:sz w:val="22"/>
        </w:rPr>
        <w:pict w14:anchorId="377AA581">
          <v:rect id="_x0000_i1026" alt="" style="width:6in;height:.05pt;mso-width-percent:0;mso-height-percent:0;mso-width-percent:0;mso-height-percent:0" o:hralign="center" o:hrstd="t" o:hr="t" fillcolor="#aaa" stroked="f"/>
        </w:pict>
      </w:r>
    </w:p>
    <w:p w14:paraId="3AE80F18" w14:textId="77777777" w:rsidR="002B1E6E" w:rsidRPr="00B30E14" w:rsidRDefault="002B1E6E" w:rsidP="002B1E6E">
      <w:pPr>
        <w:ind w:left="0" w:firstLine="0"/>
        <w:rPr>
          <w:rFonts w:asciiTheme="minorHAnsi" w:hAnsiTheme="minorHAnsi"/>
          <w:b/>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Two</w:t>
      </w:r>
      <w:proofErr w:type="gramEnd"/>
      <w:r w:rsidRPr="00B30E14">
        <w:rPr>
          <w:rFonts w:asciiTheme="minorHAnsi" w:hAnsiTheme="minorHAnsi"/>
          <w:b/>
          <w:sz w:val="22"/>
          <w:lang w:val="en-US"/>
        </w:rPr>
        <w:t xml:space="preserve"> </w:t>
      </w:r>
      <w:r w:rsidRPr="00B30E14">
        <w:rPr>
          <w:rFonts w:asciiTheme="minorHAnsi" w:hAnsiTheme="minorHAnsi"/>
          <w:b/>
          <w:sz w:val="22"/>
          <w:lang w:val="en-US"/>
        </w:rPr>
        <w:tab/>
      </w:r>
      <w:r w:rsidRPr="00B30E14">
        <w:rPr>
          <w:rFonts w:asciiTheme="minorHAnsi" w:hAnsiTheme="minorHAnsi"/>
          <w:b/>
          <w:i/>
          <w:sz w:val="22"/>
          <w:lang w:val="en-US"/>
        </w:rPr>
        <w:t>Logic- what is the value of clear thinking?</w:t>
      </w:r>
    </w:p>
    <w:p w14:paraId="7397D419" w14:textId="62E86C24" w:rsidR="002B1E6E" w:rsidRPr="00B30E14" w:rsidRDefault="0006466E" w:rsidP="002B1E6E">
      <w:pPr>
        <w:rPr>
          <w:rFonts w:asciiTheme="minorHAnsi" w:hAnsiTheme="minorHAnsi"/>
          <w:sz w:val="22"/>
          <w:lang w:val="en-US"/>
        </w:rPr>
      </w:pPr>
      <w:r>
        <w:rPr>
          <w:rFonts w:asciiTheme="minorHAnsi" w:hAnsiTheme="minorHAnsi"/>
          <w:sz w:val="22"/>
          <w:lang w:val="en-US"/>
        </w:rPr>
        <w:t>Apr 8</w:t>
      </w:r>
      <w:r w:rsidR="002B1E6E" w:rsidRPr="00B30E14">
        <w:rPr>
          <w:rFonts w:asciiTheme="minorHAnsi" w:hAnsiTheme="minorHAnsi"/>
          <w:sz w:val="22"/>
          <w:lang w:val="en-US"/>
        </w:rPr>
        <w:t xml:space="preserve">th  </w:t>
      </w:r>
      <w:r w:rsidR="002B1E6E" w:rsidRPr="00B30E14">
        <w:rPr>
          <w:rFonts w:asciiTheme="minorHAnsi" w:hAnsiTheme="minorHAnsi"/>
          <w:sz w:val="22"/>
          <w:lang w:val="en-US"/>
        </w:rPr>
        <w:tab/>
      </w:r>
      <w:r w:rsidR="0003526E" w:rsidRPr="00B30E14">
        <w:rPr>
          <w:rFonts w:asciiTheme="minorHAnsi" w:hAnsiTheme="minorHAnsi"/>
          <w:sz w:val="22"/>
          <w:lang w:val="en-US"/>
        </w:rPr>
        <w:t>White, 1-35, Critical Thinking</w:t>
      </w:r>
    </w:p>
    <w:p w14:paraId="22B0AEC2" w14:textId="67A7CAE2" w:rsidR="002B1E6E" w:rsidRPr="00B30E14" w:rsidRDefault="0006466E" w:rsidP="002B1E6E">
      <w:pPr>
        <w:rPr>
          <w:rFonts w:asciiTheme="minorHAnsi" w:hAnsiTheme="minorHAnsi"/>
          <w:sz w:val="22"/>
          <w:lang w:val="en-US"/>
        </w:rPr>
      </w:pPr>
      <w:r>
        <w:rPr>
          <w:rFonts w:asciiTheme="minorHAnsi" w:hAnsiTheme="minorHAnsi"/>
          <w:sz w:val="22"/>
          <w:lang w:val="en-US"/>
        </w:rPr>
        <w:t>Apr 10</w:t>
      </w:r>
      <w:r w:rsidR="002B1E6E" w:rsidRPr="00B30E14">
        <w:rPr>
          <w:rFonts w:asciiTheme="minorHAnsi" w:hAnsiTheme="minorHAnsi"/>
          <w:sz w:val="22"/>
          <w:lang w:val="en-US"/>
        </w:rPr>
        <w:t xml:space="preserve">th </w:t>
      </w:r>
      <w:r w:rsidR="002B1E6E" w:rsidRPr="00B30E14">
        <w:rPr>
          <w:rFonts w:asciiTheme="minorHAnsi" w:hAnsiTheme="minorHAnsi"/>
          <w:sz w:val="22"/>
          <w:lang w:val="en-US"/>
        </w:rPr>
        <w:tab/>
      </w:r>
      <w:r w:rsidR="00F76281" w:rsidRPr="00B30E14">
        <w:rPr>
          <w:rFonts w:asciiTheme="minorHAnsi" w:hAnsiTheme="minorHAnsi"/>
          <w:sz w:val="22"/>
          <w:lang w:val="en-US"/>
        </w:rPr>
        <w:t xml:space="preserve"> </w:t>
      </w:r>
      <w:r w:rsidR="0003526E" w:rsidRPr="00B30E14">
        <w:rPr>
          <w:rFonts w:asciiTheme="minorHAnsi" w:hAnsiTheme="minorHAnsi"/>
          <w:sz w:val="22"/>
          <w:lang w:val="en-US"/>
        </w:rPr>
        <w:t>White, 36-55, Logical Fallacies</w:t>
      </w:r>
    </w:p>
    <w:p w14:paraId="6F2CFCB3" w14:textId="77777777" w:rsidR="002B1E6E" w:rsidRPr="00B30E14" w:rsidRDefault="00594731" w:rsidP="002B1E6E">
      <w:pPr>
        <w:rPr>
          <w:rFonts w:asciiTheme="minorHAnsi" w:hAnsiTheme="minorHAnsi"/>
          <w:sz w:val="22"/>
        </w:rPr>
      </w:pPr>
      <w:r>
        <w:rPr>
          <w:rFonts w:asciiTheme="minorHAnsi" w:hAnsiTheme="minorHAnsi"/>
          <w:noProof/>
          <w:sz w:val="22"/>
        </w:rPr>
        <w:pict w14:anchorId="772C2984">
          <v:rect id="_x0000_i1027" alt="" style="width:363.3pt;height:.05pt;mso-width-percent:0;mso-height-percent:0;mso-width-percent:0;mso-height-percent:0" o:hrpct="841" o:hralign="center" o:hrstd="t" o:hr="t" fillcolor="#aaa" stroked="f"/>
        </w:pict>
      </w:r>
    </w:p>
    <w:p w14:paraId="2BE75005" w14:textId="77777777" w:rsidR="002B1E6E" w:rsidRPr="00B30E14" w:rsidRDefault="002B1E6E" w:rsidP="002B1E6E">
      <w:pPr>
        <w:rPr>
          <w:rFonts w:asciiTheme="minorHAnsi" w:hAnsiTheme="minorHAnsi"/>
          <w:b/>
          <w:sz w:val="22"/>
          <w:lang w:val="en-US"/>
        </w:rPr>
      </w:pPr>
      <w:r w:rsidRPr="00B30E14">
        <w:rPr>
          <w:rFonts w:asciiTheme="minorHAnsi" w:hAnsiTheme="minorHAnsi"/>
          <w:b/>
          <w:sz w:val="22"/>
          <w:lang w:val="en-US"/>
        </w:rPr>
        <w:t xml:space="preserve">Week Three </w:t>
      </w:r>
      <w:r w:rsidRPr="00B30E14">
        <w:rPr>
          <w:rFonts w:asciiTheme="minorHAnsi" w:hAnsiTheme="minorHAnsi"/>
          <w:b/>
          <w:sz w:val="22"/>
          <w:lang w:val="en-US"/>
        </w:rPr>
        <w:tab/>
      </w:r>
      <w:r w:rsidRPr="00B30E14">
        <w:rPr>
          <w:rFonts w:asciiTheme="minorHAnsi" w:hAnsiTheme="minorHAnsi"/>
          <w:b/>
          <w:i/>
          <w:sz w:val="22"/>
          <w:lang w:val="en-US"/>
        </w:rPr>
        <w:t xml:space="preserve">Ethics- what is the right thing to do? </w:t>
      </w:r>
    </w:p>
    <w:p w14:paraId="63F5A65B" w14:textId="3CF2F5DF" w:rsidR="002B1E6E" w:rsidRPr="00B30E14" w:rsidRDefault="0006466E" w:rsidP="002B1E6E">
      <w:pPr>
        <w:ind w:left="0" w:firstLine="0"/>
        <w:rPr>
          <w:rFonts w:asciiTheme="minorHAnsi" w:hAnsiTheme="minorHAnsi"/>
          <w:sz w:val="22"/>
          <w:lang w:val="en-US"/>
        </w:rPr>
      </w:pPr>
      <w:r>
        <w:rPr>
          <w:rFonts w:asciiTheme="minorHAnsi" w:hAnsiTheme="minorHAnsi"/>
          <w:sz w:val="22"/>
          <w:lang w:val="en-US"/>
        </w:rPr>
        <w:t>Apr 15</w:t>
      </w:r>
      <w:r w:rsidR="002B1E6E" w:rsidRPr="00B30E14">
        <w:rPr>
          <w:rFonts w:asciiTheme="minorHAnsi" w:hAnsiTheme="minorHAnsi"/>
          <w:sz w:val="22"/>
          <w:lang w:val="en-US"/>
        </w:rPr>
        <w:t>th</w:t>
      </w:r>
      <w:r w:rsidR="002B1E6E" w:rsidRPr="00B30E14">
        <w:rPr>
          <w:rFonts w:asciiTheme="minorHAnsi" w:hAnsiTheme="minorHAnsi"/>
          <w:sz w:val="22"/>
          <w:lang w:val="en-US"/>
        </w:rPr>
        <w:tab/>
        <w:t xml:space="preserve">White, 117-156, Ethics and morality </w:t>
      </w:r>
    </w:p>
    <w:p w14:paraId="61FBE964" w14:textId="0E9E225E" w:rsidR="002B1E6E" w:rsidRPr="00B30E14" w:rsidRDefault="0006466E" w:rsidP="002B1E6E">
      <w:pPr>
        <w:ind w:left="0" w:firstLine="0"/>
        <w:rPr>
          <w:rFonts w:asciiTheme="minorHAnsi" w:hAnsiTheme="minorHAnsi"/>
          <w:sz w:val="22"/>
          <w:lang w:val="en-US"/>
        </w:rPr>
      </w:pPr>
      <w:r>
        <w:rPr>
          <w:rFonts w:asciiTheme="minorHAnsi" w:hAnsiTheme="minorHAnsi"/>
          <w:sz w:val="22"/>
          <w:lang w:val="en-US"/>
        </w:rPr>
        <w:t>Apr 17</w:t>
      </w:r>
      <w:r w:rsidR="002B1E6E" w:rsidRPr="00B30E14">
        <w:rPr>
          <w:rFonts w:asciiTheme="minorHAnsi" w:hAnsiTheme="minorHAnsi"/>
          <w:sz w:val="22"/>
          <w:lang w:val="en-US"/>
        </w:rPr>
        <w:t xml:space="preserve">th   </w:t>
      </w:r>
      <w:r w:rsidR="002B1E6E" w:rsidRPr="00B30E14">
        <w:rPr>
          <w:rFonts w:asciiTheme="minorHAnsi" w:hAnsiTheme="minorHAnsi"/>
          <w:sz w:val="22"/>
          <w:lang w:val="en-US"/>
        </w:rPr>
        <w:tab/>
      </w:r>
      <w:r w:rsidR="0087223A">
        <w:rPr>
          <w:rFonts w:asciiTheme="minorHAnsi" w:hAnsiTheme="minorHAnsi"/>
          <w:sz w:val="22"/>
          <w:lang w:val="en-US"/>
        </w:rPr>
        <w:t xml:space="preserve">White, </w:t>
      </w:r>
      <w:r w:rsidR="002B1E6E" w:rsidRPr="00B30E14">
        <w:rPr>
          <w:rFonts w:asciiTheme="minorHAnsi" w:hAnsiTheme="minorHAnsi"/>
          <w:sz w:val="22"/>
          <w:lang w:val="en-US"/>
        </w:rPr>
        <w:t>157-181, Why be ethical?</w:t>
      </w:r>
      <w:r w:rsidR="002B1E6E" w:rsidRPr="00B30E14">
        <w:rPr>
          <w:rFonts w:asciiTheme="minorHAnsi" w:hAnsiTheme="minorHAnsi"/>
          <w:sz w:val="22"/>
          <w:lang w:val="en-US"/>
        </w:rPr>
        <w:tab/>
      </w:r>
      <w:r w:rsidR="002B1E6E" w:rsidRPr="00B30E14">
        <w:rPr>
          <w:rFonts w:asciiTheme="minorHAnsi" w:hAnsiTheme="minorHAnsi"/>
          <w:sz w:val="22"/>
          <w:lang w:val="en-US"/>
        </w:rPr>
        <w:tab/>
      </w:r>
    </w:p>
    <w:p w14:paraId="18359698" w14:textId="77777777" w:rsidR="002B1E6E" w:rsidRPr="00B30E14" w:rsidRDefault="00594731" w:rsidP="002B1E6E">
      <w:pPr>
        <w:rPr>
          <w:rFonts w:asciiTheme="minorHAnsi" w:hAnsiTheme="minorHAnsi"/>
          <w:sz w:val="22"/>
        </w:rPr>
      </w:pPr>
      <w:r>
        <w:rPr>
          <w:rFonts w:asciiTheme="minorHAnsi" w:hAnsiTheme="minorHAnsi"/>
          <w:noProof/>
          <w:sz w:val="22"/>
        </w:rPr>
        <w:pict w14:anchorId="74419D1E">
          <v:rect id="_x0000_i1028" alt="" style="width:363.3pt;height:.05pt;mso-width-percent:0;mso-height-percent:0;mso-width-percent:0;mso-height-percent:0" o:hrpct="841" o:hralign="center" o:hrstd="t" o:hr="t" fillcolor="#aaa" stroked="f"/>
        </w:pict>
      </w:r>
    </w:p>
    <w:p w14:paraId="5ADF02F5" w14:textId="77777777" w:rsidR="002B1E6E" w:rsidRPr="00B30E14" w:rsidRDefault="002B1E6E" w:rsidP="002B1E6E">
      <w:pPr>
        <w:rPr>
          <w:rFonts w:asciiTheme="minorHAnsi" w:hAnsiTheme="minorHAnsi"/>
          <w:b/>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Four</w:t>
      </w:r>
      <w:proofErr w:type="gramEnd"/>
      <w:r w:rsidRPr="00B30E14">
        <w:rPr>
          <w:rFonts w:asciiTheme="minorHAnsi" w:hAnsiTheme="minorHAnsi"/>
          <w:b/>
          <w:sz w:val="22"/>
          <w:lang w:val="en-US"/>
        </w:rPr>
        <w:t xml:space="preserve"> </w:t>
      </w:r>
      <w:r w:rsidRPr="00B30E14">
        <w:rPr>
          <w:rFonts w:asciiTheme="minorHAnsi" w:hAnsiTheme="minorHAnsi"/>
          <w:b/>
          <w:sz w:val="22"/>
          <w:lang w:val="en-US"/>
        </w:rPr>
        <w:tab/>
      </w:r>
      <w:r w:rsidRPr="00B30E14">
        <w:rPr>
          <w:rFonts w:asciiTheme="minorHAnsi" w:hAnsiTheme="minorHAnsi"/>
          <w:b/>
          <w:i/>
          <w:sz w:val="22"/>
          <w:lang w:val="en-US"/>
        </w:rPr>
        <w:t xml:space="preserve">Metaphysics – what is reality? </w:t>
      </w:r>
    </w:p>
    <w:p w14:paraId="3881649E" w14:textId="6B9C5B1B" w:rsidR="002B1E6E" w:rsidRPr="00B30E14" w:rsidRDefault="0006466E" w:rsidP="002B1E6E">
      <w:pPr>
        <w:rPr>
          <w:rFonts w:asciiTheme="minorHAnsi" w:hAnsiTheme="minorHAnsi"/>
          <w:sz w:val="22"/>
          <w:lang w:val="en-US"/>
        </w:rPr>
      </w:pPr>
      <w:r>
        <w:rPr>
          <w:rFonts w:asciiTheme="minorHAnsi" w:hAnsiTheme="minorHAnsi"/>
          <w:sz w:val="22"/>
          <w:lang w:val="en-US"/>
        </w:rPr>
        <w:t>Apr 22nd</w:t>
      </w:r>
      <w:r w:rsidR="002B1E6E" w:rsidRPr="00B30E14">
        <w:rPr>
          <w:rFonts w:asciiTheme="minorHAnsi" w:hAnsiTheme="minorHAnsi"/>
          <w:sz w:val="22"/>
          <w:lang w:val="en-US"/>
        </w:rPr>
        <w:tab/>
        <w:t xml:space="preserve"> </w:t>
      </w:r>
      <w:r w:rsidRPr="0006466E">
        <w:rPr>
          <w:rFonts w:asciiTheme="minorHAnsi" w:hAnsiTheme="minorHAnsi"/>
          <w:b/>
          <w:sz w:val="22"/>
          <w:lang w:val="en-US"/>
        </w:rPr>
        <w:t>NO CLASS</w:t>
      </w:r>
      <w:r>
        <w:rPr>
          <w:rFonts w:asciiTheme="minorHAnsi" w:hAnsiTheme="minorHAnsi"/>
          <w:sz w:val="22"/>
          <w:lang w:val="en-US"/>
        </w:rPr>
        <w:t xml:space="preserve"> – APA conference </w:t>
      </w:r>
    </w:p>
    <w:p w14:paraId="56FDE5A7" w14:textId="620BBFC0" w:rsidR="002B1E6E" w:rsidRPr="00B30E14" w:rsidRDefault="0006466E" w:rsidP="002B1E6E">
      <w:pPr>
        <w:rPr>
          <w:rFonts w:asciiTheme="minorHAnsi" w:hAnsiTheme="minorHAnsi"/>
          <w:sz w:val="22"/>
          <w:lang w:val="en-US"/>
        </w:rPr>
      </w:pPr>
      <w:r>
        <w:rPr>
          <w:rFonts w:asciiTheme="minorHAnsi" w:hAnsiTheme="minorHAnsi"/>
          <w:sz w:val="22"/>
          <w:lang w:val="en-US"/>
        </w:rPr>
        <w:t>Apr 24</w:t>
      </w:r>
      <w:r w:rsidR="002B1E6E" w:rsidRPr="00B30E14">
        <w:rPr>
          <w:rFonts w:asciiTheme="minorHAnsi" w:hAnsiTheme="minorHAnsi"/>
          <w:sz w:val="22"/>
          <w:lang w:val="en-US"/>
        </w:rPr>
        <w:t xml:space="preserve">th  </w:t>
      </w:r>
      <w:r w:rsidR="002B1E6E" w:rsidRPr="00B30E14">
        <w:rPr>
          <w:rFonts w:asciiTheme="minorHAnsi" w:hAnsiTheme="minorHAnsi"/>
          <w:sz w:val="22"/>
          <w:lang w:val="en-US"/>
        </w:rPr>
        <w:tab/>
        <w:t xml:space="preserve"> </w:t>
      </w:r>
      <w:r w:rsidRPr="00B30E14">
        <w:rPr>
          <w:rFonts w:asciiTheme="minorHAnsi" w:hAnsiTheme="minorHAnsi"/>
          <w:sz w:val="22"/>
          <w:lang w:val="en-US"/>
        </w:rPr>
        <w:t xml:space="preserve">White, 217-234, </w:t>
      </w:r>
      <w:proofErr w:type="gramStart"/>
      <w:r w:rsidRPr="00B30E14">
        <w:rPr>
          <w:rFonts w:asciiTheme="minorHAnsi" w:hAnsiTheme="minorHAnsi"/>
          <w:sz w:val="22"/>
          <w:lang w:val="en-US"/>
        </w:rPr>
        <w:t>The</w:t>
      </w:r>
      <w:proofErr w:type="gramEnd"/>
      <w:r w:rsidRPr="00B30E14">
        <w:rPr>
          <w:rFonts w:asciiTheme="minorHAnsi" w:hAnsiTheme="minorHAnsi"/>
          <w:sz w:val="22"/>
          <w:lang w:val="en-US"/>
        </w:rPr>
        <w:t xml:space="preserve"> Nature of Reality</w:t>
      </w:r>
    </w:p>
    <w:p w14:paraId="656012DB" w14:textId="77777777" w:rsidR="002B1E6E" w:rsidRPr="00B30E14" w:rsidRDefault="00594731" w:rsidP="002B1E6E">
      <w:pPr>
        <w:rPr>
          <w:rFonts w:asciiTheme="minorHAnsi" w:hAnsiTheme="minorHAnsi"/>
          <w:sz w:val="22"/>
        </w:rPr>
      </w:pPr>
      <w:r>
        <w:rPr>
          <w:rFonts w:asciiTheme="minorHAnsi" w:hAnsiTheme="minorHAnsi"/>
          <w:noProof/>
          <w:sz w:val="22"/>
        </w:rPr>
        <w:pict w14:anchorId="143584F5">
          <v:rect id="_x0000_i1029" alt="" style="width:363.3pt;height:.05pt;mso-width-percent:0;mso-height-percent:0;mso-width-percent:0;mso-height-percent:0" o:hrpct="841" o:hralign="center" o:hrstd="t" o:hr="t" fillcolor="#aaa" stroked="f"/>
        </w:pict>
      </w:r>
    </w:p>
    <w:p w14:paraId="31C03792" w14:textId="13169736" w:rsidR="002B1E6E" w:rsidRPr="00B30E14" w:rsidRDefault="002B1E6E" w:rsidP="0087223A">
      <w:pPr>
        <w:outlineLvl w:val="0"/>
        <w:rPr>
          <w:rFonts w:asciiTheme="minorHAnsi" w:hAnsiTheme="minorHAnsi"/>
          <w:b/>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Five</w:t>
      </w:r>
      <w:proofErr w:type="gramEnd"/>
      <w:r w:rsidRPr="00B30E14">
        <w:rPr>
          <w:rFonts w:asciiTheme="minorHAnsi" w:hAnsiTheme="minorHAnsi"/>
          <w:b/>
          <w:sz w:val="22"/>
          <w:lang w:val="en-US"/>
        </w:rPr>
        <w:tab/>
      </w:r>
      <w:r w:rsidR="0006466E" w:rsidRPr="00B30E14">
        <w:rPr>
          <w:rFonts w:asciiTheme="minorHAnsi" w:hAnsiTheme="minorHAnsi"/>
          <w:b/>
          <w:i/>
          <w:sz w:val="22"/>
          <w:lang w:val="en-US"/>
        </w:rPr>
        <w:t>Metaphysics – what is reality?</w:t>
      </w:r>
    </w:p>
    <w:p w14:paraId="3620B7FA" w14:textId="413331FD" w:rsidR="002B1E6E" w:rsidRPr="00B30E14" w:rsidRDefault="0006466E" w:rsidP="002B1E6E">
      <w:pPr>
        <w:rPr>
          <w:rFonts w:asciiTheme="minorHAnsi" w:hAnsiTheme="minorHAnsi"/>
          <w:sz w:val="22"/>
          <w:lang w:val="en-US"/>
        </w:rPr>
      </w:pPr>
      <w:r>
        <w:rPr>
          <w:rFonts w:asciiTheme="minorHAnsi" w:hAnsiTheme="minorHAnsi"/>
          <w:sz w:val="22"/>
          <w:lang w:val="en-US"/>
        </w:rPr>
        <w:t>Apr 29</w:t>
      </w:r>
      <w:r w:rsidR="0003526E">
        <w:rPr>
          <w:rFonts w:asciiTheme="minorHAnsi" w:hAnsiTheme="minorHAnsi"/>
          <w:sz w:val="22"/>
          <w:lang w:val="en-US"/>
        </w:rPr>
        <w:t>th</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r>
      <w:r w:rsidRPr="00B30E14">
        <w:rPr>
          <w:rFonts w:asciiTheme="minorHAnsi" w:hAnsiTheme="minorHAnsi"/>
          <w:sz w:val="22"/>
          <w:lang w:val="en-US"/>
        </w:rPr>
        <w:t>White, 235-248, Materialism vs Idealism</w:t>
      </w:r>
    </w:p>
    <w:p w14:paraId="203EC6CB" w14:textId="6E7BC68A" w:rsidR="002B1E6E" w:rsidRPr="00B30E14" w:rsidRDefault="0006466E" w:rsidP="002B1E6E">
      <w:pPr>
        <w:rPr>
          <w:rFonts w:asciiTheme="minorHAnsi" w:hAnsiTheme="minorHAnsi"/>
          <w:sz w:val="22"/>
          <w:lang w:val="en-US"/>
        </w:rPr>
      </w:pPr>
      <w:r>
        <w:rPr>
          <w:rFonts w:asciiTheme="minorHAnsi" w:hAnsiTheme="minorHAnsi"/>
          <w:sz w:val="22"/>
          <w:lang w:val="en-US"/>
        </w:rPr>
        <w:t>May 1st</w:t>
      </w:r>
      <w:r w:rsidR="002B1E6E" w:rsidRPr="00B30E14">
        <w:rPr>
          <w:rFonts w:asciiTheme="minorHAnsi" w:hAnsiTheme="minorHAnsi"/>
          <w:sz w:val="22"/>
          <w:lang w:val="en-US"/>
        </w:rPr>
        <w:tab/>
      </w:r>
      <w:r>
        <w:rPr>
          <w:rFonts w:asciiTheme="minorHAnsi" w:hAnsiTheme="minorHAnsi"/>
          <w:sz w:val="22"/>
          <w:lang w:val="en-US"/>
        </w:rPr>
        <w:t xml:space="preserve">Documentary </w:t>
      </w:r>
    </w:p>
    <w:p w14:paraId="235D0C7A" w14:textId="77777777" w:rsidR="002B1E6E" w:rsidRPr="00B30E14" w:rsidRDefault="00594731" w:rsidP="002B1E6E">
      <w:pPr>
        <w:ind w:left="0" w:firstLine="0"/>
        <w:rPr>
          <w:rFonts w:asciiTheme="minorHAnsi" w:hAnsiTheme="minorHAnsi"/>
          <w:sz w:val="22"/>
        </w:rPr>
      </w:pPr>
      <w:r>
        <w:rPr>
          <w:rFonts w:asciiTheme="minorHAnsi" w:hAnsiTheme="minorHAnsi"/>
          <w:noProof/>
          <w:sz w:val="22"/>
        </w:rPr>
        <w:pict w14:anchorId="643A649F">
          <v:rect id="_x0000_i1030" alt="" style="width:6in;height:.05pt;mso-width-percent:0;mso-height-percent:0;mso-width-percent:0;mso-height-percent:0" o:hralign="center" o:hrstd="t" o:hr="t" fillcolor="#aaa" stroked="f"/>
        </w:pict>
      </w:r>
    </w:p>
    <w:p w14:paraId="43B456AC" w14:textId="77777777" w:rsidR="002B1E6E" w:rsidRPr="00B30E14" w:rsidRDefault="002B1E6E" w:rsidP="002B1E6E">
      <w:pPr>
        <w:rPr>
          <w:rFonts w:asciiTheme="minorHAnsi" w:hAnsiTheme="minorHAnsi"/>
          <w:b/>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Six</w:t>
      </w:r>
      <w:proofErr w:type="gramEnd"/>
      <w:r w:rsidRPr="00B30E14">
        <w:rPr>
          <w:rFonts w:asciiTheme="minorHAnsi" w:hAnsiTheme="minorHAnsi"/>
          <w:b/>
          <w:sz w:val="22"/>
          <w:lang w:val="en-US"/>
        </w:rPr>
        <w:tab/>
      </w:r>
      <w:r w:rsidRPr="00B30E14">
        <w:rPr>
          <w:rFonts w:asciiTheme="minorHAnsi" w:hAnsiTheme="minorHAnsi"/>
          <w:b/>
          <w:i/>
          <w:sz w:val="22"/>
          <w:lang w:val="en-US"/>
        </w:rPr>
        <w:t xml:space="preserve">Epistemology- how do we know what we know?  </w:t>
      </w:r>
    </w:p>
    <w:p w14:paraId="786DE0B8" w14:textId="16C7ED21" w:rsidR="002B1E6E" w:rsidRPr="00B30E14" w:rsidRDefault="0006466E" w:rsidP="002B1E6E">
      <w:pPr>
        <w:pStyle w:val="Heading2AA"/>
        <w:keepNext/>
        <w:ind w:left="720" w:hanging="720"/>
        <w:jc w:val="both"/>
        <w:rPr>
          <w:rFonts w:asciiTheme="minorHAnsi" w:hAnsiTheme="minorHAnsi"/>
          <w:sz w:val="22"/>
          <w:lang w:val="en-US"/>
        </w:rPr>
      </w:pPr>
      <w:r>
        <w:rPr>
          <w:rFonts w:asciiTheme="minorHAnsi" w:hAnsiTheme="minorHAnsi"/>
          <w:sz w:val="22"/>
          <w:lang w:val="en-US"/>
        </w:rPr>
        <w:t xml:space="preserve">May </w:t>
      </w:r>
      <w:proofErr w:type="gramStart"/>
      <w:r>
        <w:rPr>
          <w:rFonts w:asciiTheme="minorHAnsi" w:hAnsiTheme="minorHAnsi"/>
          <w:sz w:val="22"/>
          <w:lang w:val="en-US"/>
        </w:rPr>
        <w:t>6</w:t>
      </w:r>
      <w:r w:rsidR="002B1E6E" w:rsidRPr="00B30E14">
        <w:rPr>
          <w:rFonts w:asciiTheme="minorHAnsi" w:hAnsiTheme="minorHAnsi"/>
          <w:sz w:val="22"/>
          <w:lang w:val="en-US"/>
        </w:rPr>
        <w:t>th</w:t>
      </w:r>
      <w:proofErr w:type="gramEnd"/>
      <w:r w:rsidR="002B1E6E" w:rsidRPr="00B30E14">
        <w:rPr>
          <w:rFonts w:asciiTheme="minorHAnsi" w:hAnsiTheme="minorHAnsi"/>
          <w:sz w:val="22"/>
          <w:lang w:val="en-US"/>
        </w:rPr>
        <w:t xml:space="preserve">  </w:t>
      </w:r>
      <w:r w:rsidR="002B1E6E" w:rsidRPr="00B30E14">
        <w:rPr>
          <w:rFonts w:asciiTheme="minorHAnsi" w:hAnsiTheme="minorHAnsi"/>
          <w:sz w:val="22"/>
          <w:lang w:val="en-US"/>
        </w:rPr>
        <w:tab/>
      </w:r>
      <w:r w:rsidRPr="00B30E14">
        <w:rPr>
          <w:rFonts w:asciiTheme="minorHAnsi" w:hAnsiTheme="minorHAnsi"/>
          <w:b/>
          <w:sz w:val="22"/>
          <w:lang w:val="en-US"/>
        </w:rPr>
        <w:t>TEST # 1</w:t>
      </w:r>
      <w:r>
        <w:rPr>
          <w:rFonts w:asciiTheme="minorHAnsi" w:hAnsiTheme="minorHAnsi"/>
          <w:sz w:val="22"/>
          <w:lang w:val="en-US"/>
        </w:rPr>
        <w:t xml:space="preserve"> </w:t>
      </w:r>
      <w:r>
        <w:rPr>
          <w:rFonts w:asciiTheme="minorHAnsi" w:hAnsiTheme="minorHAnsi"/>
          <w:sz w:val="22"/>
          <w:lang w:val="en-US"/>
        </w:rPr>
        <w:tab/>
      </w:r>
      <w:r w:rsidR="005B0F39">
        <w:rPr>
          <w:rFonts w:asciiTheme="minorHAnsi" w:hAnsiTheme="minorHAnsi"/>
          <w:sz w:val="22"/>
          <w:lang w:val="en-US"/>
        </w:rPr>
        <w:t>(weeks 1-5</w:t>
      </w:r>
      <w:r w:rsidRPr="00B30E14">
        <w:rPr>
          <w:rFonts w:asciiTheme="minorHAnsi" w:hAnsiTheme="minorHAnsi"/>
          <w:sz w:val="22"/>
          <w:lang w:val="en-US"/>
        </w:rPr>
        <w:t>)</w:t>
      </w:r>
    </w:p>
    <w:p w14:paraId="2A52E3B0" w14:textId="7C82729F" w:rsidR="002B1E6E" w:rsidRPr="00B30E14" w:rsidRDefault="0006466E" w:rsidP="002B1E6E">
      <w:pPr>
        <w:pStyle w:val="Heading2AA"/>
        <w:keepNext/>
        <w:ind w:left="720" w:hanging="720"/>
        <w:jc w:val="both"/>
        <w:rPr>
          <w:rFonts w:asciiTheme="minorHAnsi" w:hAnsiTheme="minorHAnsi"/>
          <w:sz w:val="22"/>
          <w:lang w:val="en-US"/>
        </w:rPr>
      </w:pPr>
      <w:r>
        <w:rPr>
          <w:rFonts w:asciiTheme="minorHAnsi" w:hAnsiTheme="minorHAnsi"/>
          <w:sz w:val="22"/>
          <w:lang w:val="en-US"/>
        </w:rPr>
        <w:t>May 8</w:t>
      </w:r>
      <w:r w:rsidR="002B1E6E" w:rsidRPr="00B30E14">
        <w:rPr>
          <w:rFonts w:asciiTheme="minorHAnsi" w:hAnsiTheme="minorHAnsi"/>
          <w:sz w:val="22"/>
          <w:lang w:val="en-US"/>
        </w:rPr>
        <w:t xml:space="preserve">th  </w:t>
      </w:r>
      <w:r w:rsidR="002B1E6E" w:rsidRPr="00B30E14">
        <w:rPr>
          <w:rFonts w:asciiTheme="minorHAnsi" w:hAnsiTheme="minorHAnsi"/>
          <w:sz w:val="22"/>
          <w:lang w:val="en-US"/>
        </w:rPr>
        <w:tab/>
      </w:r>
      <w:r w:rsidRPr="00B30E14">
        <w:rPr>
          <w:rFonts w:asciiTheme="minorHAnsi" w:hAnsiTheme="minorHAnsi"/>
          <w:sz w:val="22"/>
          <w:lang w:val="en-US"/>
        </w:rPr>
        <w:t>White, 249-261, Rationalism and the Mind</w:t>
      </w:r>
      <w:r w:rsidR="002B1E6E" w:rsidRPr="00B30E14">
        <w:rPr>
          <w:rFonts w:asciiTheme="minorHAnsi" w:hAnsiTheme="minorHAnsi"/>
          <w:sz w:val="22"/>
          <w:lang w:val="en-US"/>
        </w:rPr>
        <w:tab/>
      </w:r>
      <w:r w:rsidR="002B1E6E" w:rsidRPr="00B30E14">
        <w:rPr>
          <w:rFonts w:asciiTheme="minorHAnsi" w:hAnsiTheme="minorHAnsi"/>
          <w:sz w:val="22"/>
          <w:lang w:val="en-US"/>
        </w:rPr>
        <w:tab/>
      </w:r>
      <w:r w:rsidR="002B1E6E" w:rsidRPr="00B30E14">
        <w:rPr>
          <w:rFonts w:asciiTheme="minorHAnsi" w:hAnsiTheme="minorHAnsi"/>
          <w:sz w:val="22"/>
          <w:lang w:val="en-US"/>
        </w:rPr>
        <w:tab/>
      </w:r>
      <w:r w:rsidR="002B1E6E" w:rsidRPr="00B30E14">
        <w:rPr>
          <w:rFonts w:asciiTheme="minorHAnsi" w:hAnsiTheme="minorHAnsi"/>
          <w:sz w:val="22"/>
          <w:lang w:val="en-US"/>
        </w:rPr>
        <w:tab/>
      </w:r>
      <w:r w:rsidR="00594731">
        <w:rPr>
          <w:rFonts w:asciiTheme="minorHAnsi" w:hAnsiTheme="minorHAnsi"/>
          <w:noProof/>
          <w:sz w:val="22"/>
        </w:rPr>
        <w:pict w14:anchorId="2F331BC1">
          <v:rect id="_x0000_i1031" alt="" style="width:396pt;height:.05pt;mso-width-percent:0;mso-height-percent:0;mso-width-percent:0;mso-height-percent:0" o:hralign="center" o:hrstd="t" o:hr="t" fillcolor="#aaa" stroked="f"/>
        </w:pict>
      </w:r>
    </w:p>
    <w:p w14:paraId="48F59FB1" w14:textId="77777777" w:rsidR="002B1E6E" w:rsidRPr="00B30E14" w:rsidRDefault="002B1E6E" w:rsidP="002B1E6E">
      <w:pPr>
        <w:rPr>
          <w:rFonts w:asciiTheme="minorHAnsi" w:hAnsiTheme="minorHAnsi"/>
          <w:b/>
          <w:i/>
          <w:sz w:val="22"/>
          <w:lang w:val="en-US"/>
        </w:rPr>
      </w:pPr>
      <w:r w:rsidRPr="00B30E14">
        <w:rPr>
          <w:rFonts w:asciiTheme="minorHAnsi" w:hAnsiTheme="minorHAnsi"/>
          <w:b/>
          <w:sz w:val="22"/>
          <w:lang w:val="en-US"/>
        </w:rPr>
        <w:t>Week Seven</w:t>
      </w:r>
      <w:r w:rsidRPr="00B30E14">
        <w:rPr>
          <w:rFonts w:asciiTheme="minorHAnsi" w:hAnsiTheme="minorHAnsi"/>
          <w:b/>
          <w:sz w:val="22"/>
          <w:lang w:val="en-US"/>
        </w:rPr>
        <w:tab/>
      </w:r>
      <w:r w:rsidRPr="00B30E14">
        <w:rPr>
          <w:rFonts w:asciiTheme="minorHAnsi" w:hAnsiTheme="minorHAnsi"/>
          <w:b/>
          <w:i/>
          <w:sz w:val="22"/>
          <w:lang w:val="en-US"/>
        </w:rPr>
        <w:t xml:space="preserve">Are there limits to our </w:t>
      </w:r>
      <w:proofErr w:type="gramStart"/>
      <w:r w:rsidRPr="00B30E14">
        <w:rPr>
          <w:rFonts w:asciiTheme="minorHAnsi" w:hAnsiTheme="minorHAnsi"/>
          <w:b/>
          <w:i/>
          <w:sz w:val="22"/>
          <w:lang w:val="en-US"/>
        </w:rPr>
        <w:t>freedom?</w:t>
      </w:r>
      <w:proofErr w:type="gramEnd"/>
    </w:p>
    <w:p w14:paraId="11FC3174" w14:textId="08269D30" w:rsidR="002B1E6E" w:rsidRPr="00B30E14" w:rsidRDefault="0006466E" w:rsidP="002B1E6E">
      <w:pPr>
        <w:rPr>
          <w:rFonts w:asciiTheme="minorHAnsi" w:hAnsiTheme="minorHAnsi"/>
          <w:sz w:val="22"/>
          <w:lang w:val="en-US"/>
        </w:rPr>
      </w:pPr>
      <w:r>
        <w:rPr>
          <w:rFonts w:asciiTheme="minorHAnsi" w:hAnsiTheme="minorHAnsi"/>
          <w:sz w:val="22"/>
          <w:lang w:val="en-US"/>
        </w:rPr>
        <w:t>May 13</w:t>
      </w:r>
      <w:r w:rsidR="002B1E6E" w:rsidRPr="00B30E14">
        <w:rPr>
          <w:rFonts w:asciiTheme="minorHAnsi" w:hAnsiTheme="minorHAnsi"/>
          <w:sz w:val="22"/>
          <w:lang w:val="en-US"/>
        </w:rPr>
        <w:t xml:space="preserve">th </w:t>
      </w:r>
      <w:r w:rsidR="002B1E6E" w:rsidRPr="00B30E14">
        <w:rPr>
          <w:rFonts w:asciiTheme="minorHAnsi" w:hAnsiTheme="minorHAnsi"/>
          <w:sz w:val="22"/>
          <w:lang w:val="en-US"/>
        </w:rPr>
        <w:tab/>
      </w:r>
      <w:r w:rsidRPr="00B30E14">
        <w:rPr>
          <w:rFonts w:asciiTheme="minorHAnsi" w:hAnsiTheme="minorHAnsi"/>
          <w:sz w:val="22"/>
          <w:lang w:val="en-US"/>
        </w:rPr>
        <w:t>White 261-281, Empiricism and the Senses</w:t>
      </w:r>
      <w:r w:rsidR="002B1E6E" w:rsidRPr="00B30E14">
        <w:rPr>
          <w:rFonts w:asciiTheme="minorHAnsi" w:hAnsiTheme="minorHAnsi"/>
          <w:sz w:val="22"/>
          <w:lang w:val="en-US"/>
        </w:rPr>
        <w:tab/>
      </w:r>
    </w:p>
    <w:p w14:paraId="1301F50D" w14:textId="78E75F12" w:rsidR="002B1E6E" w:rsidRPr="00B30E14" w:rsidRDefault="0006466E" w:rsidP="002B1E6E">
      <w:pPr>
        <w:rPr>
          <w:rFonts w:asciiTheme="minorHAnsi" w:hAnsiTheme="minorHAnsi"/>
          <w:sz w:val="22"/>
          <w:lang w:val="en-US"/>
        </w:rPr>
      </w:pPr>
      <w:r>
        <w:rPr>
          <w:rFonts w:asciiTheme="minorHAnsi" w:hAnsiTheme="minorHAnsi"/>
          <w:sz w:val="22"/>
          <w:lang w:val="en-US"/>
        </w:rPr>
        <w:t>May 15</w:t>
      </w:r>
      <w:r w:rsidR="002B1E6E" w:rsidRPr="00B30E14">
        <w:rPr>
          <w:rFonts w:asciiTheme="minorHAnsi" w:hAnsiTheme="minorHAnsi"/>
          <w:sz w:val="22"/>
          <w:lang w:val="en-US"/>
        </w:rPr>
        <w:t xml:space="preserve">th </w:t>
      </w:r>
      <w:r w:rsidR="002B1E6E" w:rsidRPr="00B30E14">
        <w:rPr>
          <w:rFonts w:asciiTheme="minorHAnsi" w:hAnsiTheme="minorHAnsi"/>
          <w:sz w:val="22"/>
          <w:lang w:val="en-US"/>
        </w:rPr>
        <w:tab/>
        <w:t xml:space="preserve"> </w:t>
      </w:r>
      <w:r w:rsidRPr="00B30E14">
        <w:rPr>
          <w:rFonts w:asciiTheme="minorHAnsi" w:hAnsiTheme="minorHAnsi"/>
          <w:sz w:val="22"/>
          <w:lang w:val="en-US"/>
        </w:rPr>
        <w:t>White, 57-84, Determinism</w:t>
      </w:r>
    </w:p>
    <w:p w14:paraId="4D22B941" w14:textId="77777777" w:rsidR="002B1E6E" w:rsidRPr="00B30E14" w:rsidRDefault="00594731" w:rsidP="002B1E6E">
      <w:pPr>
        <w:pStyle w:val="Heading2AA"/>
        <w:keepNext/>
        <w:ind w:left="720" w:hanging="720"/>
        <w:jc w:val="both"/>
        <w:rPr>
          <w:rFonts w:asciiTheme="minorHAnsi" w:hAnsiTheme="minorHAnsi"/>
          <w:sz w:val="22"/>
        </w:rPr>
      </w:pPr>
      <w:r>
        <w:rPr>
          <w:rFonts w:asciiTheme="minorHAnsi" w:hAnsiTheme="minorHAnsi"/>
          <w:noProof/>
          <w:sz w:val="22"/>
        </w:rPr>
        <w:pict w14:anchorId="56BC757B">
          <v:rect id="_x0000_i1032" alt="" style="width:396pt;height:.05pt;mso-width-percent:0;mso-height-percent:0;mso-width-percent:0;mso-height-percent:0" o:hralign="center" o:hrstd="t" o:hr="t" fillcolor="#aaa" stroked="f"/>
        </w:pict>
      </w:r>
    </w:p>
    <w:p w14:paraId="4829E208" w14:textId="77777777" w:rsidR="002B1E6E" w:rsidRPr="00B30E14" w:rsidRDefault="002B1E6E" w:rsidP="002B1E6E">
      <w:pPr>
        <w:rPr>
          <w:rFonts w:asciiTheme="minorHAnsi" w:hAnsiTheme="minorHAnsi"/>
          <w:b/>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Eight</w:t>
      </w:r>
      <w:proofErr w:type="gramEnd"/>
      <w:r w:rsidRPr="00B30E14">
        <w:rPr>
          <w:rFonts w:asciiTheme="minorHAnsi" w:hAnsiTheme="minorHAnsi"/>
          <w:b/>
          <w:sz w:val="22"/>
          <w:lang w:val="en-US"/>
        </w:rPr>
        <w:tab/>
      </w:r>
      <w:r w:rsidRPr="00B30E14">
        <w:rPr>
          <w:rFonts w:asciiTheme="minorHAnsi" w:hAnsiTheme="minorHAnsi"/>
          <w:b/>
          <w:i/>
          <w:sz w:val="22"/>
          <w:lang w:val="en-US"/>
        </w:rPr>
        <w:t>Religion and Philosophy</w:t>
      </w:r>
    </w:p>
    <w:p w14:paraId="09D12A92" w14:textId="1D11CDA4" w:rsidR="002B1E6E" w:rsidRPr="00B30E14" w:rsidRDefault="0006466E" w:rsidP="002B1E6E">
      <w:pPr>
        <w:rPr>
          <w:rFonts w:asciiTheme="minorHAnsi" w:hAnsiTheme="minorHAnsi"/>
          <w:sz w:val="22"/>
          <w:lang w:val="en-US"/>
        </w:rPr>
      </w:pPr>
      <w:r>
        <w:rPr>
          <w:rFonts w:asciiTheme="minorHAnsi" w:hAnsiTheme="minorHAnsi"/>
          <w:sz w:val="22"/>
          <w:lang w:val="en-US"/>
        </w:rPr>
        <w:t>May 20th</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r>
      <w:r w:rsidRPr="00B30E14">
        <w:rPr>
          <w:rFonts w:asciiTheme="minorHAnsi" w:hAnsiTheme="minorHAnsi"/>
          <w:sz w:val="22"/>
          <w:lang w:val="en-US"/>
        </w:rPr>
        <w:t xml:space="preserve">White, 85-115, </w:t>
      </w:r>
      <w:proofErr w:type="gramStart"/>
      <w:r w:rsidRPr="00B30E14">
        <w:rPr>
          <w:rFonts w:asciiTheme="minorHAnsi" w:hAnsiTheme="minorHAnsi"/>
          <w:sz w:val="22"/>
          <w:lang w:val="en-US"/>
        </w:rPr>
        <w:t>The</w:t>
      </w:r>
      <w:proofErr w:type="gramEnd"/>
      <w:r w:rsidRPr="00B30E14">
        <w:rPr>
          <w:rFonts w:asciiTheme="minorHAnsi" w:hAnsiTheme="minorHAnsi"/>
          <w:sz w:val="22"/>
          <w:lang w:val="en-US"/>
        </w:rPr>
        <w:t xml:space="preserve"> Case for Freedom</w:t>
      </w:r>
    </w:p>
    <w:p w14:paraId="385AD877" w14:textId="0F3D25C8" w:rsidR="002B1E6E" w:rsidRPr="00B30E14" w:rsidRDefault="0006466E" w:rsidP="002B1E6E">
      <w:pPr>
        <w:rPr>
          <w:rFonts w:asciiTheme="minorHAnsi" w:hAnsiTheme="minorHAnsi"/>
          <w:sz w:val="22"/>
          <w:lang w:val="en-US"/>
        </w:rPr>
      </w:pPr>
      <w:r>
        <w:rPr>
          <w:rFonts w:asciiTheme="minorHAnsi" w:hAnsiTheme="minorHAnsi"/>
          <w:sz w:val="22"/>
          <w:lang w:val="en-US"/>
        </w:rPr>
        <w:t>May 22nd</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t xml:space="preserve"> </w:t>
      </w:r>
      <w:r w:rsidRPr="00B30E14">
        <w:rPr>
          <w:rFonts w:asciiTheme="minorHAnsi" w:hAnsiTheme="minorHAnsi"/>
          <w:sz w:val="22"/>
          <w:lang w:val="en-US"/>
        </w:rPr>
        <w:t>White, 283-308, Question of God</w:t>
      </w:r>
    </w:p>
    <w:p w14:paraId="102F1444" w14:textId="77777777" w:rsidR="002B1E6E" w:rsidRPr="00B30E14" w:rsidRDefault="00594731" w:rsidP="002B1E6E">
      <w:pPr>
        <w:rPr>
          <w:rFonts w:asciiTheme="minorHAnsi" w:hAnsiTheme="minorHAnsi"/>
          <w:sz w:val="22"/>
        </w:rPr>
      </w:pPr>
      <w:r>
        <w:rPr>
          <w:rFonts w:asciiTheme="minorHAnsi" w:hAnsiTheme="minorHAnsi"/>
          <w:noProof/>
          <w:sz w:val="22"/>
        </w:rPr>
        <w:pict w14:anchorId="16F3DCA2">
          <v:rect id="_x0000_i1033" alt="" style="width:363.3pt;height:.05pt;mso-width-percent:0;mso-height-percent:0;mso-width-percent:0;mso-height-percent:0" o:hrpct="841" o:hralign="center" o:hrstd="t" o:hr="t" fillcolor="#aaa" stroked="f"/>
        </w:pict>
      </w:r>
    </w:p>
    <w:p w14:paraId="79292FAB" w14:textId="308F0670" w:rsidR="002B1E6E" w:rsidRPr="00B30E14" w:rsidRDefault="002B1E6E" w:rsidP="002B1E6E">
      <w:pPr>
        <w:rPr>
          <w:rFonts w:asciiTheme="minorHAnsi" w:hAnsiTheme="minorHAnsi"/>
          <w:sz w:val="22"/>
          <w:lang w:val="en-US"/>
        </w:rPr>
      </w:pPr>
      <w:r w:rsidRPr="00B30E14">
        <w:rPr>
          <w:rFonts w:asciiTheme="minorHAnsi" w:hAnsiTheme="minorHAnsi"/>
          <w:b/>
          <w:sz w:val="22"/>
          <w:lang w:val="en-US"/>
        </w:rPr>
        <w:t xml:space="preserve">Week Nine  </w:t>
      </w:r>
      <w:r w:rsidRPr="00B30E14">
        <w:rPr>
          <w:rFonts w:asciiTheme="minorHAnsi" w:hAnsiTheme="minorHAnsi"/>
          <w:b/>
          <w:sz w:val="22"/>
          <w:lang w:val="en-US"/>
        </w:rPr>
        <w:tab/>
      </w:r>
      <w:r w:rsidR="0006466E">
        <w:rPr>
          <w:rFonts w:asciiTheme="minorHAnsi" w:hAnsiTheme="minorHAnsi"/>
          <w:b/>
          <w:i/>
          <w:sz w:val="22"/>
          <w:lang w:val="en-US"/>
        </w:rPr>
        <w:t>A brief journey to the</w:t>
      </w:r>
      <w:r w:rsidR="0006466E" w:rsidRPr="0006466E">
        <w:rPr>
          <w:rFonts w:asciiTheme="minorHAnsi" w:hAnsiTheme="minorHAnsi"/>
          <w:b/>
          <w:i/>
          <w:sz w:val="22"/>
          <w:lang w:val="en-US"/>
        </w:rPr>
        <w:t xml:space="preserve"> East</w:t>
      </w:r>
    </w:p>
    <w:p w14:paraId="3C16B173" w14:textId="03C7D082" w:rsidR="002B1E6E" w:rsidRPr="00B30E14" w:rsidRDefault="0006466E" w:rsidP="002B1E6E">
      <w:pPr>
        <w:rPr>
          <w:rFonts w:asciiTheme="minorHAnsi" w:hAnsiTheme="minorHAnsi"/>
          <w:sz w:val="22"/>
          <w:lang w:val="en-US"/>
        </w:rPr>
      </w:pPr>
      <w:r>
        <w:rPr>
          <w:rFonts w:asciiTheme="minorHAnsi" w:hAnsiTheme="minorHAnsi"/>
          <w:sz w:val="22"/>
          <w:lang w:val="en-US"/>
        </w:rPr>
        <w:t>May 27</w:t>
      </w:r>
      <w:r w:rsidR="002B1E6E" w:rsidRPr="00B30E14">
        <w:rPr>
          <w:rFonts w:asciiTheme="minorHAnsi" w:hAnsiTheme="minorHAnsi"/>
          <w:sz w:val="22"/>
          <w:lang w:val="en-US"/>
        </w:rPr>
        <w:t>th</w:t>
      </w:r>
      <w:r w:rsidR="00012108" w:rsidRPr="00B30E14">
        <w:rPr>
          <w:rFonts w:asciiTheme="minorHAnsi" w:hAnsiTheme="minorHAnsi"/>
          <w:sz w:val="22"/>
          <w:lang w:val="en-US"/>
        </w:rPr>
        <w:t xml:space="preserve"> </w:t>
      </w:r>
      <w:r w:rsidR="00012108" w:rsidRPr="00B30E14">
        <w:rPr>
          <w:rFonts w:asciiTheme="minorHAnsi" w:hAnsiTheme="minorHAnsi"/>
          <w:sz w:val="22"/>
          <w:lang w:val="en-US"/>
        </w:rPr>
        <w:tab/>
      </w:r>
      <w:r w:rsidRPr="00B30E14">
        <w:rPr>
          <w:rFonts w:asciiTheme="minorHAnsi" w:hAnsiTheme="minorHAnsi"/>
          <w:sz w:val="22"/>
          <w:lang w:val="en-US"/>
        </w:rPr>
        <w:t xml:space="preserve">White, 328-339, </w:t>
      </w:r>
      <w:proofErr w:type="gramStart"/>
      <w:r w:rsidRPr="00B30E14">
        <w:rPr>
          <w:rFonts w:asciiTheme="minorHAnsi" w:hAnsiTheme="minorHAnsi"/>
          <w:sz w:val="22"/>
          <w:lang w:val="en-US"/>
        </w:rPr>
        <w:t>West</w:t>
      </w:r>
      <w:proofErr w:type="gramEnd"/>
      <w:r w:rsidRPr="00B30E14">
        <w:rPr>
          <w:rFonts w:asciiTheme="minorHAnsi" w:hAnsiTheme="minorHAnsi"/>
          <w:sz w:val="22"/>
          <w:lang w:val="en-US"/>
        </w:rPr>
        <w:t xml:space="preserve"> meets East  </w:t>
      </w:r>
    </w:p>
    <w:p w14:paraId="4DA26C35" w14:textId="6201C86C" w:rsidR="002B1E6E" w:rsidRPr="00B30E14" w:rsidRDefault="0006466E" w:rsidP="002B1E6E">
      <w:pPr>
        <w:rPr>
          <w:rFonts w:asciiTheme="minorHAnsi" w:hAnsiTheme="minorHAnsi"/>
          <w:sz w:val="22"/>
          <w:lang w:val="en-US"/>
        </w:rPr>
      </w:pPr>
      <w:r>
        <w:rPr>
          <w:rFonts w:asciiTheme="minorHAnsi" w:hAnsiTheme="minorHAnsi"/>
          <w:sz w:val="22"/>
          <w:lang w:val="en-US"/>
        </w:rPr>
        <w:t>May 29</w:t>
      </w:r>
      <w:r w:rsidR="0003526E">
        <w:rPr>
          <w:rFonts w:asciiTheme="minorHAnsi" w:hAnsiTheme="minorHAnsi"/>
          <w:sz w:val="22"/>
          <w:lang w:val="en-US"/>
        </w:rPr>
        <w:t>th</w:t>
      </w:r>
      <w:r w:rsidR="002B1E6E" w:rsidRPr="00B30E14">
        <w:rPr>
          <w:rFonts w:asciiTheme="minorHAnsi" w:hAnsiTheme="minorHAnsi"/>
          <w:sz w:val="22"/>
          <w:lang w:val="en-US"/>
        </w:rPr>
        <w:tab/>
        <w:t xml:space="preserve">SURPRISE MOVIE   </w:t>
      </w:r>
      <w:r w:rsidR="002B1E6E" w:rsidRPr="00B30E14">
        <w:rPr>
          <w:rFonts w:asciiTheme="minorHAnsi" w:hAnsiTheme="minorHAnsi"/>
          <w:sz w:val="22"/>
          <w:lang w:val="en-US"/>
        </w:rPr>
        <w:tab/>
      </w:r>
      <w:r w:rsidR="002B1E6E" w:rsidRPr="00B30E14">
        <w:rPr>
          <w:rFonts w:asciiTheme="minorHAnsi" w:hAnsiTheme="minorHAnsi"/>
          <w:sz w:val="22"/>
          <w:lang w:val="en-US"/>
        </w:rPr>
        <w:tab/>
      </w:r>
      <w:r w:rsidR="002B1E6E" w:rsidRPr="00B30E14">
        <w:rPr>
          <w:rFonts w:asciiTheme="minorHAnsi" w:hAnsiTheme="minorHAnsi"/>
          <w:sz w:val="22"/>
          <w:lang w:val="en-US"/>
        </w:rPr>
        <w:tab/>
      </w:r>
      <w:r w:rsidR="002B1E6E" w:rsidRPr="00B30E14">
        <w:rPr>
          <w:rFonts w:asciiTheme="minorHAnsi" w:hAnsiTheme="minorHAnsi"/>
          <w:sz w:val="22"/>
          <w:lang w:val="en-US"/>
        </w:rPr>
        <w:tab/>
        <w:t xml:space="preserve">TERM PAPER due </w:t>
      </w:r>
    </w:p>
    <w:p w14:paraId="6B1E0884" w14:textId="77777777" w:rsidR="002B1E6E" w:rsidRPr="00B30E14" w:rsidRDefault="00594731" w:rsidP="002B1E6E">
      <w:pPr>
        <w:ind w:left="0" w:firstLine="0"/>
        <w:rPr>
          <w:rFonts w:asciiTheme="minorHAnsi" w:hAnsiTheme="minorHAnsi"/>
          <w:b/>
          <w:sz w:val="22"/>
        </w:rPr>
      </w:pPr>
      <w:r>
        <w:rPr>
          <w:rFonts w:asciiTheme="minorHAnsi" w:hAnsiTheme="minorHAnsi"/>
          <w:noProof/>
          <w:sz w:val="22"/>
        </w:rPr>
        <w:pict w14:anchorId="2463EA60">
          <v:rect id="_x0000_i1034" alt="" style="width:6in;height:.05pt;mso-width-percent:0;mso-height-percent:0;mso-width-percent:0;mso-height-percent:0" o:hralign="center" o:hrstd="t" o:hr="t" fillcolor="#aaa" stroked="f"/>
        </w:pict>
      </w:r>
    </w:p>
    <w:p w14:paraId="7A3992EE" w14:textId="77777777" w:rsidR="002B1E6E" w:rsidRPr="00B30E14" w:rsidRDefault="002B1E6E" w:rsidP="0087223A">
      <w:pPr>
        <w:outlineLvl w:val="0"/>
        <w:rPr>
          <w:rFonts w:asciiTheme="minorHAnsi" w:hAnsiTheme="minorHAnsi"/>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Ten</w:t>
      </w:r>
      <w:proofErr w:type="gramEnd"/>
      <w:r w:rsidRPr="00B30E14">
        <w:rPr>
          <w:rFonts w:asciiTheme="minorHAnsi" w:hAnsiTheme="minorHAnsi"/>
          <w:sz w:val="22"/>
          <w:lang w:val="en-US"/>
        </w:rPr>
        <w:t xml:space="preserve"> </w:t>
      </w:r>
    </w:p>
    <w:p w14:paraId="0DC6B2B8" w14:textId="7C308368" w:rsidR="002B1E6E" w:rsidRPr="00B30E14" w:rsidRDefault="0006466E" w:rsidP="002B1E6E">
      <w:pPr>
        <w:rPr>
          <w:rFonts w:asciiTheme="minorHAnsi" w:hAnsiTheme="minorHAnsi"/>
          <w:sz w:val="22"/>
          <w:lang w:val="en-US"/>
        </w:rPr>
      </w:pPr>
      <w:r>
        <w:rPr>
          <w:rFonts w:asciiTheme="minorHAnsi" w:hAnsiTheme="minorHAnsi"/>
          <w:sz w:val="22"/>
          <w:lang w:val="en-US"/>
        </w:rPr>
        <w:t>Jun 3rd</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t xml:space="preserve">Review Session </w:t>
      </w:r>
    </w:p>
    <w:p w14:paraId="1AC2F2DF" w14:textId="4130AD7F" w:rsidR="002B1E6E" w:rsidRPr="00B30E14" w:rsidRDefault="0006466E" w:rsidP="002B1E6E">
      <w:pPr>
        <w:ind w:left="0" w:firstLine="0"/>
        <w:rPr>
          <w:rFonts w:asciiTheme="minorHAnsi" w:hAnsiTheme="minorHAnsi"/>
          <w:sz w:val="22"/>
          <w:lang w:val="en-US"/>
        </w:rPr>
      </w:pPr>
      <w:r>
        <w:rPr>
          <w:rFonts w:asciiTheme="minorHAnsi" w:hAnsiTheme="minorHAnsi"/>
          <w:sz w:val="22"/>
          <w:lang w:val="en-US"/>
        </w:rPr>
        <w:t>Jun 5</w:t>
      </w:r>
      <w:r w:rsidR="002B1E6E" w:rsidRPr="00B30E14">
        <w:rPr>
          <w:rFonts w:asciiTheme="minorHAnsi" w:hAnsiTheme="minorHAnsi"/>
          <w:sz w:val="22"/>
          <w:lang w:val="en-US"/>
        </w:rPr>
        <w:t xml:space="preserve">th </w:t>
      </w:r>
      <w:r w:rsidR="002B1E6E" w:rsidRPr="00B30E14">
        <w:rPr>
          <w:rFonts w:asciiTheme="minorHAnsi" w:hAnsiTheme="minorHAnsi"/>
          <w:sz w:val="22"/>
          <w:lang w:val="en-US"/>
        </w:rPr>
        <w:tab/>
      </w:r>
      <w:r w:rsidR="002B1E6E" w:rsidRPr="00B30E14">
        <w:rPr>
          <w:rFonts w:asciiTheme="minorHAnsi" w:hAnsiTheme="minorHAnsi"/>
          <w:b/>
          <w:sz w:val="22"/>
          <w:lang w:val="en-US"/>
        </w:rPr>
        <w:t>TEST # 2</w:t>
      </w:r>
      <w:r w:rsidR="005B0F39">
        <w:rPr>
          <w:rFonts w:asciiTheme="minorHAnsi" w:hAnsiTheme="minorHAnsi"/>
          <w:sz w:val="22"/>
          <w:lang w:val="en-US"/>
        </w:rPr>
        <w:tab/>
        <w:t>(weeks 6</w:t>
      </w:r>
      <w:r w:rsidR="002B1E6E" w:rsidRPr="00B30E14">
        <w:rPr>
          <w:rFonts w:asciiTheme="minorHAnsi" w:hAnsiTheme="minorHAnsi"/>
          <w:sz w:val="22"/>
          <w:lang w:val="en-US"/>
        </w:rPr>
        <w:t>-9)</w:t>
      </w:r>
      <w:r w:rsidR="002B1E6E" w:rsidRPr="00B30E14">
        <w:rPr>
          <w:rFonts w:asciiTheme="minorHAnsi" w:hAnsiTheme="minorHAnsi"/>
          <w:sz w:val="22"/>
          <w:lang w:val="en-US"/>
        </w:rPr>
        <w:tab/>
      </w:r>
    </w:p>
    <w:p w14:paraId="43EC0710" w14:textId="77777777" w:rsidR="002B1E6E" w:rsidRPr="00B30E14" w:rsidRDefault="002B1E6E" w:rsidP="002B1E6E">
      <w:pPr>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r>
    </w:p>
    <w:p w14:paraId="50D7D78A" w14:textId="77777777" w:rsidR="002B1E6E" w:rsidRPr="00B30E14" w:rsidRDefault="002B1E6E" w:rsidP="002B1E6E">
      <w:pPr>
        <w:tabs>
          <w:tab w:val="clear" w:pos="0"/>
        </w:tabs>
        <w:ind w:left="-720" w:firstLine="0"/>
        <w:rPr>
          <w:rFonts w:asciiTheme="minorHAnsi" w:hAnsiTheme="minorHAnsi"/>
          <w:sz w:val="20"/>
          <w:lang w:val="en-US"/>
        </w:rPr>
      </w:pPr>
      <w:r w:rsidRPr="00B30E14">
        <w:rPr>
          <w:rFonts w:asciiTheme="minorHAnsi" w:hAnsiTheme="minorHAnsi"/>
          <w:sz w:val="20"/>
          <w:lang w:val="en-US"/>
        </w:rPr>
        <w:t xml:space="preserve">*I reserve the right to modify this schedule at any time and introduce changes in the course. </w:t>
      </w:r>
    </w:p>
    <w:p w14:paraId="0374A41A" w14:textId="45FDA21A" w:rsidR="002B1E6E" w:rsidRPr="00B30E14" w:rsidRDefault="00B30E14" w:rsidP="002B1E6E">
      <w:pPr>
        <w:tabs>
          <w:tab w:val="clear" w:pos="0"/>
        </w:tabs>
        <w:ind w:left="-720" w:firstLine="0"/>
        <w:rPr>
          <w:rFonts w:asciiTheme="minorHAnsi" w:hAnsiTheme="minorHAnsi"/>
          <w:sz w:val="20"/>
          <w:lang w:val="en-US"/>
        </w:rPr>
      </w:pPr>
      <w:r>
        <w:rPr>
          <w:rFonts w:asciiTheme="minorHAnsi" w:hAnsiTheme="minorHAnsi"/>
          <w:sz w:val="20"/>
          <w:lang w:val="en-US"/>
        </w:rPr>
        <w:t>It is a</w:t>
      </w:r>
      <w:r w:rsidR="002B1E6E" w:rsidRPr="00B30E14">
        <w:rPr>
          <w:rFonts w:asciiTheme="minorHAnsi" w:hAnsiTheme="minorHAnsi"/>
          <w:sz w:val="20"/>
          <w:lang w:val="en-US"/>
        </w:rPr>
        <w:t xml:space="preserve"> responsible student’s obligation to be aware of the changes announced during the term. </w:t>
      </w:r>
    </w:p>
    <w:p w14:paraId="2CC81A31" w14:textId="77777777" w:rsidR="00FA10A6" w:rsidRPr="00B30E14" w:rsidRDefault="00594731" w:rsidP="002B1E6E">
      <w:pPr>
        <w:jc w:val="center"/>
        <w:rPr>
          <w:rFonts w:asciiTheme="minorHAnsi" w:hAnsiTheme="minorHAnsi"/>
          <w:sz w:val="20"/>
          <w:lang w:val="en-US"/>
        </w:rPr>
      </w:pPr>
    </w:p>
    <w:sectPr w:rsidR="00FA10A6" w:rsidRPr="00B30E14" w:rsidSect="00CF60DC">
      <w:headerReference w:type="even" r:id="rId7"/>
      <w:headerReference w:type="default" r:id="rId8"/>
      <w:footerReference w:type="even" r:id="rId9"/>
      <w:footerReference w:type="default" r:id="rId10"/>
      <w:footnotePr>
        <w:pos w:val="beneathText"/>
      </w:footnotePr>
      <w:pgSz w:w="12240" w:h="15840"/>
      <w:pgMar w:top="540" w:right="1800" w:bottom="630" w:left="180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A0CF" w14:textId="77777777" w:rsidR="006C2333" w:rsidRDefault="006C2333">
      <w:r>
        <w:separator/>
      </w:r>
    </w:p>
  </w:endnote>
  <w:endnote w:type="continuationSeparator" w:id="0">
    <w:p w14:paraId="21D6A590" w14:textId="77777777" w:rsidR="006C2333" w:rsidRDefault="006C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1092" w14:textId="77777777" w:rsidR="007064F6" w:rsidRDefault="00594731">
    <w:pPr>
      <w:pStyle w:val="Footer"/>
      <w:tabs>
        <w:tab w:val="clear" w:pos="8640"/>
        <w:tab w:val="right" w:pos="86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CA82" w14:textId="77777777" w:rsidR="007064F6" w:rsidRDefault="00594731">
    <w:pPr>
      <w:pStyle w:val="Footer"/>
      <w:tabs>
        <w:tab w:val="clear" w:pos="8640"/>
        <w:tab w:val="right" w:pos="86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30347" w14:textId="77777777" w:rsidR="006C2333" w:rsidRDefault="006C2333">
      <w:r>
        <w:separator/>
      </w:r>
    </w:p>
  </w:footnote>
  <w:footnote w:type="continuationSeparator" w:id="0">
    <w:p w14:paraId="5FA06534" w14:textId="77777777" w:rsidR="006C2333" w:rsidRDefault="006C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C370E" w14:textId="77777777" w:rsidR="007064F6" w:rsidRDefault="00594731">
    <w:pPr>
      <w:pStyle w:val="FreeForm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770C" w14:textId="77777777" w:rsidR="007064F6" w:rsidRDefault="00594731">
    <w:pPr>
      <w:pStyle w:val="FreeFormA"/>
    </w:pPr>
  </w:p>
  <w:p w14:paraId="7FF7DBF3" w14:textId="77777777" w:rsidR="007064F6" w:rsidRDefault="00594731">
    <w:pPr>
      <w:pStyle w:val="FreeForm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2D2F"/>
    <w:multiLevelType w:val="hybridMultilevel"/>
    <w:tmpl w:val="B47A46D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7AF7B24"/>
    <w:multiLevelType w:val="singleLevel"/>
    <w:tmpl w:val="A934B168"/>
    <w:lvl w:ilvl="0">
      <w:start w:val="1"/>
      <w:numFmt w:val="decimal"/>
      <w:lvlText w:val="%1."/>
      <w:legacy w:legacy="1" w:legacySpace="0" w:legacyIndent="0"/>
      <w:lvlJc w:val="left"/>
    </w:lvl>
  </w:abstractNum>
  <w:abstractNum w:abstractNumId="3" w15:restartNumberingAfterBreak="0">
    <w:nsid w:val="480F3A3C"/>
    <w:multiLevelType w:val="singleLevel"/>
    <w:tmpl w:val="A934B168"/>
    <w:lvl w:ilvl="0">
      <w:start w:val="1"/>
      <w:numFmt w:val="decimal"/>
      <w:lvlText w:val="%1."/>
      <w:legacy w:legacy="1" w:legacySpace="0" w:legacyIndent="0"/>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CA"/>
    <w:rsid w:val="00010F2B"/>
    <w:rsid w:val="00012108"/>
    <w:rsid w:val="0003526E"/>
    <w:rsid w:val="0004606A"/>
    <w:rsid w:val="0006466E"/>
    <w:rsid w:val="00133A89"/>
    <w:rsid w:val="0013411E"/>
    <w:rsid w:val="0014645A"/>
    <w:rsid w:val="00162813"/>
    <w:rsid w:val="001732D2"/>
    <w:rsid w:val="001A0CC8"/>
    <w:rsid w:val="001F2FE5"/>
    <w:rsid w:val="0023709C"/>
    <w:rsid w:val="00270BCD"/>
    <w:rsid w:val="002B1E6E"/>
    <w:rsid w:val="002D2C74"/>
    <w:rsid w:val="003715F7"/>
    <w:rsid w:val="0039213C"/>
    <w:rsid w:val="003934A3"/>
    <w:rsid w:val="003D7380"/>
    <w:rsid w:val="004C48D2"/>
    <w:rsid w:val="004E67B3"/>
    <w:rsid w:val="00520DE8"/>
    <w:rsid w:val="00565E52"/>
    <w:rsid w:val="00575BCB"/>
    <w:rsid w:val="00594731"/>
    <w:rsid w:val="00595FEB"/>
    <w:rsid w:val="005B0F39"/>
    <w:rsid w:val="00686214"/>
    <w:rsid w:val="006C2333"/>
    <w:rsid w:val="006E4E8C"/>
    <w:rsid w:val="00713F9B"/>
    <w:rsid w:val="007E316C"/>
    <w:rsid w:val="0080265E"/>
    <w:rsid w:val="0087223A"/>
    <w:rsid w:val="008B407A"/>
    <w:rsid w:val="00974673"/>
    <w:rsid w:val="009964BB"/>
    <w:rsid w:val="009E40E9"/>
    <w:rsid w:val="00A1368C"/>
    <w:rsid w:val="00A73085"/>
    <w:rsid w:val="00A85062"/>
    <w:rsid w:val="00AA6BAC"/>
    <w:rsid w:val="00AB1E77"/>
    <w:rsid w:val="00B30E14"/>
    <w:rsid w:val="00B45391"/>
    <w:rsid w:val="00BA6CFC"/>
    <w:rsid w:val="00BB0FF3"/>
    <w:rsid w:val="00BD3D4E"/>
    <w:rsid w:val="00BD6984"/>
    <w:rsid w:val="00BF3289"/>
    <w:rsid w:val="00BF3496"/>
    <w:rsid w:val="00C45B35"/>
    <w:rsid w:val="00C973C3"/>
    <w:rsid w:val="00C973D0"/>
    <w:rsid w:val="00CD2A09"/>
    <w:rsid w:val="00CE3358"/>
    <w:rsid w:val="00D37DDB"/>
    <w:rsid w:val="00E951DF"/>
    <w:rsid w:val="00EB3876"/>
    <w:rsid w:val="00EE4F78"/>
    <w:rsid w:val="00F76281"/>
    <w:rsid w:val="00F96B7E"/>
    <w:rsid w:val="00FE79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D4697A6"/>
  <w15:docId w15:val="{E7A58135-B723-46BE-B959-E69C60CC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CA"/>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suppressAutoHyphens/>
      <w:ind w:left="720" w:hanging="720"/>
      <w:jc w:val="both"/>
    </w:pPr>
    <w:rPr>
      <w:rFonts w:ascii="Times New Roman" w:eastAsia="Times New Roman" w:hAnsi="Times New Roman" w:cs="Times New Roman"/>
      <w:color w:val="000000"/>
      <w:kern w:val="1"/>
      <w:szCs w:val="20"/>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rsid w:val="00FE79CA"/>
    <w:rPr>
      <w:color w:val="000000"/>
      <w:sz w:val="20"/>
    </w:rPr>
  </w:style>
  <w:style w:type="character" w:customStyle="1" w:styleId="ListLabel1">
    <w:name w:val="ListLabel 1"/>
    <w:rsid w:val="00FE79CA"/>
    <w:rPr>
      <w:color w:val="000000"/>
      <w:position w:val="0"/>
      <w:sz w:val="24"/>
      <w:vertAlign w:val="baseline"/>
    </w:rPr>
  </w:style>
  <w:style w:type="character" w:customStyle="1" w:styleId="ListLabel2">
    <w:name w:val="ListLabel 2"/>
    <w:rsid w:val="00FE79CA"/>
    <w:rPr>
      <w:color w:val="000000"/>
      <w:position w:val="0"/>
      <w:sz w:val="24"/>
      <w:vertAlign w:val="baseline"/>
    </w:rPr>
  </w:style>
  <w:style w:type="paragraph" w:customStyle="1" w:styleId="Nagwek">
    <w:name w:val="Nag?Ûwek"/>
    <w:basedOn w:val="Normal"/>
    <w:next w:val="BodyText"/>
    <w:rsid w:val="00FE79CA"/>
    <w:pPr>
      <w:keepNext/>
      <w:spacing w:before="240" w:after="120"/>
    </w:pPr>
    <w:rPr>
      <w:rFonts w:ascii="Arial" w:hAnsi="Arial"/>
      <w:sz w:val="28"/>
    </w:rPr>
  </w:style>
  <w:style w:type="paragraph" w:styleId="BodyText">
    <w:name w:val="Body Text"/>
    <w:basedOn w:val="Normal"/>
    <w:link w:val="BodyTextChar"/>
    <w:rsid w:val="00FE79CA"/>
    <w:pPr>
      <w:spacing w:after="120"/>
    </w:pPr>
  </w:style>
  <w:style w:type="character" w:customStyle="1" w:styleId="BodyTextChar">
    <w:name w:val="Body Text Char"/>
    <w:basedOn w:val="DefaultParagraphFont"/>
    <w:link w:val="BodyText"/>
    <w:rsid w:val="00FE79CA"/>
    <w:rPr>
      <w:rFonts w:ascii="Times New Roman" w:eastAsia="Times New Roman" w:hAnsi="Times New Roman" w:cs="Times New Roman"/>
      <w:color w:val="000000"/>
      <w:kern w:val="1"/>
      <w:szCs w:val="20"/>
      <w:lang w:val="pl-PL"/>
    </w:rPr>
  </w:style>
  <w:style w:type="paragraph" w:styleId="List">
    <w:name w:val="List"/>
    <w:basedOn w:val="BodyText"/>
    <w:rsid w:val="00FE79CA"/>
  </w:style>
  <w:style w:type="paragraph" w:customStyle="1" w:styleId="Podpis">
    <w:name w:val="Podpis"/>
    <w:basedOn w:val="Normal"/>
    <w:rsid w:val="00FE79CA"/>
    <w:pPr>
      <w:suppressLineNumbers/>
      <w:spacing w:before="120" w:after="120"/>
    </w:pPr>
    <w:rPr>
      <w:i/>
    </w:rPr>
  </w:style>
  <w:style w:type="paragraph" w:customStyle="1" w:styleId="Indeks">
    <w:name w:val="Indeks"/>
    <w:basedOn w:val="Normal"/>
    <w:rsid w:val="00FE79CA"/>
    <w:pPr>
      <w:suppressLineNumbers/>
    </w:pPr>
  </w:style>
  <w:style w:type="paragraph" w:customStyle="1" w:styleId="FreeFormA">
    <w:name w:val="Free Form A"/>
    <w:rsid w:val="00FE79CA"/>
    <w:pPr>
      <w:suppressAutoHyphens/>
    </w:pPr>
    <w:rPr>
      <w:rFonts w:ascii="Times New Roman" w:eastAsia="Times New Roman" w:hAnsi="Times New Roman" w:cs="Times New Roman"/>
      <w:color w:val="000000"/>
      <w:kern w:val="1"/>
      <w:szCs w:val="20"/>
      <w:lang w:val="pl-PL"/>
    </w:rPr>
  </w:style>
  <w:style w:type="paragraph" w:styleId="Footer">
    <w:name w:val="footer"/>
    <w:basedOn w:val="Normal"/>
    <w:link w:val="FooterChar"/>
    <w:rsid w:val="00FE79CA"/>
    <w:pPr>
      <w:widowControl/>
      <w:suppressLineNumbers/>
      <w:tabs>
        <w:tab w:val="clear" w:pos="0"/>
        <w:tab w:val="clear" w:pos="720"/>
        <w:tab w:val="clear" w:pos="1440"/>
        <w:tab w:val="clear" w:pos="2160"/>
        <w:tab w:val="clear" w:pos="2880"/>
        <w:tab w:val="clear" w:pos="3600"/>
        <w:tab w:val="clear" w:pos="5040"/>
        <w:tab w:val="clear" w:pos="5760"/>
        <w:tab w:val="clear" w:pos="7200"/>
        <w:tab w:val="clear" w:pos="7920"/>
        <w:tab w:val="clear" w:pos="8140"/>
        <w:tab w:val="clear" w:pos="8620"/>
        <w:tab w:val="center" w:pos="4320"/>
        <w:tab w:val="right" w:pos="8640"/>
      </w:tabs>
    </w:pPr>
  </w:style>
  <w:style w:type="character" w:customStyle="1" w:styleId="FooterChar">
    <w:name w:val="Footer Char"/>
    <w:basedOn w:val="DefaultParagraphFont"/>
    <w:link w:val="Footer"/>
    <w:rsid w:val="00FE79CA"/>
    <w:rPr>
      <w:rFonts w:ascii="Times New Roman" w:eastAsia="Times New Roman" w:hAnsi="Times New Roman" w:cs="Times New Roman"/>
      <w:color w:val="000000"/>
      <w:kern w:val="1"/>
      <w:szCs w:val="20"/>
      <w:lang w:val="pl-PL"/>
    </w:rPr>
  </w:style>
  <w:style w:type="paragraph" w:customStyle="1" w:styleId="TitleA">
    <w:name w:val="Title A"/>
    <w:rsid w:val="00FE79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6480" w:hanging="6480"/>
      <w:jc w:val="center"/>
    </w:pPr>
    <w:rPr>
      <w:rFonts w:ascii="Times New Roman Bold" w:eastAsia="Times New Roman" w:hAnsi="Times New Roman Bold" w:cs="Times New Roman"/>
      <w:color w:val="000000"/>
      <w:kern w:val="1"/>
      <w:sz w:val="28"/>
      <w:szCs w:val="20"/>
      <w:lang w:val="pl-PL"/>
    </w:rPr>
  </w:style>
  <w:style w:type="paragraph" w:customStyle="1" w:styleId="Heading1AA">
    <w:name w:val="Heading 1 A A"/>
    <w:rsid w:val="00FE79CA"/>
    <w:pPr>
      <w:widowControl w:val="0"/>
      <w:suppressAutoHyphens/>
    </w:pPr>
    <w:rPr>
      <w:rFonts w:ascii="Times New Roman" w:eastAsia="Times New Roman" w:hAnsi="Times New Roman" w:cs="Times New Roman"/>
      <w:color w:val="000000"/>
      <w:kern w:val="1"/>
      <w:szCs w:val="20"/>
      <w:lang w:val="pl-PL"/>
    </w:rPr>
  </w:style>
  <w:style w:type="paragraph" w:styleId="BodyTextIndent">
    <w:name w:val="Body Text Indent"/>
    <w:basedOn w:val="BodyText"/>
    <w:link w:val="BodyTextIndentChar"/>
    <w:rsid w:val="00FE79CA"/>
    <w:pPr>
      <w:widowControl/>
      <w:ind w:firstLine="0"/>
    </w:pPr>
  </w:style>
  <w:style w:type="character" w:customStyle="1" w:styleId="BodyTextIndentChar">
    <w:name w:val="Body Text Indent Char"/>
    <w:basedOn w:val="DefaultParagraphFont"/>
    <w:link w:val="BodyTextIndent"/>
    <w:rsid w:val="00FE79CA"/>
    <w:rPr>
      <w:rFonts w:ascii="Times New Roman" w:eastAsia="Times New Roman" w:hAnsi="Times New Roman" w:cs="Times New Roman"/>
      <w:color w:val="000000"/>
      <w:kern w:val="1"/>
      <w:szCs w:val="20"/>
      <w:lang w:val="pl-PL"/>
    </w:rPr>
  </w:style>
  <w:style w:type="paragraph" w:styleId="ListParagraph">
    <w:name w:val="List Paragraph"/>
    <w:qFormat/>
    <w:rsid w:val="00FE79CA"/>
    <w:pPr>
      <w:suppressAutoHyphens/>
      <w:ind w:left="720"/>
    </w:pPr>
    <w:rPr>
      <w:rFonts w:ascii="Times New Roman" w:eastAsia="Times New Roman" w:hAnsi="Times New Roman" w:cs="Times New Roman"/>
      <w:color w:val="000000"/>
      <w:kern w:val="1"/>
      <w:szCs w:val="20"/>
      <w:lang w:val="pl-PL"/>
    </w:rPr>
  </w:style>
  <w:style w:type="paragraph" w:customStyle="1" w:styleId="FreeForm">
    <w:name w:val="Free Form"/>
    <w:rsid w:val="00FE79CA"/>
    <w:pPr>
      <w:suppressAutoHyphens/>
    </w:pPr>
    <w:rPr>
      <w:rFonts w:ascii="Times New Roman" w:eastAsia="Times New Roman" w:hAnsi="Times New Roman" w:cs="Times New Roman"/>
      <w:color w:val="000000"/>
      <w:kern w:val="1"/>
      <w:szCs w:val="20"/>
      <w:lang w:val="pl-PL"/>
    </w:rPr>
  </w:style>
  <w:style w:type="paragraph" w:customStyle="1" w:styleId="Heading2AA">
    <w:name w:val="Heading 2 A A"/>
    <w:rsid w:val="00FE79CA"/>
    <w:pPr>
      <w:widowControl w:val="0"/>
      <w:suppressAutoHyphens/>
    </w:pPr>
    <w:rPr>
      <w:rFonts w:ascii="Times New Roman" w:eastAsia="Times New Roman" w:hAnsi="Times New Roman" w:cs="Times New Roman"/>
      <w:color w:val="000000"/>
      <w:kern w:val="1"/>
      <w:szCs w:val="20"/>
      <w:lang w:val="pl-PL"/>
    </w:rPr>
  </w:style>
  <w:style w:type="paragraph" w:styleId="Header">
    <w:name w:val="header"/>
    <w:basedOn w:val="Normal"/>
    <w:link w:val="HeaderChar"/>
    <w:rsid w:val="00FE79CA"/>
    <w:pPr>
      <w:suppressLineNumbers/>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center" w:pos="4819"/>
        <w:tab w:val="right" w:pos="9638"/>
      </w:tabs>
    </w:pPr>
  </w:style>
  <w:style w:type="character" w:customStyle="1" w:styleId="HeaderChar">
    <w:name w:val="Header Char"/>
    <w:basedOn w:val="DefaultParagraphFont"/>
    <w:link w:val="Header"/>
    <w:rsid w:val="00FE79CA"/>
    <w:rPr>
      <w:rFonts w:ascii="Times New Roman" w:eastAsia="Times New Roman" w:hAnsi="Times New Roman" w:cs="Times New Roman"/>
      <w:color w:val="000000"/>
      <w:kern w:val="1"/>
      <w:szCs w:val="20"/>
      <w:lang w:val="pl-PL"/>
    </w:rPr>
  </w:style>
  <w:style w:type="paragraph" w:customStyle="1" w:styleId="Liniapozioma">
    <w:name w:val="Linia pozioma"/>
    <w:basedOn w:val="Normal"/>
    <w:next w:val="BodyText"/>
    <w:rsid w:val="00FE79CA"/>
    <w:pPr>
      <w:suppressLineNumbers/>
      <w:pBdr>
        <w:bottom w:val="double" w:sz="6" w:space="0" w:color="808080"/>
      </w:pBdr>
      <w:spacing w:after="283"/>
    </w:pPr>
    <w:rPr>
      <w:sz w:val="12"/>
    </w:rPr>
  </w:style>
  <w:style w:type="paragraph" w:styleId="BalloonText">
    <w:name w:val="Balloon Text"/>
    <w:basedOn w:val="Normal"/>
    <w:link w:val="BalloonTextChar"/>
    <w:uiPriority w:val="99"/>
    <w:semiHidden/>
    <w:unhideWhenUsed/>
    <w:rsid w:val="004E67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B3"/>
    <w:rPr>
      <w:rFonts w:ascii="Segoe UI" w:eastAsia="Times New Roman" w:hAnsi="Segoe UI" w:cs="Segoe UI"/>
      <w:color w:val="000000"/>
      <w:kern w:val="1"/>
      <w:sz w:val="18"/>
      <w:szCs w:val="18"/>
      <w:lang w:val="pl-PL"/>
    </w:rPr>
  </w:style>
  <w:style w:type="character" w:styleId="Hyperlink">
    <w:name w:val="Hyperlink"/>
    <w:basedOn w:val="DefaultParagraphFont"/>
    <w:uiPriority w:val="99"/>
    <w:semiHidden/>
    <w:unhideWhenUsed/>
    <w:rsid w:val="00046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5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Kunecka</dc:creator>
  <cp:keywords/>
  <cp:lastModifiedBy>Aleta K. Fortier</cp:lastModifiedBy>
  <cp:revision>2</cp:revision>
  <cp:lastPrinted>2019-04-02T19:42:00Z</cp:lastPrinted>
  <dcterms:created xsi:type="dcterms:W3CDTF">2019-05-17T16:04:00Z</dcterms:created>
  <dcterms:modified xsi:type="dcterms:W3CDTF">2019-05-17T16:04:00Z</dcterms:modified>
</cp:coreProperties>
</file>