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4F" w:rsidRPr="00483E4F" w:rsidRDefault="00483E4F" w:rsidP="00483E4F">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246"/>
      </w:tblGrid>
      <w:tr w:rsidR="00483E4F" w:rsidRPr="00483E4F" w:rsidTr="00483E4F">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sz w:val="28"/>
                <w:szCs w:val="28"/>
              </w:rPr>
              <w:t>Syllabus: WR 243, Script Writing</w:t>
            </w:r>
          </w:p>
        </w:tc>
      </w:tr>
    </w:tbl>
    <w:p w:rsidR="00483E4F" w:rsidRPr="00483E4F" w:rsidRDefault="00483E4F" w:rsidP="00483E4F">
      <w:pPr>
        <w:spacing w:after="240" w:line="240" w:lineRule="auto"/>
        <w:rPr>
          <w:rFonts w:ascii="Times New Roman" w:eastAsia="Times New Roman" w:hAnsi="Times New Roman" w:cs="Times New Roman"/>
          <w:sz w:val="24"/>
          <w:szCs w:val="24"/>
        </w:rPr>
      </w:pPr>
      <w:r w:rsidRPr="00483E4F">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206"/>
        <w:gridCol w:w="4881"/>
        <w:gridCol w:w="5981"/>
      </w:tblGrid>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 xml:space="preserve">Chris </w:t>
            </w:r>
            <w:proofErr w:type="spellStart"/>
            <w:r w:rsidRPr="00483E4F">
              <w:rPr>
                <w:rFonts w:ascii="Arial" w:eastAsia="Times New Roman" w:hAnsi="Arial" w:cs="Arial"/>
                <w:color w:val="000000"/>
              </w:rPr>
              <w:t>Riseley</w:t>
            </w:r>
            <w:proofErr w:type="spellEnd"/>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North Santiam Hall 211</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OFFICE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Tues Thurs 9 to 10 &amp; 11:30 to Noon</w:t>
            </w:r>
          </w:p>
          <w:p w:rsidR="00483E4F" w:rsidRPr="00483E4F" w:rsidRDefault="00483E4F" w:rsidP="00483E4F">
            <w:pPr>
              <w:spacing w:after="24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TELEPHON</w:t>
            </w:r>
            <w:bookmarkStart w:id="0" w:name="_GoBack"/>
            <w:bookmarkEnd w:id="0"/>
            <w:r w:rsidRPr="00483E4F">
              <w:rPr>
                <w:rFonts w:ascii="Arial" w:eastAsia="Times New Roman" w:hAnsi="Arial" w:cs="Arial"/>
                <w:color w:val="000000"/>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541-917-4573</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chris.riseley@linnbenton.edu</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PREREQUISITE: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b/>
                <w:bCs/>
                <w:color w:val="000000"/>
              </w:rPr>
              <w:t xml:space="preserve">PREREQUISITE: </w:t>
            </w:r>
            <w:r w:rsidRPr="00483E4F">
              <w:rPr>
                <w:rFonts w:ascii="Arial" w:eastAsia="Times New Roman" w:hAnsi="Arial" w:cs="Arial"/>
                <w:color w:val="000000"/>
              </w:rPr>
              <w:t xml:space="preserve">College level reading and writing skills (WR121) </w:t>
            </w:r>
            <w:proofErr w:type="gramStart"/>
            <w:r w:rsidRPr="00483E4F">
              <w:rPr>
                <w:rFonts w:ascii="Arial" w:eastAsia="Times New Roman" w:hAnsi="Arial" w:cs="Arial"/>
                <w:color w:val="000000"/>
              </w:rPr>
              <w:t>are strongly recommended</w:t>
            </w:r>
            <w:proofErr w:type="gramEnd"/>
            <w:r w:rsidRPr="00483E4F">
              <w:rPr>
                <w:rFonts w:ascii="Arial" w:eastAsia="Times New Roman" w:hAnsi="Arial" w:cs="Arial"/>
                <w:color w:val="000000"/>
              </w:rPr>
              <w:t xml:space="preserve"> for success in this course.</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Textbooks: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 xml:space="preserve">How To Write A Movie in 21 Days by </w:t>
            </w:r>
            <w:proofErr w:type="spellStart"/>
            <w:r w:rsidRPr="00483E4F">
              <w:rPr>
                <w:rFonts w:ascii="Arial" w:eastAsia="Times New Roman" w:hAnsi="Arial" w:cs="Arial"/>
                <w:color w:val="000000"/>
              </w:rPr>
              <w:t>Viki</w:t>
            </w:r>
            <w:proofErr w:type="spellEnd"/>
            <w:r w:rsidRPr="00483E4F">
              <w:rPr>
                <w:rFonts w:ascii="Arial" w:eastAsia="Times New Roman" w:hAnsi="Arial" w:cs="Arial"/>
                <w:color w:val="000000"/>
              </w:rPr>
              <w:t xml:space="preserve"> King</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OPTIONAL:</w:t>
            </w:r>
          </w:p>
          <w:p w:rsidR="00483E4F" w:rsidRPr="00483E4F" w:rsidRDefault="00483E4F" w:rsidP="00483E4F">
            <w:pPr>
              <w:spacing w:before="480" w:after="120" w:line="240" w:lineRule="auto"/>
              <w:outlineLvl w:val="0"/>
              <w:rPr>
                <w:rFonts w:ascii="Times New Roman" w:eastAsia="Times New Roman" w:hAnsi="Times New Roman" w:cs="Times New Roman"/>
                <w:b/>
                <w:bCs/>
                <w:kern w:val="36"/>
                <w:sz w:val="48"/>
                <w:szCs w:val="48"/>
              </w:rPr>
            </w:pPr>
            <w:r w:rsidRPr="00483E4F">
              <w:rPr>
                <w:rFonts w:ascii="Arial" w:eastAsia="Times New Roman" w:hAnsi="Arial" w:cs="Arial"/>
                <w:color w:val="000000"/>
                <w:kern w:val="36"/>
                <w:shd w:val="clear" w:color="auto" w:fill="FFFFFF"/>
              </w:rPr>
              <w:t>Four Screenplays: Studies in the American Screenplay by Syd Field</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before="480" w:after="120" w:line="240" w:lineRule="auto"/>
              <w:outlineLvl w:val="0"/>
              <w:rPr>
                <w:rFonts w:ascii="Times New Roman" w:eastAsia="Times New Roman" w:hAnsi="Times New Roman" w:cs="Times New Roman"/>
                <w:b/>
                <w:bCs/>
                <w:kern w:val="36"/>
                <w:sz w:val="48"/>
                <w:szCs w:val="48"/>
              </w:rPr>
            </w:pPr>
            <w:r w:rsidRPr="00483E4F">
              <w:rPr>
                <w:rFonts w:ascii="Arial" w:eastAsia="Times New Roman" w:hAnsi="Arial" w:cs="Arial"/>
                <w:color w:val="000000"/>
                <w:kern w:val="36"/>
                <w:shd w:val="clear" w:color="auto" w:fill="FFFFFF"/>
              </w:rPr>
              <w:t>William Goldman: Four Screenplays with Essays by William Goldman</w:t>
            </w:r>
          </w:p>
          <w:p w:rsidR="00483E4F" w:rsidRPr="00483E4F" w:rsidRDefault="00483E4F" w:rsidP="00483E4F">
            <w:pPr>
              <w:spacing w:after="240" w:line="240" w:lineRule="auto"/>
              <w:rPr>
                <w:rFonts w:ascii="Times New Roman" w:eastAsia="Times New Roman" w:hAnsi="Times New Roman" w:cs="Times New Roman"/>
                <w:sz w:val="24"/>
                <w:szCs w:val="24"/>
              </w:rPr>
            </w:pPr>
            <w:r w:rsidRPr="00483E4F">
              <w:rPr>
                <w:rFonts w:ascii="Times New Roman" w:eastAsia="Times New Roman" w:hAnsi="Times New Roman" w:cs="Times New Roman"/>
                <w:sz w:val="24"/>
                <w:szCs w:val="24"/>
              </w:rPr>
              <w:br/>
            </w:r>
            <w:r w:rsidRPr="00483E4F">
              <w:rPr>
                <w:rFonts w:ascii="Times New Roman" w:eastAsia="Times New Roman" w:hAnsi="Times New Roman" w:cs="Times New Roman"/>
                <w:sz w:val="24"/>
                <w:szCs w:val="24"/>
              </w:rPr>
              <w:br/>
            </w:r>
            <w:r w:rsidRPr="00483E4F">
              <w:rPr>
                <w:rFonts w:ascii="Times New Roman" w:eastAsia="Times New Roman" w:hAnsi="Times New Roman" w:cs="Times New Roman"/>
                <w:sz w:val="24"/>
                <w:szCs w:val="24"/>
              </w:rPr>
              <w:br/>
            </w:r>
            <w:r w:rsidRPr="00483E4F">
              <w:rPr>
                <w:rFonts w:ascii="Times New Roman" w:eastAsia="Times New Roman" w:hAnsi="Times New Roman" w:cs="Times New Roman"/>
                <w:sz w:val="24"/>
                <w:szCs w:val="24"/>
              </w:rPr>
              <w:br/>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Final Exam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TBA</w:t>
            </w:r>
          </w:p>
          <w:p w:rsidR="00483E4F" w:rsidRPr="00483E4F" w:rsidRDefault="00483E4F" w:rsidP="00483E4F">
            <w:pPr>
              <w:spacing w:after="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COURSE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This class guides you through the creation of your first (in most cases) feature length screenplay.</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Creative Writing-(Script Writing) focuses on writing and submitting scripts for class discussion and analysis. Studies established writers and film for techniques, structures, and styles.</w:t>
            </w:r>
          </w:p>
          <w:p w:rsidR="00483E4F" w:rsidRPr="00483E4F" w:rsidRDefault="00483E4F" w:rsidP="00483E4F">
            <w:pPr>
              <w:spacing w:after="24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LEARNING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Recognize how script writing helps in understanding the human condition.</w:t>
            </w: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lastRenderedPageBreak/>
              <w:t>Interpret scripts for film and theater through critical evaluation.</w:t>
            </w: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Demonstrate how script writing and production enhances personal awareness and creativity.</w:t>
            </w: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Write and speak confidently about their own and others ideas.</w:t>
            </w: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Understand and implement the skills of script writing.</w:t>
            </w:r>
          </w:p>
          <w:p w:rsidR="00483E4F" w:rsidRPr="00483E4F" w:rsidRDefault="00483E4F" w:rsidP="00483E4F">
            <w:pPr>
              <w:numPr>
                <w:ilvl w:val="0"/>
                <w:numId w:val="1"/>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Understand the history and development of script writing.</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COURSE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Feature Length Screenplay/ Script:                    500 points</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Thoughtful, dedicated, intelligent, peer critique in writing and in class:</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500 points.</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In class participation: 500 points</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Essentially all that breaks down to:</w:t>
            </w:r>
          </w:p>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Script  = 1/3</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Written Feedback = 1/3</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Participation = 1/3</w:t>
            </w:r>
          </w:p>
          <w:p w:rsidR="00483E4F" w:rsidRPr="00483E4F" w:rsidRDefault="00483E4F" w:rsidP="00483E4F">
            <w:pPr>
              <w:spacing w:after="24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color w:val="000000"/>
              </w:rPr>
              <w:t>Learning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Students will take part in small and large group discussions, listen to lectures, make presentations (either individual or group), engage in peer reviews and workshops, write their own scripts, and produce all or part of one of those scripts.</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jc w:val="center"/>
              <w:rPr>
                <w:rFonts w:ascii="Times New Roman" w:eastAsia="Times New Roman" w:hAnsi="Times New Roman" w:cs="Times New Roman"/>
                <w:sz w:val="24"/>
                <w:szCs w:val="24"/>
              </w:rPr>
            </w:pPr>
            <w:r w:rsidRPr="00483E4F">
              <w:rPr>
                <w:rFonts w:ascii="Arial" w:eastAsia="Times New Roman" w:hAnsi="Arial" w:cs="Arial"/>
                <w:b/>
                <w:bCs/>
                <w:color w:val="000000"/>
              </w:rPr>
              <w:t>COURSE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CONCEPTS: The course revolves around the following themes and concepts:</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Elements of script writing</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Structure of the script</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Human/Personal significance of scripts and their products</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Critical skills of editing and revision</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Process and discipline of writing scripts</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Development of the character in script writing</w:t>
            </w:r>
          </w:p>
          <w:p w:rsidR="00483E4F" w:rsidRPr="00483E4F" w:rsidRDefault="00483E4F" w:rsidP="00483E4F">
            <w:pPr>
              <w:numPr>
                <w:ilvl w:val="0"/>
                <w:numId w:val="2"/>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Implementation of production techniques for scripts</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ISSUES:</w:t>
            </w:r>
          </w:p>
          <w:p w:rsidR="00483E4F" w:rsidRPr="00483E4F" w:rsidRDefault="00483E4F" w:rsidP="00483E4F">
            <w:pPr>
              <w:numPr>
                <w:ilvl w:val="0"/>
                <w:numId w:val="3"/>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What makes a script a success?</w:t>
            </w:r>
          </w:p>
          <w:p w:rsidR="00483E4F" w:rsidRPr="00483E4F" w:rsidRDefault="00483E4F" w:rsidP="00483E4F">
            <w:pPr>
              <w:numPr>
                <w:ilvl w:val="0"/>
                <w:numId w:val="3"/>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What matters most: the author's intent or our response in script productions?</w:t>
            </w:r>
          </w:p>
          <w:p w:rsidR="00483E4F" w:rsidRPr="00483E4F" w:rsidRDefault="00483E4F" w:rsidP="00483E4F">
            <w:pPr>
              <w:numPr>
                <w:ilvl w:val="0"/>
                <w:numId w:val="3"/>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What is the difference between the screenplay and the theatrical script?</w:t>
            </w:r>
          </w:p>
          <w:p w:rsidR="00483E4F" w:rsidRPr="00483E4F" w:rsidRDefault="00483E4F" w:rsidP="00483E4F">
            <w:pPr>
              <w:numPr>
                <w:ilvl w:val="0"/>
                <w:numId w:val="3"/>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What is the role of the author's "world view" in script writing?</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SKILLS: To reach the learning outcomes, the student will need to master the following skills:</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Reading critically</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Analyzing and interpreting scripts using the above themes and concepts</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Writing persuasively while critically analyzing the writing of peer and published writers</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lastRenderedPageBreak/>
              <w:t>Working collaboratively</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Connecting the script writing and their production to our own lives, and sharing these connections in discussions and writing</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Understanding the structure and meaning of the script</w:t>
            </w:r>
          </w:p>
          <w:p w:rsidR="00483E4F" w:rsidRPr="00483E4F" w:rsidRDefault="00483E4F" w:rsidP="00483E4F">
            <w:pPr>
              <w:numPr>
                <w:ilvl w:val="0"/>
                <w:numId w:val="4"/>
              </w:numPr>
              <w:spacing w:after="0" w:line="240" w:lineRule="auto"/>
              <w:ind w:left="360"/>
              <w:textAlignment w:val="baseline"/>
              <w:rPr>
                <w:rFonts w:ascii="Arial" w:eastAsia="Times New Roman" w:hAnsi="Arial" w:cs="Arial"/>
                <w:color w:val="000000"/>
              </w:rPr>
            </w:pPr>
            <w:r w:rsidRPr="00483E4F">
              <w:rPr>
                <w:rFonts w:ascii="Arial" w:eastAsia="Times New Roman" w:hAnsi="Arial" w:cs="Arial"/>
                <w:color w:val="000000"/>
              </w:rPr>
              <w:t>Writing and revising the script</w:t>
            </w:r>
          </w:p>
          <w:p w:rsidR="00483E4F" w:rsidRPr="00483E4F" w:rsidRDefault="00483E4F" w:rsidP="00483E4F">
            <w:pPr>
              <w:spacing w:after="24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b/>
                <w:bCs/>
                <w:color w:val="000000"/>
              </w:rPr>
              <w:t>Disability Statement:</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You should meet with your instructor during the first week of class if</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 You have a documented disability and need accommodations,</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 Your instructor needs to know medical information about you, or</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 You need special arrangements in the event of an emergency.</w:t>
            </w:r>
          </w:p>
          <w:p w:rsidR="00483E4F" w:rsidRPr="00483E4F" w:rsidRDefault="00483E4F" w:rsidP="00483E4F">
            <w:pPr>
              <w:spacing w:after="0" w:line="240" w:lineRule="auto"/>
              <w:rPr>
                <w:rFonts w:ascii="Times New Roman" w:eastAsia="Times New Roman" w:hAnsi="Times New Roman" w:cs="Times New Roman"/>
                <w:sz w:val="24"/>
                <w:szCs w:val="24"/>
              </w:rPr>
            </w:pPr>
            <w:proofErr w:type="gramStart"/>
            <w:r w:rsidRPr="00483E4F">
              <w:rPr>
                <w:rFonts w:ascii="Arial" w:eastAsia="Times New Roman" w:hAnsi="Arial" w:cs="Arial"/>
                <w:color w:val="000000"/>
              </w:rPr>
              <w:t>If you have not accessed services and think you may need them,</w:t>
            </w:r>
            <w:proofErr w:type="gramEnd"/>
            <w:r w:rsidRPr="00483E4F">
              <w:rPr>
                <w:rFonts w:ascii="Arial" w:eastAsia="Times New Roman" w:hAnsi="Arial" w:cs="Arial"/>
                <w:color w:val="000000"/>
              </w:rPr>
              <w:t xml:space="preserve"> please contact Disability Services, 917-4789.</w:t>
            </w:r>
          </w:p>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b/>
                <w:bCs/>
                <w:color w:val="000000"/>
              </w:rPr>
              <w:t>Nondiscrimination Statement:</w:t>
            </w:r>
            <w:r w:rsidRPr="00483E4F">
              <w:rPr>
                <w:rFonts w:ascii="Arial" w:eastAsia="Times New Roman" w:hAnsi="Arial" w:cs="Arial"/>
                <w:color w:val="000000"/>
              </w:rPr>
              <w:t xml:space="preserve"> LBCC prohibits unlawful discrimination based on race, color, religion, ethnicity, </w:t>
            </w:r>
            <w:proofErr w:type="gramStart"/>
            <w:r w:rsidRPr="00483E4F">
              <w:rPr>
                <w:rFonts w:ascii="Arial" w:eastAsia="Times New Roman" w:hAnsi="Arial" w:cs="Arial"/>
                <w:color w:val="000000"/>
              </w:rPr>
              <w:t>use</w:t>
            </w:r>
            <w:proofErr w:type="gramEnd"/>
            <w:r w:rsidRPr="00483E4F">
              <w:rPr>
                <w:rFonts w:ascii="Arial" w:eastAsia="Times New Roman" w:hAnsi="Arial" w:cs="Arial"/>
                <w:color w:val="000000"/>
              </w:rPr>
              <w:t xml:space="preserve"> of native language, national origin, sex, sexual orientation, marital status, disability, veteran status, age, or any other status protected under applicable federal, state, or local laws.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Attendance: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r w:rsidRPr="00483E4F">
              <w:rPr>
                <w:rFonts w:ascii="Arial" w:eastAsia="Times New Roman" w:hAnsi="Arial" w:cs="Arial"/>
                <w:color w:val="000000"/>
              </w:rPr>
              <w:t xml:space="preserve">We only meet once a week, so missing even one class means missing a whole week.  One absence </w:t>
            </w:r>
            <w:proofErr w:type="gramStart"/>
            <w:r w:rsidRPr="00483E4F">
              <w:rPr>
                <w:rFonts w:ascii="Arial" w:eastAsia="Times New Roman" w:hAnsi="Arial" w:cs="Arial"/>
                <w:color w:val="000000"/>
              </w:rPr>
              <w:t>will be permitted</w:t>
            </w:r>
            <w:proofErr w:type="gramEnd"/>
            <w:r w:rsidRPr="00483E4F">
              <w:rPr>
                <w:rFonts w:ascii="Arial" w:eastAsia="Times New Roman" w:hAnsi="Arial" w:cs="Arial"/>
                <w:color w:val="000000"/>
              </w:rPr>
              <w:t xml:space="preserve"> without penalty.  A second absence will cost a letter grade in the class.  A third absence will also lower your grade by a letter. A fourth absence means a D in the class. We rely on one another a lot in this class.  We are creating community.  Please come.</w:t>
            </w: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r>
      <w:tr w:rsidR="00483E4F" w:rsidRPr="00483E4F" w:rsidTr="00483E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3E4F" w:rsidRPr="00483E4F" w:rsidRDefault="00483E4F" w:rsidP="00483E4F">
            <w:pPr>
              <w:spacing w:after="0" w:line="240" w:lineRule="auto"/>
              <w:rPr>
                <w:rFonts w:ascii="Times New Roman" w:eastAsia="Times New Roman" w:hAnsi="Times New Roman" w:cs="Times New Roman"/>
                <w:sz w:val="24"/>
                <w:szCs w:val="24"/>
              </w:rPr>
            </w:pPr>
          </w:p>
        </w:tc>
      </w:tr>
    </w:tbl>
    <w:p w:rsidR="00A10F8D" w:rsidRDefault="00483E4F" w:rsidP="00483E4F">
      <w:pPr>
        <w:spacing w:after="0"/>
      </w:pPr>
      <w:r w:rsidRPr="00483E4F">
        <w:rPr>
          <w:rFonts w:ascii="Times New Roman" w:eastAsia="Times New Roman" w:hAnsi="Times New Roman" w:cs="Times New Roman"/>
          <w:sz w:val="24"/>
          <w:szCs w:val="24"/>
        </w:rPr>
        <w:br/>
      </w:r>
    </w:p>
    <w:sectPr w:rsidR="00A10F8D" w:rsidSect="00483E4F">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0CDD"/>
    <w:multiLevelType w:val="multilevel"/>
    <w:tmpl w:val="54C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8157E"/>
    <w:multiLevelType w:val="multilevel"/>
    <w:tmpl w:val="895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B5F79"/>
    <w:multiLevelType w:val="multilevel"/>
    <w:tmpl w:val="D5A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42335"/>
    <w:multiLevelType w:val="multilevel"/>
    <w:tmpl w:val="9C7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4F"/>
    <w:rsid w:val="00483E4F"/>
    <w:rsid w:val="00A1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5975F-FD61-4113-8F58-CD130EDC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3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E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3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40185">
      <w:bodyDiv w:val="1"/>
      <w:marLeft w:val="0"/>
      <w:marRight w:val="0"/>
      <w:marTop w:val="0"/>
      <w:marBottom w:val="0"/>
      <w:divBdr>
        <w:top w:val="none" w:sz="0" w:space="0" w:color="auto"/>
        <w:left w:val="none" w:sz="0" w:space="0" w:color="auto"/>
        <w:bottom w:val="none" w:sz="0" w:space="0" w:color="auto"/>
        <w:right w:val="none" w:sz="0" w:space="0" w:color="auto"/>
      </w:divBdr>
      <w:divsChild>
        <w:div w:id="761605502">
          <w:marLeft w:val="0"/>
          <w:marRight w:val="0"/>
          <w:marTop w:val="0"/>
          <w:marBottom w:val="0"/>
          <w:divBdr>
            <w:top w:val="none" w:sz="0" w:space="0" w:color="auto"/>
            <w:left w:val="none" w:sz="0" w:space="0" w:color="auto"/>
            <w:bottom w:val="none" w:sz="0" w:space="0" w:color="auto"/>
            <w:right w:val="none" w:sz="0" w:space="0" w:color="auto"/>
          </w:divBdr>
        </w:div>
        <w:div w:id="212765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2019-02-19T22:10:00Z</dcterms:created>
  <dcterms:modified xsi:type="dcterms:W3CDTF">2019-02-19T22:12:00Z</dcterms:modified>
</cp:coreProperties>
</file>