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gjdgxs" w:id="0"/>
      <w:bookmarkEnd w:id="0"/>
      <w:r w:rsidDel="00000000" w:rsidR="00000000" w:rsidRPr="00000000">
        <w:rPr/>
        <w:drawing>
          <wp:inline distB="0" distT="0" distL="0" distR="0">
            <wp:extent cx="2171065" cy="622935"/>
            <wp:effectExtent b="0" l="0" r="0" t="0"/>
            <wp:docPr descr="Description: newlogo" id="1" name="image1.png"/>
            <a:graphic>
              <a:graphicData uri="http://schemas.openxmlformats.org/drawingml/2006/picture">
                <pic:pic>
                  <pic:nvPicPr>
                    <pic:cNvPr descr="Description: newlogo" id="0" name="image1.png"/>
                    <pic:cNvPicPr preferRelativeResize="0"/>
                  </pic:nvPicPr>
                  <pic:blipFill>
                    <a:blip r:embed="rId6"/>
                    <a:srcRect b="0" l="0" r="0" t="0"/>
                    <a:stretch>
                      <a:fillRect/>
                    </a:stretch>
                  </pic:blipFill>
                  <pic:spPr>
                    <a:xfrm>
                      <a:off x="0" y="0"/>
                      <a:ext cx="2171065" cy="6229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Syllabus Spanish 101</w:t>
        <w:tab/>
        <w:tab/>
        <w:tab/>
        <w:tab/>
        <w:tab/>
        <w:tab/>
        <w:t xml:space="preserve">Internet</w:t>
      </w:r>
    </w:p>
    <w:p w:rsidR="00000000" w:rsidDel="00000000" w:rsidP="00000000" w:rsidRDefault="00000000" w:rsidRPr="00000000" w14:paraId="00000003">
      <w:pPr>
        <w:rPr/>
      </w:pPr>
      <w:r w:rsidDel="00000000" w:rsidR="00000000" w:rsidRPr="00000000">
        <w:rPr>
          <w:rtl w:val="0"/>
        </w:rPr>
        <w:t xml:space="preserve">Fall 2020</w:t>
        <w:tab/>
        <w:tab/>
        <w:tab/>
        <w:tab/>
        <w:tab/>
        <w:tab/>
        <w:tab/>
        <w:t xml:space="preserve">CRN: 20708</w:t>
        <w:tab/>
        <w:tab/>
        <w:tab/>
        <w:tab/>
        <w:t xml:space="preserve">   </w:t>
        <w:tab/>
        <w:t xml:space="preserve">________________________________________________________________________</w:t>
      </w:r>
    </w:p>
    <w:p w:rsidR="00000000" w:rsidDel="00000000" w:rsidP="00000000" w:rsidRDefault="00000000" w:rsidRPr="00000000" w14:paraId="00000004">
      <w:pPr>
        <w:rPr/>
      </w:pPr>
      <w:r w:rsidDel="00000000" w:rsidR="00000000" w:rsidRPr="00000000">
        <w:rPr>
          <w:rtl w:val="0"/>
        </w:rPr>
        <w:t xml:space="preserve">Instructor:</w:t>
        <w:tab/>
        <w:tab/>
        <w:t xml:space="preserve">Brian Keady</w:t>
      </w:r>
    </w:p>
    <w:p w:rsidR="00000000" w:rsidDel="00000000" w:rsidP="00000000" w:rsidRDefault="00000000" w:rsidRPr="00000000" w14:paraId="00000005">
      <w:pPr>
        <w:rPr/>
      </w:pPr>
      <w:r w:rsidDel="00000000" w:rsidR="00000000" w:rsidRPr="00000000">
        <w:rPr>
          <w:rtl w:val="0"/>
        </w:rPr>
        <w:t xml:space="preserve">Office hours:</w:t>
        <w:tab/>
        <w:tab/>
        <w:t xml:space="preserve">Fridays from 12:00-2:00 via the </w:t>
      </w:r>
      <w:hyperlink r:id="rId7">
        <w:r w:rsidDel="00000000" w:rsidR="00000000" w:rsidRPr="00000000">
          <w:rPr>
            <w:color w:val="1155cc"/>
            <w:u w:val="single"/>
            <w:rtl w:val="0"/>
          </w:rPr>
          <w:t xml:space="preserve">Zoom link on this information page</w:t>
        </w:r>
      </w:hyperlink>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E-mail:</w:t>
        <w:tab/>
        <w:tab/>
        <w:tab/>
      </w:r>
      <w:hyperlink r:id="rId8">
        <w:r w:rsidDel="00000000" w:rsidR="00000000" w:rsidRPr="00000000">
          <w:rPr>
            <w:color w:val="0000ff"/>
            <w:u w:val="single"/>
            <w:rtl w:val="0"/>
          </w:rPr>
          <w:t xml:space="preserve">keadyb@linnbenton.edu</w:t>
        </w:r>
      </w:hyperlink>
      <w:r w:rsidDel="00000000" w:rsidR="00000000" w:rsidRPr="00000000">
        <w:rPr>
          <w:rtl w:val="0"/>
        </w:rPr>
      </w:r>
    </w:p>
    <w:p w:rsidR="00000000" w:rsidDel="00000000" w:rsidP="00000000" w:rsidRDefault="00000000" w:rsidRPr="00000000" w14:paraId="00000007">
      <w:pPr>
        <w:ind w:left="2160" w:hanging="2160"/>
        <w:rPr/>
      </w:pPr>
      <w:r w:rsidDel="00000000" w:rsidR="00000000" w:rsidRPr="00000000">
        <w:rPr>
          <w:rtl w:val="0"/>
        </w:rPr>
        <w:t xml:space="preserve">Website:</w:t>
        <w:tab/>
      </w:r>
      <w:hyperlink r:id="rId9">
        <w:r w:rsidDel="00000000" w:rsidR="00000000" w:rsidRPr="00000000">
          <w:rPr>
            <w:color w:val="0000ff"/>
            <w:u w:val="single"/>
            <w:rtl w:val="0"/>
          </w:rPr>
          <w:t xml:space="preserve">http://www.linnbenton.edu/</w:t>
        </w:r>
      </w:hyperlink>
      <w:r w:rsidDel="00000000" w:rsidR="00000000" w:rsidRPr="00000000">
        <w:rPr>
          <w:rtl w:val="0"/>
        </w:rPr>
        <w:t xml:space="preserve"> Click on “Quick Links” in the top right hand corner and scroll down to “Instructor Websites”</w:t>
      </w:r>
    </w:p>
    <w:p w:rsidR="00000000" w:rsidDel="00000000" w:rsidP="00000000" w:rsidRDefault="00000000" w:rsidRPr="00000000" w14:paraId="00000008">
      <w:pPr>
        <w:pStyle w:val="Heading1"/>
        <w:rPr>
          <w:b w:val="0"/>
          <w:u w:val="none"/>
        </w:rPr>
      </w:pPr>
      <w:r w:rsidDel="00000000" w:rsidR="00000000" w:rsidRPr="00000000">
        <w:rPr>
          <w:u w:val="none"/>
          <w:rtl w:val="0"/>
        </w:rPr>
        <w:t xml:space="preserve">Textbook:</w:t>
        <w:tab/>
      </w:r>
      <w:r w:rsidDel="00000000" w:rsidR="00000000" w:rsidRPr="00000000">
        <w:rPr>
          <w:i w:val="1"/>
          <w:u w:val="none"/>
          <w:rtl w:val="0"/>
        </w:rPr>
        <w:t xml:space="preserve">Cengage Unlimited</w:t>
      </w:r>
      <w:r w:rsidDel="00000000" w:rsidR="00000000" w:rsidRPr="00000000">
        <w:rPr>
          <w:b w:val="0"/>
          <w:u w:val="none"/>
          <w:rtl w:val="0"/>
        </w:rPr>
        <w:t xml:space="preserve"> (enroll and then find our textbook, </w:t>
      </w:r>
      <w:r w:rsidDel="00000000" w:rsidR="00000000" w:rsidRPr="00000000">
        <w:rPr>
          <w:b w:val="0"/>
          <w:i w:val="1"/>
          <w:u w:val="none"/>
          <w:rtl w:val="0"/>
        </w:rPr>
        <w:t xml:space="preserve">Exploraciones 3rd ed. </w:t>
      </w:r>
      <w:r w:rsidDel="00000000" w:rsidR="00000000" w:rsidRPr="00000000">
        <w:rPr>
          <w:b w:val="0"/>
          <w:u w:val="none"/>
          <w:rtl w:val="0"/>
        </w:rPr>
        <w:t xml:space="preserve">with MindTap). See detailed instructions on how to enroll in Moodle. </w:t>
      </w:r>
    </w:p>
    <w:p w:rsidR="00000000" w:rsidDel="00000000" w:rsidP="00000000" w:rsidRDefault="00000000" w:rsidRPr="00000000" w14:paraId="00000009">
      <w:pPr>
        <w:rPr/>
      </w:pPr>
      <w:r w:rsidDel="00000000" w:rsidR="00000000" w:rsidRPr="00000000">
        <w:rPr>
          <w:rtl w:val="0"/>
        </w:rPr>
        <w:t xml:space="preserve">Other materials:</w:t>
        <w:tab/>
        <w:t xml:space="preserve">Broadband internet </w:t>
      </w:r>
    </w:p>
    <w:p w:rsidR="00000000" w:rsidDel="00000000" w:rsidP="00000000" w:rsidRDefault="00000000" w:rsidRPr="00000000" w14:paraId="0000000A">
      <w:pPr>
        <w:ind w:left="1440" w:firstLine="720"/>
        <w:rPr/>
      </w:pPr>
      <w:r w:rsidDel="00000000" w:rsidR="00000000" w:rsidRPr="00000000">
        <w:rPr>
          <w:rtl w:val="0"/>
        </w:rPr>
        <w:t xml:space="preserve">Device with a microphone and speaker</w:t>
      </w:r>
    </w:p>
    <w:p w:rsidR="00000000" w:rsidDel="00000000" w:rsidP="00000000" w:rsidRDefault="00000000" w:rsidRPr="00000000" w14:paraId="0000000B">
      <w:pPr>
        <w:ind w:left="1440" w:firstLine="720"/>
        <w:rPr/>
      </w:pPr>
      <w:r w:rsidDel="00000000" w:rsidR="00000000" w:rsidRPr="00000000">
        <w:rPr>
          <w:rtl w:val="0"/>
        </w:rPr>
        <w:t xml:space="preserve">Device with a camera</w:t>
      </w:r>
    </w:p>
    <w:p w:rsidR="00000000" w:rsidDel="00000000" w:rsidP="00000000" w:rsidRDefault="00000000" w:rsidRPr="00000000" w14:paraId="0000000C">
      <w:pPr>
        <w:ind w:left="2160" w:firstLine="0"/>
        <w:rPr/>
      </w:pPr>
      <w:r w:rsidDel="00000000" w:rsidR="00000000" w:rsidRPr="00000000">
        <w:rPr>
          <w:rtl w:val="0"/>
        </w:rPr>
        <w:t xml:space="preserve">A computer with 256g SSD, 8G of RAM, i5 6th gen processor (or equivalent functionality)</w:t>
      </w:r>
    </w:p>
    <w:p w:rsidR="00000000" w:rsidDel="00000000" w:rsidP="00000000" w:rsidRDefault="00000000" w:rsidRPr="00000000" w14:paraId="0000000D">
      <w:pPr>
        <w:rPr>
          <w:b w:val="1"/>
          <w:highlight w:val="white"/>
        </w:rPr>
      </w:pPr>
      <w:r w:rsidDel="00000000" w:rsidR="00000000" w:rsidRPr="00000000">
        <w:rPr>
          <w:sz w:val="22"/>
          <w:szCs w:val="22"/>
          <w:highlight w:val="white"/>
          <w:rtl w:val="0"/>
        </w:rPr>
        <w:t xml:space="preserve">Course</w:t>
      </w:r>
      <w:r w:rsidDel="00000000" w:rsidR="00000000" w:rsidRPr="00000000">
        <w:rPr>
          <w:highlight w:val="white"/>
          <w:rtl w:val="0"/>
        </w:rPr>
        <w:t xml:space="preserve"> key</w:t>
      </w:r>
      <w:r w:rsidDel="00000000" w:rsidR="00000000" w:rsidRPr="00000000">
        <w:rPr>
          <w:b w:val="1"/>
          <w:highlight w:val="white"/>
          <w:rtl w:val="0"/>
        </w:rPr>
        <w:t xml:space="preserve">: </w:t>
        <w:tab/>
        <w:tab/>
      </w:r>
      <w:r w:rsidDel="00000000" w:rsidR="00000000" w:rsidRPr="00000000">
        <w:rPr>
          <w:rFonts w:ascii="Arial" w:cs="Arial" w:eastAsia="Arial" w:hAnsi="Arial"/>
          <w:b w:val="1"/>
          <w:color w:val="333333"/>
          <w:rtl w:val="0"/>
        </w:rPr>
        <w:t xml:space="preserve">MTPPTBJQ5PC3</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highlight w:val="white"/>
        </w:rPr>
      </w:pPr>
      <w:r w:rsidDel="00000000" w:rsidR="00000000" w:rsidRPr="00000000">
        <w:rPr>
          <w:rtl w:val="0"/>
        </w:rPr>
      </w:r>
    </w:p>
    <w:p w:rsidR="00000000" w:rsidDel="00000000" w:rsidP="00000000" w:rsidRDefault="00000000" w:rsidRPr="00000000" w14:paraId="00000010">
      <w:pPr>
        <w:pStyle w:val="Heading2"/>
        <w:rPr/>
      </w:pPr>
      <w:r w:rsidDel="00000000" w:rsidR="00000000" w:rsidRPr="00000000">
        <w:rPr>
          <w:rtl w:val="0"/>
        </w:rPr>
        <w:t xml:space="preserve">About the class </w:t>
      </w:r>
    </w:p>
    <w:p w:rsidR="00000000" w:rsidDel="00000000" w:rsidP="00000000" w:rsidRDefault="00000000" w:rsidRPr="00000000" w14:paraId="00000011">
      <w:pPr>
        <w:pStyle w:val="Heading1"/>
        <w:ind w:left="0" w:firstLine="0"/>
        <w:rPr>
          <w:b w:val="0"/>
          <w:u w:val="none"/>
        </w:rPr>
      </w:pPr>
      <w:r w:rsidDel="00000000" w:rsidR="00000000" w:rsidRPr="00000000">
        <w:rPr>
          <w:b w:val="0"/>
          <w:color w:val="000000"/>
          <w:u w:val="none"/>
          <w:rtl w:val="0"/>
        </w:rPr>
        <w:t xml:space="preserve">¡Bienvenidos a la clase de español! Spanish 101 is an on-line class this term, but y</w:t>
      </w:r>
      <w:r w:rsidDel="00000000" w:rsidR="00000000" w:rsidRPr="00000000">
        <w:rPr>
          <w:b w:val="0"/>
          <w:u w:val="none"/>
          <w:rtl w:val="0"/>
        </w:rPr>
        <w:t xml:space="preserve">ou will still have two opportunities each week to meet with me and other classmates in real time.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At the beginning of each week I will provide a synchronous lesson that you may attend via Zoom. </w:t>
      </w:r>
      <w:hyperlink r:id="rId10">
        <w:r w:rsidDel="00000000" w:rsidR="00000000" w:rsidRPr="00000000">
          <w:rPr>
            <w:color w:val="1155cc"/>
            <w:u w:val="single"/>
            <w:rtl w:val="0"/>
          </w:rPr>
          <w:t xml:space="preserve">Here is the link</w:t>
        </w:r>
      </w:hyperlink>
      <w:r w:rsidDel="00000000" w:rsidR="00000000" w:rsidRPr="00000000">
        <w:rPr>
          <w:rtl w:val="0"/>
        </w:rPr>
        <w:t xml:space="preserve">. This will take place from 10:00 a.m. to 10:50 a.m. on Mondays. During each lesson, I will go over the grammar for the week, we will practice pronunciations, and there will be time for me to answer questions. See the calendar of topics to see what will be covered in each Zoom session. After each session, I will post videos of what I went over in Moodle for students who may not be able to attend and so you can use them for reference.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will also assign you a weekly time during which you and a few other students will meet with me for 50 minutes a week via Zoom in order to practice conversation, play games, and work with pronunciation. Please fill-out this </w:t>
      </w:r>
      <w:hyperlink r:id="rId11">
        <w:r w:rsidDel="00000000" w:rsidR="00000000" w:rsidRPr="00000000">
          <w:rPr>
            <w:color w:val="0000ff"/>
            <w:u w:val="single"/>
            <w:rtl w:val="0"/>
          </w:rPr>
          <w:t xml:space="preserve">Doodle poll</w:t>
        </w:r>
      </w:hyperlink>
      <w:r w:rsidDel="00000000" w:rsidR="00000000" w:rsidRPr="00000000">
        <w:rPr>
          <w:rtl w:val="0"/>
        </w:rPr>
        <w:t xml:space="preserve"> by 9/28 in order to let me know your availability for these weekly sessions. If you are unable to attend your weekly Zoom session for any reason, please contact me and I will give you an alternative assignment.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i w:val="1"/>
          <w:u w:val="single"/>
          <w:rtl w:val="0"/>
        </w:rPr>
        <w:t xml:space="preserve">Exploraciones </w:t>
      </w:r>
      <w:r w:rsidDel="00000000" w:rsidR="00000000" w:rsidRPr="00000000">
        <w:rPr>
          <w:b w:val="1"/>
          <w:u w:val="single"/>
          <w:rtl w:val="0"/>
        </w:rPr>
        <w:t xml:space="preserve">textbook and MindTap</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You will submit a lot of your practice assignments via Cengage Unlimited using MindTap. There are instructions on how to set-up your MindTap account posted in Moodle. Also be aware that your EBook and MindTap have a lot of resources including grammar explanations with video tutorials, vocabulary lists with pronunciations, listening comprehension exercises, and many other ways to help you learn the material.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u w:val="single"/>
        </w:rPr>
      </w:pPr>
      <w:r w:rsidDel="00000000" w:rsidR="00000000" w:rsidRPr="00000000">
        <w:rPr>
          <w:rtl w:val="0"/>
        </w:rPr>
      </w:r>
    </w:p>
    <w:p w:rsidR="00000000" w:rsidDel="00000000" w:rsidP="00000000" w:rsidRDefault="00000000" w:rsidRPr="00000000" w14:paraId="0000001B">
      <w:pPr>
        <w:rPr>
          <w:b w:val="1"/>
          <w:u w:val="single"/>
        </w:rPr>
      </w:pPr>
      <w:r w:rsidDel="00000000" w:rsidR="00000000" w:rsidRPr="00000000">
        <w:rPr>
          <w:rtl w:val="0"/>
        </w:rPr>
      </w:r>
    </w:p>
    <w:p w:rsidR="00000000" w:rsidDel="00000000" w:rsidP="00000000" w:rsidRDefault="00000000" w:rsidRPr="00000000" w14:paraId="0000001C">
      <w:pPr>
        <w:rPr>
          <w:b w:val="1"/>
          <w:u w:val="single"/>
        </w:rPr>
      </w:pPr>
      <w:r w:rsidDel="00000000" w:rsidR="00000000" w:rsidRPr="00000000">
        <w:rPr>
          <w:rtl w:val="0"/>
        </w:rPr>
      </w:r>
    </w:p>
    <w:p w:rsidR="00000000" w:rsidDel="00000000" w:rsidP="00000000" w:rsidRDefault="00000000" w:rsidRPr="00000000" w14:paraId="0000001D">
      <w:pPr>
        <w:rPr>
          <w:b w:val="1"/>
          <w:u w:val="single"/>
        </w:rPr>
      </w:pPr>
      <w:r w:rsidDel="00000000" w:rsidR="00000000" w:rsidRPr="00000000">
        <w:rPr>
          <w:rtl w:val="0"/>
        </w:rPr>
      </w:r>
    </w:p>
    <w:p w:rsidR="00000000" w:rsidDel="00000000" w:rsidP="00000000" w:rsidRDefault="00000000" w:rsidRPr="00000000" w14:paraId="0000001E">
      <w:pPr>
        <w:rPr>
          <w:b w:val="1"/>
          <w:u w:val="single"/>
        </w:rPr>
      </w:pPr>
      <w:r w:rsidDel="00000000" w:rsidR="00000000" w:rsidRPr="00000000">
        <w:rPr>
          <w:rtl w:val="0"/>
        </w:rPr>
      </w:r>
    </w:p>
    <w:p w:rsidR="00000000" w:rsidDel="00000000" w:rsidP="00000000" w:rsidRDefault="00000000" w:rsidRPr="00000000" w14:paraId="0000001F">
      <w:pPr>
        <w:rPr>
          <w:b w:val="1"/>
          <w:u w:val="single"/>
        </w:rPr>
      </w:pPr>
      <w:r w:rsidDel="00000000" w:rsidR="00000000" w:rsidRPr="00000000">
        <w:rPr>
          <w:rtl w:val="0"/>
        </w:rPr>
      </w:r>
    </w:p>
    <w:p w:rsidR="00000000" w:rsidDel="00000000" w:rsidP="00000000" w:rsidRDefault="00000000" w:rsidRPr="00000000" w14:paraId="00000020">
      <w:pPr>
        <w:rPr>
          <w:u w:val="single"/>
        </w:rPr>
      </w:pPr>
      <w:r w:rsidDel="00000000" w:rsidR="00000000" w:rsidRPr="00000000">
        <w:rPr>
          <w:b w:val="1"/>
          <w:u w:val="single"/>
          <w:rtl w:val="0"/>
        </w:rPr>
        <w:t xml:space="preserve">Moodle</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 will use Moodle to post instructional videos, assignments, and other resources throughout the term. You will also submit your quizzes and composiciones in Moodle.</w:t>
      </w:r>
    </w:p>
    <w:p w:rsidR="00000000" w:rsidDel="00000000" w:rsidP="00000000" w:rsidRDefault="00000000" w:rsidRPr="00000000" w14:paraId="00000022">
      <w:pPr>
        <w:rPr>
          <w:b w:val="1"/>
          <w:u w:val="single"/>
        </w:rPr>
      </w:pPr>
      <w:r w:rsidDel="00000000" w:rsidR="00000000" w:rsidRPr="00000000">
        <w:rPr>
          <w:rtl w:val="0"/>
        </w:rPr>
      </w:r>
    </w:p>
    <w:p w:rsidR="00000000" w:rsidDel="00000000" w:rsidP="00000000" w:rsidRDefault="00000000" w:rsidRPr="00000000" w14:paraId="00000023">
      <w:pPr>
        <w:rPr>
          <w:b w:val="1"/>
          <w:u w:val="single"/>
        </w:rPr>
      </w:pPr>
      <w:r w:rsidDel="00000000" w:rsidR="00000000" w:rsidRPr="00000000">
        <w:rPr>
          <w:b w:val="1"/>
          <w:u w:val="single"/>
          <w:rtl w:val="0"/>
        </w:rPr>
        <w:t xml:space="preserve">Learing Outcomes</w:t>
      </w:r>
    </w:p>
    <w:p w:rsidR="00000000" w:rsidDel="00000000" w:rsidP="00000000" w:rsidRDefault="00000000" w:rsidRPr="00000000" w14:paraId="00000024">
      <w:pPr>
        <w:rPr/>
      </w:pPr>
      <w:r w:rsidDel="00000000" w:rsidR="00000000" w:rsidRPr="00000000">
        <w:rPr>
          <w:rtl w:val="0"/>
        </w:rPr>
        <w:t xml:space="preserve">1) Communicate and demonstrate an understanding of basic personal information in oral form. </w:t>
      </w:r>
    </w:p>
    <w:p w:rsidR="00000000" w:rsidDel="00000000" w:rsidP="00000000" w:rsidRDefault="00000000" w:rsidRPr="00000000" w14:paraId="00000025">
      <w:pPr>
        <w:rPr/>
      </w:pPr>
      <w:r w:rsidDel="00000000" w:rsidR="00000000" w:rsidRPr="00000000">
        <w:rPr>
          <w:rtl w:val="0"/>
        </w:rPr>
        <w:t xml:space="preserve">2) Communicate and demonstrate an understanding of basic personal information in written form. </w:t>
      </w:r>
    </w:p>
    <w:p w:rsidR="00000000" w:rsidDel="00000000" w:rsidP="00000000" w:rsidRDefault="00000000" w:rsidRPr="00000000" w14:paraId="00000026">
      <w:pPr>
        <w:rPr/>
      </w:pPr>
      <w:r w:rsidDel="00000000" w:rsidR="00000000" w:rsidRPr="00000000">
        <w:rPr>
          <w:rtl w:val="0"/>
        </w:rPr>
        <w:t xml:space="preserve">3) Demonstrate an understanding of the meanings and history of the terms Latino, Hispanic, and Latin.</w:t>
      </w:r>
    </w:p>
    <w:p w:rsidR="00000000" w:rsidDel="00000000" w:rsidP="00000000" w:rsidRDefault="00000000" w:rsidRPr="00000000" w14:paraId="00000027">
      <w:pPr>
        <w:rPr>
          <w:b w:val="1"/>
          <w:u w:val="single"/>
        </w:rPr>
      </w:pPr>
      <w:r w:rsidDel="00000000" w:rsidR="00000000" w:rsidRPr="00000000">
        <w:rPr>
          <w:rtl w:val="0"/>
        </w:rPr>
      </w:r>
    </w:p>
    <w:p w:rsidR="00000000" w:rsidDel="00000000" w:rsidP="00000000" w:rsidRDefault="00000000" w:rsidRPr="00000000" w14:paraId="00000028">
      <w:pPr>
        <w:rPr>
          <w:b w:val="1"/>
          <w:u w:val="single"/>
        </w:rPr>
      </w:pPr>
      <w:r w:rsidDel="00000000" w:rsidR="00000000" w:rsidRPr="00000000">
        <w:rPr>
          <w:b w:val="1"/>
          <w:u w:val="single"/>
          <w:rtl w:val="0"/>
        </w:rPr>
        <w:t xml:space="preserve">Learning Objectives</w:t>
      </w:r>
    </w:p>
    <w:p w:rsidR="00000000" w:rsidDel="00000000" w:rsidP="00000000" w:rsidRDefault="00000000" w:rsidRPr="00000000" w14:paraId="00000029">
      <w:pPr>
        <w:rPr/>
      </w:pPr>
      <w:r w:rsidDel="00000000" w:rsidR="00000000" w:rsidRPr="00000000">
        <w:rPr>
          <w:rtl w:val="0"/>
        </w:rPr>
        <w:t xml:space="preserve">1) Learn the basics of Spanish pronunciation and acquire a basic vocabulary to communicate personal information.</w:t>
      </w:r>
    </w:p>
    <w:p w:rsidR="00000000" w:rsidDel="00000000" w:rsidP="00000000" w:rsidRDefault="00000000" w:rsidRPr="00000000" w14:paraId="0000002A">
      <w:pPr>
        <w:rPr/>
      </w:pPr>
      <w:r w:rsidDel="00000000" w:rsidR="00000000" w:rsidRPr="00000000">
        <w:rPr>
          <w:rtl w:val="0"/>
        </w:rPr>
        <w:t xml:space="preserve">2) Learn basic vocabulary and sentence structure in order to be able to communicate basic ideas.</w:t>
      </w:r>
    </w:p>
    <w:p w:rsidR="00000000" w:rsidDel="00000000" w:rsidP="00000000" w:rsidRDefault="00000000" w:rsidRPr="00000000" w14:paraId="0000002B">
      <w:pPr>
        <w:rPr/>
      </w:pPr>
      <w:r w:rsidDel="00000000" w:rsidR="00000000" w:rsidRPr="00000000">
        <w:rPr>
          <w:rtl w:val="0"/>
        </w:rPr>
        <w:t xml:space="preserve">3) Empathize with speakers of other languages.</w:t>
      </w:r>
    </w:p>
    <w:p w:rsidR="00000000" w:rsidDel="00000000" w:rsidP="00000000" w:rsidRDefault="00000000" w:rsidRPr="00000000" w14:paraId="0000002C">
      <w:pPr>
        <w:rPr/>
      </w:pPr>
      <w:r w:rsidDel="00000000" w:rsidR="00000000" w:rsidRPr="00000000">
        <w:rPr>
          <w:rtl w:val="0"/>
        </w:rPr>
        <w:t xml:space="preserve">4) Explore the history and culture of a variety of Spanish-speaking countries such as Spain, Ecuador, Mexico, and Puerto Rico.</w:t>
      </w:r>
    </w:p>
    <w:p w:rsidR="00000000" w:rsidDel="00000000" w:rsidP="00000000" w:rsidRDefault="00000000" w:rsidRPr="00000000" w14:paraId="0000002D">
      <w:pPr>
        <w:rPr>
          <w:b w:val="1"/>
          <w:u w:val="single"/>
        </w:rPr>
      </w:pPr>
      <w:r w:rsidDel="00000000" w:rsidR="00000000" w:rsidRPr="00000000">
        <w:rPr>
          <w:rtl w:val="0"/>
        </w:rPr>
      </w:r>
    </w:p>
    <w:p w:rsidR="00000000" w:rsidDel="00000000" w:rsidP="00000000" w:rsidRDefault="00000000" w:rsidRPr="00000000" w14:paraId="0000002E">
      <w:pPr>
        <w:rPr/>
      </w:pPr>
      <w:r w:rsidDel="00000000" w:rsidR="00000000" w:rsidRPr="00000000">
        <w:rPr>
          <w:b w:val="1"/>
          <w:u w:val="single"/>
          <w:rtl w:val="0"/>
        </w:rPr>
        <w:t xml:space="preserve">Grading</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 grading in this class is optional (A-F, or Pass/Fail).  If you want to take the class P/NP you must notify the registrars’ office.  </w:t>
      </w:r>
      <w:r w:rsidDel="00000000" w:rsidR="00000000" w:rsidRPr="00000000">
        <w:rPr>
          <w:b w:val="1"/>
          <w:rtl w:val="0"/>
        </w:rPr>
        <w:t xml:space="preserve">A passing grade is 700 points or higher.</w:t>
      </w:r>
      <w:r w:rsidDel="00000000" w:rsidR="00000000" w:rsidRPr="00000000">
        <w:rPr>
          <w:rtl w:val="0"/>
        </w:rPr>
      </w:r>
    </w:p>
    <w:p w:rsidR="00000000" w:rsidDel="00000000" w:rsidP="00000000" w:rsidRDefault="00000000" w:rsidRPr="00000000" w14:paraId="00000030">
      <w:pPr>
        <w:ind w:firstLine="720"/>
        <w:rPr/>
      </w:pPr>
      <w:r w:rsidDel="00000000" w:rsidR="00000000" w:rsidRPr="00000000">
        <w:rPr>
          <w:rtl w:val="0"/>
        </w:rPr>
        <w:t xml:space="preserve">MindTap Exercises</w:t>
        <w:tab/>
        <w:tab/>
        <w:tab/>
        <w:tab/>
        <w:tab/>
        <w:tab/>
        <w:t xml:space="preserve">300 points</w:t>
      </w:r>
    </w:p>
    <w:p w:rsidR="00000000" w:rsidDel="00000000" w:rsidP="00000000" w:rsidRDefault="00000000" w:rsidRPr="00000000" w14:paraId="00000031">
      <w:pPr>
        <w:rPr/>
      </w:pPr>
      <w:r w:rsidDel="00000000" w:rsidR="00000000" w:rsidRPr="00000000">
        <w:rPr>
          <w:rtl w:val="0"/>
        </w:rPr>
        <w:tab/>
        <w:t xml:space="preserve">Quizzes (4)</w:t>
        <w:tab/>
        <w:tab/>
        <w:tab/>
        <w:tab/>
        <w:tab/>
        <w:tab/>
        <w:tab/>
        <w:t xml:space="preserve">240 points</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t xml:space="preserve">            </w:t>
      </w:r>
      <w:r w:rsidDel="00000000" w:rsidR="00000000" w:rsidRPr="00000000">
        <w:rPr>
          <w:color w:val="000000"/>
          <w:rtl w:val="0"/>
        </w:rPr>
        <w:t xml:space="preserve">Composiciones (4)</w:t>
        <w:tab/>
      </w:r>
      <w:r w:rsidDel="00000000" w:rsidR="00000000" w:rsidRPr="00000000">
        <w:rPr>
          <w:rtl w:val="0"/>
        </w:rPr>
        <w:t xml:space="preserve">                                                                  </w:t>
      </w:r>
      <w:r w:rsidDel="00000000" w:rsidR="00000000" w:rsidRPr="00000000">
        <w:rPr>
          <w:color w:val="000000"/>
          <w:rtl w:val="0"/>
        </w:rPr>
        <w:t xml:space="preserve">200 points</w:t>
      </w:r>
    </w:p>
    <w:p w:rsidR="00000000" w:rsidDel="00000000" w:rsidP="00000000" w:rsidRDefault="00000000" w:rsidRPr="00000000" w14:paraId="00000033">
      <w:pPr>
        <w:rPr/>
      </w:pPr>
      <w:r w:rsidDel="00000000" w:rsidR="00000000" w:rsidRPr="00000000">
        <w:rPr>
          <w:rtl w:val="0"/>
        </w:rPr>
        <w:tab/>
        <w:t xml:space="preserve">Weekly Zoom Sessions or Alternative Assignments (9)</w:t>
        <w:tab/>
        <w:t xml:space="preserve">180 points</w:t>
      </w:r>
    </w:p>
    <w:p w:rsidR="00000000" w:rsidDel="00000000" w:rsidP="00000000" w:rsidRDefault="00000000" w:rsidRPr="00000000" w14:paraId="00000034">
      <w:pPr>
        <w:rPr/>
      </w:pPr>
      <w:r w:rsidDel="00000000" w:rsidR="00000000" w:rsidRPr="00000000">
        <w:rPr>
          <w:rtl w:val="0"/>
        </w:rPr>
        <w:tab/>
        <w:t xml:space="preserve">Conversaciones</w:t>
        <w:tab/>
        <w:tab/>
        <w:tab/>
        <w:tab/>
        <w:tab/>
        <w:t xml:space="preserve"> </w:t>
        <w:tab/>
        <w:t xml:space="preserve">80 points</w:t>
      </w:r>
    </w:p>
    <w:p w:rsidR="00000000" w:rsidDel="00000000" w:rsidP="00000000" w:rsidRDefault="00000000" w:rsidRPr="00000000" w14:paraId="00000035">
      <w:pPr>
        <w:rPr>
          <w:u w:val="single"/>
        </w:rPr>
      </w:pPr>
      <w:r w:rsidDel="00000000" w:rsidR="00000000" w:rsidRPr="00000000">
        <w:rPr>
          <w:rtl w:val="0"/>
        </w:rPr>
        <w:tab/>
      </w:r>
      <w:r w:rsidDel="00000000" w:rsidR="00000000" w:rsidRPr="00000000">
        <w:rPr>
          <w:u w:val="single"/>
          <w:rtl w:val="0"/>
        </w:rPr>
        <w:t xml:space="preserve">Extra credit</w:t>
        <w:tab/>
        <w:tab/>
        <w:tab/>
        <w:tab/>
        <w:tab/>
        <w:tab/>
        <w:tab/>
        <w:t xml:space="preserve">+30 points</w:t>
      </w:r>
    </w:p>
    <w:p w:rsidR="00000000" w:rsidDel="00000000" w:rsidP="00000000" w:rsidRDefault="00000000" w:rsidRPr="00000000" w14:paraId="00000036">
      <w:pPr>
        <w:ind w:firstLine="720"/>
        <w:rPr/>
      </w:pPr>
      <w:r w:rsidDel="00000000" w:rsidR="00000000" w:rsidRPr="00000000">
        <w:rPr>
          <w:rtl w:val="0"/>
        </w:rPr>
        <w:t xml:space="preserve">Total</w:t>
        <w:tab/>
        <w:tab/>
        <w:tab/>
        <w:tab/>
        <w:tab/>
        <w:tab/>
        <w:tab/>
        <w:tab/>
        <w:t xml:space="preserve">1000 points</w:t>
      </w:r>
    </w:p>
    <w:p w:rsidR="00000000" w:rsidDel="00000000" w:rsidP="00000000" w:rsidRDefault="00000000" w:rsidRPr="00000000" w14:paraId="00000037">
      <w:pPr>
        <w:ind w:firstLine="720"/>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A = 900-1000; B = 899-800; C = 799-700; D = 699-600; F = 599 or less</w:t>
      </w:r>
    </w:p>
    <w:p w:rsidR="00000000" w:rsidDel="00000000" w:rsidP="00000000" w:rsidRDefault="00000000" w:rsidRPr="00000000" w14:paraId="00000039">
      <w:pPr>
        <w:pStyle w:val="Heading2"/>
        <w:rPr/>
      </w:pPr>
      <w:r w:rsidDel="00000000" w:rsidR="00000000" w:rsidRPr="00000000">
        <w:rPr>
          <w:rtl w:val="0"/>
        </w:rPr>
      </w:r>
    </w:p>
    <w:p w:rsidR="00000000" w:rsidDel="00000000" w:rsidP="00000000" w:rsidRDefault="00000000" w:rsidRPr="00000000" w14:paraId="0000003A">
      <w:pPr>
        <w:pStyle w:val="Heading2"/>
        <w:rPr/>
      </w:pPr>
      <w:r w:rsidDel="00000000" w:rsidR="00000000" w:rsidRPr="00000000">
        <w:rPr>
          <w:rtl w:val="0"/>
        </w:rPr>
        <w:t xml:space="preserve">MindTap Exercises</w:t>
      </w:r>
    </w:p>
    <w:p w:rsidR="00000000" w:rsidDel="00000000" w:rsidP="00000000" w:rsidRDefault="00000000" w:rsidRPr="00000000" w14:paraId="0000003B">
      <w:pPr>
        <w:rPr/>
      </w:pPr>
      <w:r w:rsidDel="00000000" w:rsidR="00000000" w:rsidRPr="00000000">
        <w:rPr>
          <w:rtl w:val="0"/>
        </w:rPr>
        <w:t xml:space="preserve">There will be assignments due in MindTap most Mondays, Tuesdays, Thursdays and some Fridays</w:t>
      </w:r>
      <w:r w:rsidDel="00000000" w:rsidR="00000000" w:rsidRPr="00000000">
        <w:rPr>
          <w:b w:val="1"/>
          <w:rtl w:val="0"/>
        </w:rPr>
        <w:t xml:space="preserve"> </w:t>
      </w:r>
      <w:r w:rsidDel="00000000" w:rsidR="00000000" w:rsidRPr="00000000">
        <w:rPr>
          <w:rtl w:val="0"/>
        </w:rPr>
        <w:t xml:space="preserve">by 11:59 p.m. (see assignment calendar in MindTap for specific due dates). I will accept homework assignments up to one week late for half credit. You have up to seven attempts to get as many points as possible for your homework (only the best attempt counts for calculating your grade).</w:t>
      </w:r>
      <w:r w:rsidDel="00000000" w:rsidR="00000000" w:rsidRPr="00000000">
        <w:rPr>
          <w:b w:val="1"/>
          <w:smallCaps w:val="1"/>
          <w:rtl w:val="0"/>
        </w:rPr>
        <w:t xml:space="preserve"> </w:t>
      </w:r>
      <w:r w:rsidDel="00000000" w:rsidR="00000000" w:rsidRPr="00000000">
        <w:rPr>
          <w:rtl w:val="0"/>
        </w:rPr>
      </w:r>
    </w:p>
    <w:p w:rsidR="00000000" w:rsidDel="00000000" w:rsidP="00000000" w:rsidRDefault="00000000" w:rsidRPr="00000000" w14:paraId="0000003C">
      <w:pPr>
        <w:rPr>
          <w:b w:val="1"/>
          <w:smallCaps w:val="1"/>
        </w:rPr>
      </w:pPr>
      <w:r w:rsidDel="00000000" w:rsidR="00000000" w:rsidRPr="00000000">
        <w:rPr>
          <w:rtl w:val="0"/>
        </w:rPr>
      </w:r>
    </w:p>
    <w:p w:rsidR="00000000" w:rsidDel="00000000" w:rsidP="00000000" w:rsidRDefault="00000000" w:rsidRPr="00000000" w14:paraId="0000003D">
      <w:pPr>
        <w:pStyle w:val="Heading2"/>
        <w:rPr/>
      </w:pPr>
      <w:r w:rsidDel="00000000" w:rsidR="00000000" w:rsidRPr="00000000">
        <w:rPr>
          <w:rtl w:val="0"/>
        </w:rPr>
        <w:t xml:space="preserve">Quizzes</w:t>
      </w:r>
    </w:p>
    <w:p w:rsidR="00000000" w:rsidDel="00000000" w:rsidP="00000000" w:rsidRDefault="00000000" w:rsidRPr="00000000" w14:paraId="0000003E">
      <w:pPr>
        <w:rPr/>
      </w:pPr>
      <w:r w:rsidDel="00000000" w:rsidR="00000000" w:rsidRPr="00000000">
        <w:rPr>
          <w:rtl w:val="0"/>
        </w:rPr>
        <w:t xml:space="preserve">There will be four quizzes throughout the course of this class (see due dates on the Calendar of Assessments). You will access the quizzes in Moodle and submit them via Moodle. I will post study guides prior to each quiz in Moodle with specifics on what you should study for each quiz.</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2"/>
        <w:rPr/>
      </w:pPr>
      <w:r w:rsidDel="00000000" w:rsidR="00000000" w:rsidRPr="00000000">
        <w:rPr>
          <w:rtl w:val="0"/>
        </w:rPr>
        <w:t xml:space="preserve">Composiciones</w:t>
      </w:r>
    </w:p>
    <w:p w:rsidR="00000000" w:rsidDel="00000000" w:rsidP="00000000" w:rsidRDefault="00000000" w:rsidRPr="00000000" w14:paraId="00000041">
      <w:pPr>
        <w:rPr>
          <w:b w:val="1"/>
        </w:rPr>
      </w:pPr>
      <w:r w:rsidDel="00000000" w:rsidR="00000000" w:rsidRPr="00000000">
        <w:rPr>
          <w:rtl w:val="0"/>
        </w:rPr>
        <w:t xml:space="preserve">You will write four short essays throughout this course, which will give you the chance to practice the language learned in class. Instructions for your composiciones will be posted in Moodle and you will submit these assignments via Moodle.</w:t>
      </w: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u w:val="single"/>
          <w:rtl w:val="0"/>
        </w:rPr>
        <w:t xml:space="preserve">Conversaciones</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More information will be provided regarding this assessment as the term progresses.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Style w:val="Heading2"/>
        <w:rPr/>
      </w:pPr>
      <w:r w:rsidDel="00000000" w:rsidR="00000000" w:rsidRPr="00000000">
        <w:rPr>
          <w:rtl w:val="0"/>
        </w:rPr>
        <w:t xml:space="preserve">Integrity Statement</w:t>
      </w:r>
    </w:p>
    <w:p w:rsidR="00000000" w:rsidDel="00000000" w:rsidP="00000000" w:rsidRDefault="00000000" w:rsidRPr="00000000" w14:paraId="00000046">
      <w:pPr>
        <w:rPr/>
      </w:pPr>
      <w:r w:rsidDel="00000000" w:rsidR="00000000" w:rsidRPr="00000000">
        <w:rPr>
          <w:rtl w:val="0"/>
        </w:rPr>
        <w:t xml:space="preserve">Please be advised that all work for this class should be your own.  It is OK to get help from a friend or a tutor but it is not acceptable to have someone write a writing assignment or to use electronic translators – they simply do not work.  If you turn in an assignment that is not your work, then you will automatically receive a ZERO on it.</w:t>
      </w:r>
    </w:p>
    <w:p w:rsidR="00000000" w:rsidDel="00000000" w:rsidP="00000000" w:rsidRDefault="00000000" w:rsidRPr="00000000" w14:paraId="00000047">
      <w:pPr>
        <w:pStyle w:val="Heading2"/>
        <w:rPr>
          <w:color w:val="000000"/>
        </w:rPr>
      </w:pPr>
      <w:r w:rsidDel="00000000" w:rsidR="00000000" w:rsidRPr="00000000">
        <w:rPr>
          <w:rtl w:val="0"/>
        </w:rPr>
      </w:r>
    </w:p>
    <w:p w:rsidR="00000000" w:rsidDel="00000000" w:rsidP="00000000" w:rsidRDefault="00000000" w:rsidRPr="00000000" w14:paraId="00000048">
      <w:pPr>
        <w:pStyle w:val="Heading2"/>
        <w:rPr/>
      </w:pPr>
      <w:r w:rsidDel="00000000" w:rsidR="00000000" w:rsidRPr="00000000">
        <w:rPr>
          <w:rtl w:val="0"/>
        </w:rPr>
        <w:t xml:space="preserve">Tips for success in this class</w:t>
      </w:r>
    </w:p>
    <w:p w:rsidR="00000000" w:rsidDel="00000000" w:rsidP="00000000" w:rsidRDefault="00000000" w:rsidRPr="00000000" w14:paraId="00000049">
      <w:pPr>
        <w:numPr>
          <w:ilvl w:val="0"/>
          <w:numId w:val="1"/>
        </w:numPr>
        <w:ind w:left="720" w:hanging="360"/>
        <w:rPr/>
      </w:pPr>
      <w:r w:rsidDel="00000000" w:rsidR="00000000" w:rsidRPr="00000000">
        <w:rPr>
          <w:rtl w:val="0"/>
        </w:rPr>
        <w:t xml:space="preserve">Have fun with the language!  Expose yourself to Spanish as much as possible outside of class.</w:t>
      </w:r>
    </w:p>
    <w:p w:rsidR="00000000" w:rsidDel="00000000" w:rsidP="00000000" w:rsidRDefault="00000000" w:rsidRPr="00000000" w14:paraId="0000004A">
      <w:pPr>
        <w:numPr>
          <w:ilvl w:val="0"/>
          <w:numId w:val="1"/>
        </w:numPr>
        <w:ind w:left="720" w:hanging="360"/>
        <w:rPr/>
      </w:pPr>
      <w:r w:rsidDel="00000000" w:rsidR="00000000" w:rsidRPr="00000000">
        <w:rPr>
          <w:rtl w:val="0"/>
        </w:rPr>
        <w:t xml:space="preserve">Come to your Zoom sessions well prepared and ready to learn and participate with a positive attitude. The better prepared you are for each session, the more you are going to learn during that time.   </w:t>
      </w:r>
    </w:p>
    <w:p w:rsidR="00000000" w:rsidDel="00000000" w:rsidP="00000000" w:rsidRDefault="00000000" w:rsidRPr="00000000" w14:paraId="0000004B">
      <w:pPr>
        <w:numPr>
          <w:ilvl w:val="0"/>
          <w:numId w:val="1"/>
        </w:numPr>
        <w:ind w:left="720" w:hanging="360"/>
        <w:rPr/>
      </w:pPr>
      <w:r w:rsidDel="00000000" w:rsidR="00000000" w:rsidRPr="00000000">
        <w:rPr>
          <w:rtl w:val="0"/>
        </w:rPr>
        <w:t xml:space="preserve">Be realistic about your expectations: No one learns to speak a language in one or two school terms.  Acquiring proficiency in a foreign language takes a lot of time and hard work.</w:t>
      </w:r>
    </w:p>
    <w:p w:rsidR="00000000" w:rsidDel="00000000" w:rsidP="00000000" w:rsidRDefault="00000000" w:rsidRPr="00000000" w14:paraId="0000004C">
      <w:pPr>
        <w:numPr>
          <w:ilvl w:val="0"/>
          <w:numId w:val="1"/>
        </w:numPr>
        <w:ind w:left="720" w:hanging="360"/>
        <w:rPr/>
      </w:pPr>
      <w:r w:rsidDel="00000000" w:rsidR="00000000" w:rsidRPr="00000000">
        <w:rPr>
          <w:rtl w:val="0"/>
        </w:rPr>
        <w:t xml:space="preserve">Because not everyone learns the same way it is important that you discover your own and personal learning style.</w:t>
      </w:r>
    </w:p>
    <w:p w:rsidR="00000000" w:rsidDel="00000000" w:rsidP="00000000" w:rsidRDefault="00000000" w:rsidRPr="00000000" w14:paraId="0000004D">
      <w:pPr>
        <w:numPr>
          <w:ilvl w:val="0"/>
          <w:numId w:val="1"/>
        </w:numPr>
        <w:ind w:left="720" w:hanging="360"/>
        <w:rPr/>
      </w:pPr>
      <w:r w:rsidDel="00000000" w:rsidR="00000000" w:rsidRPr="00000000">
        <w:rPr>
          <w:rtl w:val="0"/>
        </w:rPr>
        <w:t xml:space="preserve">Remember it is better to study for short periods of time every day rather than a long time once a week!</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u w:val="single"/>
        </w:rPr>
      </w:pPr>
      <w:r w:rsidDel="00000000" w:rsidR="00000000" w:rsidRPr="00000000">
        <w:rPr>
          <w:b w:val="1"/>
          <w:u w:val="single"/>
          <w:rtl w:val="0"/>
        </w:rPr>
        <w:t xml:space="preserve">Accessibility Resources</w:t>
      </w:r>
    </w:p>
    <w:p w:rsidR="00000000" w:rsidDel="00000000" w:rsidP="00000000" w:rsidRDefault="00000000" w:rsidRPr="00000000" w14:paraId="00000050">
      <w:pPr>
        <w:rPr>
          <w:shd w:fill="f8f8f8" w:val="clear"/>
        </w:rPr>
      </w:pPr>
      <w:r w:rsidDel="00000000" w:rsidR="00000000" w:rsidRPr="00000000">
        <w:rPr>
          <w:shd w:fill="f8f8f8" w:val="clea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2">
        <w:r w:rsidDel="00000000" w:rsidR="00000000" w:rsidRPr="00000000">
          <w:rPr>
            <w:b w:val="1"/>
            <w:color w:val="0000ff"/>
            <w:u w:val="single"/>
            <w:shd w:fill="f8f8f8" w:val="clear"/>
            <w:rtl w:val="0"/>
          </w:rPr>
          <w:t xml:space="preserve">CFAR Website</w:t>
        </w:r>
      </w:hyperlink>
      <w:r w:rsidDel="00000000" w:rsidR="00000000" w:rsidRPr="00000000">
        <w:rPr>
          <w:shd w:fill="f8f8f8" w:val="clear"/>
          <w:rtl w:val="0"/>
        </w:rPr>
        <w:t xml:space="preserve"> for steps on how to apply for services or call </w:t>
      </w:r>
      <w:hyperlink r:id="rId13">
        <w:r w:rsidDel="00000000" w:rsidR="00000000" w:rsidRPr="00000000">
          <w:rPr>
            <w:color w:val="0000ff"/>
            <w:u w:val="single"/>
            <w:shd w:fill="f8f8f8" w:val="clear"/>
            <w:rtl w:val="0"/>
          </w:rPr>
          <w:t xml:space="preserve">(541) 917-4789</w:t>
        </w:r>
      </w:hyperlink>
      <w:r w:rsidDel="00000000" w:rsidR="00000000" w:rsidRPr="00000000">
        <w:rPr>
          <w:shd w:fill="f8f8f8" w:val="clear"/>
          <w:rtl w:val="0"/>
        </w:rPr>
        <w:t xml:space="preserv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u w:val="single"/>
        </w:rPr>
      </w:pPr>
      <w:r w:rsidDel="00000000" w:rsidR="00000000" w:rsidRPr="00000000">
        <w:rPr>
          <w:b w:val="1"/>
          <w:u w:val="single"/>
          <w:rtl w:val="0"/>
        </w:rPr>
        <w:t xml:space="preserve">Statement of Inclusion </w:t>
      </w:r>
    </w:p>
    <w:p w:rsidR="00000000" w:rsidDel="00000000" w:rsidP="00000000" w:rsidRDefault="00000000" w:rsidRPr="00000000" w14:paraId="00000053">
      <w:pPr>
        <w:rPr>
          <w:u w:val="single"/>
        </w:rPr>
      </w:pPr>
      <w:r w:rsidDel="00000000" w:rsidR="00000000" w:rsidRPr="00000000">
        <w:rPr>
          <w:rtl w:val="0"/>
        </w:rPr>
        <w:t xml:space="preserve">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r w:rsidDel="00000000" w:rsidR="00000000" w:rsidRPr="00000000">
        <w:rPr>
          <w:rtl w:val="0"/>
        </w:rPr>
      </w:r>
    </w:p>
    <w:p w:rsidR="00000000" w:rsidDel="00000000" w:rsidP="00000000" w:rsidRDefault="00000000" w:rsidRPr="00000000" w14:paraId="00000054">
      <w:pPr>
        <w:jc w:val="center"/>
        <w:rPr>
          <w:b w:val="1"/>
          <w:color w:val="000000"/>
        </w:rPr>
      </w:pPr>
      <w:r w:rsidDel="00000000" w:rsidR="00000000" w:rsidRPr="00000000">
        <w:rPr>
          <w:rtl w:val="0"/>
        </w:rPr>
      </w:r>
    </w:p>
    <w:p w:rsidR="00000000" w:rsidDel="00000000" w:rsidP="00000000" w:rsidRDefault="00000000" w:rsidRPr="00000000" w14:paraId="00000055">
      <w:pPr>
        <w:pStyle w:val="Heading1"/>
        <w:ind w:left="0" w:firstLine="0"/>
        <w:rPr/>
      </w:pPr>
      <w:r w:rsidDel="00000000" w:rsidR="00000000" w:rsidRPr="00000000">
        <w:rPr>
          <w:rtl w:val="0"/>
        </w:rPr>
        <w:t xml:space="preserve">Topics for Monday Zoom Lessons</w:t>
      </w:r>
    </w:p>
    <w:p w:rsidR="00000000" w:rsidDel="00000000" w:rsidP="00000000" w:rsidRDefault="00000000" w:rsidRPr="00000000" w14:paraId="00000056">
      <w:pPr>
        <w:rPr>
          <w:u w:val="single"/>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Semana 1: Syllabus; Greetings; Gender and number of nouns; Definite articles; </w:t>
      </w:r>
    </w:p>
    <w:p w:rsidR="00000000" w:rsidDel="00000000" w:rsidP="00000000" w:rsidRDefault="00000000" w:rsidRPr="00000000" w14:paraId="00000058">
      <w:pPr>
        <w:ind w:firstLine="720"/>
        <w:rPr/>
      </w:pPr>
      <w:r w:rsidDel="00000000" w:rsidR="00000000" w:rsidRPr="00000000">
        <w:rPr>
          <w:rtl w:val="0"/>
        </w:rPr>
        <w:t xml:space="preserve">      Indefinite articles; Numbers (0-20); Hay </w:t>
      </w:r>
    </w:p>
    <w:p w:rsidR="00000000" w:rsidDel="00000000" w:rsidP="00000000" w:rsidRDefault="00000000" w:rsidRPr="00000000" w14:paraId="00000059">
      <w:pPr>
        <w:rPr/>
      </w:pPr>
      <w:r w:rsidDel="00000000" w:rsidR="00000000" w:rsidRPr="00000000">
        <w:rPr>
          <w:rtl w:val="0"/>
        </w:rPr>
        <w:t xml:space="preserve">Semana 2: The alphabet; Numbers (0-100); Descriptive adjectives; Ser; Pronouns </w:t>
      </w:r>
    </w:p>
    <w:p w:rsidR="00000000" w:rsidDel="00000000" w:rsidP="00000000" w:rsidRDefault="00000000" w:rsidRPr="00000000" w14:paraId="0000005A">
      <w:pPr>
        <w:rPr/>
      </w:pPr>
      <w:r w:rsidDel="00000000" w:rsidR="00000000" w:rsidRPr="00000000">
        <w:rPr>
          <w:rtl w:val="0"/>
        </w:rPr>
        <w:t xml:space="preserve">Semana 3: Family; Possessive adjectives; -Ar verbs </w:t>
      </w:r>
    </w:p>
    <w:p w:rsidR="00000000" w:rsidDel="00000000" w:rsidP="00000000" w:rsidRDefault="00000000" w:rsidRPr="00000000" w14:paraId="0000005B">
      <w:pPr>
        <w:rPr/>
      </w:pPr>
      <w:r w:rsidDel="00000000" w:rsidR="00000000" w:rsidRPr="00000000">
        <w:rPr>
          <w:rtl w:val="0"/>
        </w:rPr>
        <w:t xml:space="preserve">Semana 4: Academic subjects; Tener </w:t>
      </w:r>
    </w:p>
    <w:p w:rsidR="00000000" w:rsidDel="00000000" w:rsidP="00000000" w:rsidRDefault="00000000" w:rsidRPr="00000000" w14:paraId="0000005C">
      <w:pPr>
        <w:rPr/>
      </w:pPr>
      <w:r w:rsidDel="00000000" w:rsidR="00000000" w:rsidRPr="00000000">
        <w:rPr>
          <w:rtl w:val="0"/>
        </w:rPr>
        <w:t xml:space="preserve">Semana 5: Expressions with tener; Adjective placement </w:t>
      </w:r>
    </w:p>
    <w:p w:rsidR="00000000" w:rsidDel="00000000" w:rsidP="00000000" w:rsidRDefault="00000000" w:rsidRPr="00000000" w14:paraId="0000005D">
      <w:pPr>
        <w:rPr/>
      </w:pPr>
      <w:r w:rsidDel="00000000" w:rsidR="00000000" w:rsidRPr="00000000">
        <w:rPr>
          <w:rtl w:val="0"/>
        </w:rPr>
        <w:t xml:space="preserve">Semana 6: Clothing; Weather; Seasons; Colors; Gustar; -Er/-Ir verbs</w:t>
        <w:tab/>
      </w:r>
    </w:p>
    <w:p w:rsidR="00000000" w:rsidDel="00000000" w:rsidP="00000000" w:rsidRDefault="00000000" w:rsidRPr="00000000" w14:paraId="0000005E">
      <w:pPr>
        <w:rPr/>
      </w:pPr>
      <w:r w:rsidDel="00000000" w:rsidR="00000000" w:rsidRPr="00000000">
        <w:rPr>
          <w:rtl w:val="0"/>
        </w:rPr>
        <w:t xml:space="preserve">Semana 7: Time; Dates; Days of the week; Ir; Ir a + infinitive </w:t>
      </w:r>
    </w:p>
    <w:p w:rsidR="00000000" w:rsidDel="00000000" w:rsidP="00000000" w:rsidRDefault="00000000" w:rsidRPr="00000000" w14:paraId="0000005F">
      <w:pPr>
        <w:rPr/>
      </w:pPr>
      <w:r w:rsidDel="00000000" w:rsidR="00000000" w:rsidRPr="00000000">
        <w:rPr>
          <w:rtl w:val="0"/>
        </w:rPr>
        <w:t xml:space="preserve">Semana 8: City vocabulary; O-&gt;ue stem-change verbs; Estar and prepositions</w:t>
        <w:tab/>
      </w:r>
    </w:p>
    <w:p w:rsidR="00000000" w:rsidDel="00000000" w:rsidP="00000000" w:rsidRDefault="00000000" w:rsidRPr="00000000" w14:paraId="00000060">
      <w:pPr>
        <w:rPr/>
      </w:pPr>
      <w:r w:rsidDel="00000000" w:rsidR="00000000" w:rsidRPr="00000000">
        <w:rPr>
          <w:rtl w:val="0"/>
        </w:rPr>
        <w:t xml:space="preserve">Semana 9: House vocabulary; E-&gt;i / e-&gt; ie stem-change verbs </w:t>
      </w:r>
    </w:p>
    <w:p w:rsidR="00000000" w:rsidDel="00000000" w:rsidP="00000000" w:rsidRDefault="00000000" w:rsidRPr="00000000" w14:paraId="00000061">
      <w:pPr>
        <w:rPr/>
      </w:pPr>
      <w:r w:rsidDel="00000000" w:rsidR="00000000" w:rsidRPr="00000000">
        <w:rPr>
          <w:rtl w:val="0"/>
        </w:rPr>
        <w:t xml:space="preserve">Semana 10: Question formation </w:t>
      </w:r>
    </w:p>
    <w:p w:rsidR="00000000" w:rsidDel="00000000" w:rsidP="00000000" w:rsidRDefault="00000000" w:rsidRPr="00000000" w14:paraId="00000062">
      <w:pPr>
        <w:rPr>
          <w:u w:val="single"/>
        </w:rPr>
      </w:pPr>
      <w:r w:rsidDel="00000000" w:rsidR="00000000" w:rsidRPr="00000000">
        <w:rPr>
          <w:rtl w:val="0"/>
        </w:rPr>
      </w:r>
    </w:p>
    <w:p w:rsidR="00000000" w:rsidDel="00000000" w:rsidP="00000000" w:rsidRDefault="00000000" w:rsidRPr="00000000" w14:paraId="00000063">
      <w:pPr>
        <w:pStyle w:val="Heading1"/>
        <w:rPr/>
      </w:pPr>
      <w:r w:rsidDel="00000000" w:rsidR="00000000" w:rsidRPr="00000000">
        <w:rPr>
          <w:rtl w:val="0"/>
        </w:rPr>
        <w:t xml:space="preserve">Calendar of Assessments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Quizzes will be available in Moodle 9:00 a.m. on the Friday of the week that they are due and will be due no later than 11:59 p.m. on the Sunday of the week that they are due.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Composiciones will be posted in Moodle at least one week prior to the due date and will be due by 11:59 p.m. on the Sunday of the week they are assigned</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Las conversaciones (your verbal final) will take place during finals week.</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Semana 1: Nothing due </w:t>
      </w:r>
    </w:p>
    <w:p w:rsidR="00000000" w:rsidDel="00000000" w:rsidP="00000000" w:rsidRDefault="00000000" w:rsidRPr="00000000" w14:paraId="0000006C">
      <w:pPr>
        <w:rPr/>
      </w:pPr>
      <w:bookmarkStart w:colFirst="0" w:colLast="0" w:name="_30j0zll" w:id="1"/>
      <w:bookmarkEnd w:id="1"/>
      <w:r w:rsidDel="00000000" w:rsidR="00000000" w:rsidRPr="00000000">
        <w:rPr>
          <w:rtl w:val="0"/>
        </w:rPr>
        <w:t xml:space="preserve">Semana 2: Quiz #1 (10/11)</w:t>
      </w:r>
    </w:p>
    <w:p w:rsidR="00000000" w:rsidDel="00000000" w:rsidP="00000000" w:rsidRDefault="00000000" w:rsidRPr="00000000" w14:paraId="0000006D">
      <w:pPr>
        <w:rPr/>
      </w:pPr>
      <w:r w:rsidDel="00000000" w:rsidR="00000000" w:rsidRPr="00000000">
        <w:rPr>
          <w:rtl w:val="0"/>
        </w:rPr>
        <w:t xml:space="preserve">Semana 3: Composición #1 (10/18) </w:t>
      </w:r>
    </w:p>
    <w:p w:rsidR="00000000" w:rsidDel="00000000" w:rsidP="00000000" w:rsidRDefault="00000000" w:rsidRPr="00000000" w14:paraId="0000006E">
      <w:pPr>
        <w:rPr/>
      </w:pPr>
      <w:r w:rsidDel="00000000" w:rsidR="00000000" w:rsidRPr="00000000">
        <w:rPr>
          <w:rtl w:val="0"/>
        </w:rPr>
        <w:t xml:space="preserve">Semana 4: Quiz #2 (10/25)</w:t>
      </w:r>
    </w:p>
    <w:p w:rsidR="00000000" w:rsidDel="00000000" w:rsidP="00000000" w:rsidRDefault="00000000" w:rsidRPr="00000000" w14:paraId="0000006F">
      <w:pPr>
        <w:rPr/>
      </w:pPr>
      <w:r w:rsidDel="00000000" w:rsidR="00000000" w:rsidRPr="00000000">
        <w:rPr>
          <w:rtl w:val="0"/>
        </w:rPr>
        <w:t xml:space="preserve">Semana 5: Composición #2 (11/1) </w:t>
      </w:r>
    </w:p>
    <w:p w:rsidR="00000000" w:rsidDel="00000000" w:rsidP="00000000" w:rsidRDefault="00000000" w:rsidRPr="00000000" w14:paraId="00000070">
      <w:pPr>
        <w:rPr/>
      </w:pPr>
      <w:r w:rsidDel="00000000" w:rsidR="00000000" w:rsidRPr="00000000">
        <w:rPr>
          <w:rtl w:val="0"/>
        </w:rPr>
        <w:t xml:space="preserve">Semana 6: Composición #3 (11/8)</w:t>
      </w:r>
    </w:p>
    <w:p w:rsidR="00000000" w:rsidDel="00000000" w:rsidP="00000000" w:rsidRDefault="00000000" w:rsidRPr="00000000" w14:paraId="00000071">
      <w:pPr>
        <w:rPr/>
      </w:pPr>
      <w:r w:rsidDel="00000000" w:rsidR="00000000" w:rsidRPr="00000000">
        <w:rPr>
          <w:rtl w:val="0"/>
        </w:rPr>
        <w:t xml:space="preserve">Semana 7: Quiz #3 (11/15)</w:t>
      </w:r>
    </w:p>
    <w:p w:rsidR="00000000" w:rsidDel="00000000" w:rsidP="00000000" w:rsidRDefault="00000000" w:rsidRPr="00000000" w14:paraId="00000072">
      <w:pPr>
        <w:rPr/>
      </w:pPr>
      <w:r w:rsidDel="00000000" w:rsidR="00000000" w:rsidRPr="00000000">
        <w:rPr>
          <w:rtl w:val="0"/>
        </w:rPr>
        <w:t xml:space="preserve">Semana 8: Composición #4 (11/22) </w:t>
      </w:r>
    </w:p>
    <w:p w:rsidR="00000000" w:rsidDel="00000000" w:rsidP="00000000" w:rsidRDefault="00000000" w:rsidRPr="00000000" w14:paraId="00000073">
      <w:pPr>
        <w:rPr/>
      </w:pPr>
      <w:r w:rsidDel="00000000" w:rsidR="00000000" w:rsidRPr="00000000">
        <w:rPr>
          <w:rtl w:val="0"/>
        </w:rPr>
        <w:t xml:space="preserve">Semana 9: Nothing due (Thanksgiving holiday week)</w:t>
      </w:r>
    </w:p>
    <w:p w:rsidR="00000000" w:rsidDel="00000000" w:rsidP="00000000" w:rsidRDefault="00000000" w:rsidRPr="00000000" w14:paraId="00000074">
      <w:pPr>
        <w:rPr/>
      </w:pPr>
      <w:r w:rsidDel="00000000" w:rsidR="00000000" w:rsidRPr="00000000">
        <w:rPr>
          <w:rtl w:val="0"/>
        </w:rPr>
        <w:t xml:space="preserve">Semana 10: Quiz #4 (12/6)</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Finals week: Las conversaciones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bullet"/>
      <w:lvlText w:val="-"/>
      <w:lvlJc w:val="left"/>
      <w:pPr>
        <w:ind w:left="720" w:hanging="360"/>
      </w:pPr>
      <w:rPr>
        <w:rFonts w:ascii="Times New Roman" w:cs="Times New Roman" w:eastAsia="Times New Roman" w:hAnsi="Times New Roman"/>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2160" w:hanging="2160"/>
    </w:pPr>
    <w:rPr>
      <w:b w:val="1"/>
      <w:u w:val="single"/>
    </w:rPr>
  </w:style>
  <w:style w:type="paragraph" w:styleId="Heading2">
    <w:name w:val="heading 2"/>
    <w:basedOn w:val="Normal"/>
    <w:next w:val="Normal"/>
    <w:pPr>
      <w:keepNext w:val="1"/>
    </w:pPr>
    <w:rPr>
      <w:b w:val="1"/>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odle.com/poll/xgr5uv9rfv432rpn?utm_campaign=poll_created&amp;utm_medium=email&amp;utm_source=poll_transactional&amp;utm_content=inviteparticipants-cta" TargetMode="External"/><Relationship Id="rId10" Type="http://schemas.openxmlformats.org/officeDocument/2006/relationships/hyperlink" Target="https://docs.google.com/document/d/1PBHBf0GWWJ_UiD05FZgxaBFIrOss2PVCbUUDnPI5ewg/edit?usp=sharing" TargetMode="External"/><Relationship Id="rId13" Type="http://schemas.openxmlformats.org/officeDocument/2006/relationships/hyperlink" Target="about:blank" TargetMode="External"/><Relationship Id="rId12" Type="http://schemas.openxmlformats.org/officeDocument/2006/relationships/hyperlink" Target="https://www.linnbenton.edu/cf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TKPj3wVUZPuuC35GKWuz_Wlu3_IAsZFzWcH4Y37uSEk/edit?usp=sharing" TargetMode="External"/><Relationship Id="rId8" Type="http://schemas.openxmlformats.org/officeDocument/2006/relationships/hyperlink" Target="mailto:keadyb@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