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880" w:right="0" w:hanging="52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COM 111 </w:t>
        <w:tab/>
        <w:tab/>
        <w:tab/>
        <w:tab/>
        <w:tab/>
        <w:t xml:space="preserve">Syllabus</w:t>
        <w:tab/>
        <w:tab/>
        <w:tab/>
        <w:tab/>
      </w:r>
      <w:r w:rsidDel="00000000" w:rsidR="00000000" w:rsidRPr="00000000">
        <w:rPr>
          <w:rFonts w:ascii="Arial" w:cs="Arial" w:eastAsia="Arial" w:hAnsi="Arial"/>
          <w:b w:val="1"/>
          <w:sz w:val="28"/>
          <w:szCs w:val="28"/>
          <w:rtl w:val="0"/>
        </w:rPr>
        <w:t xml:space="preserve">Fall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2021</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color="eaeaea" w:space="0" w:sz="36" w:val="single"/>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80" w:right="0" w:hanging="5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880" w:right="0" w:hanging="1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Instructor:</w:t>
        <w:tab/>
        <w:tab/>
        <w:tab/>
        <w:t xml:space="preserve">Aaron Nicole Kaio</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880" w:right="0" w:hanging="16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Campus Email: </w:t>
        <w:tab/>
        <w:tab/>
      </w:r>
      <w:hyperlink r:id="rId7">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kaioa@linnbenton.edu</w:t>
        </w:r>
      </w:hyperlink>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880" w:right="0" w:hanging="1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Mailbox: </w:t>
        <w:tab/>
        <w:tab/>
        <w:tab/>
        <w:t xml:space="preserve">NSH 102</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Office Location/Phone: </w:t>
        <w:tab/>
        <w:t xml:space="preserve">SSH 205, 503-333-6523</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Office Hours:</w:t>
        <w:tab/>
        <w:tab/>
        <w:tab/>
        <w:t xml:space="preserve">W 3:</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w:t>
      </w:r>
      <w:r w:rsidDel="00000000" w:rsidR="00000000" w:rsidRPr="00000000">
        <w:rPr>
          <w:rFonts w:ascii="Arial" w:cs="Arial" w:eastAsia="Arial" w:hAnsi="Arial"/>
          <w:rtl w:val="0"/>
        </w:rPr>
        <w:t xml:space="preserve">3:50 pm,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Online by appt</w:t>
      </w:r>
      <w:r w:rsidDel="00000000" w:rsidR="00000000" w:rsidRPr="00000000">
        <w:rPr>
          <w:rFonts w:ascii="Arial" w:cs="Arial" w:eastAsia="Arial" w:hAnsi="Arial"/>
          <w:rtl w:val="0"/>
        </w:rPr>
        <w:t xml:space="preserve">. via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Zoom</w:t>
      </w:r>
    </w:p>
    <w:p w:rsidR="00000000" w:rsidDel="00000000" w:rsidP="00000000" w:rsidRDefault="00000000" w:rsidRPr="00000000" w14:paraId="00000009">
      <w:pPr>
        <w:keepNext w:val="0"/>
        <w:keepLines w:val="0"/>
        <w:pageBreakBefore w:val="0"/>
        <w:widowControl w:val="1"/>
        <w:pBdr>
          <w:top w:space="0" w:sz="0" w:val="nil"/>
          <w:left w:space="0" w:sz="0" w:val="nil"/>
          <w:bottom w:color="eaeaea" w:space="0" w:sz="36" w:val="single"/>
          <w:right w:space="0" w:sz="0" w:val="nil"/>
          <w:between w:space="0" w:sz="0" w:val="nil"/>
        </w:pBdr>
        <w:shd w:fill="auto" w:val="clear"/>
        <w:spacing w:after="0" w:before="24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Course Information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88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 ID &amp; Title:</w:t>
        <w:tab/>
        <w:tab/>
        <w:t xml:space="preserve">COM 111, Public Speaking</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88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 Times &amp; Dates:</w:t>
        <w:tab/>
      </w:r>
      <w:r w:rsidDel="00000000" w:rsidR="00000000" w:rsidRPr="00000000">
        <w:rPr>
          <w:rFonts w:ascii="Arial" w:cs="Arial" w:eastAsia="Arial" w:hAnsi="Arial"/>
          <w:rtl w:val="0"/>
        </w:rPr>
        <w:t xml:space="preserve">Sept 29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rtl w:val="0"/>
        </w:rPr>
        <w:t xml:space="preserve">Dec 12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 4:00 pm – </w:t>
      </w:r>
      <w:r w:rsidDel="00000000" w:rsidR="00000000" w:rsidRPr="00000000">
        <w:rPr>
          <w:rFonts w:ascii="Arial" w:cs="Arial" w:eastAsia="Arial" w:hAnsi="Arial"/>
          <w:rtl w:val="0"/>
        </w:rPr>
        <w:t xml:space="preserve">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 pm</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880" w:right="0" w:firstLine="72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 Location:</w:t>
        <w:tab/>
        <w:tab/>
      </w:r>
      <w:r w:rsidDel="00000000" w:rsidR="00000000" w:rsidRPr="00000000">
        <w:rPr>
          <w:rFonts w:ascii="Arial" w:cs="Arial" w:eastAsia="Arial" w:hAnsi="Arial"/>
          <w:rtl w:val="0"/>
        </w:rPr>
        <w:t xml:space="preserve">TH 219</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88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CRN &amp; Credits Hours:</w:t>
        <w:tab/>
      </w:r>
      <w:r w:rsidDel="00000000" w:rsidR="00000000" w:rsidRPr="00000000">
        <w:rPr>
          <w:rFonts w:ascii="Arial" w:cs="Arial" w:eastAsia="Arial" w:hAnsi="Arial"/>
          <w:rtl w:val="0"/>
        </w:rPr>
        <w:t xml:space="preserve">20514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- 3 Credit Hours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880" w:right="0" w:hanging="5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880" w:right="0" w:hanging="52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Text:</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880" w:right="0" w:hanging="5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Speaker’s Primer, </w:t>
      </w:r>
      <w:r w:rsidDel="00000000" w:rsidR="00000000" w:rsidRPr="00000000">
        <w:rPr>
          <w:rFonts w:ascii="Arial" w:cs="Arial" w:eastAsia="Arial" w:hAnsi="Arial"/>
          <w:rtl w:val="0"/>
        </w:rPr>
        <w:t xml:space="preserve">Third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Edition (20</w:t>
      </w:r>
      <w:r w:rsidDel="00000000" w:rsidR="00000000" w:rsidRPr="00000000">
        <w:rPr>
          <w:rFonts w:ascii="Arial" w:cs="Arial" w:eastAsia="Arial" w:hAnsi="Arial"/>
          <w:rtl w:val="0"/>
        </w:rPr>
        <w:t xml:space="preserve">21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Valenzano III, Braden, and Broeckelman-Post. ISBN: 978-1-68036-</w:t>
      </w:r>
      <w:r w:rsidDel="00000000" w:rsidR="00000000" w:rsidRPr="00000000">
        <w:rPr>
          <w:rFonts w:ascii="Arial" w:cs="Arial" w:eastAsia="Arial" w:hAnsi="Arial"/>
          <w:rtl w:val="0"/>
        </w:rPr>
        <w:t xml:space="preserve">877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2</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880" w:right="0" w:hanging="5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880" w:right="0" w:hanging="5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Course Description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880" w:right="0" w:hanging="5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This course is designed to improve speech efficiency, self-confidence, and skill in planning, organizing, and delivering the kinds of presentations encountered in business organizations. This class will focus on public communication messages through the use of practical experiences in a variety of communication situations. Comm.111 provides you with the opportunity to improve your oral communication skills through performance, analysis of communication as a process, reading of the textbook and lectures.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880" w:right="0" w:hanging="5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color="eaeaea" w:space="0" w:sz="36" w:val="single"/>
          <w:right w:space="0" w:sz="0" w:val="nil"/>
          <w:between w:space="0" w:sz="0" w:val="nil"/>
        </w:pBdr>
        <w:shd w:fill="auto" w:val="clear"/>
        <w:spacing w:after="0" w:before="24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Course Goals &amp; Objectives </w:t>
      </w:r>
    </w:p>
    <w:p w:rsidR="00000000" w:rsidDel="00000000" w:rsidP="00000000" w:rsidRDefault="00000000" w:rsidRPr="00000000" w14:paraId="00000016">
      <w:pPr>
        <w:pageBreakBefore w:val="0"/>
        <w:spacing w:after="120" w:before="120" w:lineRule="auto"/>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Upon the completion of this course, the student should be able to: </w:t>
      </w:r>
    </w:p>
    <w:p w:rsidR="00000000" w:rsidDel="00000000" w:rsidP="00000000" w:rsidRDefault="00000000" w:rsidRPr="00000000" w14:paraId="00000017">
      <w:pPr>
        <w:pageBreakBefore w:val="0"/>
        <w:spacing w:after="120" w:before="120" w:lineRule="auto"/>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1. Apply the principles of being audience-centered in effective public speaking. </w:t>
      </w:r>
    </w:p>
    <w:p w:rsidR="00000000" w:rsidDel="00000000" w:rsidP="00000000" w:rsidRDefault="00000000" w:rsidRPr="00000000" w14:paraId="00000018">
      <w:pPr>
        <w:pageBreakBefore w:val="0"/>
        <w:spacing w:after="120" w:before="120" w:lineRule="auto"/>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2. Organize and deliver informative and persuasive speeches appropriate to the audience and setting. </w:t>
      </w:r>
    </w:p>
    <w:p w:rsidR="00000000" w:rsidDel="00000000" w:rsidP="00000000" w:rsidRDefault="00000000" w:rsidRPr="00000000" w14:paraId="00000019">
      <w:pPr>
        <w:pageBreakBefore w:val="0"/>
        <w:spacing w:after="120" w:before="120" w:lineRule="auto"/>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3. Critically analyze your own and other’s speeches. </w:t>
      </w:r>
    </w:p>
    <w:p w:rsidR="00000000" w:rsidDel="00000000" w:rsidP="00000000" w:rsidRDefault="00000000" w:rsidRPr="00000000" w14:paraId="0000001A">
      <w:pPr>
        <w:pageBreakBefore w:val="0"/>
        <w:spacing w:after="120" w:before="120" w:lineRule="auto"/>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4. Discuss and practice effective listening skills. </w:t>
      </w:r>
    </w:p>
    <w:p w:rsidR="00000000" w:rsidDel="00000000" w:rsidP="00000000" w:rsidRDefault="00000000" w:rsidRPr="00000000" w14:paraId="0000001B">
      <w:pPr>
        <w:pageBreakBefore w:val="0"/>
        <w:spacing w:after="120" w:before="120" w:lineRule="auto"/>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5. Demonstrate the ability to write an organized coherent outline. </w:t>
      </w:r>
    </w:p>
    <w:p w:rsidR="00000000" w:rsidDel="00000000" w:rsidP="00000000" w:rsidRDefault="00000000" w:rsidRPr="00000000" w14:paraId="0000001C">
      <w:pPr>
        <w:pageBreakBefore w:val="0"/>
        <w:spacing w:after="120" w:before="120" w:lineRule="auto"/>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6. Analyze both verbal and nonverbal elements of effective presentations (yours and your classmates). </w:t>
      </w:r>
    </w:p>
    <w:p w:rsidR="00000000" w:rsidDel="00000000" w:rsidP="00000000" w:rsidRDefault="00000000" w:rsidRPr="00000000" w14:paraId="0000001D">
      <w:pPr>
        <w:pageBreakBefore w:val="0"/>
        <w:spacing w:after="120" w:before="120" w:lineRule="auto"/>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7. Prepare and effectively deliver at least three public speeches. </w:t>
      </w:r>
    </w:p>
    <w:p w:rsidR="00000000" w:rsidDel="00000000" w:rsidP="00000000" w:rsidRDefault="00000000" w:rsidRPr="00000000" w14:paraId="0000001E">
      <w:pPr>
        <w:pageBreakBefore w:val="0"/>
        <w:spacing w:after="120" w:before="120" w:lineRule="auto"/>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8. Enhance spoken and written presentations with appropriate visual, audio, multimedia, and other aids. </w:t>
      </w:r>
    </w:p>
    <w:p w:rsidR="00000000" w:rsidDel="00000000" w:rsidP="00000000" w:rsidRDefault="00000000" w:rsidRPr="00000000" w14:paraId="0000001F">
      <w:pPr>
        <w:pageBreakBefore w:val="0"/>
        <w:spacing w:after="120" w:before="120" w:lineRule="auto"/>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9. Demonstrate improvement during the course in managing and overcoming speech anxiety. </w:t>
      </w:r>
    </w:p>
    <w:p w:rsidR="00000000" w:rsidDel="00000000" w:rsidP="00000000" w:rsidRDefault="00000000" w:rsidRPr="00000000" w14:paraId="00000020">
      <w:pPr>
        <w:pageBreakBefore w:val="0"/>
        <w:spacing w:after="120" w:before="120" w:lineRule="auto"/>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10. Practice effective extemporaneous speaking in front of the audience.</w:t>
      </w:r>
    </w:p>
    <w:p w:rsidR="00000000" w:rsidDel="00000000" w:rsidP="00000000" w:rsidRDefault="00000000" w:rsidRPr="00000000" w14:paraId="00000021">
      <w:pPr>
        <w:keepNext w:val="0"/>
        <w:keepLines w:val="0"/>
        <w:pageBreakBefore w:val="0"/>
        <w:widowControl w:val="1"/>
        <w:pBdr>
          <w:top w:space="0" w:sz="0" w:val="nil"/>
          <w:left w:space="0" w:sz="0" w:val="nil"/>
          <w:bottom w:color="eaeaea" w:space="0" w:sz="36" w:val="single"/>
          <w:right w:space="0" w:sz="0" w:val="nil"/>
          <w:between w:space="0" w:sz="0" w:val="nil"/>
        </w:pBdr>
        <w:shd w:fill="auto" w:val="clear"/>
        <w:spacing w:after="0" w:before="24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Course Requirements &amp; Grading </w:t>
      </w:r>
    </w:p>
    <w:p w:rsidR="00000000" w:rsidDel="00000000" w:rsidP="00000000" w:rsidRDefault="00000000" w:rsidRPr="00000000" w14:paraId="00000022">
      <w:pPr>
        <w:pageBreakBefore w:val="0"/>
        <w:spacing w:after="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Attendance (10 x </w:t>
      </w:r>
      <w:r w:rsidDel="00000000" w:rsidR="00000000" w:rsidRPr="00000000">
        <w:rPr>
          <w:rFonts w:ascii="Arial" w:cs="Arial" w:eastAsia="Arial" w:hAnsi="Arial"/>
          <w:rtl w:val="0"/>
        </w:rPr>
        <w:t xml:space="preserve">3</w:t>
      </w:r>
      <w:r w:rsidDel="00000000" w:rsidR="00000000" w:rsidRPr="00000000">
        <w:rPr>
          <w:rFonts w:ascii="Arial" w:cs="Arial" w:eastAsia="Arial" w:hAnsi="Arial"/>
          <w:vertAlign w:val="baseline"/>
          <w:rtl w:val="0"/>
        </w:rPr>
        <w:t xml:space="preserve">)</w:t>
        <w:tab/>
        <w:tab/>
        <w:tab/>
        <w:tab/>
        <w:tab/>
        <w:tab/>
      </w:r>
      <w:r w:rsidDel="00000000" w:rsidR="00000000" w:rsidRPr="00000000">
        <w:rPr>
          <w:rFonts w:ascii="Arial" w:cs="Arial" w:eastAsia="Arial" w:hAnsi="Arial"/>
          <w:rtl w:val="0"/>
        </w:rPr>
        <w:t xml:space="preserve">3</w:t>
      </w:r>
      <w:r w:rsidDel="00000000" w:rsidR="00000000" w:rsidRPr="00000000">
        <w:rPr>
          <w:rFonts w:ascii="Arial" w:cs="Arial" w:eastAsia="Arial" w:hAnsi="Arial"/>
          <w:vertAlign w:val="baseline"/>
          <w:rtl w:val="0"/>
        </w:rPr>
        <w:t xml:space="preserve">0 points </w:t>
      </w:r>
    </w:p>
    <w:p w:rsidR="00000000" w:rsidDel="00000000" w:rsidP="00000000" w:rsidRDefault="00000000" w:rsidRPr="00000000" w14:paraId="00000023">
      <w:pPr>
        <w:pageBreakBefore w:val="0"/>
        <w:spacing w:after="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Discussions/Activities (10 x 1</w:t>
      </w:r>
      <w:r w:rsidDel="00000000" w:rsidR="00000000" w:rsidRPr="00000000">
        <w:rPr>
          <w:rFonts w:ascii="Arial" w:cs="Arial" w:eastAsia="Arial" w:hAnsi="Arial"/>
          <w:rtl w:val="0"/>
        </w:rPr>
        <w:t xml:space="preserve">0</w:t>
      </w:r>
      <w:r w:rsidDel="00000000" w:rsidR="00000000" w:rsidRPr="00000000">
        <w:rPr>
          <w:rFonts w:ascii="Arial" w:cs="Arial" w:eastAsia="Arial" w:hAnsi="Arial"/>
          <w:vertAlign w:val="baseline"/>
          <w:rtl w:val="0"/>
        </w:rPr>
        <w:t xml:space="preserve">)</w:t>
        <w:tab/>
        <w:tab/>
        <w:t xml:space="preserve">           </w:t>
        <w:tab/>
        <w:t xml:space="preserve">1</w:t>
      </w:r>
      <w:r w:rsidDel="00000000" w:rsidR="00000000" w:rsidRPr="00000000">
        <w:rPr>
          <w:rFonts w:ascii="Arial" w:cs="Arial" w:eastAsia="Arial" w:hAnsi="Arial"/>
          <w:rtl w:val="0"/>
        </w:rPr>
        <w:t xml:space="preserve">0</w:t>
      </w:r>
      <w:r w:rsidDel="00000000" w:rsidR="00000000" w:rsidRPr="00000000">
        <w:rPr>
          <w:rFonts w:ascii="Arial" w:cs="Arial" w:eastAsia="Arial" w:hAnsi="Arial"/>
          <w:vertAlign w:val="baseline"/>
          <w:rtl w:val="0"/>
        </w:rPr>
        <w:t xml:space="preserve">0 points</w:t>
      </w:r>
    </w:p>
    <w:p w:rsidR="00000000" w:rsidDel="00000000" w:rsidP="00000000" w:rsidRDefault="00000000" w:rsidRPr="00000000" w14:paraId="00000024">
      <w:pPr>
        <w:pageBreakBefore w:val="0"/>
        <w:spacing w:after="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Visual Aid Construction </w:t>
        <w:tab/>
        <w:tab/>
        <w:tab/>
        <w:tab/>
        <w:tab/>
        <w:t xml:space="preserve">25 points</w:t>
      </w:r>
    </w:p>
    <w:p w:rsidR="00000000" w:rsidDel="00000000" w:rsidP="00000000" w:rsidRDefault="00000000" w:rsidRPr="00000000" w14:paraId="00000025">
      <w:pPr>
        <w:pStyle w:val="Heading1"/>
        <w:pageBreakBefore w:val="0"/>
        <w:spacing w:after="60" w:lineRule="auto"/>
        <w:rPr>
          <w:rFonts w:ascii="Arial" w:cs="Arial" w:eastAsia="Arial" w:hAnsi="Arial"/>
          <w:b w:val="0"/>
          <w:vertAlign w:val="baseline"/>
        </w:rPr>
      </w:pPr>
      <w:r w:rsidDel="00000000" w:rsidR="00000000" w:rsidRPr="00000000">
        <w:rPr>
          <w:rFonts w:ascii="Arial" w:cs="Arial" w:eastAsia="Arial" w:hAnsi="Arial"/>
          <w:b w:val="0"/>
          <w:rtl w:val="0"/>
        </w:rPr>
        <w:t xml:space="preserve">MIdterm/Final (2 x 30)</w:t>
      </w:r>
      <w:r w:rsidDel="00000000" w:rsidR="00000000" w:rsidRPr="00000000">
        <w:rPr>
          <w:rFonts w:ascii="Arial" w:cs="Arial" w:eastAsia="Arial" w:hAnsi="Arial"/>
          <w:b w:val="0"/>
          <w:vertAlign w:val="baseline"/>
          <w:rtl w:val="0"/>
        </w:rPr>
        <w:tab/>
        <w:tab/>
        <w:tab/>
        <w:tab/>
        <w:tab/>
      </w:r>
      <w:r w:rsidDel="00000000" w:rsidR="00000000" w:rsidRPr="00000000">
        <w:rPr>
          <w:rFonts w:ascii="Arial" w:cs="Arial" w:eastAsia="Arial" w:hAnsi="Arial"/>
          <w:b w:val="0"/>
          <w:rtl w:val="0"/>
        </w:rPr>
        <w:t xml:space="preserve">6</w:t>
      </w:r>
      <w:r w:rsidDel="00000000" w:rsidR="00000000" w:rsidRPr="00000000">
        <w:rPr>
          <w:rFonts w:ascii="Arial" w:cs="Arial" w:eastAsia="Arial" w:hAnsi="Arial"/>
          <w:b w:val="0"/>
          <w:vertAlign w:val="baseline"/>
          <w:rtl w:val="0"/>
        </w:rPr>
        <w:t xml:space="preserve">0 points</w:t>
      </w:r>
    </w:p>
    <w:p w:rsidR="00000000" w:rsidDel="00000000" w:rsidP="00000000" w:rsidRDefault="00000000" w:rsidRPr="00000000" w14:paraId="00000026">
      <w:pPr>
        <w:pageBreakBefore w:val="0"/>
        <w:spacing w:after="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Self Evaluations (4 x 15)</w:t>
        <w:tab/>
        <w:tab/>
        <w:tab/>
        <w:tab/>
        <w:tab/>
        <w:t xml:space="preserve">60 points</w:t>
      </w:r>
    </w:p>
    <w:p w:rsidR="00000000" w:rsidDel="00000000" w:rsidP="00000000" w:rsidRDefault="00000000" w:rsidRPr="00000000" w14:paraId="00000027">
      <w:pPr>
        <w:pageBreakBefore w:val="0"/>
        <w:spacing w:after="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Draft Outlines (4 x 10)</w:t>
        <w:tab/>
        <w:tab/>
        <w:tab/>
        <w:tab/>
        <w:tab/>
        <w:t xml:space="preserve">40 points</w:t>
      </w:r>
    </w:p>
    <w:p w:rsidR="00000000" w:rsidDel="00000000" w:rsidP="00000000" w:rsidRDefault="00000000" w:rsidRPr="00000000" w14:paraId="00000028">
      <w:pPr>
        <w:pageBreakBefore w:val="0"/>
        <w:spacing w:after="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Introduction Speech</w:t>
        <w:tab/>
        <w:tab/>
        <w:tab/>
        <w:tab/>
        <w:tab/>
        <w:tab/>
        <w:t xml:space="preserve">25/10 points</w:t>
      </w:r>
    </w:p>
    <w:p w:rsidR="00000000" w:rsidDel="00000000" w:rsidP="00000000" w:rsidRDefault="00000000" w:rsidRPr="00000000" w14:paraId="00000029">
      <w:pPr>
        <w:pageBreakBefore w:val="0"/>
        <w:spacing w:after="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Tribute Speech/Outline</w:t>
        <w:tab/>
        <w:tab/>
        <w:tab/>
        <w:tab/>
        <w:tab/>
        <w:t xml:space="preserve">30/10 points</w:t>
      </w:r>
    </w:p>
    <w:p w:rsidR="00000000" w:rsidDel="00000000" w:rsidP="00000000" w:rsidRDefault="00000000" w:rsidRPr="00000000" w14:paraId="0000002A">
      <w:pPr>
        <w:pageBreakBefore w:val="0"/>
        <w:spacing w:after="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Informative Speech /Outline</w:t>
        <w:tab/>
        <w:tab/>
        <w:tab/>
        <w:tab/>
        <w:t xml:space="preserve">40/10 points</w:t>
      </w:r>
    </w:p>
    <w:p w:rsidR="00000000" w:rsidDel="00000000" w:rsidP="00000000" w:rsidRDefault="00000000" w:rsidRPr="00000000" w14:paraId="0000002B">
      <w:pPr>
        <w:pStyle w:val="Heading1"/>
        <w:pageBreakBefore w:val="0"/>
        <w:spacing w:after="60" w:lineRule="auto"/>
        <w:rPr>
          <w:rFonts w:ascii="Arial" w:cs="Arial" w:eastAsia="Arial" w:hAnsi="Arial"/>
          <w:b w:val="0"/>
          <w:vertAlign w:val="baseline"/>
        </w:rPr>
      </w:pPr>
      <w:r w:rsidDel="00000000" w:rsidR="00000000" w:rsidRPr="00000000">
        <w:rPr>
          <w:rFonts w:ascii="Arial" w:cs="Arial" w:eastAsia="Arial" w:hAnsi="Arial"/>
          <w:b w:val="0"/>
          <w:vertAlign w:val="baseline"/>
          <w:rtl w:val="0"/>
        </w:rPr>
        <w:t xml:space="preserve">Persuasive Speech /Outline</w:t>
        <w:tab/>
        <w:tab/>
        <w:tab/>
        <w:tab/>
        <w:t xml:space="preserve">50/10 points</w:t>
        <w:tab/>
      </w:r>
    </w:p>
    <w:p w:rsidR="00000000" w:rsidDel="00000000" w:rsidP="00000000" w:rsidRDefault="00000000" w:rsidRPr="00000000" w14:paraId="0000002C">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Total</w:t>
        <w:tab/>
        <w:tab/>
        <w:tab/>
        <w:tab/>
        <w:tab/>
        <w:tab/>
        <w:tab/>
        <w:tab/>
        <w:t xml:space="preserve">5</w:t>
      </w:r>
      <w:r w:rsidDel="00000000" w:rsidR="00000000" w:rsidRPr="00000000">
        <w:rPr>
          <w:rFonts w:ascii="Arial" w:cs="Arial" w:eastAsia="Arial" w:hAnsi="Arial"/>
          <w:rtl w:val="0"/>
        </w:rPr>
        <w:t xml:space="preserve">0</w:t>
      </w:r>
      <w:r w:rsidDel="00000000" w:rsidR="00000000" w:rsidRPr="00000000">
        <w:rPr>
          <w:rFonts w:ascii="Arial" w:cs="Arial" w:eastAsia="Arial" w:hAnsi="Arial"/>
          <w:vertAlign w:val="baseline"/>
          <w:rtl w:val="0"/>
        </w:rPr>
        <w:t xml:space="preserve">0</w:t>
      </w:r>
    </w:p>
    <w:p w:rsidR="00000000" w:rsidDel="00000000" w:rsidP="00000000" w:rsidRDefault="00000000" w:rsidRPr="00000000" w14:paraId="0000002D">
      <w:pPr>
        <w:keepNext w:val="0"/>
        <w:keepLines w:val="0"/>
        <w:pageBreakBefore w:val="0"/>
        <w:widowControl w:val="1"/>
        <w:pBdr>
          <w:top w:space="0" w:sz="0" w:val="nil"/>
          <w:left w:space="0" w:sz="0" w:val="nil"/>
          <w:bottom w:color="eaeaea" w:space="0" w:sz="36" w:val="single"/>
          <w:right w:space="0" w:sz="0" w:val="nil"/>
          <w:between w:space="0" w:sz="0" w:val="nil"/>
        </w:pBdr>
        <w:shd w:fill="auto" w:val="clear"/>
        <w:spacing w:after="0" w:before="24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Course Schedule</w:t>
      </w:r>
    </w:p>
    <w:p w:rsidR="00000000" w:rsidDel="00000000" w:rsidP="00000000" w:rsidRDefault="00000000" w:rsidRPr="00000000" w14:paraId="0000002E">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F">
      <w:pPr>
        <w:pageBreakBefore w:val="0"/>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Week 1</w:t>
        <w:tab/>
        <w:tab/>
        <w:t xml:space="preserve">Read: </w:t>
        <w:tab/>
        <w:t xml:space="preserve">Introduction/Speech Anxiety/Ethics, Chapters 1 - 3</w:t>
      </w:r>
    </w:p>
    <w:p w:rsidR="00000000" w:rsidDel="00000000" w:rsidP="00000000" w:rsidRDefault="00000000" w:rsidRPr="00000000" w14:paraId="00000030">
      <w:pPr>
        <w:pageBreakBefore w:val="0"/>
        <w:spacing w:line="360" w:lineRule="auto"/>
        <w:rPr>
          <w:rFonts w:ascii="Arial" w:cs="Arial" w:eastAsia="Arial" w:hAnsi="Arial"/>
          <w:vertAlign w:val="baseline"/>
        </w:rPr>
      </w:pPr>
      <w:r w:rsidDel="00000000" w:rsidR="00000000" w:rsidRPr="00000000">
        <w:rPr>
          <w:rFonts w:ascii="Arial" w:cs="Arial" w:eastAsia="Arial" w:hAnsi="Arial"/>
          <w:b w:val="1"/>
          <w:vertAlign w:val="baseline"/>
          <w:rtl w:val="0"/>
        </w:rPr>
        <w:tab/>
        <w:tab/>
        <w:tab/>
      </w:r>
      <w:r w:rsidDel="00000000" w:rsidR="00000000" w:rsidRPr="00000000">
        <w:rPr>
          <w:rFonts w:ascii="Arial" w:cs="Arial" w:eastAsia="Arial" w:hAnsi="Arial"/>
          <w:vertAlign w:val="baseline"/>
          <w:rtl w:val="0"/>
        </w:rPr>
        <w:tab/>
        <w:t xml:space="preserve">Discussion – Power Posing</w:t>
      </w:r>
    </w:p>
    <w:p w:rsidR="00000000" w:rsidDel="00000000" w:rsidP="00000000" w:rsidRDefault="00000000" w:rsidRPr="00000000" w14:paraId="00000031">
      <w:pPr>
        <w:pageBreakBefore w:val="0"/>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ab/>
        <w:tab/>
        <w:tab/>
        <w:tab/>
        <w:t xml:space="preserve">Ethics Worksheet</w:t>
      </w:r>
    </w:p>
    <w:p w:rsidR="00000000" w:rsidDel="00000000" w:rsidP="00000000" w:rsidRDefault="00000000" w:rsidRPr="00000000" w14:paraId="00000032">
      <w:pPr>
        <w:pageBreakBefore w:val="0"/>
        <w:spacing w:line="360" w:lineRule="auto"/>
        <w:ind w:left="2160" w:firstLine="72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3">
      <w:pPr>
        <w:pageBreakBefore w:val="0"/>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Week 2</w:t>
        <w:tab/>
        <w:tab/>
        <w:t xml:space="preserve">Read: Audience Analysis, Chapters 5 &amp; 8</w:t>
      </w:r>
    </w:p>
    <w:p w:rsidR="00000000" w:rsidDel="00000000" w:rsidP="00000000" w:rsidRDefault="00000000" w:rsidRPr="00000000" w14:paraId="00000034">
      <w:pPr>
        <w:pageBreakBefore w:val="0"/>
        <w:spacing w:line="360" w:lineRule="auto"/>
        <w:ind w:left="2160" w:firstLine="720"/>
        <w:rPr>
          <w:rFonts w:ascii="Arial" w:cs="Arial" w:eastAsia="Arial" w:hAnsi="Arial"/>
          <w:vertAlign w:val="baseline"/>
        </w:rPr>
      </w:pPr>
      <w:r w:rsidDel="00000000" w:rsidR="00000000" w:rsidRPr="00000000">
        <w:rPr>
          <w:rFonts w:ascii="Arial" w:cs="Arial" w:eastAsia="Arial" w:hAnsi="Arial"/>
          <w:vertAlign w:val="baseline"/>
          <w:rtl w:val="0"/>
        </w:rPr>
        <w:t xml:space="preserve">Topics/Visual Aids, Chapters 6 &amp; 17</w:t>
      </w:r>
    </w:p>
    <w:p w:rsidR="00000000" w:rsidDel="00000000" w:rsidP="00000000" w:rsidRDefault="00000000" w:rsidRPr="00000000" w14:paraId="00000035">
      <w:pPr>
        <w:pageBreakBefore w:val="0"/>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ab/>
        <w:tab/>
        <w:tab/>
        <w:tab/>
        <w:t xml:space="preserve">Discussion – Generating Speech Topics </w:t>
      </w:r>
    </w:p>
    <w:p w:rsidR="00000000" w:rsidDel="00000000" w:rsidP="00000000" w:rsidRDefault="00000000" w:rsidRPr="00000000" w14:paraId="00000036">
      <w:pPr>
        <w:pageBreakBefore w:val="0"/>
        <w:spacing w:line="360" w:lineRule="auto"/>
        <w:ind w:left="2160" w:firstLine="720"/>
        <w:rPr>
          <w:rFonts w:ascii="Arial" w:cs="Arial" w:eastAsia="Arial" w:hAnsi="Arial"/>
          <w:vertAlign w:val="baseline"/>
        </w:rPr>
      </w:pPr>
      <w:r w:rsidDel="00000000" w:rsidR="00000000" w:rsidRPr="00000000">
        <w:rPr>
          <w:rFonts w:ascii="Arial" w:cs="Arial" w:eastAsia="Arial" w:hAnsi="Arial"/>
          <w:vertAlign w:val="baseline"/>
          <w:rtl w:val="0"/>
        </w:rPr>
        <w:t xml:space="preserve">Draft Outline/Introduction Speech</w:t>
      </w:r>
    </w:p>
    <w:p w:rsidR="00000000" w:rsidDel="00000000" w:rsidP="00000000" w:rsidRDefault="00000000" w:rsidRPr="00000000" w14:paraId="00000037">
      <w:pPr>
        <w:pageBreakBefore w:val="0"/>
        <w:spacing w:line="360" w:lineRule="auto"/>
        <w:ind w:left="1440" w:firstLine="720"/>
        <w:rPr>
          <w:rFonts w:ascii="Arial" w:cs="Arial" w:eastAsia="Arial" w:hAnsi="Arial"/>
          <w:vertAlign w:val="baseline"/>
        </w:rPr>
      </w:pPr>
      <w:r w:rsidDel="00000000" w:rsidR="00000000" w:rsidRPr="00000000">
        <w:rPr>
          <w:rFonts w:ascii="Arial" w:cs="Arial" w:eastAsia="Arial" w:hAnsi="Arial"/>
          <w:vertAlign w:val="baseline"/>
          <w:rtl w:val="0"/>
        </w:rPr>
        <w:tab/>
      </w:r>
      <w:r w:rsidDel="00000000" w:rsidR="00000000" w:rsidRPr="00000000">
        <w:rPr>
          <w:rFonts w:ascii="Arial" w:cs="Arial" w:eastAsia="Arial" w:hAnsi="Arial"/>
          <w:b w:val="1"/>
          <w:vertAlign w:val="baseline"/>
          <w:rtl w:val="0"/>
        </w:rPr>
        <w:tab/>
        <w:tab/>
      </w:r>
      <w:r w:rsidDel="00000000" w:rsidR="00000000" w:rsidRPr="00000000">
        <w:rPr>
          <w:rtl w:val="0"/>
        </w:rPr>
      </w:r>
    </w:p>
    <w:p w:rsidR="00000000" w:rsidDel="00000000" w:rsidP="00000000" w:rsidRDefault="00000000" w:rsidRPr="00000000" w14:paraId="00000038">
      <w:pPr>
        <w:pageBreakBefore w:val="0"/>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Week 3</w:t>
        <w:tab/>
        <w:tab/>
        <w:t xml:space="preserve">Read: Research/Informative Speaking, Chapters 7, 9, 10 &amp; 14</w:t>
        <w:tab/>
        <w:tab/>
      </w:r>
    </w:p>
    <w:p w:rsidR="00000000" w:rsidDel="00000000" w:rsidP="00000000" w:rsidRDefault="00000000" w:rsidRPr="00000000" w14:paraId="00000039">
      <w:pPr>
        <w:pageBreakBefore w:val="0"/>
        <w:spacing w:line="360" w:lineRule="auto"/>
        <w:ind w:left="1440" w:firstLine="720"/>
        <w:rPr>
          <w:rFonts w:ascii="Arial" w:cs="Arial" w:eastAsia="Arial" w:hAnsi="Arial"/>
          <w:vertAlign w:val="baseline"/>
        </w:rPr>
      </w:pPr>
      <w:r w:rsidDel="00000000" w:rsidR="00000000" w:rsidRPr="00000000">
        <w:rPr>
          <w:rFonts w:ascii="Arial" w:cs="Arial" w:eastAsia="Arial" w:hAnsi="Arial"/>
          <w:vertAlign w:val="baseline"/>
          <w:rtl w:val="0"/>
        </w:rPr>
        <w:tab/>
        <w:t xml:space="preserve">Discussion – Reliable Sources</w:t>
      </w:r>
    </w:p>
    <w:p w:rsidR="00000000" w:rsidDel="00000000" w:rsidP="00000000" w:rsidRDefault="00000000" w:rsidRPr="00000000" w14:paraId="0000003A">
      <w:pPr>
        <w:pageBreakBefore w:val="0"/>
        <w:spacing w:line="360" w:lineRule="auto"/>
        <w:ind w:left="2160" w:firstLine="720"/>
        <w:rPr>
          <w:rFonts w:ascii="Arial" w:cs="Arial" w:eastAsia="Arial" w:hAnsi="Arial"/>
          <w:vertAlign w:val="baseline"/>
        </w:rPr>
      </w:pPr>
      <w:r w:rsidDel="00000000" w:rsidR="00000000" w:rsidRPr="00000000">
        <w:rPr>
          <w:rFonts w:ascii="Arial" w:cs="Arial" w:eastAsia="Arial" w:hAnsi="Arial"/>
          <w:vertAlign w:val="baseline"/>
          <w:rtl w:val="0"/>
        </w:rPr>
        <w:t xml:space="preserve">Introduction Speech/Final Outline</w:t>
      </w:r>
    </w:p>
    <w:p w:rsidR="00000000" w:rsidDel="00000000" w:rsidP="00000000" w:rsidRDefault="00000000" w:rsidRPr="00000000" w14:paraId="0000003B">
      <w:pPr>
        <w:pageBreakBefore w:val="0"/>
        <w:spacing w:line="360" w:lineRule="auto"/>
        <w:ind w:left="2160" w:firstLine="72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C">
      <w:pPr>
        <w:pageBreakBefore w:val="0"/>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Week 4</w:t>
        <w:tab/>
        <w:tab/>
        <w:t xml:space="preserve">Read: </w:t>
        <w:tab/>
        <w:t xml:space="preserve">Outlining/Organizing Information, Chapters 11,12, &amp; 19, 20</w:t>
      </w:r>
    </w:p>
    <w:p w:rsidR="00000000" w:rsidDel="00000000" w:rsidP="00000000" w:rsidRDefault="00000000" w:rsidRPr="00000000" w14:paraId="0000003D">
      <w:pPr>
        <w:pageBreakBefore w:val="0"/>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ab/>
        <w:tab/>
        <w:tab/>
        <w:tab/>
        <w:t xml:space="preserve">Discussion – Delivery Styles</w:t>
      </w:r>
    </w:p>
    <w:p w:rsidR="00000000" w:rsidDel="00000000" w:rsidP="00000000" w:rsidRDefault="00000000" w:rsidRPr="00000000" w14:paraId="0000003E">
      <w:pPr>
        <w:pageBreakBefore w:val="0"/>
        <w:spacing w:line="360" w:lineRule="auto"/>
        <w:ind w:left="288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Self Evaluation #1 Due</w:t>
      </w:r>
    </w:p>
    <w:p w:rsidR="00000000" w:rsidDel="00000000" w:rsidP="00000000" w:rsidRDefault="00000000" w:rsidRPr="00000000" w14:paraId="0000003F">
      <w:pPr>
        <w:pageBreakBefore w:val="0"/>
        <w:spacing w:line="360" w:lineRule="auto"/>
        <w:ind w:left="2160" w:firstLine="720"/>
        <w:rPr>
          <w:rFonts w:ascii="Arial" w:cs="Arial" w:eastAsia="Arial" w:hAnsi="Arial"/>
          <w:vertAlign w:val="baseline"/>
        </w:rPr>
      </w:pPr>
      <w:r w:rsidDel="00000000" w:rsidR="00000000" w:rsidRPr="00000000">
        <w:rPr>
          <w:rFonts w:ascii="Arial" w:cs="Arial" w:eastAsia="Arial" w:hAnsi="Arial"/>
          <w:vertAlign w:val="baseline"/>
          <w:rtl w:val="0"/>
        </w:rPr>
        <w:t xml:space="preserve">Draft Outline/Tribute Speech</w:t>
      </w:r>
    </w:p>
    <w:p w:rsidR="00000000" w:rsidDel="00000000" w:rsidP="00000000" w:rsidRDefault="00000000" w:rsidRPr="00000000" w14:paraId="00000040">
      <w:pPr>
        <w:pageBreakBefore w:val="0"/>
        <w:spacing w:line="360" w:lineRule="auto"/>
        <w:ind w:left="2160" w:firstLine="72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1">
      <w:pPr>
        <w:pageBreakBefore w:val="0"/>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Week 5</w:t>
        <w:tab/>
        <w:tab/>
        <w:t xml:space="preserve">Read:</w:t>
        <w:tab/>
        <w:t xml:space="preserve">Public Speaking &amp; Language, Chapter 18</w:t>
      </w:r>
    </w:p>
    <w:p w:rsidR="00000000" w:rsidDel="00000000" w:rsidP="00000000" w:rsidRDefault="00000000" w:rsidRPr="00000000" w14:paraId="00000042">
      <w:pPr>
        <w:pageBreakBefore w:val="0"/>
        <w:spacing w:line="360" w:lineRule="auto"/>
        <w:ind w:left="1440" w:firstLine="720"/>
        <w:rPr>
          <w:rFonts w:ascii="Arial" w:cs="Arial" w:eastAsia="Arial" w:hAnsi="Arial"/>
          <w:vertAlign w:val="baseline"/>
        </w:rPr>
      </w:pPr>
      <w:r w:rsidDel="00000000" w:rsidR="00000000" w:rsidRPr="00000000">
        <w:rPr>
          <w:rFonts w:ascii="Arial" w:cs="Arial" w:eastAsia="Arial" w:hAnsi="Arial"/>
          <w:vertAlign w:val="baseline"/>
          <w:rtl w:val="0"/>
        </w:rPr>
        <w:t xml:space="preserve"> </w:t>
        <w:tab/>
        <w:t xml:space="preserve">Discussion – Language Usage</w:t>
      </w:r>
    </w:p>
    <w:p w:rsidR="00000000" w:rsidDel="00000000" w:rsidP="00000000" w:rsidRDefault="00000000" w:rsidRPr="00000000" w14:paraId="00000043">
      <w:pPr>
        <w:pageBreakBefore w:val="0"/>
        <w:spacing w:line="360" w:lineRule="auto"/>
        <w:ind w:left="2160" w:firstLine="720"/>
        <w:rPr>
          <w:rFonts w:ascii="Arial" w:cs="Arial" w:eastAsia="Arial" w:hAnsi="Arial"/>
          <w:vertAlign w:val="baseline"/>
        </w:rPr>
      </w:pPr>
      <w:r w:rsidDel="00000000" w:rsidR="00000000" w:rsidRPr="00000000">
        <w:rPr>
          <w:rFonts w:ascii="Arial" w:cs="Arial" w:eastAsia="Arial" w:hAnsi="Arial"/>
          <w:vertAlign w:val="baseline"/>
          <w:rtl w:val="0"/>
        </w:rPr>
        <w:t xml:space="preserve">Using Statistics Worksheet </w:t>
      </w:r>
    </w:p>
    <w:p w:rsidR="00000000" w:rsidDel="00000000" w:rsidP="00000000" w:rsidRDefault="00000000" w:rsidRPr="00000000" w14:paraId="00000044">
      <w:pPr>
        <w:pageBreakBefore w:val="0"/>
        <w:spacing w:line="360" w:lineRule="auto"/>
        <w:ind w:left="2160" w:firstLine="720"/>
        <w:rPr>
          <w:rFonts w:ascii="Arial" w:cs="Arial" w:eastAsia="Arial" w:hAnsi="Arial"/>
          <w:vertAlign w:val="baseline"/>
        </w:rPr>
      </w:pPr>
      <w:r w:rsidDel="00000000" w:rsidR="00000000" w:rsidRPr="00000000">
        <w:rPr>
          <w:rFonts w:ascii="Arial" w:cs="Arial" w:eastAsia="Arial" w:hAnsi="Arial"/>
          <w:vertAlign w:val="baseline"/>
          <w:rtl w:val="0"/>
        </w:rPr>
        <w:t xml:space="preserve">Tribute Speech/Final Outline</w:t>
      </w:r>
    </w:p>
    <w:p w:rsidR="00000000" w:rsidDel="00000000" w:rsidP="00000000" w:rsidRDefault="00000000" w:rsidRPr="00000000" w14:paraId="00000045">
      <w:pPr>
        <w:pageBreakBefore w:val="0"/>
        <w:spacing w:line="360" w:lineRule="auto"/>
        <w:ind w:left="288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6">
      <w:pPr>
        <w:pageBreakBefore w:val="0"/>
        <w:spacing w:line="360" w:lineRule="auto"/>
        <w:ind w:left="1440" w:firstLine="72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7">
      <w:pPr>
        <w:pageBreakBefore w:val="0"/>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Week 6</w:t>
        <w:tab/>
        <w:tab/>
        <w:t xml:space="preserve">Read:</w:t>
        <w:tab/>
        <w:t xml:space="preserve">Persuasion/Commemorative Speeches, Chapters 15-16</w:t>
      </w:r>
    </w:p>
    <w:p w:rsidR="00000000" w:rsidDel="00000000" w:rsidP="00000000" w:rsidRDefault="00000000" w:rsidRPr="00000000" w14:paraId="00000048">
      <w:pPr>
        <w:pageBreakBefore w:val="0"/>
        <w:spacing w:line="360" w:lineRule="auto"/>
        <w:ind w:left="1440" w:firstLine="720"/>
        <w:rPr>
          <w:rFonts w:ascii="Arial" w:cs="Arial" w:eastAsia="Arial" w:hAnsi="Arial"/>
          <w:vertAlign w:val="baseline"/>
        </w:rPr>
      </w:pPr>
      <w:r w:rsidDel="00000000" w:rsidR="00000000" w:rsidRPr="00000000">
        <w:rPr>
          <w:rFonts w:ascii="Arial" w:cs="Arial" w:eastAsia="Arial" w:hAnsi="Arial"/>
          <w:vertAlign w:val="baseline"/>
          <w:rtl w:val="0"/>
        </w:rPr>
        <w:t xml:space="preserve"> </w:t>
        <w:tab/>
        <w:t xml:space="preserve">Discussion – Persuasive Speech Topics</w:t>
      </w:r>
    </w:p>
    <w:p w:rsidR="00000000" w:rsidDel="00000000" w:rsidP="00000000" w:rsidRDefault="00000000" w:rsidRPr="00000000" w14:paraId="00000049">
      <w:pPr>
        <w:pageBreakBefore w:val="0"/>
        <w:spacing w:line="360" w:lineRule="auto"/>
        <w:ind w:left="2160" w:firstLine="720"/>
        <w:rPr>
          <w:rFonts w:ascii="Arial" w:cs="Arial" w:eastAsia="Arial" w:hAnsi="Arial"/>
          <w:vertAlign w:val="baseline"/>
        </w:rPr>
      </w:pPr>
      <w:r w:rsidDel="00000000" w:rsidR="00000000" w:rsidRPr="00000000">
        <w:rPr>
          <w:rFonts w:ascii="Arial" w:cs="Arial" w:eastAsia="Arial" w:hAnsi="Arial"/>
          <w:vertAlign w:val="baseline"/>
          <w:rtl w:val="0"/>
        </w:rPr>
        <w:t xml:space="preserve">Current Events Worksheet</w:t>
      </w:r>
    </w:p>
    <w:p w:rsidR="00000000" w:rsidDel="00000000" w:rsidP="00000000" w:rsidRDefault="00000000" w:rsidRPr="00000000" w14:paraId="0000004A">
      <w:pPr>
        <w:pageBreakBefore w:val="0"/>
        <w:spacing w:line="360" w:lineRule="auto"/>
        <w:ind w:left="288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Self Evaluation #2 Due</w:t>
      </w:r>
    </w:p>
    <w:p w:rsidR="00000000" w:rsidDel="00000000" w:rsidP="00000000" w:rsidRDefault="00000000" w:rsidRPr="00000000" w14:paraId="0000004B">
      <w:pPr>
        <w:pageBreakBefore w:val="0"/>
        <w:spacing w:line="360" w:lineRule="auto"/>
        <w:ind w:left="2160" w:firstLine="720"/>
        <w:rPr>
          <w:rFonts w:ascii="Arial" w:cs="Arial" w:eastAsia="Arial" w:hAnsi="Arial"/>
          <w:vertAlign w:val="baseline"/>
        </w:rPr>
      </w:pPr>
      <w:r w:rsidDel="00000000" w:rsidR="00000000" w:rsidRPr="00000000">
        <w:rPr>
          <w:rFonts w:ascii="Arial" w:cs="Arial" w:eastAsia="Arial" w:hAnsi="Arial"/>
          <w:rtl w:val="0"/>
        </w:rPr>
        <w:t xml:space="preserve">Midterm Activity</w:t>
      </w:r>
      <w:r w:rsidDel="00000000" w:rsidR="00000000" w:rsidRPr="00000000">
        <w:rPr>
          <w:rtl w:val="0"/>
        </w:rPr>
      </w:r>
    </w:p>
    <w:p w:rsidR="00000000" w:rsidDel="00000000" w:rsidP="00000000" w:rsidRDefault="00000000" w:rsidRPr="00000000" w14:paraId="0000004C">
      <w:pPr>
        <w:pageBreakBefore w:val="0"/>
        <w:spacing w:line="36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D">
      <w:pPr>
        <w:pageBreakBefore w:val="0"/>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Week 7</w:t>
        <w:tab/>
        <w:tab/>
        <w:t xml:space="preserve">Read:</w:t>
        <w:tab/>
        <w:t xml:space="preserve">Power of Words/Arguments, Chapter 13</w:t>
        <w:tab/>
      </w:r>
    </w:p>
    <w:p w:rsidR="00000000" w:rsidDel="00000000" w:rsidP="00000000" w:rsidRDefault="00000000" w:rsidRPr="00000000" w14:paraId="0000004E">
      <w:pPr>
        <w:pageBreakBefore w:val="0"/>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ab/>
        <w:tab/>
        <w:tab/>
        <w:tab/>
        <w:t xml:space="preserve">Fallacies, Handout</w:t>
        <w:tab/>
      </w:r>
    </w:p>
    <w:p w:rsidR="00000000" w:rsidDel="00000000" w:rsidP="00000000" w:rsidRDefault="00000000" w:rsidRPr="00000000" w14:paraId="0000004F">
      <w:pPr>
        <w:pageBreakBefore w:val="0"/>
        <w:spacing w:line="360" w:lineRule="auto"/>
        <w:ind w:left="1440" w:firstLine="720"/>
        <w:rPr>
          <w:rFonts w:ascii="Arial" w:cs="Arial" w:eastAsia="Arial" w:hAnsi="Arial"/>
          <w:vertAlign w:val="baseline"/>
        </w:rPr>
      </w:pPr>
      <w:r w:rsidDel="00000000" w:rsidR="00000000" w:rsidRPr="00000000">
        <w:rPr>
          <w:rFonts w:ascii="Arial" w:cs="Arial" w:eastAsia="Arial" w:hAnsi="Arial"/>
          <w:vertAlign w:val="baseline"/>
          <w:rtl w:val="0"/>
        </w:rPr>
        <w:t xml:space="preserve"> </w:t>
        <w:tab/>
        <w:t xml:space="preserve">Discussion – Fallacies</w:t>
      </w:r>
    </w:p>
    <w:p w:rsidR="00000000" w:rsidDel="00000000" w:rsidP="00000000" w:rsidRDefault="00000000" w:rsidRPr="00000000" w14:paraId="00000050">
      <w:pPr>
        <w:pageBreakBefore w:val="0"/>
        <w:spacing w:line="360" w:lineRule="auto"/>
        <w:ind w:left="2160" w:firstLine="720"/>
        <w:rPr>
          <w:rFonts w:ascii="Arial" w:cs="Arial" w:eastAsia="Arial" w:hAnsi="Arial"/>
        </w:rPr>
      </w:pPr>
      <w:r w:rsidDel="00000000" w:rsidR="00000000" w:rsidRPr="00000000">
        <w:rPr>
          <w:rFonts w:ascii="Arial" w:cs="Arial" w:eastAsia="Arial" w:hAnsi="Arial"/>
          <w:rtl w:val="0"/>
        </w:rPr>
        <w:t xml:space="preserve">Draft Outline/Informative Speech </w:t>
      </w:r>
    </w:p>
    <w:p w:rsidR="00000000" w:rsidDel="00000000" w:rsidP="00000000" w:rsidRDefault="00000000" w:rsidRPr="00000000" w14:paraId="00000051">
      <w:pPr>
        <w:pageBreakBefore w:val="0"/>
        <w:spacing w:line="360" w:lineRule="auto"/>
        <w:ind w:left="2160" w:firstLine="720"/>
        <w:rPr>
          <w:rFonts w:ascii="Arial" w:cs="Arial" w:eastAsia="Arial" w:hAnsi="Arial"/>
        </w:rPr>
      </w:pPr>
      <w:r w:rsidDel="00000000" w:rsidR="00000000" w:rsidRPr="00000000">
        <w:rPr>
          <w:rtl w:val="0"/>
        </w:rPr>
      </w:r>
    </w:p>
    <w:p w:rsidR="00000000" w:rsidDel="00000000" w:rsidP="00000000" w:rsidRDefault="00000000" w:rsidRPr="00000000" w14:paraId="00000052">
      <w:pPr>
        <w:pageBreakBefore w:val="0"/>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Week 8</w:t>
        <w:tab/>
        <w:tab/>
        <w:t xml:space="preserve">Read:</w:t>
        <w:tab/>
        <w:t xml:space="preserve">Philosophers, Handout</w:t>
      </w:r>
    </w:p>
    <w:p w:rsidR="00000000" w:rsidDel="00000000" w:rsidP="00000000" w:rsidRDefault="00000000" w:rsidRPr="00000000" w14:paraId="00000053">
      <w:pPr>
        <w:spacing w:line="360" w:lineRule="auto"/>
        <w:ind w:left="2160" w:firstLine="720"/>
        <w:rPr>
          <w:rFonts w:ascii="Arial" w:cs="Arial" w:eastAsia="Arial" w:hAnsi="Arial"/>
        </w:rPr>
      </w:pPr>
      <w:r w:rsidDel="00000000" w:rsidR="00000000" w:rsidRPr="00000000">
        <w:rPr>
          <w:rFonts w:ascii="Arial" w:cs="Arial" w:eastAsia="Arial" w:hAnsi="Arial"/>
          <w:rtl w:val="0"/>
        </w:rPr>
        <w:t xml:space="preserve">Informative Speech/Final Outline</w:t>
      </w:r>
    </w:p>
    <w:p w:rsidR="00000000" w:rsidDel="00000000" w:rsidP="00000000" w:rsidRDefault="00000000" w:rsidRPr="00000000" w14:paraId="00000054">
      <w:pPr>
        <w:pageBreakBefore w:val="0"/>
        <w:spacing w:line="360" w:lineRule="auto"/>
        <w:ind w:left="2160" w:firstLine="720"/>
        <w:rPr>
          <w:rFonts w:ascii="Arial" w:cs="Arial" w:eastAsia="Arial" w:hAnsi="Arial"/>
          <w:vertAlign w:val="baseline"/>
        </w:rPr>
      </w:pPr>
      <w:r w:rsidDel="00000000" w:rsidR="00000000" w:rsidRPr="00000000">
        <w:rPr>
          <w:rFonts w:ascii="Arial" w:cs="Arial" w:eastAsia="Arial" w:hAnsi="Arial"/>
          <w:vertAlign w:val="baseline"/>
          <w:rtl w:val="0"/>
        </w:rPr>
        <w:t xml:space="preserve">Philosopher Self Quiz</w:t>
      </w:r>
    </w:p>
    <w:p w:rsidR="00000000" w:rsidDel="00000000" w:rsidP="00000000" w:rsidRDefault="00000000" w:rsidRPr="00000000" w14:paraId="00000055">
      <w:pPr>
        <w:pageBreakBefore w:val="0"/>
        <w:spacing w:line="360" w:lineRule="auto"/>
        <w:ind w:left="2160" w:firstLine="72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6">
      <w:pPr>
        <w:pageBreakBefore w:val="0"/>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Week 9</w:t>
        <w:tab/>
        <w:tab/>
        <w:t xml:space="preserve">Read:</w:t>
        <w:tab/>
        <w:t xml:space="preserve">What Persuasive Speakers Do, Article</w:t>
      </w:r>
    </w:p>
    <w:p w:rsidR="00000000" w:rsidDel="00000000" w:rsidP="00000000" w:rsidRDefault="00000000" w:rsidRPr="00000000" w14:paraId="00000057">
      <w:pPr>
        <w:pageBreakBefore w:val="0"/>
        <w:spacing w:line="360" w:lineRule="auto"/>
        <w:ind w:left="1440" w:firstLine="720"/>
        <w:rPr>
          <w:rFonts w:ascii="Arial" w:cs="Arial" w:eastAsia="Arial" w:hAnsi="Arial"/>
          <w:vertAlign w:val="baseline"/>
        </w:rPr>
      </w:pPr>
      <w:r w:rsidDel="00000000" w:rsidR="00000000" w:rsidRPr="00000000">
        <w:rPr>
          <w:rFonts w:ascii="Arial" w:cs="Arial" w:eastAsia="Arial" w:hAnsi="Arial"/>
          <w:vertAlign w:val="baseline"/>
          <w:rtl w:val="0"/>
        </w:rPr>
        <w:tab/>
        <w:t xml:space="preserve">Discussion – </w:t>
      </w:r>
      <w:r w:rsidDel="00000000" w:rsidR="00000000" w:rsidRPr="00000000">
        <w:rPr>
          <w:rFonts w:ascii="Arial" w:cs="Arial" w:eastAsia="Arial" w:hAnsi="Arial"/>
          <w:rtl w:val="0"/>
        </w:rPr>
        <w:t xml:space="preserve">Putting in the Pathos/</w:t>
      </w:r>
      <w:r w:rsidDel="00000000" w:rsidR="00000000" w:rsidRPr="00000000">
        <w:rPr>
          <w:rFonts w:ascii="Arial" w:cs="Arial" w:eastAsia="Arial" w:hAnsi="Arial"/>
          <w:vertAlign w:val="baseline"/>
          <w:rtl w:val="0"/>
        </w:rPr>
        <w:t xml:space="preserve">Influential Speakers</w:t>
      </w:r>
    </w:p>
    <w:p w:rsidR="00000000" w:rsidDel="00000000" w:rsidP="00000000" w:rsidRDefault="00000000" w:rsidRPr="00000000" w14:paraId="00000058">
      <w:pPr>
        <w:pageBreakBefore w:val="0"/>
        <w:spacing w:line="360" w:lineRule="auto"/>
        <w:ind w:left="1440" w:firstLine="720"/>
        <w:rPr>
          <w:rFonts w:ascii="Arial" w:cs="Arial" w:eastAsia="Arial" w:hAnsi="Arial"/>
        </w:rPr>
      </w:pPr>
      <w:r w:rsidDel="00000000" w:rsidR="00000000" w:rsidRPr="00000000">
        <w:rPr>
          <w:rFonts w:ascii="Arial" w:cs="Arial" w:eastAsia="Arial" w:hAnsi="Arial"/>
          <w:rtl w:val="0"/>
        </w:rPr>
        <w:tab/>
        <w:t xml:space="preserve">Self Evaluation #3</w:t>
        <w:tab/>
      </w:r>
    </w:p>
    <w:p w:rsidR="00000000" w:rsidDel="00000000" w:rsidP="00000000" w:rsidRDefault="00000000" w:rsidRPr="00000000" w14:paraId="00000059">
      <w:pPr>
        <w:pageBreakBefore w:val="0"/>
        <w:spacing w:line="360" w:lineRule="auto"/>
        <w:ind w:left="2160" w:firstLine="720"/>
        <w:rPr>
          <w:rFonts w:ascii="Arial" w:cs="Arial" w:eastAsia="Arial" w:hAnsi="Arial"/>
        </w:rPr>
      </w:pPr>
      <w:r w:rsidDel="00000000" w:rsidR="00000000" w:rsidRPr="00000000">
        <w:rPr>
          <w:rFonts w:ascii="Arial" w:cs="Arial" w:eastAsia="Arial" w:hAnsi="Arial"/>
          <w:rtl w:val="0"/>
        </w:rPr>
        <w:t xml:space="preserve">Draft Outline Persuasive Speech </w:t>
      </w:r>
    </w:p>
    <w:p w:rsidR="00000000" w:rsidDel="00000000" w:rsidP="00000000" w:rsidRDefault="00000000" w:rsidRPr="00000000" w14:paraId="0000005A">
      <w:pPr>
        <w:pageBreakBefore w:val="0"/>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ab/>
        <w:tab/>
        <w:tab/>
      </w:r>
    </w:p>
    <w:p w:rsidR="00000000" w:rsidDel="00000000" w:rsidP="00000000" w:rsidRDefault="00000000" w:rsidRPr="00000000" w14:paraId="0000005B">
      <w:pPr>
        <w:pageBreakBefore w:val="0"/>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Week 10</w:t>
        <w:tab/>
        <w:tab/>
        <w:tab/>
      </w:r>
      <w:r w:rsidDel="00000000" w:rsidR="00000000" w:rsidRPr="00000000">
        <w:rPr>
          <w:rFonts w:ascii="Arial" w:cs="Arial" w:eastAsia="Arial" w:hAnsi="Arial"/>
          <w:rtl w:val="0"/>
        </w:rPr>
        <w:t xml:space="preserve">Persuasive Speech/Final Outline</w:t>
        <w:tab/>
      </w:r>
      <w:r w:rsidDel="00000000" w:rsidR="00000000" w:rsidRPr="00000000">
        <w:rPr>
          <w:rtl w:val="0"/>
        </w:rPr>
      </w:r>
    </w:p>
    <w:p w:rsidR="00000000" w:rsidDel="00000000" w:rsidP="00000000" w:rsidRDefault="00000000" w:rsidRPr="00000000" w14:paraId="0000005C">
      <w:pPr>
        <w:pageBreakBefore w:val="0"/>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ab/>
        <w:tab/>
        <w:tab/>
        <w:tab/>
        <w:t xml:space="preserve">Quiz – Famous Speeches</w:t>
      </w:r>
    </w:p>
    <w:p w:rsidR="00000000" w:rsidDel="00000000" w:rsidP="00000000" w:rsidRDefault="00000000" w:rsidRPr="00000000" w14:paraId="0000005D">
      <w:pPr>
        <w:pageBreakBefore w:val="0"/>
        <w:spacing w:line="36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E">
      <w:pPr>
        <w:pageBreakBefore w:val="0"/>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Finals Week</w:t>
        <w:tab/>
        <w:tab/>
        <w:tab/>
        <w:t xml:space="preserve">Discussion – Course Wrap Up</w:t>
      </w:r>
    </w:p>
    <w:p w:rsidR="00000000" w:rsidDel="00000000" w:rsidP="00000000" w:rsidRDefault="00000000" w:rsidRPr="00000000" w14:paraId="0000005F">
      <w:pPr>
        <w:pageBreakBefore w:val="0"/>
        <w:spacing w:line="360" w:lineRule="auto"/>
        <w:rPr>
          <w:rFonts w:ascii="Arial" w:cs="Arial" w:eastAsia="Arial" w:hAnsi="Arial"/>
        </w:rPr>
      </w:pPr>
      <w:r w:rsidDel="00000000" w:rsidR="00000000" w:rsidRPr="00000000">
        <w:rPr>
          <w:rFonts w:ascii="Arial" w:cs="Arial" w:eastAsia="Arial" w:hAnsi="Arial"/>
          <w:vertAlign w:val="baseline"/>
          <w:rtl w:val="0"/>
        </w:rPr>
        <w:tab/>
        <w:tab/>
        <w:tab/>
        <w:tab/>
      </w:r>
      <w:r w:rsidDel="00000000" w:rsidR="00000000" w:rsidRPr="00000000">
        <w:rPr>
          <w:rFonts w:ascii="Arial" w:cs="Arial" w:eastAsia="Arial" w:hAnsi="Arial"/>
          <w:rtl w:val="0"/>
        </w:rPr>
        <w:t xml:space="preserve">Self Evaluation #4</w:t>
        <w:tab/>
      </w:r>
    </w:p>
    <w:p w:rsidR="00000000" w:rsidDel="00000000" w:rsidP="00000000" w:rsidRDefault="00000000" w:rsidRPr="00000000" w14:paraId="00000060">
      <w:pPr>
        <w:pageBreakBefore w:val="0"/>
        <w:spacing w:line="360" w:lineRule="auto"/>
        <w:ind w:left="2160" w:firstLine="720"/>
        <w:rPr>
          <w:rFonts w:ascii="Arial" w:cs="Arial" w:eastAsia="Arial" w:hAnsi="Arial"/>
          <w:vertAlign w:val="baseline"/>
        </w:rPr>
      </w:pPr>
      <w:r w:rsidDel="00000000" w:rsidR="00000000" w:rsidRPr="00000000">
        <w:rPr>
          <w:rFonts w:ascii="Arial" w:cs="Arial" w:eastAsia="Arial" w:hAnsi="Arial"/>
          <w:vertAlign w:val="baseline"/>
          <w:rtl w:val="0"/>
        </w:rPr>
        <w:t xml:space="preserve">Final Activity</w:t>
        <w:tab/>
        <w:tab/>
        <w:tab/>
      </w:r>
    </w:p>
    <w:p w:rsidR="00000000" w:rsidDel="00000000" w:rsidP="00000000" w:rsidRDefault="00000000" w:rsidRPr="00000000" w14:paraId="00000061">
      <w:pPr>
        <w:pageBreakBefore w:val="0"/>
        <w:spacing w:line="36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62">
      <w:pPr>
        <w:pageBreakBefore w:val="0"/>
        <w:spacing w:line="36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63">
      <w:pPr>
        <w:pageBreakBefore w:val="0"/>
        <w:spacing w:line="36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64">
      <w:pPr>
        <w:pageBreakBefore w:val="0"/>
        <w:spacing w:line="36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65">
      <w:pPr>
        <w:pageBreakBefore w:val="0"/>
        <w:spacing w:line="36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66">
      <w:pPr>
        <w:pageBreakBefore w:val="0"/>
        <w:spacing w:line="36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67">
      <w:pPr>
        <w:pageBreakBefore w:val="0"/>
        <w:spacing w:line="360" w:lineRule="auto"/>
        <w:ind w:left="0" w:firstLine="0"/>
        <w:rPr>
          <w:rFonts w:ascii="Arial" w:cs="Arial" w:eastAsia="Arial" w:hAnsi="Arial"/>
          <w:vertAlign w:val="baseline"/>
        </w:rPr>
      </w:pPr>
      <w:r w:rsidDel="00000000" w:rsidR="00000000" w:rsidRPr="00000000">
        <w:rPr>
          <w:rFonts w:ascii="Arial" w:cs="Arial" w:eastAsia="Arial" w:hAnsi="Arial"/>
          <w:vertAlign w:val="baseline"/>
          <w:rtl w:val="0"/>
        </w:rPr>
        <w:tab/>
        <w:tab/>
        <w:tab/>
        <w:tab/>
      </w:r>
    </w:p>
    <w:p w:rsidR="00000000" w:rsidDel="00000000" w:rsidP="00000000" w:rsidRDefault="00000000" w:rsidRPr="00000000" w14:paraId="00000068">
      <w:pPr>
        <w:keepNext w:val="0"/>
        <w:keepLines w:val="0"/>
        <w:pageBreakBefore w:val="0"/>
        <w:widowControl w:val="1"/>
        <w:pBdr>
          <w:top w:space="0" w:sz="0" w:val="nil"/>
          <w:left w:space="0" w:sz="0" w:val="nil"/>
          <w:bottom w:color="eaeaea" w:space="0" w:sz="36" w:val="single"/>
          <w:right w:space="0" w:sz="0" w:val="nil"/>
          <w:between w:space="0" w:sz="0" w:val="nil"/>
        </w:pBdr>
        <w:shd w:fill="auto" w:val="clear"/>
        <w:spacing w:after="0" w:before="24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Course Policies</w:t>
      </w:r>
    </w:p>
    <w:p w:rsidR="00000000" w:rsidDel="00000000" w:rsidP="00000000" w:rsidRDefault="00000000" w:rsidRPr="00000000" w14:paraId="00000069">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6A">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Attendance</w:t>
      </w:r>
      <w:r w:rsidDel="00000000" w:rsidR="00000000" w:rsidRPr="00000000">
        <w:rPr>
          <w:rtl w:val="0"/>
        </w:rPr>
      </w:r>
    </w:p>
    <w:p w:rsidR="00000000" w:rsidDel="00000000" w:rsidP="00000000" w:rsidRDefault="00000000" w:rsidRPr="00000000" w14:paraId="0000006B">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6C">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You MUST attend 75% of the class meetings to receive a passing grade. If you need to leave early or arrive late make sure to communicate with your instructor.</w:t>
      </w:r>
    </w:p>
    <w:p w:rsidR="00000000" w:rsidDel="00000000" w:rsidP="00000000" w:rsidRDefault="00000000" w:rsidRPr="00000000" w14:paraId="0000006D">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E">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Grades</w:t>
      </w:r>
      <w:r w:rsidDel="00000000" w:rsidR="00000000" w:rsidRPr="00000000">
        <w:rPr>
          <w:rtl w:val="0"/>
        </w:rPr>
      </w:r>
    </w:p>
    <w:p w:rsidR="00000000" w:rsidDel="00000000" w:rsidP="00000000" w:rsidRDefault="00000000" w:rsidRPr="00000000" w14:paraId="0000006F">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ab/>
      </w:r>
      <w:r w:rsidDel="00000000" w:rsidR="00000000" w:rsidRPr="00000000">
        <w:rPr>
          <w:rtl w:val="0"/>
        </w:rPr>
      </w:r>
    </w:p>
    <w:p w:rsidR="00000000" w:rsidDel="00000000" w:rsidP="00000000" w:rsidRDefault="00000000" w:rsidRPr="00000000" w14:paraId="00000070">
      <w:pPr>
        <w:pageBreakBefore w:val="0"/>
        <w:rPr>
          <w:rFonts w:ascii="Arial" w:cs="Arial" w:eastAsia="Arial" w:hAnsi="Arial"/>
          <w:i w:val="0"/>
          <w:vertAlign w:val="baseline"/>
        </w:rPr>
      </w:pPr>
      <w:r w:rsidDel="00000000" w:rsidR="00000000" w:rsidRPr="00000000">
        <w:rPr>
          <w:rFonts w:ascii="Arial" w:cs="Arial" w:eastAsia="Arial" w:hAnsi="Arial"/>
          <w:vertAlign w:val="baseline"/>
          <w:rtl w:val="0"/>
        </w:rPr>
        <w:t xml:space="preserve">Late assignments will lose 10% of the possible points for each class period that it is late.  The only exceptions are journal assignments.  If you missed an in-class assignment, you have one week to complete the assignment and turn it in for full credit.  </w:t>
      </w:r>
      <w:r w:rsidDel="00000000" w:rsidR="00000000" w:rsidRPr="00000000">
        <w:rPr>
          <w:rFonts w:ascii="Arial" w:cs="Arial" w:eastAsia="Arial" w:hAnsi="Arial"/>
          <w:i w:val="1"/>
          <w:vertAlign w:val="baseline"/>
          <w:rtl w:val="0"/>
        </w:rPr>
        <w:t xml:space="preserve">If you are absent it is your responsibility to get any missed assignments and class information.</w:t>
      </w:r>
      <w:r w:rsidDel="00000000" w:rsidR="00000000" w:rsidRPr="00000000">
        <w:rPr>
          <w:rtl w:val="0"/>
        </w:rPr>
      </w:r>
    </w:p>
    <w:p w:rsidR="00000000" w:rsidDel="00000000" w:rsidP="00000000" w:rsidRDefault="00000000" w:rsidRPr="00000000" w14:paraId="00000071">
      <w:pPr>
        <w:pageBreakBefore w:val="0"/>
        <w:spacing w:after="280" w:before="28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Students with Special Needs</w:t>
      </w:r>
      <w:r w:rsidDel="00000000" w:rsidR="00000000" w:rsidRPr="00000000">
        <w:rPr>
          <w:rtl w:val="0"/>
        </w:rPr>
      </w:r>
    </w:p>
    <w:p w:rsidR="00000000" w:rsidDel="00000000" w:rsidP="00000000" w:rsidRDefault="00000000" w:rsidRPr="00000000" w14:paraId="00000072">
      <w:pPr>
        <w:pageBreakBefore w:val="0"/>
        <w:spacing w:after="280" w:before="280" w:lineRule="auto"/>
        <w:rPr>
          <w:rFonts w:ascii="Helvetica Neue" w:cs="Helvetica Neue" w:eastAsia="Helvetica Neue" w:hAnsi="Helvetica Neue"/>
          <w:color w:val="333333"/>
          <w:shd w:fill="f8f8f8" w:val="clear"/>
          <w:vertAlign w:val="baseline"/>
        </w:rPr>
      </w:pPr>
      <w:r w:rsidDel="00000000" w:rsidR="00000000" w:rsidRPr="00000000">
        <w:rPr>
          <w:rFonts w:ascii="Helvetica Neue" w:cs="Helvetica Neue" w:eastAsia="Helvetica Neue" w:hAnsi="Helvetica Neue"/>
          <w:color w:val="333333"/>
          <w:shd w:fill="f8f8f8" w:val="clear"/>
          <w:vertAlign w:val="baseline"/>
          <w:rtl w:val="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8">
        <w:r w:rsidDel="00000000" w:rsidR="00000000" w:rsidRPr="00000000">
          <w:rPr>
            <w:rFonts w:ascii="Helvetica Neue" w:cs="Helvetica Neue" w:eastAsia="Helvetica Neue" w:hAnsi="Helvetica Neue"/>
            <w:b w:val="1"/>
            <w:color w:val="0b4da2"/>
            <w:sz w:val="24"/>
            <w:szCs w:val="24"/>
            <w:u w:val="single"/>
            <w:shd w:fill="f8f8f8" w:val="clear"/>
            <w:vertAlign w:val="baseline"/>
            <w:rtl w:val="0"/>
          </w:rPr>
          <w:t xml:space="preserve">CFAR Website</w:t>
        </w:r>
      </w:hyperlink>
      <w:r w:rsidDel="00000000" w:rsidR="00000000" w:rsidRPr="00000000">
        <w:rPr>
          <w:rFonts w:ascii="Helvetica Neue" w:cs="Helvetica Neue" w:eastAsia="Helvetica Neue" w:hAnsi="Helvetica Neue"/>
          <w:color w:val="333333"/>
          <w:shd w:fill="f8f8f8" w:val="clear"/>
          <w:vertAlign w:val="baseline"/>
          <w:rtl w:val="0"/>
        </w:rPr>
        <w:t xml:space="preserve"> for steps on how to apply for services or call </w:t>
      </w:r>
      <w:hyperlink r:id="rId9">
        <w:r w:rsidDel="00000000" w:rsidR="00000000" w:rsidRPr="00000000">
          <w:rPr>
            <w:rFonts w:ascii="Helvetica Neue" w:cs="Helvetica Neue" w:eastAsia="Helvetica Neue" w:hAnsi="Helvetica Neue"/>
            <w:color w:val="0b4da2"/>
            <w:sz w:val="24"/>
            <w:szCs w:val="24"/>
            <w:u w:val="single"/>
            <w:shd w:fill="f8f8f8" w:val="clear"/>
            <w:vertAlign w:val="baseline"/>
            <w:rtl w:val="0"/>
          </w:rPr>
          <w:t xml:space="preserve">(541) 917-4789</w:t>
        </w:r>
      </w:hyperlink>
      <w:r w:rsidDel="00000000" w:rsidR="00000000" w:rsidRPr="00000000">
        <w:rPr>
          <w:rFonts w:ascii="Helvetica Neue" w:cs="Helvetica Neue" w:eastAsia="Helvetica Neue" w:hAnsi="Helvetica Neue"/>
          <w:color w:val="333333"/>
          <w:shd w:fill="f8f8f8" w:val="clear"/>
          <w:vertAlign w:val="baseline"/>
          <w:rtl w:val="0"/>
        </w:rPr>
        <w:t xml:space="preserve">.</w:t>
      </w:r>
    </w:p>
    <w:p w:rsidR="00000000" w:rsidDel="00000000" w:rsidP="00000000" w:rsidRDefault="00000000" w:rsidRPr="00000000" w14:paraId="00000073">
      <w:pPr>
        <w:pageBreakBefore w:val="0"/>
        <w:spacing w:after="280" w:before="28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Honor Code </w:t>
      </w:r>
      <w:r w:rsidDel="00000000" w:rsidR="00000000" w:rsidRPr="00000000">
        <w:rPr>
          <w:rtl w:val="0"/>
        </w:rPr>
      </w:r>
    </w:p>
    <w:p w:rsidR="00000000" w:rsidDel="00000000" w:rsidP="00000000" w:rsidRDefault="00000000" w:rsidRPr="00000000" w14:paraId="00000074">
      <w:pPr>
        <w:pageBreakBefore w:val="0"/>
        <w:spacing w:after="280" w:before="28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LBCC is dedicated to maintaining an optimal learning environment and insists upon academic honesty. To uphold the academic integrity of the institution, all members of the academic community, faculty, staff and students alike, must assume responsibility for providing an educational environment of the highest standards characterized by a spirit of academic honesty. Accordingly, if you exchange information with another student during an exam, use unauthorized sources during an exam, or submit someone else’s work or ideas as your own in any of your assignments, you will receive an F for the exam/assignment and may be subject to further discipline. </w:t>
      </w:r>
    </w:p>
    <w:p w:rsidR="00000000" w:rsidDel="00000000" w:rsidP="00000000" w:rsidRDefault="00000000" w:rsidRPr="00000000" w14:paraId="00000075">
      <w:pPr>
        <w:pageBreakBefore w:val="0"/>
        <w:spacing w:after="280" w:before="28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Nondiscrimination Policy </w:t>
      </w:r>
      <w:r w:rsidDel="00000000" w:rsidR="00000000" w:rsidRPr="00000000">
        <w:rPr>
          <w:rtl w:val="0"/>
        </w:rPr>
      </w:r>
    </w:p>
    <w:p w:rsidR="00000000" w:rsidDel="00000000" w:rsidP="00000000" w:rsidRDefault="00000000" w:rsidRPr="00000000" w14:paraId="00000076">
      <w:pPr>
        <w:pageBreakBefore w:val="0"/>
        <w:spacing w:after="280" w:before="280" w:lineRule="auto"/>
        <w:rPr>
          <w:rFonts w:ascii="Arial" w:cs="Arial" w:eastAsia="Arial" w:hAnsi="Arial"/>
          <w:sz w:val="22"/>
          <w:szCs w:val="22"/>
          <w:vertAlign w:val="baseline"/>
        </w:rPr>
      </w:pPr>
      <w:r w:rsidDel="00000000" w:rsidR="00000000" w:rsidRPr="00000000">
        <w:rPr>
          <w:rFonts w:ascii="Arial" w:cs="Arial" w:eastAsia="Arial" w:hAnsi="Arial"/>
          <w:vertAlign w:val="baseline"/>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color="eaeaea" w:space="0" w:sz="36" w:val="single"/>
          <w:right w:space="0" w:sz="0" w:val="nil"/>
          <w:between w:space="0" w:sz="0" w:val="nil"/>
        </w:pBdr>
        <w:shd w:fill="auto" w:val="clear"/>
        <w:spacing w:after="0" w:before="24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color="eaeaea" w:space="0" w:sz="36" w:val="single"/>
          <w:right w:space="0" w:sz="0" w:val="nil"/>
          <w:between w:space="0" w:sz="0" w:val="nil"/>
        </w:pBdr>
        <w:shd w:fill="auto" w:val="clear"/>
        <w:spacing w:after="0" w:before="24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color="eaeaea" w:space="0" w:sz="36" w:val="single"/>
          <w:right w:space="0" w:sz="0" w:val="nil"/>
          <w:between w:space="0" w:sz="0" w:val="nil"/>
        </w:pBdr>
        <w:shd w:fill="auto" w:val="clear"/>
        <w:spacing w:after="0" w:before="24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color="eaeaea" w:space="0" w:sz="36" w:val="single"/>
          <w:right w:space="0" w:sz="0" w:val="nil"/>
          <w:between w:space="0" w:sz="0" w:val="nil"/>
        </w:pBdr>
        <w:shd w:fill="auto" w:val="clear"/>
        <w:spacing w:after="0" w:before="24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color="eaeaea" w:space="0" w:sz="36" w:val="single"/>
          <w:right w:space="0" w:sz="0" w:val="nil"/>
          <w:between w:space="0" w:sz="0" w:val="nil"/>
        </w:pBdr>
        <w:shd w:fill="auto" w:val="clear"/>
        <w:spacing w:after="0" w:before="24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color="eaeaea" w:space="0" w:sz="36" w:val="single"/>
          <w:right w:space="0" w:sz="0" w:val="nil"/>
          <w:between w:space="0" w:sz="0" w:val="nil"/>
        </w:pBdr>
        <w:shd w:fill="auto" w:val="clear"/>
        <w:spacing w:after="0" w:before="24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color="eaeaea" w:space="0" w:sz="36" w:val="single"/>
          <w:right w:space="0" w:sz="0" w:val="nil"/>
          <w:between w:space="0" w:sz="0" w:val="nil"/>
        </w:pBdr>
        <w:shd w:fill="auto" w:val="clear"/>
        <w:spacing w:after="0" w:before="24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Course Assignments</w:t>
      </w:r>
    </w:p>
    <w:p w:rsidR="00000000" w:rsidDel="00000000" w:rsidP="00000000" w:rsidRDefault="00000000" w:rsidRPr="00000000" w14:paraId="0000007E">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7F">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Introduction Speech Requirements</w:t>
      </w:r>
      <w:r w:rsidDel="00000000" w:rsidR="00000000" w:rsidRPr="00000000">
        <w:rPr>
          <w:rtl w:val="0"/>
        </w:rPr>
      </w:r>
    </w:p>
    <w:p w:rsidR="00000000" w:rsidDel="00000000" w:rsidP="00000000" w:rsidRDefault="00000000" w:rsidRPr="00000000" w14:paraId="00000080">
      <w:pPr>
        <w:pageBreakBefore w:val="0"/>
        <w:rPr>
          <w:rFonts w:ascii="Arial" w:cs="Arial" w:eastAsia="Arial" w:hAnsi="Arial"/>
          <w:vertAlign w:val="baseline"/>
        </w:rPr>
      </w:pPr>
      <w:r w:rsidDel="00000000" w:rsidR="00000000" w:rsidRPr="00000000">
        <w:rPr>
          <w:rFonts w:ascii="Arial" w:cs="Arial" w:eastAsia="Arial" w:hAnsi="Arial"/>
          <w:vertAlign w:val="baseline"/>
          <w:rtl w:val="0"/>
        </w:rPr>
        <w:tab/>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 points for the speech, and 10 points for the outline)</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speech is about you.  You will have 2 to 3 minutes to tell us about yourself.  You can tell us about your travels, your family, your hobbies, etc.  It would be best if you had 3 main points.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Tribute Speech Requirements</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(30 points for the speech, and 10 points for the outline)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will need to choose someone or something to do a tribute to.  Why is it important to you or society?  This speech should be 3-4 minutes in length.  A typed formal outline is due when you submit your speech.  Visual aids are encouraged, but not required for this speech.  If you have pictures or other artifacts to show the class, just keep a few things in mind; can everyone see it, and will it be too distracting, and if you make a sign, are the letters large enough for everyone to read?    Your speech will be graded on organization, delivery skills and length.</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pageBreakBefore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Informative Speech Requirements</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8A">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(40 points for the speech, 10 points for the outline)</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speech is about a topic of your choosing that has been approved by me.  Think about your audience and current topics and issues of the day.  I recommend 3 to 5 main points.  Topics can range from medical procedures and technologies, like laser eye surgery and cancer, to new and dangerous hobbies like base-jumping.  Do you have some expertise in a given area or field?  Important people and interesting places also make good informative speech topics.  We will be discussing speech topic selection in class also.  This speech should be 5-6 minutes long.  A typed formal outline with a sources cited page is due the day you submit your speech.  You are required to have a minimum of 3 resources for this speech, a visual aid, and sources properly cited during your speech.  Outline requirements and the sources cited page are discussed in several chapters in the book and will also be discussed during class.  You will be graded on content, audience analysis, organization, delivery skills and the length of the speech.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Persuasive Speeches Requirements</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(50 points for each speech, 10 points for each outline)</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You will be writing and delivering a persuasive speech that should be 6-8 minutes long.  You will be turning in a typed formal outline with a sources cited page.  You are required to have 4 resources cited for this speech, and a visual aid.  Topic selection will be discussed at length in class, but let me provide you with some examples.  You may choose to do a speech on the death penalty, for or against its use.  Not all issues are two sided, or black and white.  Issues concerning the environment usually have multiple perspectives from which to view the problem.  Maybe you could approach an environmental issue from a legal/political perspective looking at the cost effectiveness of trying to save endangered species.  You could also discuss the issue from a humanitarian perspective, that we are stewards of nature and mother earth and we can’t let entire species die out because we are polluting and destroying their homes.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Draft Outlines</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points each)</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week before we begin a new speech, you will need to submit a draft outline for your speech.  It needs an introduction, a body with main points and sub-points, and a conclusion.  I have included sample outlines for you to follow. You have 4 total and will be given 10 points for each draft outline.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Self Evaluation Requirements</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points each)</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self evaluations are due Sunday @ 11:59 pm after each type of speech has been submitted.  The evaluation should be 300-400 words in length.  You need to consider your answers to the following questions:</w:t>
        <w:tab/>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Why did you choose to talk about your specific topic?  How did your audience relate to your topic choice?</w:t>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Did you have any speech anxiety before, during and after the speech?  What did you do to help reduce your level of anxiety?  What might you do next time?</w:t>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went well about the preparation and delivery of your speech? (Most important to answer and it should be a large part of the evaluation.)</w:t>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will you work on for your next speech?  How might you go about improving those areas? (Second most important part of the evaluation.)</w:t>
      </w:r>
    </w:p>
    <w:p w:rsidR="00000000" w:rsidDel="00000000" w:rsidP="00000000" w:rsidRDefault="00000000" w:rsidRPr="00000000" w14:paraId="000000A4">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5">
      <w:pPr>
        <w:pageBreakBefore w:val="0"/>
        <w:spacing w:after="280" w:before="28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A6">
      <w:pPr>
        <w:pageBreakBefore w:val="0"/>
        <w:spacing w:after="280" w:before="28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A7">
      <w:pPr>
        <w:pageBreakBefore w:val="0"/>
        <w:spacing w:before="280" w:lineRule="auto"/>
        <w:rPr>
          <w:rFonts w:ascii="Arial" w:cs="Arial" w:eastAsia="Arial" w:hAnsi="Arial"/>
          <w:b w:val="0"/>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b w:val="1"/>
      <w:sz w:val="24"/>
      <w:szCs w:val="24"/>
      <w:vertAlign w:val="baseline"/>
    </w:rPr>
  </w:style>
  <w:style w:type="paragraph" w:styleId="Heading2">
    <w:name w:val="heading 2"/>
    <w:basedOn w:val="Normal"/>
    <w:next w:val="Normal"/>
    <w:pPr>
      <w:keepNext w:val="1"/>
      <w:pageBreakBefore w:val="0"/>
      <w:spacing w:after="60" w:before="240" w:lineRule="auto"/>
    </w:pPr>
    <w:rPr>
      <w:rFonts w:ascii="Cambria" w:cs="Cambria" w:eastAsia="Cambria" w:hAnsi="Cambria"/>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b w:val="1"/>
      <w:bCs w:val="1"/>
      <w:w w:val="100"/>
      <w:position w:val="-1"/>
      <w:sz w:val="24"/>
      <w:szCs w:val="24"/>
      <w:effect w:val="none"/>
      <w:vertAlign w:val="baseline"/>
      <w:cs w:val="0"/>
      <w:em w:val="none"/>
      <w:lang w:bidi="ar-SA" w:eastAsia="en-US" w:val="en-US"/>
    </w:rPr>
  </w:style>
  <w:style w:type="paragraph" w:styleId="Heading2">
    <w:name w:val="Heading 2"/>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1"/>
    </w:pPr>
    <w:rPr>
      <w:rFonts w:ascii="Cambria" w:cs="Times New Roman" w:eastAsia="Times New Roman" w:hAnsi="Cambria"/>
      <w:b w:val="1"/>
      <w:bCs w:val="1"/>
      <w:i w:val="1"/>
      <w:iCs w:val="1"/>
      <w:w w:val="100"/>
      <w:position w:val="-1"/>
      <w:sz w:val="28"/>
      <w:szCs w:val="28"/>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rFonts w:ascii="Arial" w:cs="Arial" w:hAnsi="Arial" w:hint="default"/>
      <w:color w:val="0000ff"/>
      <w:w w:val="100"/>
      <w:position w:val="-1"/>
      <w:sz w:val="24"/>
      <w:szCs w:val="24"/>
      <w:u w:val="single"/>
      <w:effect w:val="none"/>
      <w:vertAlign w:val="baseline"/>
      <w:cs w:val="0"/>
      <w:em w:val="none"/>
      <w:lang/>
    </w:rPr>
  </w:style>
  <w:style w:type="paragraph" w:styleId="A3_MHCC_BODY">
    <w:name w:val="A3_MHCC_BODY"/>
    <w:next w:val="A3_MHCC_BODY"/>
    <w:autoRedefine w:val="0"/>
    <w:hidden w:val="0"/>
    <w:qFormat w:val="0"/>
    <w:pPr>
      <w:suppressAutoHyphens w:val="1"/>
      <w:spacing w:after="80" w:before="80" w:line="1"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en-US" w:val="en-US"/>
    </w:rPr>
  </w:style>
  <w:style w:type="paragraph" w:styleId="A2_MHCC_HEADER">
    <w:name w:val="A2_MHCC_HEADER"/>
    <w:next w:val="A3_MHCC_BODY"/>
    <w:autoRedefine w:val="0"/>
    <w:hidden w:val="0"/>
    <w:qFormat w:val="0"/>
    <w:pPr>
      <w:pBdr>
        <w:bottom w:color="eaeaea" w:space="0" w:sz="36" w:val="single"/>
      </w:pBdr>
      <w:suppressAutoHyphens w:val="1"/>
      <w:spacing w:before="240" w:line="1" w:lineRule="atLeast"/>
      <w:ind w:leftChars="-1" w:rightChars="0" w:firstLineChars="-1"/>
      <w:textDirection w:val="btLr"/>
      <w:textAlignment w:val="top"/>
      <w:outlineLvl w:val="0"/>
    </w:pPr>
    <w:rPr>
      <w:rFonts w:ascii="Arial" w:cs="Arial" w:eastAsia="Arial" w:hAnsi="Arial"/>
      <w:b w:val="1"/>
      <w:bCs w:val="1"/>
      <w:w w:val="100"/>
      <w:position w:val="-1"/>
      <w:sz w:val="28"/>
      <w:szCs w:val="28"/>
      <w:effect w:val="none"/>
      <w:vertAlign w:val="baseline"/>
      <w:cs w:val="0"/>
      <w:em w:val="none"/>
      <w:lang w:bidi="ar-SA" w:eastAsia="en-US" w:val="en-US"/>
    </w:rPr>
  </w:style>
  <w:style w:type="paragraph" w:styleId="A4_MHCC_BULLET">
    <w:name w:val="A4_MHCC_BULLET"/>
    <w:next w:val="A4_MHCC_BULLET"/>
    <w:autoRedefine w:val="0"/>
    <w:hidden w:val="0"/>
    <w:qFormat w:val="0"/>
    <w:pPr>
      <w:numPr>
        <w:ilvl w:val="0"/>
        <w:numId w:val="1"/>
      </w:numPr>
      <w:suppressAutoHyphens w:val="1"/>
      <w:spacing w:after="40" w:before="40" w:line="1" w:lineRule="atLeast"/>
      <w:ind w:leftChars="-1" w:rightChars="0" w:firstLineChars="-1"/>
      <w:textDirection w:val="btLr"/>
      <w:textAlignment w:val="top"/>
      <w:outlineLvl w:val="0"/>
    </w:pPr>
    <w:rPr>
      <w:rFonts w:ascii="Arial" w:cs="Arial" w:eastAsia="Arial" w:hAnsi="Arial"/>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character" w:styleId="Heading2Char">
    <w:name w:val="Heading 2 Char"/>
    <w:next w:val="Heading2Char"/>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paragraph" w:styleId="BodyText">
    <w:name w:val="Body Text"/>
    <w:basedOn w:val="Normal"/>
    <w:next w:val="BodyText"/>
    <w:autoRedefine w:val="0"/>
    <w:hidden w:val="0"/>
    <w:qFormat w:val="0"/>
    <w:pPr>
      <w:suppressAutoHyphens w:val="1"/>
      <w:spacing w:line="360" w:lineRule="auto"/>
      <w:ind w:leftChars="-1" w:rightChars="0" w:firstLineChars="-1"/>
      <w:textDirection w:val="btLr"/>
      <w:textAlignment w:val="top"/>
      <w:outlineLvl w:val="0"/>
    </w:pPr>
    <w:rPr>
      <w:w w:val="100"/>
      <w:position w:val="-1"/>
      <w:sz w:val="24"/>
      <w:szCs w:val="20"/>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4"/>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tel:5419174789"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aioa@linnbenton.edu" TargetMode="External"/><Relationship Id="rId8" Type="http://schemas.openxmlformats.org/officeDocument/2006/relationships/hyperlink" Target="https://www.linnbenton.edu/cf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Jvq9pgnPWQfd6OAOThb8zYFqOQ==">AMUW2mULvC9kNUCe4c7wpdoCiGG5Yjyg8wnjRaq8vXdJL5tc8RRnF+U9oj2NhDaosi6rzsnxd+/AbfMHcvo1P5NN/zMBgvVu2srcvGilldDDXXE65L2ZRO0=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2021-03-27T21:01:00Z</dcterms:created>
  <dc:creator>Hailee</dc:creator>
</cp:coreProperties>
</file>

<file path=docProps/custom.xml><?xml version="1.0" encoding="utf-8"?>
<Properties xmlns="http://schemas.openxmlformats.org/officeDocument/2006/custom-properties" xmlns:vt="http://schemas.openxmlformats.org/officeDocument/2006/docPropsVTypes"/>
</file>