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9CE4F" w14:textId="77777777" w:rsidR="002830F4" w:rsidRPr="002830F4" w:rsidRDefault="002830F4" w:rsidP="0035479B">
      <w:pPr>
        <w:pStyle w:val="Title"/>
        <w:rPr>
          <w:rFonts w:ascii="Arial" w:hAnsi="Arial" w:cs="Arial"/>
        </w:rPr>
      </w:pPr>
      <w:r w:rsidRPr="002830F4">
        <w:rPr>
          <w:rFonts w:ascii="Arial" w:hAnsi="Arial" w:cs="Arial"/>
        </w:rPr>
        <w:t>Biol</w:t>
      </w:r>
      <w:r w:rsidR="00DC0E07">
        <w:rPr>
          <w:rFonts w:ascii="Arial" w:hAnsi="Arial" w:cs="Arial"/>
        </w:rPr>
        <w:t xml:space="preserve">ogy 101 General Biology - </w:t>
      </w:r>
      <w:r w:rsidR="00C040A9">
        <w:rPr>
          <w:rFonts w:ascii="Arial" w:hAnsi="Arial" w:cs="Arial"/>
        </w:rPr>
        <w:t>Spring 2020</w:t>
      </w:r>
    </w:p>
    <w:p w14:paraId="2D8C8F62" w14:textId="77777777" w:rsidR="0027098E" w:rsidRPr="00297501" w:rsidRDefault="0027098E" w:rsidP="0035479B">
      <w:pPr>
        <w:pStyle w:val="Heading1"/>
        <w:keepNext w:val="0"/>
        <w:keepLines w:val="0"/>
        <w:widowControl w:val="0"/>
        <w:jc w:val="both"/>
        <w:rPr>
          <w:rFonts w:cs="Arial"/>
        </w:rPr>
      </w:pPr>
      <w:r w:rsidRPr="00297501">
        <w:rPr>
          <w:rFonts w:cs="Arial"/>
        </w:rPr>
        <w:t>General Information</w:t>
      </w:r>
    </w:p>
    <w:p w14:paraId="04655E8C" w14:textId="77777777" w:rsidR="00686179" w:rsidRPr="00297501" w:rsidRDefault="00686179" w:rsidP="0035479B">
      <w:pPr>
        <w:pStyle w:val="Heading2"/>
        <w:keepNext w:val="0"/>
        <w:keepLines w:val="0"/>
        <w:widowControl w:val="0"/>
        <w:jc w:val="both"/>
        <w:rPr>
          <w:rFonts w:cs="Arial"/>
        </w:rPr>
      </w:pPr>
      <w:r>
        <w:rPr>
          <w:rFonts w:cs="Arial"/>
        </w:rPr>
        <w:t>Instructor Information and Availability</w:t>
      </w:r>
    </w:p>
    <w:p w14:paraId="3FE8E053" w14:textId="77777777" w:rsidR="00686179" w:rsidRPr="00297501" w:rsidRDefault="00686179" w:rsidP="0035479B">
      <w:pPr>
        <w:widowControl w:val="0"/>
        <w:jc w:val="both"/>
        <w:rPr>
          <w:rFonts w:cs="Arial"/>
        </w:rPr>
      </w:pPr>
      <w:r w:rsidRPr="008B0D22">
        <w:rPr>
          <w:rFonts w:cs="Arial"/>
          <w:b/>
        </w:rPr>
        <w:t>Instructor name</w:t>
      </w:r>
      <w:r w:rsidR="002830F4" w:rsidRPr="008B0D22">
        <w:rPr>
          <w:rFonts w:cs="Arial"/>
          <w:b/>
        </w:rPr>
        <w:t>:</w:t>
      </w:r>
      <w:r w:rsidR="002830F4">
        <w:rPr>
          <w:rFonts w:cs="Arial"/>
        </w:rPr>
        <w:t xml:space="preserve"> </w:t>
      </w:r>
      <w:r w:rsidR="002830F4" w:rsidRPr="002830F4">
        <w:rPr>
          <w:rFonts w:cs="Arial"/>
        </w:rPr>
        <w:t>Julio C. Gallardo</w:t>
      </w:r>
    </w:p>
    <w:p w14:paraId="63F2A438" w14:textId="77777777" w:rsidR="00686179" w:rsidRPr="00297501" w:rsidRDefault="00686179" w:rsidP="0035479B">
      <w:pPr>
        <w:widowControl w:val="0"/>
        <w:jc w:val="both"/>
        <w:rPr>
          <w:rFonts w:cs="Arial"/>
        </w:rPr>
      </w:pPr>
      <w:r w:rsidRPr="008B0D22">
        <w:rPr>
          <w:rFonts w:cs="Arial"/>
          <w:b/>
        </w:rPr>
        <w:t>E-mail address</w:t>
      </w:r>
      <w:r w:rsidR="002830F4" w:rsidRPr="008B0D22">
        <w:rPr>
          <w:rFonts w:cs="Arial"/>
          <w:b/>
        </w:rPr>
        <w:t>:</w:t>
      </w:r>
      <w:r w:rsidR="002830F4">
        <w:rPr>
          <w:rFonts w:cs="Arial"/>
        </w:rPr>
        <w:t xml:space="preserve"> </w:t>
      </w:r>
      <w:hyperlink r:id="rId5" w:history="1">
        <w:r w:rsidR="002830F4" w:rsidRPr="00D61DAB">
          <w:rPr>
            <w:rStyle w:val="Hyperlink"/>
            <w:rFonts w:cs="Arial"/>
          </w:rPr>
          <w:t>gallarj@linnbenton.edu</w:t>
        </w:r>
      </w:hyperlink>
    </w:p>
    <w:p w14:paraId="6E92F0E7" w14:textId="77777777" w:rsidR="00686179" w:rsidRPr="00C040A9" w:rsidRDefault="00C040A9" w:rsidP="0035479B">
      <w:pPr>
        <w:widowControl w:val="0"/>
        <w:jc w:val="both"/>
        <w:rPr>
          <w:rFonts w:cs="Arial"/>
          <w:szCs w:val="24"/>
        </w:rPr>
      </w:pPr>
      <w:r w:rsidRPr="008B0D22">
        <w:rPr>
          <w:rFonts w:cs="Arial"/>
          <w:b/>
          <w:szCs w:val="24"/>
        </w:rPr>
        <w:t>Office hours:</w:t>
      </w:r>
      <w:r>
        <w:rPr>
          <w:rFonts w:cs="Arial"/>
          <w:szCs w:val="24"/>
        </w:rPr>
        <w:t xml:space="preserve"> </w:t>
      </w:r>
      <w:r w:rsidR="00110B69">
        <w:rPr>
          <w:rFonts w:cs="Arial"/>
          <w:szCs w:val="24"/>
        </w:rPr>
        <w:t>I will be available online (Moodle forum, Zoom, Skype</w:t>
      </w:r>
      <w:r w:rsidR="00272122">
        <w:rPr>
          <w:rFonts w:cs="Arial"/>
          <w:szCs w:val="24"/>
        </w:rPr>
        <w:t xml:space="preserve"> or p</w:t>
      </w:r>
      <w:r w:rsidR="00110B69">
        <w:rPr>
          <w:rFonts w:cs="Arial"/>
          <w:szCs w:val="24"/>
        </w:rPr>
        <w:t xml:space="preserve">hone on </w:t>
      </w:r>
      <w:r w:rsidRPr="008B0D22">
        <w:rPr>
          <w:rFonts w:cs="Arial"/>
          <w:color w:val="000000"/>
          <w:szCs w:val="24"/>
          <w:shd w:val="clear" w:color="auto" w:fill="FFFFFF"/>
        </w:rPr>
        <w:t>Tuesday, Wednesday and Thursday from 10 am to 12 pm</w:t>
      </w:r>
      <w:r w:rsidR="00110B69" w:rsidRPr="008B0D22">
        <w:rPr>
          <w:rFonts w:cs="Arial"/>
          <w:color w:val="000000"/>
          <w:szCs w:val="24"/>
          <w:shd w:val="clear" w:color="auto" w:fill="FFFFFF"/>
        </w:rPr>
        <w:t xml:space="preserve">. However, you can make an appointment if you need to talk to me </w:t>
      </w:r>
      <w:r w:rsidR="00272122" w:rsidRPr="008B0D22">
        <w:rPr>
          <w:rFonts w:cs="Arial"/>
          <w:color w:val="000000"/>
          <w:szCs w:val="24"/>
          <w:shd w:val="clear" w:color="auto" w:fill="FFFFFF"/>
        </w:rPr>
        <w:t>out of these hours or days</w:t>
      </w:r>
      <w:r w:rsidR="00110B69" w:rsidRPr="008B0D22">
        <w:rPr>
          <w:rFonts w:cs="Arial"/>
          <w:color w:val="000000"/>
          <w:szCs w:val="24"/>
          <w:shd w:val="clear" w:color="auto" w:fill="FFFFFF"/>
        </w:rPr>
        <w:t>)</w:t>
      </w:r>
    </w:p>
    <w:p w14:paraId="1630B1BA" w14:textId="77777777" w:rsidR="00F432CF" w:rsidRDefault="00F432CF" w:rsidP="00F432CF"/>
    <w:p w14:paraId="651EDDF2" w14:textId="77777777" w:rsidR="0027098E" w:rsidRPr="00297501" w:rsidRDefault="0027098E" w:rsidP="0035479B">
      <w:pPr>
        <w:pStyle w:val="Heading2"/>
        <w:keepNext w:val="0"/>
        <w:keepLines w:val="0"/>
        <w:widowControl w:val="0"/>
        <w:jc w:val="both"/>
        <w:rPr>
          <w:rFonts w:cs="Arial"/>
        </w:rPr>
      </w:pPr>
      <w:r w:rsidRPr="00297501">
        <w:rPr>
          <w:rFonts w:cs="Arial"/>
        </w:rPr>
        <w:t xml:space="preserve">Course </w:t>
      </w:r>
      <w:r w:rsidR="00D60ADD">
        <w:rPr>
          <w:rFonts w:cs="Arial"/>
        </w:rPr>
        <w:t>Information</w:t>
      </w:r>
    </w:p>
    <w:p w14:paraId="6C3581A6" w14:textId="77777777" w:rsidR="002830F4" w:rsidRPr="00272122" w:rsidRDefault="002830F4" w:rsidP="0035479B">
      <w:pPr>
        <w:widowControl w:val="0"/>
        <w:jc w:val="both"/>
        <w:rPr>
          <w:rFonts w:cs="Arial"/>
        </w:rPr>
      </w:pPr>
      <w:r w:rsidRPr="00272122">
        <w:rPr>
          <w:rFonts w:cs="Arial"/>
        </w:rPr>
        <w:t xml:space="preserve">Scheduled time/days: </w:t>
      </w:r>
    </w:p>
    <w:p w14:paraId="5BBBBD5B" w14:textId="77777777" w:rsidR="003247A9" w:rsidRPr="00272122" w:rsidRDefault="003247A9" w:rsidP="0035479B">
      <w:pPr>
        <w:pStyle w:val="ListParagraph"/>
        <w:widowControl w:val="0"/>
        <w:numPr>
          <w:ilvl w:val="0"/>
          <w:numId w:val="6"/>
        </w:numPr>
        <w:jc w:val="both"/>
        <w:rPr>
          <w:rFonts w:cs="Arial"/>
        </w:rPr>
      </w:pPr>
      <w:r w:rsidRPr="00272122">
        <w:rPr>
          <w:rFonts w:cs="Arial"/>
        </w:rPr>
        <w:t>Lectures</w:t>
      </w:r>
      <w:r w:rsidR="00272122">
        <w:rPr>
          <w:rFonts w:cs="Arial"/>
        </w:rPr>
        <w:t>:</w:t>
      </w:r>
      <w:r w:rsidR="00B5038A" w:rsidRPr="00272122">
        <w:rPr>
          <w:rFonts w:cs="Arial"/>
        </w:rPr>
        <w:t xml:space="preserve"> </w:t>
      </w:r>
      <w:r w:rsidR="00110B69" w:rsidRPr="00272122">
        <w:rPr>
          <w:rFonts w:cs="Arial"/>
        </w:rPr>
        <w:t>you will have two PDF lectures per week</w:t>
      </w:r>
      <w:r w:rsidR="00EE6D78" w:rsidRPr="00272122">
        <w:rPr>
          <w:rFonts w:cs="Arial"/>
        </w:rPr>
        <w:t>.</w:t>
      </w:r>
    </w:p>
    <w:p w14:paraId="4C5C363B" w14:textId="77777777" w:rsidR="00EE6D78" w:rsidRPr="00272122" w:rsidRDefault="00272122" w:rsidP="0035479B">
      <w:pPr>
        <w:pStyle w:val="ListParagraph"/>
        <w:widowControl w:val="0"/>
        <w:numPr>
          <w:ilvl w:val="0"/>
          <w:numId w:val="6"/>
        </w:numPr>
        <w:jc w:val="both"/>
        <w:rPr>
          <w:rFonts w:cs="Arial"/>
        </w:rPr>
      </w:pPr>
      <w:r w:rsidRPr="00272122">
        <w:rPr>
          <w:rFonts w:cs="Arial"/>
        </w:rPr>
        <w:t>Reading guides and quizzes</w:t>
      </w:r>
      <w:r>
        <w:rPr>
          <w:rFonts w:cs="Arial"/>
        </w:rPr>
        <w:t>:</w:t>
      </w:r>
      <w:r w:rsidRPr="00272122">
        <w:rPr>
          <w:rFonts w:cs="Arial"/>
        </w:rPr>
        <w:t xml:space="preserve"> </w:t>
      </w:r>
      <w:r>
        <w:rPr>
          <w:rFonts w:cs="Arial"/>
        </w:rPr>
        <w:t xml:space="preserve">both </w:t>
      </w:r>
      <w:r w:rsidRPr="00272122">
        <w:rPr>
          <w:rFonts w:cs="Arial"/>
        </w:rPr>
        <w:t>are semi-weekly and are due on Monday.</w:t>
      </w:r>
    </w:p>
    <w:p w14:paraId="08995E0A" w14:textId="77777777" w:rsidR="00272122" w:rsidRDefault="00272122" w:rsidP="0035479B">
      <w:pPr>
        <w:pStyle w:val="ListParagraph"/>
        <w:widowControl w:val="0"/>
        <w:numPr>
          <w:ilvl w:val="0"/>
          <w:numId w:val="6"/>
        </w:numPr>
        <w:jc w:val="both"/>
        <w:rPr>
          <w:rFonts w:cs="Arial"/>
        </w:rPr>
      </w:pPr>
      <w:r>
        <w:rPr>
          <w:rFonts w:cs="Arial"/>
        </w:rPr>
        <w:t xml:space="preserve">Prelabs: are due on </w:t>
      </w:r>
      <w:r w:rsidR="008B0D22">
        <w:rPr>
          <w:rFonts w:cs="Arial"/>
        </w:rPr>
        <w:t>Wednesday</w:t>
      </w:r>
    </w:p>
    <w:p w14:paraId="7EB9489F" w14:textId="77777777" w:rsidR="003247A9" w:rsidRDefault="008B0D22" w:rsidP="0035479B">
      <w:pPr>
        <w:pStyle w:val="ListParagraph"/>
        <w:widowControl w:val="0"/>
        <w:numPr>
          <w:ilvl w:val="0"/>
          <w:numId w:val="6"/>
        </w:numPr>
        <w:jc w:val="both"/>
        <w:rPr>
          <w:rFonts w:cs="Arial"/>
        </w:rPr>
      </w:pPr>
      <w:r>
        <w:rPr>
          <w:rFonts w:cs="Arial"/>
        </w:rPr>
        <w:t>Labs: are due on Wednesday of the following week (no lab report on week one)</w:t>
      </w:r>
    </w:p>
    <w:p w14:paraId="2523F54C" w14:textId="77777777" w:rsidR="008B0D22" w:rsidRDefault="008B0D22" w:rsidP="0035479B">
      <w:pPr>
        <w:pStyle w:val="ListParagraph"/>
        <w:widowControl w:val="0"/>
        <w:numPr>
          <w:ilvl w:val="0"/>
          <w:numId w:val="6"/>
        </w:numPr>
        <w:jc w:val="both"/>
        <w:rPr>
          <w:rFonts w:cs="Arial"/>
        </w:rPr>
      </w:pPr>
      <w:r>
        <w:rPr>
          <w:rFonts w:cs="Arial"/>
        </w:rPr>
        <w:t>Exit ticket: on Thursday, you need to send me an email with 3 questions about the material of the week (2 points), and then I will post the answers on Friday.</w:t>
      </w:r>
    </w:p>
    <w:p w14:paraId="6F86300F" w14:textId="77777777" w:rsidR="008B0D22" w:rsidRDefault="008B0D22" w:rsidP="0035479B">
      <w:pPr>
        <w:pStyle w:val="ListParagraph"/>
        <w:widowControl w:val="0"/>
        <w:numPr>
          <w:ilvl w:val="0"/>
          <w:numId w:val="6"/>
        </w:numPr>
        <w:jc w:val="both"/>
        <w:rPr>
          <w:rFonts w:cs="Arial"/>
        </w:rPr>
      </w:pPr>
      <w:r>
        <w:rPr>
          <w:rFonts w:cs="Arial"/>
        </w:rPr>
        <w:t>On Fridays I will be answering questions on a forum in Moodle.</w:t>
      </w:r>
    </w:p>
    <w:p w14:paraId="09EEAC49" w14:textId="77777777" w:rsidR="008B0D22" w:rsidRPr="00272122" w:rsidRDefault="008B0D22" w:rsidP="0035479B">
      <w:pPr>
        <w:pStyle w:val="ListParagraph"/>
        <w:widowControl w:val="0"/>
        <w:numPr>
          <w:ilvl w:val="0"/>
          <w:numId w:val="6"/>
        </w:numPr>
        <w:jc w:val="both"/>
        <w:rPr>
          <w:rFonts w:cs="Arial"/>
        </w:rPr>
      </w:pPr>
      <w:r>
        <w:rPr>
          <w:rFonts w:cs="Arial"/>
        </w:rPr>
        <w:t>Moodle: check it constantly!!</w:t>
      </w:r>
    </w:p>
    <w:p w14:paraId="24541150" w14:textId="77777777" w:rsidR="002830F4" w:rsidRPr="00297501" w:rsidRDefault="002830F4" w:rsidP="0035479B">
      <w:pPr>
        <w:widowControl w:val="0"/>
        <w:jc w:val="both"/>
        <w:rPr>
          <w:rFonts w:cs="Arial"/>
        </w:rPr>
      </w:pPr>
      <w:r w:rsidRPr="00297501">
        <w:rPr>
          <w:rFonts w:cs="Arial"/>
        </w:rPr>
        <w:t>Number of credits</w:t>
      </w:r>
      <w:r>
        <w:rPr>
          <w:rFonts w:cs="Arial"/>
        </w:rPr>
        <w:t>: 4</w:t>
      </w:r>
    </w:p>
    <w:p w14:paraId="4828E4A8" w14:textId="77777777" w:rsidR="002830F4" w:rsidRDefault="002830F4" w:rsidP="0035479B">
      <w:pPr>
        <w:widowControl w:val="0"/>
        <w:jc w:val="both"/>
        <w:rPr>
          <w:rFonts w:cs="Arial"/>
        </w:rPr>
      </w:pPr>
    </w:p>
    <w:p w14:paraId="63D8DC84" w14:textId="77777777" w:rsidR="00D92A19" w:rsidRPr="00297501" w:rsidRDefault="00D92A19" w:rsidP="0035479B">
      <w:pPr>
        <w:pStyle w:val="Heading2"/>
        <w:keepNext w:val="0"/>
        <w:keepLines w:val="0"/>
        <w:widowControl w:val="0"/>
        <w:jc w:val="both"/>
        <w:rPr>
          <w:rFonts w:cs="Arial"/>
        </w:rPr>
      </w:pPr>
      <w:r w:rsidRPr="00297501">
        <w:rPr>
          <w:rFonts w:cs="Arial"/>
        </w:rPr>
        <w:t>Course Materials</w:t>
      </w:r>
    </w:p>
    <w:p w14:paraId="1190ABD7" w14:textId="77777777" w:rsidR="00D92A19" w:rsidRPr="003247A9" w:rsidRDefault="00D92A19" w:rsidP="0035479B">
      <w:pPr>
        <w:widowControl w:val="0"/>
        <w:jc w:val="both"/>
        <w:rPr>
          <w:rFonts w:cs="Arial"/>
          <w:szCs w:val="24"/>
        </w:rPr>
      </w:pPr>
      <w:r w:rsidRPr="003247A9">
        <w:rPr>
          <w:rFonts w:cs="Arial"/>
          <w:szCs w:val="24"/>
        </w:rPr>
        <w:t>Required:</w:t>
      </w:r>
    </w:p>
    <w:p w14:paraId="761D228E" w14:textId="77777777" w:rsidR="003247A9" w:rsidRPr="003247A9" w:rsidRDefault="003247A9" w:rsidP="0035479B">
      <w:pPr>
        <w:pStyle w:val="ListParagraph"/>
        <w:numPr>
          <w:ilvl w:val="0"/>
          <w:numId w:val="1"/>
        </w:numPr>
        <w:spacing w:line="240" w:lineRule="auto"/>
        <w:contextualSpacing w:val="0"/>
        <w:jc w:val="both"/>
        <w:rPr>
          <w:rFonts w:cs="Arial"/>
          <w:szCs w:val="24"/>
        </w:rPr>
      </w:pPr>
      <w:r w:rsidRPr="003247A9">
        <w:rPr>
          <w:rFonts w:cs="Arial"/>
          <w:b/>
          <w:i/>
          <w:szCs w:val="24"/>
        </w:rPr>
        <w:t>Access to Moodle</w:t>
      </w:r>
      <w:r w:rsidRPr="003247A9">
        <w:rPr>
          <w:rFonts w:cs="Arial"/>
          <w:szCs w:val="24"/>
        </w:rPr>
        <w:t xml:space="preserve">: </w:t>
      </w:r>
      <w:r w:rsidR="008B0D22">
        <w:rPr>
          <w:rFonts w:cs="Arial"/>
          <w:szCs w:val="24"/>
        </w:rPr>
        <w:t>PDF lectures, videos, h</w:t>
      </w:r>
      <w:r w:rsidRPr="003247A9">
        <w:rPr>
          <w:rFonts w:cs="Arial"/>
          <w:szCs w:val="24"/>
        </w:rPr>
        <w:t>omework, articles for discussion, reading guides</w:t>
      </w:r>
      <w:r w:rsidR="008B0D22">
        <w:rPr>
          <w:rFonts w:cs="Arial"/>
          <w:szCs w:val="24"/>
        </w:rPr>
        <w:t>, quizzes,</w:t>
      </w:r>
      <w:r w:rsidRPr="003247A9">
        <w:rPr>
          <w:rFonts w:cs="Arial"/>
          <w:szCs w:val="24"/>
        </w:rPr>
        <w:t xml:space="preserve"> and other class news are or will be posted online, </w:t>
      </w:r>
    </w:p>
    <w:p w14:paraId="56C39E6A" w14:textId="77777777" w:rsidR="003247A9" w:rsidRPr="003247A9" w:rsidRDefault="003247A9" w:rsidP="0035479B">
      <w:pPr>
        <w:pStyle w:val="ListParagraph"/>
        <w:numPr>
          <w:ilvl w:val="0"/>
          <w:numId w:val="1"/>
        </w:numPr>
        <w:spacing w:line="240" w:lineRule="auto"/>
        <w:contextualSpacing w:val="0"/>
        <w:jc w:val="both"/>
        <w:rPr>
          <w:rFonts w:cs="Arial"/>
          <w:szCs w:val="24"/>
        </w:rPr>
      </w:pPr>
      <w:r w:rsidRPr="003247A9">
        <w:rPr>
          <w:rFonts w:cs="Arial"/>
          <w:b/>
          <w:i/>
          <w:szCs w:val="24"/>
        </w:rPr>
        <w:t>Concepts of Biology</w:t>
      </w:r>
      <w:r w:rsidRPr="003247A9">
        <w:rPr>
          <w:rFonts w:cs="Arial"/>
          <w:b/>
          <w:szCs w:val="24"/>
        </w:rPr>
        <w:t>-</w:t>
      </w:r>
      <w:hyperlink r:id="rId6" w:history="1">
        <w:r w:rsidRPr="003247A9">
          <w:rPr>
            <w:rStyle w:val="Hyperlink"/>
            <w:rFonts w:cs="Arial"/>
            <w:szCs w:val="24"/>
          </w:rPr>
          <w:t>OpenStax</w:t>
        </w:r>
      </w:hyperlink>
      <w:r w:rsidRPr="003247A9">
        <w:rPr>
          <w:rFonts w:cs="Arial"/>
          <w:szCs w:val="24"/>
        </w:rPr>
        <w:t xml:space="preserve"> textbook accessible by free online access, hardcopy (purchase at bookstore), </w:t>
      </w:r>
      <w:r w:rsidR="00B94790">
        <w:rPr>
          <w:rFonts w:cs="Arial"/>
          <w:szCs w:val="24"/>
        </w:rPr>
        <w:t>e-</w:t>
      </w:r>
      <w:r w:rsidRPr="003247A9">
        <w:rPr>
          <w:rFonts w:cs="Arial"/>
          <w:szCs w:val="24"/>
        </w:rPr>
        <w:t xml:space="preserve">book, and downloadable </w:t>
      </w:r>
      <w:r w:rsidR="008B0D22">
        <w:rPr>
          <w:rFonts w:cs="Arial"/>
          <w:szCs w:val="24"/>
        </w:rPr>
        <w:t>PDF</w:t>
      </w:r>
      <w:r w:rsidRPr="003247A9">
        <w:rPr>
          <w:rFonts w:cs="Arial"/>
          <w:szCs w:val="24"/>
        </w:rPr>
        <w:t xml:space="preserve"> file (see the link above),</w:t>
      </w:r>
      <w:r w:rsidR="00B94790">
        <w:rPr>
          <w:rFonts w:cs="Arial"/>
          <w:szCs w:val="24"/>
        </w:rPr>
        <w:t xml:space="preserve"> and,</w:t>
      </w:r>
    </w:p>
    <w:p w14:paraId="29A13A07" w14:textId="77777777" w:rsidR="003247A9" w:rsidRPr="003247A9" w:rsidRDefault="003247A9" w:rsidP="0035479B">
      <w:pPr>
        <w:pStyle w:val="ListParagraph"/>
        <w:numPr>
          <w:ilvl w:val="0"/>
          <w:numId w:val="1"/>
        </w:numPr>
        <w:spacing w:line="240" w:lineRule="auto"/>
        <w:contextualSpacing w:val="0"/>
        <w:jc w:val="both"/>
        <w:rPr>
          <w:rFonts w:cs="Arial"/>
          <w:szCs w:val="24"/>
        </w:rPr>
      </w:pPr>
      <w:r w:rsidRPr="003247A9">
        <w:rPr>
          <w:rFonts w:cs="Arial"/>
          <w:b/>
          <w:i/>
          <w:szCs w:val="24"/>
        </w:rPr>
        <w:t>BI 101 General Biology Lab Packet</w:t>
      </w:r>
      <w:r w:rsidRPr="003247A9">
        <w:rPr>
          <w:rFonts w:cs="Arial"/>
          <w:szCs w:val="24"/>
        </w:rPr>
        <w:t xml:space="preserve"> by Erin Chamberlain and Heidi Herri</w:t>
      </w:r>
      <w:r w:rsidR="00B94790">
        <w:rPr>
          <w:rFonts w:cs="Arial"/>
          <w:szCs w:val="24"/>
        </w:rPr>
        <w:t>ng (</w:t>
      </w:r>
      <w:r w:rsidR="008B0D22">
        <w:rPr>
          <w:rFonts w:cs="Arial"/>
          <w:szCs w:val="24"/>
        </w:rPr>
        <w:t>posted in Moodle</w:t>
      </w:r>
      <w:r w:rsidR="00B94790">
        <w:rPr>
          <w:rFonts w:cs="Arial"/>
          <w:szCs w:val="24"/>
        </w:rPr>
        <w:t>).</w:t>
      </w:r>
    </w:p>
    <w:p w14:paraId="293BD923" w14:textId="77777777" w:rsidR="00F432CF" w:rsidRDefault="00F432CF" w:rsidP="0035479B">
      <w:pPr>
        <w:pStyle w:val="Heading2"/>
        <w:keepNext w:val="0"/>
        <w:keepLines w:val="0"/>
        <w:widowControl w:val="0"/>
        <w:jc w:val="both"/>
        <w:rPr>
          <w:rFonts w:cs="Arial"/>
        </w:rPr>
      </w:pPr>
    </w:p>
    <w:p w14:paraId="7805EF33" w14:textId="77777777" w:rsidR="00D92A19" w:rsidRPr="00297501" w:rsidRDefault="00D92A19" w:rsidP="0035479B">
      <w:pPr>
        <w:pStyle w:val="Heading2"/>
        <w:keepNext w:val="0"/>
        <w:keepLines w:val="0"/>
        <w:widowControl w:val="0"/>
        <w:jc w:val="both"/>
        <w:rPr>
          <w:rFonts w:cs="Arial"/>
        </w:rPr>
      </w:pPr>
      <w:r w:rsidRPr="00297501">
        <w:rPr>
          <w:rFonts w:cs="Arial"/>
        </w:rPr>
        <w:t>Course Description</w:t>
      </w:r>
    </w:p>
    <w:p w14:paraId="16B66F6A" w14:textId="77777777" w:rsidR="00EE616B" w:rsidRPr="00EE616B" w:rsidRDefault="00EE616B" w:rsidP="0035479B">
      <w:pPr>
        <w:pStyle w:val="NoSpacing"/>
        <w:jc w:val="both"/>
        <w:rPr>
          <w:rFonts w:ascii="Arial" w:hAnsi="Arial" w:cs="Arial"/>
          <w:sz w:val="24"/>
          <w:szCs w:val="24"/>
        </w:rPr>
      </w:pPr>
      <w:r w:rsidRPr="00EE616B">
        <w:rPr>
          <w:rFonts w:ascii="Arial" w:hAnsi="Arial" w:cs="Arial"/>
          <w:sz w:val="24"/>
          <w:szCs w:val="24"/>
        </w:rPr>
        <w:t>Biology 101 is an introductory class that aims to explore with the students the diversity of life, their ecology and the current threats that it faces. This course is designed to assist non-science major, or those that are not yet deciding on a major to see how life works, how nature drive our lives and how our actions impact nature.</w:t>
      </w:r>
    </w:p>
    <w:p w14:paraId="6FDD00F5" w14:textId="77777777" w:rsidR="008B0D22" w:rsidRDefault="008B0D22" w:rsidP="00F432CF"/>
    <w:p w14:paraId="0C7AB3D7" w14:textId="77777777" w:rsidR="00D60ADD" w:rsidRPr="00D60ADD" w:rsidRDefault="00D60ADD" w:rsidP="0035479B">
      <w:pPr>
        <w:pStyle w:val="Heading2"/>
        <w:keepNext w:val="0"/>
        <w:keepLines w:val="0"/>
        <w:widowControl w:val="0"/>
        <w:jc w:val="both"/>
      </w:pPr>
      <w:r w:rsidRPr="00D60ADD">
        <w:t>Student Learning Outcomes</w:t>
      </w:r>
    </w:p>
    <w:p w14:paraId="5A51E3E5" w14:textId="77777777" w:rsidR="00EE616B" w:rsidRPr="0035479B" w:rsidRDefault="00EE616B" w:rsidP="0035479B">
      <w:pPr>
        <w:pStyle w:val="NoSpacing"/>
        <w:jc w:val="both"/>
        <w:rPr>
          <w:rFonts w:ascii="Arial" w:hAnsi="Arial" w:cs="Arial"/>
          <w:sz w:val="24"/>
          <w:szCs w:val="24"/>
        </w:rPr>
      </w:pPr>
      <w:r w:rsidRPr="0035479B">
        <w:rPr>
          <w:rFonts w:ascii="Arial" w:hAnsi="Arial" w:cs="Arial"/>
          <w:sz w:val="24"/>
          <w:szCs w:val="24"/>
        </w:rPr>
        <w:t>Upon successful completion of this course, students will be able to:</w:t>
      </w:r>
    </w:p>
    <w:p w14:paraId="12A0A927" w14:textId="77777777" w:rsidR="00EE616B" w:rsidRPr="0035479B" w:rsidRDefault="00EE616B" w:rsidP="0035479B">
      <w:pPr>
        <w:pStyle w:val="NoSpacing"/>
        <w:numPr>
          <w:ilvl w:val="0"/>
          <w:numId w:val="8"/>
        </w:numPr>
        <w:jc w:val="both"/>
        <w:rPr>
          <w:rFonts w:ascii="Arial" w:hAnsi="Arial" w:cs="Arial"/>
          <w:sz w:val="24"/>
          <w:szCs w:val="24"/>
        </w:rPr>
      </w:pPr>
      <w:r w:rsidRPr="0035479B">
        <w:rPr>
          <w:rFonts w:ascii="Arial" w:hAnsi="Arial" w:cs="Arial"/>
          <w:sz w:val="24"/>
          <w:szCs w:val="24"/>
        </w:rPr>
        <w:lastRenderedPageBreak/>
        <w:t>Be able to discuss how biological populations works and how they interact in the more complex skim of biological communities,</w:t>
      </w:r>
    </w:p>
    <w:p w14:paraId="3885F24B" w14:textId="77777777" w:rsidR="00EE616B" w:rsidRPr="0035479B" w:rsidRDefault="00EE616B" w:rsidP="0035479B">
      <w:pPr>
        <w:pStyle w:val="NoSpacing"/>
        <w:numPr>
          <w:ilvl w:val="0"/>
          <w:numId w:val="8"/>
        </w:numPr>
        <w:jc w:val="both"/>
        <w:rPr>
          <w:rFonts w:ascii="Arial" w:hAnsi="Arial" w:cs="Arial"/>
          <w:sz w:val="24"/>
          <w:szCs w:val="24"/>
        </w:rPr>
      </w:pPr>
      <w:r w:rsidRPr="0035479B">
        <w:rPr>
          <w:rFonts w:ascii="Arial" w:hAnsi="Arial" w:cs="Arial"/>
          <w:sz w:val="24"/>
          <w:szCs w:val="24"/>
        </w:rPr>
        <w:t>Be able to discuss how human activities impact the health and function of natural systems,</w:t>
      </w:r>
    </w:p>
    <w:p w14:paraId="05ACF8C6" w14:textId="77777777" w:rsidR="00EE616B" w:rsidRPr="0035479B" w:rsidRDefault="00EE616B" w:rsidP="0035479B">
      <w:pPr>
        <w:pStyle w:val="NoSpacing"/>
        <w:numPr>
          <w:ilvl w:val="0"/>
          <w:numId w:val="8"/>
        </w:numPr>
        <w:jc w:val="both"/>
        <w:rPr>
          <w:rFonts w:ascii="Arial" w:hAnsi="Arial" w:cs="Arial"/>
          <w:sz w:val="24"/>
          <w:szCs w:val="24"/>
        </w:rPr>
      </w:pPr>
      <w:r w:rsidRPr="0035479B">
        <w:rPr>
          <w:rFonts w:ascii="Arial" w:hAnsi="Arial" w:cs="Arial"/>
          <w:sz w:val="24"/>
          <w:szCs w:val="24"/>
        </w:rPr>
        <w:t>Be able to interconnect the movement of nutrients and energy through the food web and the ecosystems, and</w:t>
      </w:r>
    </w:p>
    <w:p w14:paraId="57D06905" w14:textId="77777777" w:rsidR="00EE616B" w:rsidRPr="0035479B" w:rsidRDefault="00EE616B" w:rsidP="0035479B">
      <w:pPr>
        <w:pStyle w:val="NoSpacing"/>
        <w:numPr>
          <w:ilvl w:val="0"/>
          <w:numId w:val="8"/>
        </w:numPr>
        <w:jc w:val="both"/>
        <w:rPr>
          <w:rFonts w:ascii="Arial" w:hAnsi="Arial" w:cs="Arial"/>
          <w:sz w:val="24"/>
          <w:szCs w:val="24"/>
        </w:rPr>
      </w:pPr>
      <w:r w:rsidRPr="0035479B">
        <w:rPr>
          <w:rFonts w:ascii="Arial" w:hAnsi="Arial" w:cs="Arial"/>
          <w:sz w:val="24"/>
          <w:szCs w:val="24"/>
        </w:rPr>
        <w:t>Identify organism base on their key characteristics and place them in the appropriate taxonomic level.</w:t>
      </w:r>
    </w:p>
    <w:p w14:paraId="7159BB48" w14:textId="77777777" w:rsidR="00185FA0" w:rsidRDefault="00185FA0" w:rsidP="00185FA0"/>
    <w:p w14:paraId="1A72AA86" w14:textId="77777777" w:rsidR="00D17948" w:rsidRDefault="00D17948" w:rsidP="0035479B">
      <w:pPr>
        <w:pStyle w:val="Heading1"/>
        <w:keepNext w:val="0"/>
        <w:keepLines w:val="0"/>
        <w:widowControl w:val="0"/>
        <w:jc w:val="both"/>
      </w:pPr>
      <w:r>
        <w:t>Class Policies</w:t>
      </w:r>
    </w:p>
    <w:p w14:paraId="3C04A9C7" w14:textId="77777777" w:rsidR="00135FD0" w:rsidRDefault="00135FD0" w:rsidP="0035479B">
      <w:pPr>
        <w:pStyle w:val="Heading2"/>
        <w:keepNext w:val="0"/>
        <w:keepLines w:val="0"/>
        <w:widowControl w:val="0"/>
        <w:jc w:val="both"/>
      </w:pPr>
      <w:r>
        <w:t>Grading</w:t>
      </w:r>
    </w:p>
    <w:p w14:paraId="19F1FBA1" w14:textId="77777777" w:rsidR="00135FD0" w:rsidRDefault="00135FD0" w:rsidP="0035479B">
      <w:pPr>
        <w:jc w:val="both"/>
        <w:rPr>
          <w:rFonts w:cs="Arial"/>
        </w:rPr>
      </w:pPr>
      <w:r w:rsidRPr="00D61DAB">
        <w:rPr>
          <w:rFonts w:cs="Arial"/>
        </w:rPr>
        <w:t xml:space="preserve">The evaluation of student learning outcomes will be based on individual effort and performance through the </w:t>
      </w:r>
      <w:r w:rsidRPr="000A332B">
        <w:rPr>
          <w:rFonts w:cs="Arial"/>
        </w:rPr>
        <w:t>term. For the final grade</w:t>
      </w:r>
      <w:r w:rsidR="00F56FEE" w:rsidRPr="000A332B">
        <w:rPr>
          <w:rFonts w:cs="Arial"/>
        </w:rPr>
        <w:t>,</w:t>
      </w:r>
      <w:r w:rsidRPr="000A332B">
        <w:rPr>
          <w:rFonts w:cs="Arial"/>
        </w:rPr>
        <w:t xml:space="preserve"> the </w:t>
      </w:r>
      <w:r w:rsidR="00F56FEE" w:rsidRPr="000A332B">
        <w:rPr>
          <w:rFonts w:cs="Arial"/>
        </w:rPr>
        <w:t>instructor</w:t>
      </w:r>
      <w:r w:rsidR="000A332B" w:rsidRPr="000A332B">
        <w:rPr>
          <w:rFonts w:cs="Arial"/>
        </w:rPr>
        <w:t xml:space="preserve"> </w:t>
      </w:r>
      <w:r w:rsidRPr="000A332B">
        <w:rPr>
          <w:rFonts w:cs="Arial"/>
        </w:rPr>
        <w:t>will take in account all homework, labs, article discussion, quizzes, and exams to provide final grade.</w:t>
      </w:r>
    </w:p>
    <w:p w14:paraId="734F1C23" w14:textId="77777777" w:rsidR="00135FD0" w:rsidRDefault="00135FD0" w:rsidP="0035479B">
      <w:pPr>
        <w:jc w:val="both"/>
      </w:pPr>
    </w:p>
    <w:p w14:paraId="3CF763F3" w14:textId="77777777" w:rsidR="00135FD0" w:rsidRDefault="00135FD0" w:rsidP="0035479B">
      <w:pPr>
        <w:pStyle w:val="Heading3"/>
        <w:jc w:val="both"/>
        <w:rPr>
          <w:u w:val="single"/>
        </w:rPr>
      </w:pPr>
      <w:r>
        <w:rPr>
          <w:u w:val="single"/>
        </w:rPr>
        <w:t>Primary Teaching Methods</w:t>
      </w:r>
    </w:p>
    <w:p w14:paraId="79C23738" w14:textId="77777777" w:rsidR="00135FD0" w:rsidRPr="00135FD0" w:rsidRDefault="00135FD0" w:rsidP="0035479B">
      <w:pPr>
        <w:pStyle w:val="NoSpacing"/>
        <w:jc w:val="both"/>
        <w:rPr>
          <w:rFonts w:ascii="Arial" w:hAnsi="Arial" w:cs="Arial"/>
          <w:sz w:val="24"/>
          <w:szCs w:val="24"/>
        </w:rPr>
      </w:pPr>
      <w:r w:rsidRPr="00135FD0">
        <w:rPr>
          <w:rFonts w:ascii="Arial" w:hAnsi="Arial" w:cs="Arial"/>
          <w:sz w:val="24"/>
          <w:szCs w:val="24"/>
        </w:rPr>
        <w:t xml:space="preserve">The primary sources of information for this class will be </w:t>
      </w:r>
      <w:r w:rsidR="004E0570">
        <w:rPr>
          <w:rFonts w:ascii="Arial" w:hAnsi="Arial" w:cs="Arial"/>
          <w:sz w:val="24"/>
          <w:szCs w:val="24"/>
        </w:rPr>
        <w:t xml:space="preserve">the </w:t>
      </w:r>
      <w:r w:rsidRPr="00135FD0">
        <w:rPr>
          <w:rFonts w:ascii="Arial" w:hAnsi="Arial" w:cs="Arial"/>
          <w:sz w:val="24"/>
          <w:szCs w:val="24"/>
        </w:rPr>
        <w:t xml:space="preserve">lectures </w:t>
      </w:r>
      <w:r w:rsidR="004E0570">
        <w:rPr>
          <w:rFonts w:ascii="Arial" w:hAnsi="Arial" w:cs="Arial"/>
          <w:sz w:val="24"/>
          <w:szCs w:val="24"/>
        </w:rPr>
        <w:t xml:space="preserve">posted in Moodle, quizzes </w:t>
      </w:r>
      <w:r w:rsidRPr="00135FD0">
        <w:rPr>
          <w:rFonts w:ascii="Arial" w:hAnsi="Arial" w:cs="Arial"/>
          <w:sz w:val="24"/>
          <w:szCs w:val="24"/>
        </w:rPr>
        <w:t>and the textbook. However</w:t>
      </w:r>
      <w:r>
        <w:rPr>
          <w:rFonts w:ascii="Arial" w:hAnsi="Arial" w:cs="Arial"/>
          <w:sz w:val="24"/>
          <w:szCs w:val="24"/>
        </w:rPr>
        <w:t>,</w:t>
      </w:r>
      <w:r w:rsidRPr="00135FD0">
        <w:rPr>
          <w:rFonts w:ascii="Arial" w:hAnsi="Arial" w:cs="Arial"/>
          <w:sz w:val="24"/>
          <w:szCs w:val="24"/>
        </w:rPr>
        <w:t xml:space="preserve"> in-class activities, lab assignments, article discussions and the final project are </w:t>
      </w:r>
      <w:r w:rsidR="00597CA9">
        <w:rPr>
          <w:rFonts w:ascii="Arial" w:hAnsi="Arial" w:cs="Arial"/>
          <w:sz w:val="24"/>
          <w:szCs w:val="24"/>
        </w:rPr>
        <w:t xml:space="preserve">meant </w:t>
      </w:r>
      <w:r w:rsidRPr="00135FD0">
        <w:rPr>
          <w:rFonts w:ascii="Arial" w:hAnsi="Arial" w:cs="Arial"/>
          <w:sz w:val="24"/>
          <w:szCs w:val="24"/>
        </w:rPr>
        <w:t xml:space="preserve">to help the students to understand the class material and the expected class outcomes. </w:t>
      </w:r>
      <w:r w:rsidRPr="000A332B">
        <w:rPr>
          <w:rFonts w:ascii="Arial" w:hAnsi="Arial" w:cs="Arial"/>
          <w:sz w:val="24"/>
          <w:szCs w:val="24"/>
        </w:rPr>
        <w:t xml:space="preserve">Students are responsible for reading the required chapters or section of a chapter </w:t>
      </w:r>
      <w:r w:rsidR="000A332B" w:rsidRPr="000A332B">
        <w:rPr>
          <w:rFonts w:ascii="Arial" w:hAnsi="Arial" w:cs="Arial"/>
          <w:sz w:val="24"/>
          <w:szCs w:val="24"/>
        </w:rPr>
        <w:t>for a better understanding of the</w:t>
      </w:r>
      <w:r w:rsidRPr="000A332B">
        <w:rPr>
          <w:rFonts w:ascii="Arial" w:hAnsi="Arial" w:cs="Arial"/>
          <w:sz w:val="24"/>
          <w:szCs w:val="24"/>
        </w:rPr>
        <w:t xml:space="preserve"> lecture</w:t>
      </w:r>
      <w:r w:rsidR="000A332B" w:rsidRPr="000A332B">
        <w:rPr>
          <w:rFonts w:ascii="Arial" w:hAnsi="Arial" w:cs="Arial"/>
          <w:sz w:val="24"/>
          <w:szCs w:val="24"/>
        </w:rPr>
        <w:t>s</w:t>
      </w:r>
      <w:r w:rsidRPr="000A332B">
        <w:rPr>
          <w:rFonts w:ascii="Arial" w:hAnsi="Arial" w:cs="Arial"/>
          <w:sz w:val="24"/>
          <w:szCs w:val="24"/>
        </w:rPr>
        <w:t xml:space="preserve"> and </w:t>
      </w:r>
      <w:r w:rsidR="000A332B" w:rsidRPr="000A332B">
        <w:rPr>
          <w:rFonts w:ascii="Arial" w:hAnsi="Arial" w:cs="Arial"/>
          <w:sz w:val="24"/>
          <w:szCs w:val="24"/>
        </w:rPr>
        <w:t>getting ready for</w:t>
      </w:r>
      <w:r w:rsidRPr="000A332B">
        <w:rPr>
          <w:rFonts w:ascii="Arial" w:hAnsi="Arial" w:cs="Arial"/>
          <w:sz w:val="24"/>
          <w:szCs w:val="24"/>
        </w:rPr>
        <w:t xml:space="preserve"> the reading quizzes and reading guides. Questions on quizzes and exams will be formulated using reading assignments, lecture notes and class activities.</w:t>
      </w:r>
      <w:r w:rsidRPr="00135FD0">
        <w:rPr>
          <w:rFonts w:ascii="Arial" w:hAnsi="Arial" w:cs="Arial"/>
          <w:sz w:val="24"/>
          <w:szCs w:val="24"/>
        </w:rPr>
        <w:t xml:space="preserve"> The lecture slides will be available for download in pdf format on Moodle each lecture. </w:t>
      </w:r>
      <w:r w:rsidRPr="00135FD0">
        <w:rPr>
          <w:rStyle w:val="Strong"/>
          <w:rFonts w:ascii="Arial" w:hAnsi="Arial" w:cs="Arial"/>
          <w:sz w:val="24"/>
          <w:szCs w:val="24"/>
        </w:rPr>
        <w:t>IMPORTANT: In case a lecture or any other class material</w:t>
      </w:r>
      <w:r w:rsidR="00F56FEE">
        <w:rPr>
          <w:rStyle w:val="Strong"/>
          <w:rFonts w:ascii="Arial" w:hAnsi="Arial" w:cs="Arial"/>
          <w:sz w:val="24"/>
          <w:szCs w:val="24"/>
        </w:rPr>
        <w:t>s</w:t>
      </w:r>
      <w:r w:rsidRPr="00135FD0">
        <w:rPr>
          <w:rStyle w:val="Strong"/>
          <w:rFonts w:ascii="Arial" w:hAnsi="Arial" w:cs="Arial"/>
          <w:sz w:val="24"/>
          <w:szCs w:val="24"/>
        </w:rPr>
        <w:t xml:space="preserve"> are not available </w:t>
      </w:r>
      <w:r w:rsidR="00F56FEE">
        <w:rPr>
          <w:rStyle w:val="Strong"/>
          <w:rFonts w:ascii="Arial" w:hAnsi="Arial" w:cs="Arial"/>
          <w:sz w:val="24"/>
          <w:szCs w:val="24"/>
        </w:rPr>
        <w:t>on</w:t>
      </w:r>
      <w:r w:rsidR="004E0570">
        <w:rPr>
          <w:rStyle w:val="Strong"/>
          <w:rFonts w:ascii="Arial" w:hAnsi="Arial" w:cs="Arial"/>
          <w:sz w:val="24"/>
          <w:szCs w:val="24"/>
        </w:rPr>
        <w:t xml:space="preserve"> </w:t>
      </w:r>
      <w:r w:rsidRPr="00135FD0">
        <w:rPr>
          <w:rStyle w:val="Strong"/>
          <w:rFonts w:ascii="Arial" w:hAnsi="Arial" w:cs="Arial"/>
          <w:sz w:val="24"/>
          <w:szCs w:val="24"/>
        </w:rPr>
        <w:t>Moodle</w:t>
      </w:r>
      <w:r w:rsidR="00F56FEE">
        <w:rPr>
          <w:rStyle w:val="Strong"/>
          <w:rFonts w:ascii="Arial" w:hAnsi="Arial" w:cs="Arial"/>
          <w:sz w:val="24"/>
          <w:szCs w:val="24"/>
        </w:rPr>
        <w:t>,</w:t>
      </w:r>
      <w:r w:rsidRPr="00135FD0">
        <w:rPr>
          <w:rStyle w:val="Strong"/>
          <w:rFonts w:ascii="Arial" w:hAnsi="Arial" w:cs="Arial"/>
          <w:sz w:val="24"/>
          <w:szCs w:val="24"/>
        </w:rPr>
        <w:t xml:space="preserve"> you should expect it in your email</w:t>
      </w:r>
      <w:r w:rsidR="00F56FEE">
        <w:rPr>
          <w:rStyle w:val="Strong"/>
          <w:rFonts w:ascii="Arial" w:hAnsi="Arial" w:cs="Arial"/>
          <w:sz w:val="24"/>
          <w:szCs w:val="24"/>
        </w:rPr>
        <w:t xml:space="preserve">, </w:t>
      </w:r>
      <w:r w:rsidRPr="00135FD0">
        <w:rPr>
          <w:rStyle w:val="Strong"/>
          <w:rFonts w:ascii="Arial" w:hAnsi="Arial" w:cs="Arial"/>
          <w:sz w:val="24"/>
          <w:szCs w:val="24"/>
        </w:rPr>
        <w:t>or</w:t>
      </w:r>
      <w:r w:rsidR="00F56FEE">
        <w:rPr>
          <w:rStyle w:val="Strong"/>
          <w:rFonts w:ascii="Arial" w:hAnsi="Arial" w:cs="Arial"/>
          <w:sz w:val="24"/>
          <w:szCs w:val="24"/>
        </w:rPr>
        <w:t>,</w:t>
      </w:r>
      <w:r w:rsidRPr="00135FD0">
        <w:rPr>
          <w:rStyle w:val="Strong"/>
          <w:rFonts w:ascii="Arial" w:hAnsi="Arial" w:cs="Arial"/>
          <w:sz w:val="24"/>
          <w:szCs w:val="24"/>
        </w:rPr>
        <w:t xml:space="preserve"> if you cannot access it</w:t>
      </w:r>
      <w:r w:rsidR="00F56FEE">
        <w:rPr>
          <w:rStyle w:val="Strong"/>
          <w:rFonts w:ascii="Arial" w:hAnsi="Arial" w:cs="Arial"/>
          <w:sz w:val="24"/>
          <w:szCs w:val="24"/>
        </w:rPr>
        <w:t>,</w:t>
      </w:r>
      <w:r w:rsidRPr="00135FD0">
        <w:rPr>
          <w:rStyle w:val="Strong"/>
          <w:rFonts w:ascii="Arial" w:hAnsi="Arial" w:cs="Arial"/>
          <w:sz w:val="24"/>
          <w:szCs w:val="24"/>
        </w:rPr>
        <w:t xml:space="preserve"> please send me an email to let me know and I will reply it with the materials. Be aware that the </w:t>
      </w:r>
      <w:r w:rsidR="00F56FEE">
        <w:rPr>
          <w:rStyle w:val="Strong"/>
          <w:rFonts w:ascii="Arial" w:hAnsi="Arial" w:cs="Arial"/>
          <w:sz w:val="24"/>
          <w:szCs w:val="24"/>
        </w:rPr>
        <w:t>instructor</w:t>
      </w:r>
      <w:r w:rsidR="004E0570">
        <w:rPr>
          <w:rStyle w:val="Strong"/>
          <w:rFonts w:ascii="Arial" w:hAnsi="Arial" w:cs="Arial"/>
          <w:sz w:val="24"/>
          <w:szCs w:val="24"/>
        </w:rPr>
        <w:t xml:space="preserve"> </w:t>
      </w:r>
      <w:r w:rsidRPr="00135FD0">
        <w:rPr>
          <w:rStyle w:val="Strong"/>
          <w:rFonts w:ascii="Arial" w:hAnsi="Arial" w:cs="Arial"/>
          <w:sz w:val="24"/>
          <w:szCs w:val="24"/>
        </w:rPr>
        <w:t>keeps the right to modify the syllabus, assignments and point totals anytime during the term to improve the performance of the class outcomes.</w:t>
      </w:r>
    </w:p>
    <w:p w14:paraId="2ACD464C" w14:textId="77777777" w:rsidR="00135FD0" w:rsidRDefault="00135FD0" w:rsidP="00135FD0">
      <w:pPr>
        <w:jc w:val="both"/>
      </w:pPr>
    </w:p>
    <w:p w14:paraId="200E9B44" w14:textId="77777777" w:rsidR="00135FD0" w:rsidRDefault="00135FD0" w:rsidP="00135FD0">
      <w:pPr>
        <w:pStyle w:val="Heading3"/>
        <w:jc w:val="both"/>
        <w:rPr>
          <w:u w:val="single"/>
        </w:rPr>
      </w:pPr>
      <w:r>
        <w:rPr>
          <w:u w:val="single"/>
        </w:rPr>
        <w:t xml:space="preserve">Lab Assignments </w:t>
      </w:r>
    </w:p>
    <w:p w14:paraId="6B674862" w14:textId="77777777" w:rsidR="00135FD0" w:rsidRPr="00135FD0" w:rsidRDefault="00135FD0" w:rsidP="007E0805">
      <w:pPr>
        <w:pStyle w:val="NoSpacing"/>
        <w:jc w:val="both"/>
        <w:rPr>
          <w:rFonts w:ascii="Arial" w:hAnsi="Arial" w:cs="Arial"/>
          <w:b/>
          <w:sz w:val="24"/>
          <w:szCs w:val="24"/>
        </w:rPr>
      </w:pPr>
      <w:r w:rsidRPr="00135FD0">
        <w:rPr>
          <w:rFonts w:ascii="Arial" w:hAnsi="Arial" w:cs="Arial"/>
          <w:sz w:val="24"/>
          <w:szCs w:val="24"/>
        </w:rPr>
        <w:t xml:space="preserve">The labs are designed to provide </w:t>
      </w:r>
      <w:r w:rsidR="0081735B">
        <w:rPr>
          <w:rFonts w:ascii="Arial" w:hAnsi="Arial" w:cs="Arial"/>
          <w:sz w:val="24"/>
          <w:szCs w:val="24"/>
        </w:rPr>
        <w:t>you</w:t>
      </w:r>
      <w:r w:rsidRPr="00135FD0">
        <w:rPr>
          <w:rFonts w:ascii="Arial" w:hAnsi="Arial" w:cs="Arial"/>
          <w:sz w:val="24"/>
          <w:szCs w:val="24"/>
        </w:rPr>
        <w:t xml:space="preserve"> with experience while applying what learned in class and to help them to make critical thinking decisions to analyze and interpret the material </w:t>
      </w:r>
      <w:r w:rsidRPr="0035479B">
        <w:rPr>
          <w:rFonts w:ascii="Arial" w:hAnsi="Arial" w:cs="Arial"/>
          <w:sz w:val="24"/>
          <w:szCs w:val="24"/>
        </w:rPr>
        <w:t xml:space="preserve">and/or data provided. </w:t>
      </w:r>
      <w:r w:rsidR="0081735B">
        <w:rPr>
          <w:rFonts w:ascii="Arial" w:hAnsi="Arial" w:cs="Arial"/>
          <w:sz w:val="24"/>
          <w:szCs w:val="24"/>
        </w:rPr>
        <w:t>You</w:t>
      </w:r>
      <w:r w:rsidRPr="0035479B">
        <w:rPr>
          <w:rFonts w:ascii="Arial" w:hAnsi="Arial" w:cs="Arial"/>
          <w:sz w:val="24"/>
          <w:szCs w:val="24"/>
        </w:rPr>
        <w:t xml:space="preserve"> are required to read the lab material before to each corresponding lab. Pre-labs are the first one of two pages of the lab in the lab package. </w:t>
      </w:r>
      <w:r w:rsidRPr="0035479B">
        <w:rPr>
          <w:rStyle w:val="Strong"/>
          <w:rFonts w:ascii="Arial" w:hAnsi="Arial" w:cs="Arial"/>
          <w:sz w:val="24"/>
          <w:szCs w:val="24"/>
        </w:rPr>
        <w:t xml:space="preserve">IMPORTANT: Pre-labs assignments are useful guides to </w:t>
      </w:r>
      <w:r w:rsidR="00F26024">
        <w:rPr>
          <w:rStyle w:val="Strong"/>
          <w:rFonts w:ascii="Arial" w:hAnsi="Arial" w:cs="Arial"/>
          <w:sz w:val="24"/>
          <w:szCs w:val="24"/>
        </w:rPr>
        <w:t>assists youto better</w:t>
      </w:r>
      <w:r w:rsidRPr="0035479B">
        <w:rPr>
          <w:rStyle w:val="Strong"/>
          <w:rFonts w:ascii="Arial" w:hAnsi="Arial" w:cs="Arial"/>
          <w:sz w:val="24"/>
          <w:szCs w:val="24"/>
        </w:rPr>
        <w:t xml:space="preserve"> understand </w:t>
      </w:r>
      <w:r w:rsidR="00F26024">
        <w:rPr>
          <w:rStyle w:val="Strong"/>
          <w:rFonts w:ascii="Arial" w:hAnsi="Arial" w:cs="Arial"/>
          <w:sz w:val="24"/>
          <w:szCs w:val="24"/>
        </w:rPr>
        <w:t>the</w:t>
      </w:r>
      <w:r w:rsidRPr="0035479B">
        <w:rPr>
          <w:rStyle w:val="Strong"/>
          <w:rFonts w:ascii="Arial" w:hAnsi="Arial" w:cs="Arial"/>
          <w:sz w:val="24"/>
          <w:szCs w:val="24"/>
        </w:rPr>
        <w:t xml:space="preserve"> lab activities, they are</w:t>
      </w:r>
      <w:r w:rsidR="004E0570">
        <w:rPr>
          <w:rStyle w:val="Strong"/>
          <w:rFonts w:ascii="Arial" w:hAnsi="Arial" w:cs="Arial"/>
          <w:sz w:val="24"/>
          <w:szCs w:val="24"/>
        </w:rPr>
        <w:t xml:space="preserve"> worth 2</w:t>
      </w:r>
      <w:r w:rsidRPr="0035479B">
        <w:rPr>
          <w:rStyle w:val="Strong"/>
          <w:rFonts w:ascii="Arial" w:hAnsi="Arial" w:cs="Arial"/>
          <w:sz w:val="24"/>
          <w:szCs w:val="24"/>
        </w:rPr>
        <w:t xml:space="preserve"> points of your final lab grade</w:t>
      </w:r>
      <w:r w:rsidR="004E0570">
        <w:rPr>
          <w:rStyle w:val="Strong"/>
          <w:rFonts w:ascii="Arial" w:hAnsi="Arial" w:cs="Arial"/>
          <w:sz w:val="24"/>
          <w:szCs w:val="24"/>
        </w:rPr>
        <w:t xml:space="preserve"> (10 pts total)</w:t>
      </w:r>
      <w:r w:rsidRPr="0035479B">
        <w:rPr>
          <w:rStyle w:val="Strong"/>
          <w:rFonts w:ascii="Arial" w:hAnsi="Arial" w:cs="Arial"/>
          <w:sz w:val="24"/>
          <w:szCs w:val="24"/>
        </w:rPr>
        <w:t xml:space="preserve">. </w:t>
      </w:r>
      <w:r w:rsidR="00F26024">
        <w:rPr>
          <w:rStyle w:val="Strong"/>
          <w:rFonts w:ascii="Arial" w:hAnsi="Arial" w:cs="Arial"/>
          <w:sz w:val="24"/>
          <w:szCs w:val="24"/>
        </w:rPr>
        <w:t>You</w:t>
      </w:r>
      <w:r w:rsidRPr="0035479B">
        <w:rPr>
          <w:rStyle w:val="Strong"/>
          <w:rFonts w:ascii="Arial" w:hAnsi="Arial" w:cs="Arial"/>
          <w:sz w:val="24"/>
          <w:szCs w:val="24"/>
        </w:rPr>
        <w:t xml:space="preserve"> are required to </w:t>
      </w:r>
      <w:r w:rsidR="004E0570">
        <w:rPr>
          <w:rStyle w:val="Strong"/>
          <w:rFonts w:ascii="Arial" w:hAnsi="Arial" w:cs="Arial"/>
          <w:sz w:val="24"/>
          <w:szCs w:val="24"/>
        </w:rPr>
        <w:t>submit</w:t>
      </w:r>
      <w:r w:rsidRPr="0035479B">
        <w:rPr>
          <w:rStyle w:val="Strong"/>
          <w:rFonts w:ascii="Arial" w:hAnsi="Arial" w:cs="Arial"/>
          <w:sz w:val="24"/>
          <w:szCs w:val="24"/>
        </w:rPr>
        <w:t xml:space="preserve"> at least 60%* of the labs </w:t>
      </w:r>
      <w:r w:rsidR="004818AD">
        <w:rPr>
          <w:rStyle w:val="Strong"/>
          <w:rFonts w:ascii="Arial" w:hAnsi="Arial" w:cs="Arial"/>
          <w:sz w:val="24"/>
          <w:szCs w:val="24"/>
        </w:rPr>
        <w:t xml:space="preserve">on time </w:t>
      </w:r>
      <w:r w:rsidRPr="0035479B">
        <w:rPr>
          <w:rStyle w:val="Strong"/>
          <w:rFonts w:ascii="Arial" w:hAnsi="Arial" w:cs="Arial"/>
          <w:sz w:val="24"/>
          <w:szCs w:val="24"/>
        </w:rPr>
        <w:t>to be able to pass the course regardless of academic standing.</w:t>
      </w:r>
    </w:p>
    <w:p w14:paraId="7450B8C8" w14:textId="77777777" w:rsidR="00135FD0" w:rsidRPr="00135FD0" w:rsidRDefault="00135FD0" w:rsidP="00F432CF"/>
    <w:p w14:paraId="57CDC11F" w14:textId="77777777" w:rsidR="00135FD0" w:rsidRDefault="0081735B" w:rsidP="00135FD0">
      <w:pPr>
        <w:pStyle w:val="Heading3"/>
        <w:jc w:val="both"/>
        <w:rPr>
          <w:u w:val="single"/>
        </w:rPr>
      </w:pPr>
      <w:r>
        <w:rPr>
          <w:u w:val="single"/>
        </w:rPr>
        <w:t>Reading Guides, Homework Assignments</w:t>
      </w:r>
      <w:r w:rsidR="00135FD0">
        <w:rPr>
          <w:u w:val="single"/>
        </w:rPr>
        <w:t xml:space="preserve"> and Article Review</w:t>
      </w:r>
    </w:p>
    <w:p w14:paraId="0B76B4D5" w14:textId="77777777" w:rsidR="00135FD0" w:rsidRDefault="0035479B" w:rsidP="00135FD0">
      <w:pPr>
        <w:jc w:val="both"/>
      </w:pPr>
      <w:r>
        <w:t xml:space="preserve">The reading guides are designed to help </w:t>
      </w:r>
      <w:r w:rsidR="00F26024">
        <w:t>you</w:t>
      </w:r>
      <w:r>
        <w:t xml:space="preserve"> to identify and sensitize important information presented in the text</w:t>
      </w:r>
      <w:r w:rsidR="00F26024">
        <w:t xml:space="preserve"> book</w:t>
      </w:r>
      <w:r>
        <w:t>, and to get familiar with the subjects covered in each lecture</w:t>
      </w:r>
      <w:r w:rsidR="00135FD0">
        <w:t xml:space="preserve">. </w:t>
      </w:r>
      <w:r>
        <w:t>Reading guides are considered as homework assignments</w:t>
      </w:r>
      <w:r w:rsidR="00F26024">
        <w:t xml:space="preserve">, sothey </w:t>
      </w:r>
      <w:r>
        <w:t xml:space="preserve">will be </w:t>
      </w:r>
      <w:r>
        <w:lastRenderedPageBreak/>
        <w:t xml:space="preserve">graded up to 5 points each. </w:t>
      </w:r>
      <w:r w:rsidR="0081735B">
        <w:t>Throughout the class the students will be required to do other activities such as article reviews and specific homework assignments</w:t>
      </w:r>
      <w:r>
        <w:t xml:space="preserve">. </w:t>
      </w:r>
      <w:r w:rsidR="0081735B" w:rsidRPr="0081735B">
        <w:rPr>
          <w:rStyle w:val="Strong"/>
        </w:rPr>
        <w:t xml:space="preserve">IMPORTANT: </w:t>
      </w:r>
      <w:r w:rsidR="00135FD0" w:rsidRPr="0081735B">
        <w:rPr>
          <w:rStyle w:val="Strong"/>
        </w:rPr>
        <w:t xml:space="preserve">You </w:t>
      </w:r>
      <w:r w:rsidR="0081735B">
        <w:rPr>
          <w:rStyle w:val="Strong"/>
        </w:rPr>
        <w:t>can</w:t>
      </w:r>
      <w:r w:rsidR="00135FD0" w:rsidRPr="0081735B">
        <w:rPr>
          <w:rStyle w:val="Strong"/>
        </w:rPr>
        <w:t xml:space="preserve"> use your completed reading guide during each reading quiz and you will turn it in after the quiz for credit.</w:t>
      </w:r>
      <w:r w:rsidR="00F26024">
        <w:rPr>
          <w:b/>
        </w:rPr>
        <w:t>P</w:t>
      </w:r>
      <w:r w:rsidR="0081735B">
        <w:rPr>
          <w:b/>
        </w:rPr>
        <w:t>reparing a reading guide can help you improve your quiz</w:t>
      </w:r>
      <w:r w:rsidR="001C0759">
        <w:rPr>
          <w:b/>
        </w:rPr>
        <w:t>zes</w:t>
      </w:r>
      <w:r w:rsidR="0081735B">
        <w:rPr>
          <w:b/>
        </w:rPr>
        <w:t xml:space="preserve"> and exams performance!</w:t>
      </w:r>
    </w:p>
    <w:p w14:paraId="6403F870" w14:textId="77777777" w:rsidR="00F432CF" w:rsidRDefault="00F432CF" w:rsidP="00135FD0">
      <w:pPr>
        <w:pStyle w:val="Heading3"/>
        <w:jc w:val="both"/>
        <w:rPr>
          <w:u w:val="single"/>
        </w:rPr>
      </w:pPr>
    </w:p>
    <w:p w14:paraId="075ECF36" w14:textId="77777777" w:rsidR="00135FD0" w:rsidRPr="00F26024" w:rsidRDefault="00135FD0" w:rsidP="00135FD0">
      <w:pPr>
        <w:pStyle w:val="Heading3"/>
        <w:jc w:val="both"/>
        <w:rPr>
          <w:u w:val="single"/>
        </w:rPr>
      </w:pPr>
      <w:r w:rsidRPr="00F26024">
        <w:rPr>
          <w:u w:val="single"/>
        </w:rPr>
        <w:t>Quizzes</w:t>
      </w:r>
    </w:p>
    <w:p w14:paraId="5B3FFB05" w14:textId="77777777" w:rsidR="00135FD0" w:rsidRPr="001C0759" w:rsidRDefault="001C0759" w:rsidP="00135FD0">
      <w:pPr>
        <w:jc w:val="both"/>
        <w:rPr>
          <w:rStyle w:val="Strong"/>
        </w:rPr>
      </w:pPr>
      <w:r>
        <w:t xml:space="preserve">Using the text book, you will prepare yourself to take </w:t>
      </w:r>
      <w:r w:rsidR="000A332B">
        <w:t>7</w:t>
      </w:r>
      <w:r w:rsidR="00135FD0" w:rsidRPr="00F26024">
        <w:t xml:space="preserve"> reading quizzes</w:t>
      </w:r>
      <w:r>
        <w:t>.</w:t>
      </w:r>
      <w:r w:rsidR="000A332B">
        <w:t xml:space="preserve"> Reading guides and quizzes are due on Monday</w:t>
      </w:r>
      <w:r w:rsidR="00F56FEE">
        <w:t>,</w:t>
      </w:r>
      <w:r>
        <w:t xml:space="preserve"> y</w:t>
      </w:r>
      <w:r w:rsidR="00135FD0" w:rsidRPr="00F26024">
        <w:t xml:space="preserve">ou will be given </w:t>
      </w:r>
      <w:r w:rsidR="000A332B">
        <w:t>2</w:t>
      </w:r>
      <w:r w:rsidR="00135FD0" w:rsidRPr="00F26024">
        <w:t xml:space="preserve">0 minutes </w:t>
      </w:r>
      <w:r w:rsidR="00F56FEE">
        <w:t>to</w:t>
      </w:r>
      <w:r w:rsidR="000A332B">
        <w:t xml:space="preserve"> </w:t>
      </w:r>
      <w:r w:rsidR="00F56FEE">
        <w:t>take</w:t>
      </w:r>
      <w:r w:rsidR="000A332B">
        <w:t xml:space="preserve"> </w:t>
      </w:r>
      <w:r w:rsidR="00135FD0" w:rsidRPr="00F26024">
        <w:t xml:space="preserve">the </w:t>
      </w:r>
      <w:r w:rsidR="00135FD0" w:rsidRPr="001C0759">
        <w:t>quiz</w:t>
      </w:r>
      <w:r w:rsidR="000A332B">
        <w:t xml:space="preserve"> through Moodle or by email</w:t>
      </w:r>
      <w:r w:rsidR="00135FD0" w:rsidRPr="001C0759">
        <w:t xml:space="preserve">. </w:t>
      </w:r>
      <w:r w:rsidR="007E0805">
        <w:rPr>
          <w:rStyle w:val="Emphasis"/>
        </w:rPr>
        <w:t>T</w:t>
      </w:r>
      <w:r w:rsidRPr="001C0759">
        <w:rPr>
          <w:rStyle w:val="Emphasis"/>
        </w:rPr>
        <w:t>he l</w:t>
      </w:r>
      <w:r w:rsidR="00135FD0" w:rsidRPr="001C0759">
        <w:rPr>
          <w:rStyle w:val="Emphasis"/>
        </w:rPr>
        <w:t>owest quiz score will be dropped</w:t>
      </w:r>
      <w:r w:rsidR="000A332B">
        <w:rPr>
          <w:rStyle w:val="Emphasis"/>
        </w:rPr>
        <w:t>.</w:t>
      </w:r>
    </w:p>
    <w:p w14:paraId="408DD5B1" w14:textId="77777777" w:rsidR="00F432CF" w:rsidRDefault="00F432CF" w:rsidP="00135FD0">
      <w:pPr>
        <w:pStyle w:val="Heading3"/>
        <w:jc w:val="both"/>
        <w:rPr>
          <w:u w:val="single"/>
        </w:rPr>
      </w:pPr>
    </w:p>
    <w:p w14:paraId="1C4BD034" w14:textId="77777777" w:rsidR="00135FD0" w:rsidRPr="00F26024" w:rsidRDefault="000A332B" w:rsidP="00135FD0">
      <w:pPr>
        <w:pStyle w:val="Heading3"/>
        <w:jc w:val="both"/>
        <w:rPr>
          <w:u w:val="single"/>
        </w:rPr>
      </w:pPr>
      <w:r>
        <w:rPr>
          <w:u w:val="single"/>
        </w:rPr>
        <w:t xml:space="preserve">Other </w:t>
      </w:r>
      <w:r w:rsidR="007E0805">
        <w:rPr>
          <w:u w:val="single"/>
        </w:rPr>
        <w:t>class Activities</w:t>
      </w:r>
    </w:p>
    <w:p w14:paraId="237F19C2" w14:textId="77777777" w:rsidR="00135FD0" w:rsidRPr="007E0805" w:rsidRDefault="00135FD0" w:rsidP="00135FD0">
      <w:pPr>
        <w:jc w:val="both"/>
        <w:rPr>
          <w:rStyle w:val="Emphasis"/>
        </w:rPr>
      </w:pPr>
      <w:r w:rsidRPr="00F26024">
        <w:t xml:space="preserve">We </w:t>
      </w:r>
      <w:r w:rsidR="000A332B">
        <w:t xml:space="preserve">will be doing several graded </w:t>
      </w:r>
      <w:r w:rsidRPr="00F26024">
        <w:t>class activities</w:t>
      </w:r>
      <w:r w:rsidR="007E0805">
        <w:t xml:space="preserve"> and discussions,</w:t>
      </w:r>
      <w:r w:rsidR="000A332B">
        <w:t xml:space="preserve"> </w:t>
      </w:r>
      <w:r w:rsidR="007E0805" w:rsidRPr="007E0805">
        <w:rPr>
          <w:rStyle w:val="Emphasis"/>
        </w:rPr>
        <w:t>so</w:t>
      </w:r>
      <w:r w:rsidRPr="007E0805">
        <w:rPr>
          <w:rStyle w:val="Emphasis"/>
        </w:rPr>
        <w:t xml:space="preserve"> is important that you come to class so you do not mis</w:t>
      </w:r>
      <w:r w:rsidR="007E0805" w:rsidRPr="007E0805">
        <w:rPr>
          <w:rStyle w:val="Emphasis"/>
        </w:rPr>
        <w:t>s out on learning activities and points!</w:t>
      </w:r>
    </w:p>
    <w:p w14:paraId="5E0BEA29" w14:textId="77777777" w:rsidR="00F432CF" w:rsidRDefault="00F432CF" w:rsidP="00135FD0">
      <w:pPr>
        <w:pStyle w:val="Heading3"/>
        <w:jc w:val="both"/>
        <w:rPr>
          <w:u w:val="single"/>
        </w:rPr>
      </w:pPr>
    </w:p>
    <w:p w14:paraId="0A231A10" w14:textId="77777777" w:rsidR="00135FD0" w:rsidRDefault="00135FD0" w:rsidP="00135FD0">
      <w:pPr>
        <w:pStyle w:val="Heading3"/>
        <w:jc w:val="both"/>
        <w:rPr>
          <w:u w:val="single"/>
        </w:rPr>
      </w:pPr>
      <w:r>
        <w:rPr>
          <w:u w:val="single"/>
        </w:rPr>
        <w:t>Exams</w:t>
      </w:r>
    </w:p>
    <w:p w14:paraId="7FAB9241" w14:textId="77777777" w:rsidR="00135FD0" w:rsidRDefault="007E0805" w:rsidP="00135FD0">
      <w:pPr>
        <w:jc w:val="both"/>
        <w:rPr>
          <w:rStyle w:val="Strong"/>
        </w:rPr>
      </w:pPr>
      <w:r>
        <w:t>You will take t</w:t>
      </w:r>
      <w:r w:rsidR="00135FD0">
        <w:t xml:space="preserve">wo midterm exams </w:t>
      </w:r>
      <w:r w:rsidR="00C05DDC">
        <w:t>and a final exam</w:t>
      </w:r>
      <w:r w:rsidR="00C05DDC" w:rsidRPr="00417733">
        <w:t>.</w:t>
      </w:r>
      <w:r w:rsidR="00C05DDC">
        <w:t xml:space="preserve"> The midterm exams </w:t>
      </w:r>
      <w:r w:rsidR="00CA123D">
        <w:t xml:space="preserve">will </w:t>
      </w:r>
      <w:r w:rsidR="00F56FEE">
        <w:t>be</w:t>
      </w:r>
      <w:r w:rsidR="000A332B">
        <w:t xml:space="preserve"> </w:t>
      </w:r>
      <w:r w:rsidR="00CA123D">
        <w:t>one</w:t>
      </w:r>
      <w:r w:rsidR="000A332B">
        <w:t xml:space="preserve"> </w:t>
      </w:r>
      <w:r w:rsidR="00CA123D">
        <w:t xml:space="preserve">hour </w:t>
      </w:r>
      <w:r w:rsidR="00F56FEE">
        <w:t xml:space="preserve">in </w:t>
      </w:r>
      <w:r w:rsidR="00CA123D">
        <w:t>length</w:t>
      </w:r>
      <w:r w:rsidR="00F56FEE">
        <w:t>,</w:t>
      </w:r>
      <w:r w:rsidR="00CA123D">
        <w:t xml:space="preserve"> and they </w:t>
      </w:r>
      <w:r w:rsidR="00C05DDC">
        <w:t xml:space="preserve">will </w:t>
      </w:r>
      <w:r w:rsidR="00CA123D">
        <w:t>be limited to</w:t>
      </w:r>
      <w:r w:rsidR="00C05DDC">
        <w:t xml:space="preserve"> the specific subjects </w:t>
      </w:r>
      <w:r w:rsidR="00CA123D">
        <w:t xml:space="preserve">previously </w:t>
      </w:r>
      <w:r w:rsidR="00C05DDC">
        <w:t>covered</w:t>
      </w:r>
      <w:r w:rsidR="00CA123D">
        <w:t xml:space="preserve"> in</w:t>
      </w:r>
      <w:r w:rsidR="00C05DDC">
        <w:t xml:space="preserve"> class</w:t>
      </w:r>
      <w:r w:rsidR="00CA123D">
        <w:t>es.</w:t>
      </w:r>
      <w:r w:rsidR="000A332B">
        <w:t xml:space="preserve"> </w:t>
      </w:r>
      <w:r w:rsidR="00CA123D">
        <w:t xml:space="preserve">You will have one </w:t>
      </w:r>
      <w:r w:rsidR="000A332B">
        <w:t>two hours</w:t>
      </w:r>
      <w:r w:rsidR="00CA123D">
        <w:t xml:space="preserve"> </w:t>
      </w:r>
      <w:r w:rsidR="00F56FEE">
        <w:t xml:space="preserve">for </w:t>
      </w:r>
      <w:r w:rsidR="00CA123D">
        <w:t>your</w:t>
      </w:r>
      <w:r w:rsidR="00135FD0">
        <w:t xml:space="preserve"> final exam</w:t>
      </w:r>
      <w:r w:rsidR="00CA123D">
        <w:t xml:space="preserve">, and </w:t>
      </w:r>
      <w:r w:rsidR="00CA123D" w:rsidRPr="00CA123D">
        <w:rPr>
          <w:rStyle w:val="Emphasis"/>
        </w:rPr>
        <w:t>it will</w:t>
      </w:r>
      <w:r w:rsidR="00135FD0" w:rsidRPr="00CA123D">
        <w:rPr>
          <w:rStyle w:val="Emphasis"/>
        </w:rPr>
        <w:t xml:space="preserve"> cover all material</w:t>
      </w:r>
      <w:r w:rsidR="00135FD0">
        <w:t xml:space="preserve"> throughout the term </w:t>
      </w:r>
      <w:r w:rsidR="00CA123D">
        <w:t>(e.g., lectu</w:t>
      </w:r>
      <w:r w:rsidR="000A332B">
        <w:t>res, assignments, quizzes, and reading guide</w:t>
      </w:r>
      <w:r w:rsidR="00CA123D">
        <w:t xml:space="preserve">s) </w:t>
      </w:r>
      <w:r w:rsidR="00135FD0">
        <w:t xml:space="preserve">and your score will represent your </w:t>
      </w:r>
      <w:r w:rsidR="00CA123D">
        <w:t>overall mastery of the subject matter. T</w:t>
      </w:r>
      <w:r w:rsidR="00C05DDC">
        <w:t>he exams</w:t>
      </w:r>
      <w:r>
        <w:t xml:space="preserve"> are worth 75</w:t>
      </w:r>
      <w:r w:rsidR="00C05DDC">
        <w:t xml:space="preserve"> points</w:t>
      </w:r>
      <w:r w:rsidR="00CA123D">
        <w:t xml:space="preserve"> each</w:t>
      </w:r>
      <w:r w:rsidR="00C05DDC">
        <w:t>.</w:t>
      </w:r>
      <w:r w:rsidR="000A332B">
        <w:t xml:space="preserve"> </w:t>
      </w:r>
      <w:r w:rsidR="00C05DDC" w:rsidRPr="00CA123D">
        <w:rPr>
          <w:rStyle w:val="Strong"/>
        </w:rPr>
        <w:t xml:space="preserve">IMPORTANT: for details on </w:t>
      </w:r>
      <w:r w:rsidR="00CA123D" w:rsidRPr="00CA123D">
        <w:rPr>
          <w:rStyle w:val="Strong"/>
        </w:rPr>
        <w:t xml:space="preserve">the exams, please see schedule </w:t>
      </w:r>
      <w:r w:rsidR="00C05DDC" w:rsidRPr="00CA123D">
        <w:rPr>
          <w:rStyle w:val="Strong"/>
        </w:rPr>
        <w:t>and</w:t>
      </w:r>
      <w:r w:rsidR="00CA123D" w:rsidRPr="00CA123D">
        <w:rPr>
          <w:rStyle w:val="Strong"/>
        </w:rPr>
        <w:t xml:space="preserve"> pay attention </w:t>
      </w:r>
      <w:r w:rsidR="00F56FEE">
        <w:rPr>
          <w:rStyle w:val="Strong"/>
        </w:rPr>
        <w:t>to</w:t>
      </w:r>
      <w:r w:rsidR="00CA123D" w:rsidRPr="00CA123D">
        <w:rPr>
          <w:rStyle w:val="Strong"/>
        </w:rPr>
        <w:t>any possibledates</w:t>
      </w:r>
      <w:r w:rsidR="00C259E3">
        <w:rPr>
          <w:rStyle w:val="Strong"/>
        </w:rPr>
        <w:t>, hours</w:t>
      </w:r>
      <w:r w:rsidR="00CA123D" w:rsidRPr="00CA123D">
        <w:rPr>
          <w:rStyle w:val="Strong"/>
        </w:rPr>
        <w:t xml:space="preserve"> or location changes.</w:t>
      </w:r>
      <w:r w:rsidR="0078139F">
        <w:rPr>
          <w:rStyle w:val="Strong"/>
        </w:rPr>
        <w:t xml:space="preserve"> Please let me know in advance if you need special accommodations for the exams.</w:t>
      </w:r>
    </w:p>
    <w:p w14:paraId="7416BB86" w14:textId="77777777" w:rsidR="00F56FEE" w:rsidRDefault="00F56FEE" w:rsidP="00135FD0">
      <w:pPr>
        <w:jc w:val="both"/>
      </w:pPr>
    </w:p>
    <w:p w14:paraId="272503E2" w14:textId="77777777" w:rsidR="00135FD0" w:rsidRDefault="00135FD0" w:rsidP="00135FD0">
      <w:pPr>
        <w:pStyle w:val="Heading3"/>
        <w:jc w:val="both"/>
        <w:rPr>
          <w:u w:val="single"/>
        </w:rPr>
      </w:pPr>
      <w:r>
        <w:rPr>
          <w:u w:val="single"/>
        </w:rPr>
        <w:t>Make-Up Exams and L</w:t>
      </w:r>
      <w:r w:rsidR="00CA123D">
        <w:rPr>
          <w:u w:val="single"/>
        </w:rPr>
        <w:t>ate Work</w:t>
      </w:r>
    </w:p>
    <w:p w14:paraId="5212C6D9" w14:textId="77777777" w:rsidR="00135FD0" w:rsidRPr="00676025" w:rsidRDefault="00135FD0" w:rsidP="00135FD0">
      <w:pPr>
        <w:jc w:val="both"/>
        <w:rPr>
          <w:rStyle w:val="Strong"/>
        </w:rPr>
      </w:pPr>
      <w:r>
        <w:t xml:space="preserve">It is very important that </w:t>
      </w:r>
      <w:r w:rsidR="0078139F">
        <w:t xml:space="preserve">you take </w:t>
      </w:r>
      <w:r>
        <w:t xml:space="preserve">quizzes and exams on </w:t>
      </w:r>
      <w:r w:rsidR="000A332B">
        <w:t>the designated day</w:t>
      </w:r>
      <w:r>
        <w:t xml:space="preserve">.  </w:t>
      </w:r>
      <w:r w:rsidR="00676025">
        <w:t xml:space="preserve">However, </w:t>
      </w:r>
      <w:r w:rsidR="00676025">
        <w:rPr>
          <w:rStyle w:val="Emphasis"/>
        </w:rPr>
        <w:t>a</w:t>
      </w:r>
      <w:r w:rsidRPr="00676025">
        <w:rPr>
          <w:rStyle w:val="Emphasis"/>
        </w:rPr>
        <w:t>ll excused midterms or quizzes can be made up with no penalty within three days or by appointment</w:t>
      </w:r>
      <w:r>
        <w:t xml:space="preserve">. </w:t>
      </w:r>
      <w:r w:rsidR="00676025" w:rsidRPr="00676025">
        <w:rPr>
          <w:rStyle w:val="Strong"/>
        </w:rPr>
        <w:t xml:space="preserve">IMPORTANT: If you miss a quiz or assignment, please </w:t>
      </w:r>
      <w:r w:rsidR="000A332B">
        <w:rPr>
          <w:rStyle w:val="Strong"/>
        </w:rPr>
        <w:t>write me an email</w:t>
      </w:r>
      <w:r w:rsidR="00676025" w:rsidRPr="00676025">
        <w:rPr>
          <w:rStyle w:val="Strong"/>
        </w:rPr>
        <w:t xml:space="preserve">! </w:t>
      </w:r>
      <w:r w:rsidR="00D51610">
        <w:rPr>
          <w:rStyle w:val="Strong"/>
        </w:rPr>
        <w:t>L</w:t>
      </w:r>
      <w:r w:rsidRPr="00676025">
        <w:rPr>
          <w:rStyle w:val="Strong"/>
        </w:rPr>
        <w:t>ate homework, lab assignments</w:t>
      </w:r>
      <w:r w:rsidR="00676025" w:rsidRPr="00676025">
        <w:rPr>
          <w:rStyle w:val="Strong"/>
        </w:rPr>
        <w:t>, or other hom</w:t>
      </w:r>
      <w:r w:rsidR="00896AC5">
        <w:rPr>
          <w:rStyle w:val="Strong"/>
        </w:rPr>
        <w:t>e</w:t>
      </w:r>
      <w:r w:rsidR="00676025" w:rsidRPr="00676025">
        <w:rPr>
          <w:rStyle w:val="Strong"/>
        </w:rPr>
        <w:t>work</w:t>
      </w:r>
      <w:r w:rsidRPr="00676025">
        <w:rPr>
          <w:rStyle w:val="Strong"/>
        </w:rPr>
        <w:t xml:space="preserve">will be accepted </w:t>
      </w:r>
      <w:r w:rsidR="00D51610">
        <w:rPr>
          <w:rStyle w:val="Strong"/>
        </w:rPr>
        <w:t xml:space="preserve">with a penalty. You will lose </w:t>
      </w:r>
      <w:r w:rsidR="00676025" w:rsidRPr="00676025">
        <w:rPr>
          <w:rStyle w:val="Strong"/>
        </w:rPr>
        <w:t>2</w:t>
      </w:r>
      <w:r w:rsidR="0078139F" w:rsidRPr="00676025">
        <w:rPr>
          <w:rStyle w:val="Strong"/>
        </w:rPr>
        <w:t xml:space="preserve">5% </w:t>
      </w:r>
      <w:r w:rsidR="00D51610">
        <w:rPr>
          <w:rStyle w:val="Strong"/>
        </w:rPr>
        <w:t>of the overall value</w:t>
      </w:r>
      <w:r w:rsidR="00676025" w:rsidRPr="00676025">
        <w:rPr>
          <w:rStyle w:val="Strong"/>
        </w:rPr>
        <w:t>for each</w:t>
      </w:r>
      <w:r w:rsidR="0078139F" w:rsidRPr="00676025">
        <w:rPr>
          <w:rStyle w:val="Strong"/>
        </w:rPr>
        <w:t xml:space="preserve"> day </w:t>
      </w:r>
      <w:r w:rsidR="00676025" w:rsidRPr="00676025">
        <w:rPr>
          <w:rStyle w:val="Strong"/>
        </w:rPr>
        <w:t xml:space="preserve">that passes </w:t>
      </w:r>
      <w:r w:rsidR="0078139F" w:rsidRPr="00676025">
        <w:rPr>
          <w:rStyle w:val="Strong"/>
        </w:rPr>
        <w:t>after the due day.</w:t>
      </w:r>
      <w:r w:rsidR="000A332B">
        <w:rPr>
          <w:rStyle w:val="Strong"/>
        </w:rPr>
        <w:t xml:space="preserve"> </w:t>
      </w:r>
      <w:r w:rsidR="00D51610">
        <w:rPr>
          <w:rStyle w:val="Strong"/>
        </w:rPr>
        <w:t xml:space="preserve">Only with a proved and reasonable motive you may avoid penalties in your late work. </w:t>
      </w:r>
      <w:r w:rsidR="008603EB">
        <w:rPr>
          <w:rStyle w:val="Strong"/>
        </w:rPr>
        <w:t xml:space="preserve">Remember, </w:t>
      </w:r>
      <w:r w:rsidR="008603EB" w:rsidRPr="008603EB">
        <w:rPr>
          <w:rStyle w:val="Strong"/>
          <w:u w:val="single"/>
        </w:rPr>
        <w:t>it is your responsibility</w:t>
      </w:r>
      <w:r w:rsidR="008603EB">
        <w:rPr>
          <w:rStyle w:val="Strong"/>
        </w:rPr>
        <w:t xml:space="preserve"> to approach me and ask for a late quiz or other late work.</w:t>
      </w:r>
    </w:p>
    <w:p w14:paraId="35635331" w14:textId="77777777" w:rsidR="00185FA0" w:rsidRDefault="00185FA0" w:rsidP="00185FA0"/>
    <w:p w14:paraId="3E7B48E8" w14:textId="77777777" w:rsidR="00185FA0" w:rsidRDefault="00185FA0" w:rsidP="00185FA0">
      <w:pPr>
        <w:pStyle w:val="Heading2"/>
        <w:keepNext w:val="0"/>
        <w:keepLines w:val="0"/>
        <w:widowControl w:val="0"/>
      </w:pPr>
      <w:r>
        <w:t>Grading</w:t>
      </w:r>
    </w:p>
    <w:p w14:paraId="1AA8B869" w14:textId="77777777" w:rsidR="00185FA0" w:rsidRPr="00185FA0" w:rsidRDefault="00185FA0" w:rsidP="00185FA0">
      <w:pPr>
        <w:jc w:val="both"/>
        <w:rPr>
          <w:rFonts w:cs="Arial"/>
        </w:rPr>
      </w:pPr>
      <w:r w:rsidRPr="00185FA0">
        <w:rPr>
          <w:rFonts w:cs="Arial"/>
        </w:rPr>
        <w:t>The evaluation of student learning outcomes will be based on individual effort and performance through the term. For the final grade</w:t>
      </w:r>
      <w:r w:rsidR="00F56FEE">
        <w:rPr>
          <w:rFonts w:cs="Arial"/>
        </w:rPr>
        <w:t>,</w:t>
      </w:r>
      <w:r w:rsidRPr="00185FA0">
        <w:rPr>
          <w:rFonts w:cs="Arial"/>
        </w:rPr>
        <w:t xml:space="preserve"> the </w:t>
      </w:r>
      <w:r w:rsidR="00F56FEE">
        <w:rPr>
          <w:rFonts w:cs="Arial"/>
        </w:rPr>
        <w:t>instructor</w:t>
      </w:r>
      <w:r w:rsidRPr="00185FA0">
        <w:rPr>
          <w:rFonts w:cs="Arial"/>
        </w:rPr>
        <w:t>will take in</w:t>
      </w:r>
      <w:r w:rsidR="00F56FEE">
        <w:rPr>
          <w:rFonts w:cs="Arial"/>
        </w:rPr>
        <w:t>to</w:t>
      </w:r>
      <w:r w:rsidRPr="00185FA0">
        <w:rPr>
          <w:rFonts w:cs="Arial"/>
        </w:rPr>
        <w:t xml:space="preserve"> account all </w:t>
      </w:r>
      <w:r w:rsidR="00F56FEE" w:rsidRPr="00185FA0">
        <w:rPr>
          <w:rFonts w:cs="Arial"/>
        </w:rPr>
        <w:t>homework</w:t>
      </w:r>
      <w:r w:rsidRPr="00185FA0">
        <w:rPr>
          <w:rFonts w:cs="Arial"/>
        </w:rPr>
        <w:t>, labs, article discussion</w:t>
      </w:r>
      <w:r w:rsidR="00F56FEE">
        <w:rPr>
          <w:rFonts w:cs="Arial"/>
        </w:rPr>
        <w:t>s</w:t>
      </w:r>
      <w:r w:rsidRPr="00185FA0">
        <w:rPr>
          <w:rFonts w:cs="Arial"/>
        </w:rPr>
        <w:t>, quizzes, and exams. Points towards your final grade will be awarded as follows:</w:t>
      </w:r>
    </w:p>
    <w:p w14:paraId="55B75C99" w14:textId="77777777" w:rsidR="00185FA0" w:rsidRDefault="00185FA0" w:rsidP="00185FA0">
      <w:pPr>
        <w:pStyle w:val="ListParagraph"/>
        <w:widowControl w:val="0"/>
        <w:numPr>
          <w:ilvl w:val="0"/>
          <w:numId w:val="4"/>
        </w:numPr>
      </w:pPr>
      <w:r>
        <w:t>A = 90-100%</w:t>
      </w:r>
      <w:r w:rsidR="008439C3">
        <w:tab/>
      </w:r>
      <w:r w:rsidR="008439C3">
        <w:tab/>
      </w:r>
      <w:r>
        <w:t>B = 80-89%</w:t>
      </w:r>
      <w:r w:rsidR="008439C3">
        <w:tab/>
      </w:r>
      <w:r w:rsidR="008439C3">
        <w:tab/>
      </w:r>
      <w:r>
        <w:t>C = 70-79%</w:t>
      </w:r>
    </w:p>
    <w:p w14:paraId="76684C38" w14:textId="77777777" w:rsidR="00185FA0" w:rsidRDefault="00185FA0" w:rsidP="00185FA0">
      <w:pPr>
        <w:pStyle w:val="ListParagraph"/>
        <w:widowControl w:val="0"/>
        <w:numPr>
          <w:ilvl w:val="0"/>
          <w:numId w:val="4"/>
        </w:numPr>
      </w:pPr>
      <w:r>
        <w:t>D = 60-69%</w:t>
      </w:r>
      <w:r w:rsidR="008439C3">
        <w:tab/>
      </w:r>
      <w:r w:rsidR="008439C3">
        <w:tab/>
      </w:r>
      <w:r>
        <w:t>F = 50-59%</w:t>
      </w:r>
    </w:p>
    <w:tbl>
      <w:tblPr>
        <w:tblStyle w:val="TableGrid"/>
        <w:tblW w:w="9270" w:type="dxa"/>
        <w:tblInd w:w="108" w:type="dxa"/>
        <w:tblLook w:val="04A0" w:firstRow="1" w:lastRow="0" w:firstColumn="1" w:lastColumn="0" w:noHBand="0" w:noVBand="1"/>
      </w:tblPr>
      <w:tblGrid>
        <w:gridCol w:w="4950"/>
        <w:gridCol w:w="2250"/>
        <w:gridCol w:w="2070"/>
      </w:tblGrid>
      <w:tr w:rsidR="00185FA0" w:rsidRPr="00D61DAB" w14:paraId="7BD39EE5" w14:textId="77777777" w:rsidTr="00185FA0">
        <w:trPr>
          <w:trHeight w:val="300"/>
        </w:trPr>
        <w:tc>
          <w:tcPr>
            <w:tcW w:w="4950" w:type="dxa"/>
            <w:hideMark/>
          </w:tcPr>
          <w:p w14:paraId="1A40FD1A" w14:textId="77777777" w:rsidR="00185FA0" w:rsidRPr="00D61DAB" w:rsidRDefault="00185FA0" w:rsidP="002753ED">
            <w:pPr>
              <w:jc w:val="center"/>
              <w:rPr>
                <w:rFonts w:eastAsia="Times New Roman" w:cs="Arial"/>
                <w:b/>
                <w:bCs/>
                <w:color w:val="000000"/>
              </w:rPr>
            </w:pPr>
            <w:r w:rsidRPr="00D61DAB">
              <w:rPr>
                <w:rFonts w:eastAsia="Times New Roman" w:cs="Arial"/>
                <w:b/>
                <w:bCs/>
                <w:color w:val="000000"/>
              </w:rPr>
              <w:lastRenderedPageBreak/>
              <w:t>Graded Assignments</w:t>
            </w:r>
          </w:p>
        </w:tc>
        <w:tc>
          <w:tcPr>
            <w:tcW w:w="2250" w:type="dxa"/>
            <w:hideMark/>
          </w:tcPr>
          <w:p w14:paraId="4A3A928E" w14:textId="77777777" w:rsidR="00185FA0" w:rsidRPr="00D61DAB" w:rsidRDefault="00185FA0" w:rsidP="002753ED">
            <w:pPr>
              <w:rPr>
                <w:rFonts w:eastAsia="Times New Roman" w:cs="Arial"/>
                <w:b/>
                <w:bCs/>
                <w:color w:val="000000"/>
              </w:rPr>
            </w:pPr>
            <w:r w:rsidRPr="00D61DAB">
              <w:rPr>
                <w:rFonts w:eastAsia="Times New Roman" w:cs="Arial"/>
                <w:b/>
                <w:bCs/>
                <w:color w:val="000000"/>
              </w:rPr>
              <w:t xml:space="preserve">Possible Points </w:t>
            </w:r>
          </w:p>
        </w:tc>
        <w:tc>
          <w:tcPr>
            <w:tcW w:w="2070" w:type="dxa"/>
            <w:hideMark/>
          </w:tcPr>
          <w:p w14:paraId="44152FB2" w14:textId="77777777" w:rsidR="00185FA0" w:rsidRPr="00D61DAB" w:rsidRDefault="00185FA0" w:rsidP="002753ED">
            <w:pPr>
              <w:rPr>
                <w:rFonts w:eastAsia="Times New Roman" w:cs="Arial"/>
                <w:b/>
                <w:bCs/>
                <w:color w:val="000000"/>
              </w:rPr>
            </w:pPr>
            <w:r w:rsidRPr="00D61DAB">
              <w:rPr>
                <w:rFonts w:eastAsia="Times New Roman" w:cs="Arial"/>
                <w:b/>
                <w:bCs/>
                <w:color w:val="000000"/>
              </w:rPr>
              <w:t>Final Grade</w:t>
            </w:r>
          </w:p>
        </w:tc>
      </w:tr>
      <w:tr w:rsidR="00185FA0" w:rsidRPr="00D61DAB" w14:paraId="1D40F9D4" w14:textId="77777777" w:rsidTr="00185FA0">
        <w:trPr>
          <w:trHeight w:val="300"/>
        </w:trPr>
        <w:tc>
          <w:tcPr>
            <w:tcW w:w="4950" w:type="dxa"/>
            <w:hideMark/>
          </w:tcPr>
          <w:p w14:paraId="0083B23A" w14:textId="77777777" w:rsidR="00185FA0" w:rsidRPr="00D61DAB" w:rsidRDefault="00185FA0" w:rsidP="002753ED">
            <w:pPr>
              <w:jc w:val="both"/>
              <w:rPr>
                <w:rFonts w:eastAsia="Times New Roman" w:cs="Arial"/>
                <w:color w:val="000000"/>
              </w:rPr>
            </w:pPr>
            <w:r w:rsidRPr="00D61DAB">
              <w:rPr>
                <w:rFonts w:eastAsia="Times New Roman" w:cs="Arial"/>
                <w:color w:val="000000"/>
              </w:rPr>
              <w:t>Labs:  10 labs, 10 pts each (drop lowest)</w:t>
            </w:r>
          </w:p>
        </w:tc>
        <w:tc>
          <w:tcPr>
            <w:tcW w:w="2250" w:type="dxa"/>
            <w:hideMark/>
          </w:tcPr>
          <w:p w14:paraId="5759186F" w14:textId="77777777" w:rsidR="00185FA0" w:rsidRPr="00D61DAB" w:rsidRDefault="00185FA0" w:rsidP="002753ED">
            <w:pPr>
              <w:jc w:val="both"/>
              <w:rPr>
                <w:rFonts w:eastAsia="Times New Roman" w:cs="Arial"/>
                <w:color w:val="000000"/>
              </w:rPr>
            </w:pPr>
            <w:r w:rsidRPr="00D61DAB">
              <w:rPr>
                <w:rFonts w:eastAsia="Times New Roman" w:cs="Arial"/>
                <w:color w:val="000000"/>
              </w:rPr>
              <w:t>90</w:t>
            </w:r>
          </w:p>
        </w:tc>
        <w:tc>
          <w:tcPr>
            <w:tcW w:w="2070" w:type="dxa"/>
            <w:hideMark/>
          </w:tcPr>
          <w:p w14:paraId="100B5177" w14:textId="77777777" w:rsidR="00185FA0" w:rsidRPr="00D61DAB" w:rsidRDefault="00185FA0" w:rsidP="002753ED">
            <w:pPr>
              <w:jc w:val="both"/>
              <w:rPr>
                <w:rFonts w:eastAsia="Times New Roman" w:cs="Arial"/>
                <w:color w:val="000000"/>
              </w:rPr>
            </w:pPr>
            <w:r w:rsidRPr="00D61DAB">
              <w:rPr>
                <w:rFonts w:eastAsia="Times New Roman" w:cs="Arial"/>
                <w:color w:val="000000"/>
              </w:rPr>
              <w:t>18%</w:t>
            </w:r>
          </w:p>
        </w:tc>
      </w:tr>
      <w:tr w:rsidR="00185FA0" w:rsidRPr="00D61DAB" w14:paraId="1AE6FFC4" w14:textId="77777777" w:rsidTr="00185FA0">
        <w:trPr>
          <w:trHeight w:val="300"/>
        </w:trPr>
        <w:tc>
          <w:tcPr>
            <w:tcW w:w="4950" w:type="dxa"/>
            <w:hideMark/>
          </w:tcPr>
          <w:p w14:paraId="60BD0B50" w14:textId="77777777" w:rsidR="00185FA0" w:rsidRPr="00D61DAB" w:rsidRDefault="000A332B" w:rsidP="002753ED">
            <w:pPr>
              <w:jc w:val="both"/>
              <w:rPr>
                <w:rFonts w:eastAsia="Times New Roman" w:cs="Arial"/>
                <w:color w:val="000000"/>
              </w:rPr>
            </w:pPr>
            <w:r>
              <w:rPr>
                <w:rFonts w:eastAsia="Times New Roman" w:cs="Arial"/>
                <w:color w:val="000000"/>
              </w:rPr>
              <w:t>7</w:t>
            </w:r>
            <w:r w:rsidR="00185FA0" w:rsidRPr="00D61DAB">
              <w:rPr>
                <w:rFonts w:eastAsia="Times New Roman" w:cs="Arial"/>
                <w:color w:val="000000"/>
              </w:rPr>
              <w:t xml:space="preserve"> Reading Guides, 5 pts each (drop lowest)</w:t>
            </w:r>
          </w:p>
        </w:tc>
        <w:tc>
          <w:tcPr>
            <w:tcW w:w="2250" w:type="dxa"/>
            <w:hideMark/>
          </w:tcPr>
          <w:p w14:paraId="4F67D8F9" w14:textId="77777777" w:rsidR="00185FA0" w:rsidRPr="00D61DAB" w:rsidRDefault="000A332B" w:rsidP="002753ED">
            <w:pPr>
              <w:jc w:val="both"/>
              <w:rPr>
                <w:rFonts w:eastAsia="Times New Roman" w:cs="Arial"/>
                <w:color w:val="000000"/>
              </w:rPr>
            </w:pPr>
            <w:r>
              <w:rPr>
                <w:rFonts w:eastAsia="Times New Roman" w:cs="Arial"/>
                <w:color w:val="000000"/>
              </w:rPr>
              <w:t>3</w:t>
            </w:r>
            <w:r w:rsidR="00185FA0" w:rsidRPr="00D61DAB">
              <w:rPr>
                <w:rFonts w:eastAsia="Times New Roman" w:cs="Arial"/>
                <w:color w:val="000000"/>
              </w:rPr>
              <w:t>0</w:t>
            </w:r>
          </w:p>
        </w:tc>
        <w:tc>
          <w:tcPr>
            <w:tcW w:w="2070" w:type="dxa"/>
            <w:hideMark/>
          </w:tcPr>
          <w:p w14:paraId="5DFBAB49" w14:textId="77777777" w:rsidR="00185FA0" w:rsidRPr="00D61DAB" w:rsidRDefault="00185FA0" w:rsidP="002753ED">
            <w:pPr>
              <w:jc w:val="both"/>
              <w:rPr>
                <w:rFonts w:eastAsia="Times New Roman" w:cs="Arial"/>
                <w:color w:val="000000"/>
              </w:rPr>
            </w:pPr>
            <w:r w:rsidRPr="00D61DAB">
              <w:rPr>
                <w:rFonts w:eastAsia="Times New Roman" w:cs="Arial"/>
                <w:color w:val="000000"/>
              </w:rPr>
              <w:t>8%</w:t>
            </w:r>
          </w:p>
        </w:tc>
      </w:tr>
      <w:tr w:rsidR="00185FA0" w:rsidRPr="00D61DAB" w14:paraId="36186223" w14:textId="77777777" w:rsidTr="00185FA0">
        <w:trPr>
          <w:trHeight w:val="300"/>
        </w:trPr>
        <w:tc>
          <w:tcPr>
            <w:tcW w:w="4950" w:type="dxa"/>
            <w:hideMark/>
          </w:tcPr>
          <w:p w14:paraId="2AEEB96D" w14:textId="77777777" w:rsidR="00185FA0" w:rsidRPr="00D61DAB" w:rsidRDefault="000A332B" w:rsidP="002753ED">
            <w:pPr>
              <w:jc w:val="both"/>
              <w:rPr>
                <w:rFonts w:eastAsia="Times New Roman" w:cs="Arial"/>
                <w:color w:val="000000"/>
              </w:rPr>
            </w:pPr>
            <w:r>
              <w:rPr>
                <w:rFonts w:eastAsia="Times New Roman" w:cs="Arial"/>
                <w:color w:val="000000"/>
              </w:rPr>
              <w:t>7</w:t>
            </w:r>
            <w:r w:rsidR="00185FA0" w:rsidRPr="00D61DAB">
              <w:rPr>
                <w:rFonts w:eastAsia="Times New Roman" w:cs="Arial"/>
                <w:color w:val="000000"/>
              </w:rPr>
              <w:t xml:space="preserve"> Quizzes, 10 pts each (drop lowest)</w:t>
            </w:r>
          </w:p>
        </w:tc>
        <w:tc>
          <w:tcPr>
            <w:tcW w:w="2250" w:type="dxa"/>
            <w:hideMark/>
          </w:tcPr>
          <w:p w14:paraId="234C5F6B" w14:textId="77777777" w:rsidR="00185FA0" w:rsidRPr="00D61DAB" w:rsidRDefault="000A332B" w:rsidP="002753ED">
            <w:pPr>
              <w:jc w:val="both"/>
              <w:rPr>
                <w:rFonts w:eastAsia="Times New Roman" w:cs="Arial"/>
                <w:color w:val="000000"/>
              </w:rPr>
            </w:pPr>
            <w:r>
              <w:rPr>
                <w:rFonts w:eastAsia="Times New Roman" w:cs="Arial"/>
                <w:color w:val="000000"/>
              </w:rPr>
              <w:t>6</w:t>
            </w:r>
            <w:r w:rsidR="00185FA0" w:rsidRPr="00D61DAB">
              <w:rPr>
                <w:rFonts w:eastAsia="Times New Roman" w:cs="Arial"/>
                <w:color w:val="000000"/>
              </w:rPr>
              <w:t>0</w:t>
            </w:r>
          </w:p>
        </w:tc>
        <w:tc>
          <w:tcPr>
            <w:tcW w:w="2070" w:type="dxa"/>
            <w:hideMark/>
          </w:tcPr>
          <w:p w14:paraId="43F55706" w14:textId="77777777" w:rsidR="00185FA0" w:rsidRPr="00D61DAB" w:rsidRDefault="00D202C4" w:rsidP="002753ED">
            <w:pPr>
              <w:jc w:val="both"/>
              <w:rPr>
                <w:rFonts w:eastAsia="Times New Roman" w:cs="Arial"/>
                <w:color w:val="000000"/>
              </w:rPr>
            </w:pPr>
            <w:r>
              <w:rPr>
                <w:rFonts w:eastAsia="Times New Roman" w:cs="Arial"/>
                <w:color w:val="000000"/>
              </w:rPr>
              <w:t>15</w:t>
            </w:r>
            <w:r w:rsidR="00185FA0" w:rsidRPr="00D61DAB">
              <w:rPr>
                <w:rFonts w:eastAsia="Times New Roman" w:cs="Arial"/>
                <w:color w:val="000000"/>
              </w:rPr>
              <w:t>%</w:t>
            </w:r>
          </w:p>
        </w:tc>
      </w:tr>
      <w:tr w:rsidR="00185FA0" w:rsidRPr="00D61DAB" w14:paraId="67A58CD5" w14:textId="77777777" w:rsidTr="00185FA0">
        <w:trPr>
          <w:trHeight w:val="300"/>
        </w:trPr>
        <w:tc>
          <w:tcPr>
            <w:tcW w:w="4950" w:type="dxa"/>
            <w:hideMark/>
          </w:tcPr>
          <w:p w14:paraId="6079B433" w14:textId="77777777" w:rsidR="00185FA0" w:rsidRPr="00D61DAB" w:rsidRDefault="00D202C4" w:rsidP="002753ED">
            <w:pPr>
              <w:jc w:val="both"/>
              <w:rPr>
                <w:rFonts w:eastAsia="Times New Roman" w:cs="Arial"/>
                <w:color w:val="000000"/>
              </w:rPr>
            </w:pPr>
            <w:r>
              <w:rPr>
                <w:rFonts w:eastAsia="Times New Roman" w:cs="Arial"/>
                <w:color w:val="000000"/>
              </w:rPr>
              <w:t>5</w:t>
            </w:r>
            <w:r w:rsidR="00DC6E07">
              <w:rPr>
                <w:rFonts w:eastAsia="Times New Roman" w:cs="Arial"/>
                <w:color w:val="000000"/>
              </w:rPr>
              <w:t xml:space="preserve"> </w:t>
            </w:r>
            <w:r w:rsidR="00185FA0" w:rsidRPr="00D61DAB">
              <w:rPr>
                <w:rFonts w:eastAsia="Times New Roman" w:cs="Arial"/>
                <w:color w:val="000000"/>
              </w:rPr>
              <w:t>Class Activities/homework, 5pts each</w:t>
            </w:r>
          </w:p>
        </w:tc>
        <w:tc>
          <w:tcPr>
            <w:tcW w:w="2250" w:type="dxa"/>
            <w:hideMark/>
          </w:tcPr>
          <w:p w14:paraId="3803006A" w14:textId="77777777" w:rsidR="00185FA0" w:rsidRPr="00D61DAB" w:rsidRDefault="00274410" w:rsidP="002753ED">
            <w:pPr>
              <w:jc w:val="both"/>
              <w:rPr>
                <w:rFonts w:eastAsia="Times New Roman" w:cs="Arial"/>
                <w:color w:val="000000"/>
              </w:rPr>
            </w:pPr>
            <w:r>
              <w:rPr>
                <w:rFonts w:eastAsia="Times New Roman" w:cs="Arial"/>
                <w:color w:val="000000"/>
              </w:rPr>
              <w:t>25</w:t>
            </w:r>
          </w:p>
        </w:tc>
        <w:tc>
          <w:tcPr>
            <w:tcW w:w="2070" w:type="dxa"/>
            <w:hideMark/>
          </w:tcPr>
          <w:p w14:paraId="6633ADF5" w14:textId="77777777" w:rsidR="00185FA0" w:rsidRPr="00D61DAB" w:rsidRDefault="00274410" w:rsidP="002753ED">
            <w:pPr>
              <w:jc w:val="both"/>
              <w:rPr>
                <w:rFonts w:eastAsia="Times New Roman" w:cs="Arial"/>
                <w:color w:val="000000"/>
              </w:rPr>
            </w:pPr>
            <w:r>
              <w:rPr>
                <w:rFonts w:eastAsia="Times New Roman" w:cs="Arial"/>
                <w:color w:val="000000"/>
              </w:rPr>
              <w:t>4</w:t>
            </w:r>
            <w:r w:rsidR="00185FA0" w:rsidRPr="00D61DAB">
              <w:rPr>
                <w:rFonts w:eastAsia="Times New Roman" w:cs="Arial"/>
                <w:color w:val="000000"/>
              </w:rPr>
              <w:t>%</w:t>
            </w:r>
          </w:p>
        </w:tc>
      </w:tr>
      <w:tr w:rsidR="00185FA0" w:rsidRPr="00D61DAB" w14:paraId="4A5E815D" w14:textId="77777777" w:rsidTr="00185FA0">
        <w:trPr>
          <w:trHeight w:val="300"/>
        </w:trPr>
        <w:tc>
          <w:tcPr>
            <w:tcW w:w="4950" w:type="dxa"/>
            <w:hideMark/>
          </w:tcPr>
          <w:p w14:paraId="5518B8BF" w14:textId="77777777" w:rsidR="00185FA0" w:rsidRPr="00D61DAB" w:rsidRDefault="00185FA0" w:rsidP="002753ED">
            <w:pPr>
              <w:jc w:val="both"/>
              <w:rPr>
                <w:rFonts w:eastAsia="Times New Roman" w:cs="Arial"/>
                <w:color w:val="000000"/>
              </w:rPr>
            </w:pPr>
            <w:r w:rsidRPr="00D61DAB">
              <w:rPr>
                <w:rFonts w:eastAsia="Times New Roman" w:cs="Arial"/>
                <w:color w:val="000000"/>
              </w:rPr>
              <w:t>2 Midterms, 75 pts each</w:t>
            </w:r>
          </w:p>
        </w:tc>
        <w:tc>
          <w:tcPr>
            <w:tcW w:w="2250" w:type="dxa"/>
            <w:hideMark/>
          </w:tcPr>
          <w:p w14:paraId="30744A69" w14:textId="77777777" w:rsidR="00185FA0" w:rsidRPr="00D61DAB" w:rsidRDefault="005F253E" w:rsidP="002753ED">
            <w:pPr>
              <w:jc w:val="both"/>
              <w:rPr>
                <w:rFonts w:eastAsia="Times New Roman" w:cs="Arial"/>
                <w:color w:val="000000"/>
              </w:rPr>
            </w:pPr>
            <w:r>
              <w:rPr>
                <w:rFonts w:eastAsia="Times New Roman" w:cs="Arial"/>
                <w:color w:val="000000"/>
              </w:rPr>
              <w:t>150</w:t>
            </w:r>
          </w:p>
        </w:tc>
        <w:tc>
          <w:tcPr>
            <w:tcW w:w="2070" w:type="dxa"/>
            <w:hideMark/>
          </w:tcPr>
          <w:p w14:paraId="78575B82" w14:textId="77777777" w:rsidR="00185FA0" w:rsidRPr="00D61DAB" w:rsidRDefault="005F253E" w:rsidP="002753ED">
            <w:pPr>
              <w:jc w:val="both"/>
              <w:rPr>
                <w:rFonts w:eastAsia="Times New Roman" w:cs="Arial"/>
                <w:color w:val="000000"/>
              </w:rPr>
            </w:pPr>
            <w:r>
              <w:rPr>
                <w:rFonts w:eastAsia="Times New Roman" w:cs="Arial"/>
                <w:color w:val="000000"/>
              </w:rPr>
              <w:t>3</w:t>
            </w:r>
            <w:r w:rsidR="00185FA0" w:rsidRPr="00D61DAB">
              <w:rPr>
                <w:rFonts w:eastAsia="Times New Roman" w:cs="Arial"/>
                <w:color w:val="000000"/>
              </w:rPr>
              <w:t>0%</w:t>
            </w:r>
          </w:p>
        </w:tc>
      </w:tr>
      <w:tr w:rsidR="00185FA0" w:rsidRPr="00D61DAB" w14:paraId="1A886943" w14:textId="77777777" w:rsidTr="00185FA0">
        <w:trPr>
          <w:trHeight w:val="300"/>
        </w:trPr>
        <w:tc>
          <w:tcPr>
            <w:tcW w:w="4950" w:type="dxa"/>
            <w:hideMark/>
          </w:tcPr>
          <w:p w14:paraId="26959F6F" w14:textId="77777777" w:rsidR="00185FA0" w:rsidRPr="00D61DAB" w:rsidRDefault="00D202C4" w:rsidP="00D202C4">
            <w:pPr>
              <w:jc w:val="both"/>
              <w:rPr>
                <w:rFonts w:eastAsia="Times New Roman" w:cs="Arial"/>
                <w:color w:val="000000"/>
              </w:rPr>
            </w:pPr>
            <w:r>
              <w:rPr>
                <w:rFonts w:eastAsia="Times New Roman" w:cs="Arial"/>
                <w:color w:val="000000"/>
              </w:rPr>
              <w:t>1 Final Comprehensive Exam,</w:t>
            </w:r>
          </w:p>
        </w:tc>
        <w:tc>
          <w:tcPr>
            <w:tcW w:w="2250" w:type="dxa"/>
            <w:hideMark/>
          </w:tcPr>
          <w:p w14:paraId="55122636" w14:textId="77777777" w:rsidR="00185FA0" w:rsidRPr="00D61DAB" w:rsidRDefault="00274410" w:rsidP="002753ED">
            <w:pPr>
              <w:jc w:val="both"/>
              <w:rPr>
                <w:rFonts w:eastAsia="Times New Roman" w:cs="Arial"/>
                <w:color w:val="000000"/>
              </w:rPr>
            </w:pPr>
            <w:r>
              <w:rPr>
                <w:rFonts w:eastAsia="Times New Roman" w:cs="Arial"/>
                <w:color w:val="000000"/>
              </w:rPr>
              <w:t>115</w:t>
            </w:r>
          </w:p>
        </w:tc>
        <w:tc>
          <w:tcPr>
            <w:tcW w:w="2070" w:type="dxa"/>
            <w:hideMark/>
          </w:tcPr>
          <w:p w14:paraId="3450CAFF" w14:textId="77777777" w:rsidR="00185FA0" w:rsidRPr="00D61DAB" w:rsidRDefault="00D202C4" w:rsidP="002753ED">
            <w:pPr>
              <w:jc w:val="both"/>
              <w:rPr>
                <w:rFonts w:eastAsia="Times New Roman" w:cs="Arial"/>
                <w:color w:val="000000"/>
              </w:rPr>
            </w:pPr>
            <w:r>
              <w:rPr>
                <w:rFonts w:eastAsia="Times New Roman" w:cs="Arial"/>
                <w:color w:val="000000"/>
              </w:rPr>
              <w:t>25</w:t>
            </w:r>
            <w:r w:rsidR="00185FA0" w:rsidRPr="00D61DAB">
              <w:rPr>
                <w:rFonts w:eastAsia="Times New Roman" w:cs="Arial"/>
                <w:color w:val="000000"/>
              </w:rPr>
              <w:t>%</w:t>
            </w:r>
          </w:p>
        </w:tc>
      </w:tr>
      <w:tr w:rsidR="00185FA0" w:rsidRPr="00D61DAB" w14:paraId="7CC71FA7" w14:textId="77777777" w:rsidTr="00185FA0">
        <w:trPr>
          <w:trHeight w:val="300"/>
        </w:trPr>
        <w:tc>
          <w:tcPr>
            <w:tcW w:w="4950" w:type="dxa"/>
            <w:hideMark/>
          </w:tcPr>
          <w:p w14:paraId="7E3AF3E5" w14:textId="77777777" w:rsidR="00185FA0" w:rsidRPr="00D61DAB" w:rsidRDefault="00185FA0" w:rsidP="002753ED">
            <w:pPr>
              <w:jc w:val="both"/>
              <w:rPr>
                <w:rFonts w:eastAsia="Times New Roman" w:cs="Arial"/>
                <w:b/>
                <w:color w:val="000000"/>
              </w:rPr>
            </w:pPr>
            <w:r w:rsidRPr="00D61DAB">
              <w:rPr>
                <w:rFonts w:eastAsia="Times New Roman" w:cs="Arial"/>
                <w:b/>
                <w:color w:val="000000"/>
              </w:rPr>
              <w:t>Total</w:t>
            </w:r>
          </w:p>
        </w:tc>
        <w:tc>
          <w:tcPr>
            <w:tcW w:w="2250" w:type="dxa"/>
            <w:hideMark/>
          </w:tcPr>
          <w:p w14:paraId="36ABA01D" w14:textId="77777777" w:rsidR="00185FA0" w:rsidRPr="00D61DAB" w:rsidRDefault="000A332B" w:rsidP="002753ED">
            <w:pPr>
              <w:jc w:val="both"/>
              <w:rPr>
                <w:rFonts w:eastAsia="Times New Roman" w:cs="Arial"/>
                <w:b/>
                <w:color w:val="000000"/>
              </w:rPr>
            </w:pPr>
            <w:r>
              <w:rPr>
                <w:rFonts w:eastAsia="Times New Roman" w:cs="Arial"/>
                <w:b/>
                <w:color w:val="000000"/>
              </w:rPr>
              <w:t>47</w:t>
            </w:r>
            <w:r w:rsidR="00185FA0" w:rsidRPr="00D61DAB">
              <w:rPr>
                <w:rFonts w:eastAsia="Times New Roman" w:cs="Arial"/>
                <w:b/>
                <w:color w:val="000000"/>
              </w:rPr>
              <w:t>0</w:t>
            </w:r>
          </w:p>
        </w:tc>
        <w:tc>
          <w:tcPr>
            <w:tcW w:w="2070" w:type="dxa"/>
            <w:hideMark/>
          </w:tcPr>
          <w:p w14:paraId="712A3F31" w14:textId="77777777" w:rsidR="00185FA0" w:rsidRPr="00D61DAB" w:rsidRDefault="00185FA0" w:rsidP="002753ED">
            <w:pPr>
              <w:jc w:val="both"/>
              <w:rPr>
                <w:rFonts w:eastAsia="Times New Roman" w:cs="Arial"/>
                <w:b/>
                <w:color w:val="000000"/>
              </w:rPr>
            </w:pPr>
            <w:r w:rsidRPr="00D61DAB">
              <w:rPr>
                <w:rFonts w:eastAsia="Times New Roman" w:cs="Arial"/>
                <w:b/>
                <w:color w:val="000000"/>
              </w:rPr>
              <w:t>100%</w:t>
            </w:r>
          </w:p>
        </w:tc>
      </w:tr>
    </w:tbl>
    <w:p w14:paraId="7E163663" w14:textId="77777777" w:rsidR="00185FA0" w:rsidRPr="00D17948" w:rsidRDefault="00185FA0" w:rsidP="00185FA0">
      <w:pPr>
        <w:widowControl w:val="0"/>
      </w:pPr>
    </w:p>
    <w:p w14:paraId="35316362" w14:textId="77777777" w:rsidR="00033B40" w:rsidRDefault="006934A0" w:rsidP="006934A0">
      <w:pPr>
        <w:pStyle w:val="NoSpacing"/>
        <w:rPr>
          <w:rFonts w:ascii="Arial" w:hAnsi="Arial" w:cs="Arial"/>
          <w:sz w:val="24"/>
          <w:szCs w:val="24"/>
        </w:rPr>
      </w:pPr>
      <w:r w:rsidRPr="006934A0">
        <w:rPr>
          <w:rFonts w:ascii="Arial" w:hAnsi="Arial" w:cs="Arial"/>
          <w:sz w:val="24"/>
          <w:szCs w:val="24"/>
        </w:rPr>
        <w:t>Two additional final g</w:t>
      </w:r>
      <w:r w:rsidR="0074366A">
        <w:rPr>
          <w:rFonts w:ascii="Arial" w:hAnsi="Arial" w:cs="Arial"/>
          <w:sz w:val="24"/>
          <w:szCs w:val="24"/>
        </w:rPr>
        <w:t>rades are possible, Y and Incomplete. The Y grade is f</w:t>
      </w:r>
      <w:r w:rsidR="0074366A" w:rsidRPr="006934A0">
        <w:rPr>
          <w:rFonts w:ascii="Arial" w:hAnsi="Arial" w:cs="Arial"/>
          <w:sz w:val="24"/>
          <w:szCs w:val="24"/>
        </w:rPr>
        <w:t>inal grade below 50% and neglected to drop the class on time</w:t>
      </w:r>
      <w:r w:rsidR="00033B40">
        <w:rPr>
          <w:rFonts w:ascii="Arial" w:hAnsi="Arial" w:cs="Arial"/>
          <w:sz w:val="24"/>
          <w:szCs w:val="24"/>
        </w:rPr>
        <w:t>. T</w:t>
      </w:r>
      <w:r w:rsidR="0074366A">
        <w:rPr>
          <w:rFonts w:ascii="Arial" w:hAnsi="Arial" w:cs="Arial"/>
          <w:sz w:val="24"/>
          <w:szCs w:val="24"/>
        </w:rPr>
        <w:t>he</w:t>
      </w:r>
      <w:r w:rsidR="00033B40">
        <w:rPr>
          <w:rFonts w:ascii="Arial" w:hAnsi="Arial" w:cs="Arial"/>
          <w:sz w:val="24"/>
          <w:szCs w:val="24"/>
        </w:rPr>
        <w:t xml:space="preserve"> Incomplete grade is</w:t>
      </w:r>
      <w:r w:rsidR="0074366A">
        <w:rPr>
          <w:rFonts w:ascii="Arial" w:hAnsi="Arial" w:cs="Arial"/>
          <w:sz w:val="24"/>
          <w:szCs w:val="24"/>
        </w:rPr>
        <w:t xml:space="preserve"> when the students is not finishing the course, but </w:t>
      </w:r>
      <w:r w:rsidRPr="006934A0">
        <w:rPr>
          <w:rFonts w:ascii="Arial" w:hAnsi="Arial" w:cs="Arial"/>
          <w:sz w:val="24"/>
          <w:szCs w:val="24"/>
        </w:rPr>
        <w:t xml:space="preserve">complete </w:t>
      </w:r>
      <w:r w:rsidR="0074366A">
        <w:rPr>
          <w:rFonts w:ascii="Arial" w:hAnsi="Arial" w:cs="Arial"/>
          <w:sz w:val="24"/>
          <w:szCs w:val="24"/>
        </w:rPr>
        <w:t>most</w:t>
      </w:r>
      <w:r w:rsidRPr="006934A0">
        <w:rPr>
          <w:rFonts w:ascii="Arial" w:hAnsi="Arial" w:cs="Arial"/>
          <w:sz w:val="24"/>
          <w:szCs w:val="24"/>
        </w:rPr>
        <w:t xml:space="preserve"> r</w:t>
      </w:r>
      <w:r w:rsidR="0074366A">
        <w:rPr>
          <w:rFonts w:ascii="Arial" w:hAnsi="Arial" w:cs="Arial"/>
          <w:sz w:val="24"/>
          <w:szCs w:val="24"/>
        </w:rPr>
        <w:t xml:space="preserve">equired assignments but </w:t>
      </w:r>
      <w:r w:rsidR="00033B40">
        <w:rPr>
          <w:rFonts w:ascii="Arial" w:hAnsi="Arial" w:cs="Arial"/>
          <w:sz w:val="24"/>
          <w:szCs w:val="24"/>
        </w:rPr>
        <w:t xml:space="preserve">missing the </w:t>
      </w:r>
      <w:r w:rsidRPr="006934A0">
        <w:rPr>
          <w:rFonts w:ascii="Arial" w:hAnsi="Arial" w:cs="Arial"/>
          <w:sz w:val="24"/>
          <w:szCs w:val="24"/>
        </w:rPr>
        <w:t>final exam</w:t>
      </w:r>
      <w:r w:rsidR="0074366A">
        <w:rPr>
          <w:rFonts w:ascii="Arial" w:hAnsi="Arial" w:cs="Arial"/>
          <w:sz w:val="24"/>
          <w:szCs w:val="24"/>
        </w:rPr>
        <w:t xml:space="preserve"> and/or </w:t>
      </w:r>
      <w:r w:rsidR="00033B40">
        <w:rPr>
          <w:rFonts w:ascii="Arial" w:hAnsi="Arial" w:cs="Arial"/>
          <w:sz w:val="24"/>
          <w:szCs w:val="24"/>
        </w:rPr>
        <w:t>the last week of classes and activities.</w:t>
      </w:r>
    </w:p>
    <w:p w14:paraId="42BE8456" w14:textId="77777777" w:rsidR="00033B40" w:rsidRDefault="00033B40" w:rsidP="006934A0">
      <w:pPr>
        <w:pStyle w:val="NoSpacing"/>
        <w:rPr>
          <w:rFonts w:ascii="Arial" w:hAnsi="Arial" w:cs="Arial"/>
          <w:sz w:val="24"/>
          <w:szCs w:val="24"/>
        </w:rPr>
      </w:pPr>
    </w:p>
    <w:p w14:paraId="21E7BA00" w14:textId="77777777" w:rsidR="0074366A" w:rsidRDefault="0074366A" w:rsidP="006934A0">
      <w:pPr>
        <w:pStyle w:val="NoSpacing"/>
        <w:rPr>
          <w:rFonts w:ascii="Arial" w:hAnsi="Arial" w:cs="Arial"/>
          <w:sz w:val="24"/>
          <w:szCs w:val="24"/>
        </w:rPr>
      </w:pPr>
      <w:r>
        <w:rPr>
          <w:rFonts w:ascii="Arial" w:hAnsi="Arial" w:cs="Arial"/>
          <w:sz w:val="24"/>
          <w:szCs w:val="24"/>
        </w:rPr>
        <w:t>Incomplete grade will only be grantedif</w:t>
      </w:r>
      <w:r w:rsidR="00262405">
        <w:rPr>
          <w:rFonts w:ascii="Arial" w:hAnsi="Arial" w:cs="Arial"/>
          <w:sz w:val="24"/>
          <w:szCs w:val="24"/>
        </w:rPr>
        <w:t xml:space="preserve"> all three of the below requirements are met</w:t>
      </w:r>
      <w:r>
        <w:rPr>
          <w:rFonts w:ascii="Arial" w:hAnsi="Arial" w:cs="Arial"/>
          <w:sz w:val="24"/>
          <w:szCs w:val="24"/>
        </w:rPr>
        <w:t>:</w:t>
      </w:r>
    </w:p>
    <w:p w14:paraId="51D754E9" w14:textId="77777777" w:rsidR="0074366A" w:rsidRDefault="0074366A" w:rsidP="0074366A">
      <w:pPr>
        <w:pStyle w:val="NoSpacing"/>
        <w:numPr>
          <w:ilvl w:val="0"/>
          <w:numId w:val="11"/>
        </w:numPr>
        <w:rPr>
          <w:rFonts w:ascii="Arial" w:hAnsi="Arial" w:cs="Arial"/>
          <w:sz w:val="24"/>
          <w:szCs w:val="24"/>
        </w:rPr>
      </w:pPr>
      <w:r>
        <w:rPr>
          <w:rFonts w:ascii="Arial" w:hAnsi="Arial" w:cs="Arial"/>
          <w:sz w:val="24"/>
          <w:szCs w:val="24"/>
        </w:rPr>
        <w:t>the student talk</w:t>
      </w:r>
      <w:r w:rsidR="00F56FEE">
        <w:rPr>
          <w:rFonts w:ascii="Arial" w:hAnsi="Arial" w:cs="Arial"/>
          <w:sz w:val="24"/>
          <w:szCs w:val="24"/>
        </w:rPr>
        <w:t>s</w:t>
      </w:r>
      <w:r>
        <w:rPr>
          <w:rFonts w:ascii="Arial" w:hAnsi="Arial" w:cs="Arial"/>
          <w:sz w:val="24"/>
          <w:szCs w:val="24"/>
        </w:rPr>
        <w:t xml:space="preserve"> to me in advance and we signed a written agreement,</w:t>
      </w:r>
    </w:p>
    <w:p w14:paraId="4CE1505A" w14:textId="77777777" w:rsidR="0074366A" w:rsidRDefault="0074366A" w:rsidP="0074366A">
      <w:pPr>
        <w:pStyle w:val="NoSpacing"/>
        <w:numPr>
          <w:ilvl w:val="0"/>
          <w:numId w:val="11"/>
        </w:numPr>
        <w:rPr>
          <w:rFonts w:ascii="Arial" w:hAnsi="Arial" w:cs="Arial"/>
          <w:sz w:val="24"/>
          <w:szCs w:val="24"/>
        </w:rPr>
      </w:pPr>
      <w:r>
        <w:rPr>
          <w:rFonts w:ascii="Arial" w:hAnsi="Arial" w:cs="Arial"/>
          <w:sz w:val="24"/>
          <w:szCs w:val="24"/>
        </w:rPr>
        <w:t xml:space="preserve">the student has a </w:t>
      </w:r>
      <w:r w:rsidR="00274410">
        <w:rPr>
          <w:rFonts w:ascii="Arial" w:hAnsi="Arial" w:cs="Arial"/>
          <w:sz w:val="24"/>
          <w:szCs w:val="24"/>
        </w:rPr>
        <w:t>health/family emergency</w:t>
      </w:r>
      <w:r>
        <w:rPr>
          <w:rFonts w:ascii="Arial" w:hAnsi="Arial" w:cs="Arial"/>
          <w:sz w:val="24"/>
          <w:szCs w:val="24"/>
        </w:rPr>
        <w:t xml:space="preserve"> to not complete the class,</w:t>
      </w:r>
      <w:r w:rsidR="00033B40">
        <w:rPr>
          <w:rFonts w:ascii="Arial" w:hAnsi="Arial" w:cs="Arial"/>
          <w:sz w:val="24"/>
          <w:szCs w:val="24"/>
        </w:rPr>
        <w:t xml:space="preserve"> and,</w:t>
      </w:r>
    </w:p>
    <w:p w14:paraId="7AD46123" w14:textId="77777777" w:rsidR="0074366A" w:rsidRDefault="0074366A" w:rsidP="0074366A">
      <w:pPr>
        <w:pStyle w:val="NoSpacing"/>
        <w:numPr>
          <w:ilvl w:val="0"/>
          <w:numId w:val="11"/>
        </w:numPr>
        <w:rPr>
          <w:rFonts w:ascii="Arial" w:hAnsi="Arial" w:cs="Arial"/>
          <w:sz w:val="24"/>
          <w:szCs w:val="24"/>
        </w:rPr>
      </w:pPr>
      <w:r>
        <w:rPr>
          <w:rFonts w:ascii="Arial" w:hAnsi="Arial" w:cs="Arial"/>
          <w:sz w:val="24"/>
          <w:szCs w:val="24"/>
        </w:rPr>
        <w:t xml:space="preserve">the student has </w:t>
      </w:r>
      <w:r w:rsidR="00033B40">
        <w:rPr>
          <w:rFonts w:ascii="Arial" w:hAnsi="Arial" w:cs="Arial"/>
          <w:sz w:val="24"/>
          <w:szCs w:val="24"/>
        </w:rPr>
        <w:t>scored C or better in the overall class grade at that moment of the request.</w:t>
      </w:r>
    </w:p>
    <w:p w14:paraId="409F70C1" w14:textId="77777777" w:rsidR="00033B40" w:rsidRDefault="00033B40" w:rsidP="006934A0">
      <w:pPr>
        <w:pStyle w:val="NoSpacing"/>
        <w:rPr>
          <w:rStyle w:val="Strong"/>
          <w:rFonts w:ascii="Arial" w:hAnsi="Arial" w:cs="Arial"/>
          <w:sz w:val="24"/>
          <w:szCs w:val="24"/>
        </w:rPr>
      </w:pPr>
    </w:p>
    <w:p w14:paraId="3FB56B76" w14:textId="77777777" w:rsidR="006934A0" w:rsidRPr="00D61DAB" w:rsidRDefault="006C390B" w:rsidP="006934A0">
      <w:pPr>
        <w:pStyle w:val="NoSpacing"/>
        <w:rPr>
          <w:rFonts w:ascii="Arial" w:hAnsi="Arial" w:cs="Arial"/>
        </w:rPr>
      </w:pPr>
      <w:r>
        <w:rPr>
          <w:rStyle w:val="Strong"/>
          <w:rFonts w:ascii="Arial" w:hAnsi="Arial" w:cs="Arial"/>
          <w:sz w:val="24"/>
          <w:szCs w:val="24"/>
        </w:rPr>
        <w:t>IMPORTANT: P</w:t>
      </w:r>
      <w:r w:rsidR="006934A0" w:rsidRPr="006934A0">
        <w:rPr>
          <w:rStyle w:val="Strong"/>
          <w:rFonts w:ascii="Arial" w:hAnsi="Arial" w:cs="Arial"/>
          <w:sz w:val="24"/>
          <w:szCs w:val="24"/>
        </w:rPr>
        <w:t>lease be aware of due da</w:t>
      </w:r>
      <w:r w:rsidR="00F56FEE">
        <w:rPr>
          <w:rStyle w:val="Strong"/>
          <w:rFonts w:ascii="Arial" w:hAnsi="Arial" w:cs="Arial"/>
          <w:sz w:val="24"/>
          <w:szCs w:val="24"/>
        </w:rPr>
        <w:t>te</w:t>
      </w:r>
      <w:r w:rsidR="006934A0" w:rsidRPr="006934A0">
        <w:rPr>
          <w:rStyle w:val="Strong"/>
          <w:rFonts w:ascii="Arial" w:hAnsi="Arial" w:cs="Arial"/>
          <w:sz w:val="24"/>
          <w:szCs w:val="24"/>
        </w:rPr>
        <w:t>s and school deadlines, for example the last day to drop a class</w:t>
      </w:r>
      <w:r w:rsidR="006934A0" w:rsidRPr="00185FA0">
        <w:rPr>
          <w:rFonts w:ascii="Arial" w:hAnsi="Arial" w:cs="Arial"/>
          <w:b/>
          <w:sz w:val="24"/>
          <w:szCs w:val="24"/>
        </w:rPr>
        <w:t>(</w:t>
      </w:r>
      <w:hyperlink r:id="rId7" w:history="1">
        <w:r w:rsidR="006934A0" w:rsidRPr="00185FA0">
          <w:rPr>
            <w:rStyle w:val="Hyperlink"/>
            <w:rFonts w:ascii="Arial" w:hAnsi="Arial" w:cs="Arial"/>
            <w:sz w:val="24"/>
            <w:szCs w:val="24"/>
          </w:rPr>
          <w:t>https://www.linnbenton.edu/current-students/money-matters/student-accounts/refunds.php</w:t>
        </w:r>
      </w:hyperlink>
      <w:r w:rsidR="006934A0" w:rsidRPr="00185FA0">
        <w:rPr>
          <w:rFonts w:ascii="Arial" w:hAnsi="Arial" w:cs="Arial"/>
          <w:b/>
          <w:sz w:val="24"/>
          <w:szCs w:val="24"/>
        </w:rPr>
        <w:t>).</w:t>
      </w:r>
      <w:r w:rsidR="00F62CE3">
        <w:rPr>
          <w:rFonts w:ascii="Arial" w:hAnsi="Arial" w:cs="Arial"/>
          <w:b/>
          <w:sz w:val="24"/>
          <w:szCs w:val="24"/>
        </w:rPr>
        <w:t xml:space="preserve"> Review carefully the academic calendar </w:t>
      </w:r>
      <w:r w:rsidR="0030573D">
        <w:rPr>
          <w:rFonts w:ascii="Arial" w:hAnsi="Arial" w:cs="Arial"/>
          <w:b/>
          <w:sz w:val="24"/>
          <w:szCs w:val="24"/>
        </w:rPr>
        <w:t>for any other event that may affect your final grade (</w:t>
      </w:r>
      <w:hyperlink r:id="rId8" w:history="1">
        <w:r w:rsidR="0030573D" w:rsidRPr="0030573D">
          <w:rPr>
            <w:rStyle w:val="Hyperlink"/>
            <w:rFonts w:ascii="Arial" w:hAnsi="Arial" w:cs="Arial"/>
            <w:sz w:val="24"/>
            <w:szCs w:val="24"/>
          </w:rPr>
          <w:t>https://www.linnbenton.edu/calendar/</w:t>
        </w:r>
      </w:hyperlink>
      <w:r w:rsidR="0030573D">
        <w:rPr>
          <w:rFonts w:ascii="Arial" w:hAnsi="Arial" w:cs="Arial"/>
          <w:b/>
          <w:sz w:val="24"/>
          <w:szCs w:val="24"/>
        </w:rPr>
        <w:t>).</w:t>
      </w:r>
    </w:p>
    <w:p w14:paraId="2DE8756B" w14:textId="77777777" w:rsidR="00F56FEE" w:rsidRDefault="00F56FEE" w:rsidP="00185FA0"/>
    <w:p w14:paraId="49ED64C2" w14:textId="77777777" w:rsidR="00D17948" w:rsidRPr="00297501" w:rsidRDefault="00D17948" w:rsidP="00636F42">
      <w:pPr>
        <w:pStyle w:val="Heading2"/>
        <w:keepNext w:val="0"/>
        <w:keepLines w:val="0"/>
        <w:widowControl w:val="0"/>
        <w:rPr>
          <w:rFonts w:cs="Arial"/>
        </w:rPr>
      </w:pPr>
      <w:r w:rsidRPr="00297501">
        <w:rPr>
          <w:rFonts w:cs="Arial"/>
        </w:rPr>
        <w:t>Behavior and Expectations</w:t>
      </w:r>
    </w:p>
    <w:p w14:paraId="333F4CFB" w14:textId="77777777" w:rsidR="0005419C" w:rsidRDefault="007E52F7" w:rsidP="0005419C">
      <w:pPr>
        <w:pStyle w:val="Heading3"/>
        <w:rPr>
          <w:u w:val="single"/>
        </w:rPr>
      </w:pPr>
      <w:r>
        <w:rPr>
          <w:u w:val="single"/>
        </w:rPr>
        <w:t xml:space="preserve">Behavior </w:t>
      </w:r>
      <w:r w:rsidR="00F56FEE">
        <w:rPr>
          <w:u w:val="single"/>
        </w:rPr>
        <w:t>in</w:t>
      </w:r>
      <w:r w:rsidR="008439C3">
        <w:rPr>
          <w:u w:val="single"/>
        </w:rPr>
        <w:t xml:space="preserve"> </w:t>
      </w:r>
      <w:r w:rsidR="0005419C">
        <w:rPr>
          <w:u w:val="single"/>
        </w:rPr>
        <w:t>the C</w:t>
      </w:r>
      <w:r w:rsidR="0005419C" w:rsidRPr="00C376B6">
        <w:rPr>
          <w:u w:val="single"/>
        </w:rPr>
        <w:t>lass</w:t>
      </w:r>
    </w:p>
    <w:p w14:paraId="1E78FF3E" w14:textId="77777777" w:rsidR="007E52F7" w:rsidRDefault="0030573D" w:rsidP="00663B02">
      <w:pPr>
        <w:widowControl w:val="0"/>
        <w:jc w:val="both"/>
        <w:rPr>
          <w:szCs w:val="24"/>
        </w:rPr>
      </w:pPr>
      <w:r>
        <w:rPr>
          <w:szCs w:val="24"/>
        </w:rPr>
        <w:t>This</w:t>
      </w:r>
      <w:r w:rsidR="00E62849">
        <w:rPr>
          <w:szCs w:val="24"/>
        </w:rPr>
        <w:t xml:space="preserve"> class aims to create to be an inclusive and respectful learning space</w:t>
      </w:r>
      <w:r w:rsidR="00F94D35">
        <w:rPr>
          <w:szCs w:val="24"/>
        </w:rPr>
        <w:t>. The s</w:t>
      </w:r>
      <w:r w:rsidR="00E62849">
        <w:rPr>
          <w:szCs w:val="24"/>
        </w:rPr>
        <w:t xml:space="preserve">tudents are </w:t>
      </w:r>
      <w:r w:rsidR="00F94D35">
        <w:rPr>
          <w:szCs w:val="24"/>
        </w:rPr>
        <w:t>encouraged to participate, to discuss and share thoughts, ideas and opinions with respect. Conversation</w:t>
      </w:r>
      <w:r w:rsidR="00C376B6">
        <w:rPr>
          <w:szCs w:val="24"/>
        </w:rPr>
        <w:t>s</w:t>
      </w:r>
      <w:r w:rsidR="00F94D35">
        <w:rPr>
          <w:szCs w:val="24"/>
        </w:rPr>
        <w:t xml:space="preserve"> among students are </w:t>
      </w:r>
      <w:r w:rsidR="00C376B6">
        <w:rPr>
          <w:szCs w:val="24"/>
        </w:rPr>
        <w:t>allowed as long as they are class-related and are not interfering with the dynamic of the class (e.g., distracting other students or the instructor).</w:t>
      </w:r>
      <w:r w:rsidR="007E52F7">
        <w:rPr>
          <w:szCs w:val="24"/>
        </w:rPr>
        <w:t xml:space="preserve"> If a students or a group of students fail to behave properly in class they will ask to leave the classroom.</w:t>
      </w:r>
    </w:p>
    <w:p w14:paraId="22E4C0FF" w14:textId="77777777" w:rsidR="000A332B" w:rsidRDefault="000A332B" w:rsidP="00F432CF"/>
    <w:p w14:paraId="3CCCB773" w14:textId="77777777" w:rsidR="007E52F7" w:rsidRPr="00663B02" w:rsidRDefault="00663B02" w:rsidP="00663B02">
      <w:pPr>
        <w:pStyle w:val="Heading3"/>
        <w:rPr>
          <w:rFonts w:cs="Arial"/>
          <w:u w:val="single"/>
        </w:rPr>
      </w:pPr>
      <w:r w:rsidRPr="00663B02">
        <w:rPr>
          <w:u w:val="single"/>
        </w:rPr>
        <w:t>Academic Integrity</w:t>
      </w:r>
    </w:p>
    <w:p w14:paraId="14A69531" w14:textId="77777777" w:rsidR="008439C3" w:rsidRDefault="0005419C" w:rsidP="00663B02">
      <w:pPr>
        <w:widowControl w:val="0"/>
        <w:jc w:val="both"/>
        <w:rPr>
          <w:rFonts w:cs="Arial"/>
        </w:rPr>
      </w:pPr>
      <w:r>
        <w:rPr>
          <w:szCs w:val="24"/>
        </w:rPr>
        <w:t xml:space="preserve">Academic dishonesty is </w:t>
      </w:r>
      <w:r w:rsidR="007E52F7">
        <w:rPr>
          <w:szCs w:val="24"/>
        </w:rPr>
        <w:t>any</w:t>
      </w:r>
      <w:r>
        <w:rPr>
          <w:szCs w:val="24"/>
        </w:rPr>
        <w:t xml:space="preserve"> intentional act of deception in which a student </w:t>
      </w:r>
      <w:r w:rsidR="0030573D">
        <w:rPr>
          <w:szCs w:val="24"/>
        </w:rPr>
        <w:t>or a groups of students go</w:t>
      </w:r>
      <w:r w:rsidR="007E52F7">
        <w:rPr>
          <w:szCs w:val="24"/>
        </w:rPr>
        <w:t xml:space="preserve"> against the expected norms school</w:t>
      </w:r>
      <w:r>
        <w:rPr>
          <w:szCs w:val="24"/>
        </w:rPr>
        <w:t xml:space="preserve">. It includes </w:t>
      </w:r>
      <w:r w:rsidR="00663B02">
        <w:rPr>
          <w:szCs w:val="24"/>
        </w:rPr>
        <w:t xml:space="preserve">(but not necessary limited to)plagiarism, </w:t>
      </w:r>
      <w:r w:rsidR="007E52F7">
        <w:rPr>
          <w:szCs w:val="24"/>
        </w:rPr>
        <w:t xml:space="preserve">cheating, fabrication, </w:t>
      </w:r>
      <w:r w:rsidR="00663B02">
        <w:rPr>
          <w:szCs w:val="24"/>
        </w:rPr>
        <w:t xml:space="preserve">falsification, </w:t>
      </w:r>
      <w:r w:rsidR="007E52F7">
        <w:rPr>
          <w:szCs w:val="24"/>
        </w:rPr>
        <w:t xml:space="preserve">tampering, </w:t>
      </w:r>
      <w:r w:rsidR="00663B02">
        <w:rPr>
          <w:szCs w:val="24"/>
        </w:rPr>
        <w:t>deception, sabotage</w:t>
      </w:r>
      <w:r>
        <w:rPr>
          <w:szCs w:val="24"/>
        </w:rPr>
        <w:t xml:space="preserve">, </w:t>
      </w:r>
      <w:r w:rsidR="00663B02">
        <w:rPr>
          <w:szCs w:val="24"/>
        </w:rPr>
        <w:t xml:space="preserve">multiple submissions, </w:t>
      </w:r>
      <w:r>
        <w:rPr>
          <w:szCs w:val="24"/>
        </w:rPr>
        <w:t>or assisting</w:t>
      </w:r>
      <w:r w:rsidR="00663B02">
        <w:rPr>
          <w:szCs w:val="24"/>
        </w:rPr>
        <w:t>/complicity</w:t>
      </w:r>
      <w:r>
        <w:rPr>
          <w:szCs w:val="24"/>
        </w:rPr>
        <w:t xml:space="preserve"> to commit academic dishonesty. </w:t>
      </w:r>
      <w:r w:rsidR="007E52F7">
        <w:rPr>
          <w:szCs w:val="24"/>
        </w:rPr>
        <w:t>Any a</w:t>
      </w:r>
      <w:r>
        <w:rPr>
          <w:szCs w:val="24"/>
        </w:rPr>
        <w:t xml:space="preserve">cademic dishonesty will not be tolerated and will result in a grade of zero on the assignment </w:t>
      </w:r>
      <w:r w:rsidR="007E52F7">
        <w:rPr>
          <w:szCs w:val="24"/>
        </w:rPr>
        <w:t xml:space="preserve">or exam and/or </w:t>
      </w:r>
      <w:r w:rsidR="00663B02">
        <w:rPr>
          <w:szCs w:val="24"/>
        </w:rPr>
        <w:t xml:space="preserve">you will be reported with the department dean. </w:t>
      </w:r>
      <w:r w:rsidR="00663B02">
        <w:rPr>
          <w:rStyle w:val="Emphasis"/>
        </w:rPr>
        <w:t>As student at LBCC, y</w:t>
      </w:r>
      <w:r w:rsidR="00C376B6" w:rsidRPr="00C376B6">
        <w:rPr>
          <w:rStyle w:val="Emphasis"/>
        </w:rPr>
        <w:t>ou are held accountable to the Student Code of Conduct</w:t>
      </w:r>
      <w:r w:rsidR="00C376B6" w:rsidRPr="00636F42">
        <w:rPr>
          <w:rFonts w:cs="Arial"/>
        </w:rPr>
        <w:t>, which outlines expectations pertaining to academic honesty, classroom conduct, and general conduct</w:t>
      </w:r>
      <w:r w:rsidR="008439C3">
        <w:rPr>
          <w:rFonts w:cs="Arial"/>
        </w:rPr>
        <w:t>.</w:t>
      </w:r>
    </w:p>
    <w:p w14:paraId="55B6272E" w14:textId="77777777" w:rsidR="008439C3" w:rsidRDefault="008439C3" w:rsidP="00663B02">
      <w:pPr>
        <w:widowControl w:val="0"/>
        <w:jc w:val="both"/>
        <w:rPr>
          <w:rFonts w:cs="Arial"/>
        </w:rPr>
      </w:pPr>
    </w:p>
    <w:p w14:paraId="4809FA42" w14:textId="77777777" w:rsidR="008439C3" w:rsidRDefault="008439C3" w:rsidP="00663B02">
      <w:pPr>
        <w:widowControl w:val="0"/>
        <w:jc w:val="both"/>
        <w:rPr>
          <w:rFonts w:cs="Arial"/>
        </w:rPr>
      </w:pPr>
    </w:p>
    <w:p w14:paraId="41D29B0E" w14:textId="77777777" w:rsidR="00F94D35" w:rsidRDefault="00C376B6" w:rsidP="00663B02">
      <w:pPr>
        <w:widowControl w:val="0"/>
        <w:jc w:val="both"/>
        <w:rPr>
          <w:rFonts w:cs="Arial"/>
        </w:rPr>
      </w:pPr>
      <w:r w:rsidRPr="0005419C">
        <w:rPr>
          <w:rStyle w:val="Strong"/>
        </w:rPr>
        <w:lastRenderedPageBreak/>
        <w:t>IMPORTANT: Please review the following links to learn about your</w:t>
      </w:r>
      <w:r w:rsidR="0005419C" w:rsidRPr="0005419C">
        <w:rPr>
          <w:rStyle w:val="Strong"/>
        </w:rPr>
        <w:t xml:space="preserve"> rights and responsibilities as a LBCC student:</w:t>
      </w:r>
    </w:p>
    <w:p w14:paraId="47934333" w14:textId="77777777" w:rsidR="00274410" w:rsidRDefault="00376EB1" w:rsidP="00636F42">
      <w:pPr>
        <w:pStyle w:val="ListParagraph"/>
        <w:widowControl w:val="0"/>
        <w:numPr>
          <w:ilvl w:val="0"/>
          <w:numId w:val="14"/>
        </w:numPr>
      </w:pPr>
      <w:hyperlink r:id="rId9" w:history="1">
        <w:r w:rsidR="00274410">
          <w:rPr>
            <w:rStyle w:val="Hyperlink"/>
          </w:rPr>
          <w:t>https://www.linnbenton.edu/current-students/administration-information/policies/students-rights-responsibilities-and-conduct.php</w:t>
        </w:r>
      </w:hyperlink>
      <w:r w:rsidR="00274410">
        <w:br/>
      </w:r>
    </w:p>
    <w:p w14:paraId="7785D091" w14:textId="77777777" w:rsidR="00F94D35" w:rsidRPr="00663B02" w:rsidRDefault="00663B02" w:rsidP="00636F42">
      <w:pPr>
        <w:widowControl w:val="0"/>
        <w:rPr>
          <w:rStyle w:val="Strong"/>
        </w:rPr>
      </w:pPr>
      <w:r w:rsidRPr="00663B02">
        <w:rPr>
          <w:rStyle w:val="Strong"/>
        </w:rPr>
        <w:t>To learn more about how to avoid plagiarism, visit the following link:</w:t>
      </w:r>
    </w:p>
    <w:p w14:paraId="639F5118" w14:textId="77777777" w:rsidR="0005419C" w:rsidRDefault="00376EB1" w:rsidP="00636F42">
      <w:pPr>
        <w:widowControl w:val="0"/>
        <w:rPr>
          <w:szCs w:val="24"/>
        </w:rPr>
      </w:pPr>
      <w:hyperlink r:id="rId10" w:history="1">
        <w:r w:rsidR="00663B02">
          <w:rPr>
            <w:rStyle w:val="Hyperlink"/>
          </w:rPr>
          <w:t>https://www.plagiarism.org/article/what-is-plagiarism</w:t>
        </w:r>
      </w:hyperlink>
    </w:p>
    <w:p w14:paraId="71F700D3" w14:textId="77777777" w:rsidR="007E5DD8" w:rsidRDefault="007E5DD8" w:rsidP="00636F42">
      <w:pPr>
        <w:widowControl w:val="0"/>
        <w:rPr>
          <w:rFonts w:cs="Arial"/>
        </w:rPr>
      </w:pPr>
    </w:p>
    <w:p w14:paraId="2BE78934" w14:textId="77777777" w:rsidR="00D17948" w:rsidRPr="00F432CF" w:rsidRDefault="00D17948" w:rsidP="0089660E">
      <w:pPr>
        <w:pStyle w:val="Heading3"/>
        <w:keepNext w:val="0"/>
        <w:keepLines w:val="0"/>
        <w:widowControl w:val="0"/>
        <w:jc w:val="both"/>
        <w:rPr>
          <w:rFonts w:cs="Arial"/>
          <w:u w:val="single"/>
        </w:rPr>
      </w:pPr>
      <w:r w:rsidRPr="00F432CF">
        <w:rPr>
          <w:rFonts w:cs="Arial"/>
          <w:u w:val="single"/>
        </w:rPr>
        <w:t>Guidelines for communication</w:t>
      </w:r>
    </w:p>
    <w:p w14:paraId="6C874EC1" w14:textId="77777777" w:rsidR="00663B02" w:rsidRDefault="00663B02" w:rsidP="0089660E">
      <w:pPr>
        <w:jc w:val="both"/>
        <w:rPr>
          <w:rStyle w:val="Strong"/>
        </w:rPr>
      </w:pPr>
      <w:r>
        <w:rPr>
          <w:szCs w:val="24"/>
        </w:rPr>
        <w:t>The primary communication method</w:t>
      </w:r>
      <w:r w:rsidR="00F432CF">
        <w:rPr>
          <w:szCs w:val="24"/>
        </w:rPr>
        <w:t>s</w:t>
      </w:r>
      <w:r>
        <w:rPr>
          <w:szCs w:val="24"/>
        </w:rPr>
        <w:t xml:space="preserve"> for the class are through your </w:t>
      </w:r>
      <w:r w:rsidRPr="00663B02">
        <w:rPr>
          <w:rStyle w:val="Emphasis"/>
        </w:rPr>
        <w:t>Linn-Benton email address</w:t>
      </w:r>
      <w:r>
        <w:rPr>
          <w:szCs w:val="24"/>
        </w:rPr>
        <w:t xml:space="preserve"> and our </w:t>
      </w:r>
      <w:r w:rsidRPr="00663B02">
        <w:rPr>
          <w:rStyle w:val="Emphasis"/>
        </w:rPr>
        <w:t>Moodle class page</w:t>
      </w:r>
      <w:r>
        <w:rPr>
          <w:szCs w:val="24"/>
        </w:rPr>
        <w:t xml:space="preserve">. </w:t>
      </w:r>
      <w:r w:rsidR="00F432CF">
        <w:rPr>
          <w:szCs w:val="24"/>
        </w:rPr>
        <w:t>Please</w:t>
      </w:r>
      <w:r>
        <w:rPr>
          <w:szCs w:val="24"/>
        </w:rPr>
        <w:t xml:space="preserve"> check</w:t>
      </w:r>
      <w:r w:rsidR="00F432CF">
        <w:rPr>
          <w:szCs w:val="24"/>
        </w:rPr>
        <w:t xml:space="preserve"> withregularity </w:t>
      </w:r>
      <w:r>
        <w:rPr>
          <w:szCs w:val="24"/>
        </w:rPr>
        <w:t>you</w:t>
      </w:r>
      <w:r w:rsidR="00F432CF">
        <w:rPr>
          <w:szCs w:val="24"/>
        </w:rPr>
        <w:t xml:space="preserve">r LBCC email to prevent </w:t>
      </w:r>
      <w:r>
        <w:rPr>
          <w:szCs w:val="24"/>
        </w:rPr>
        <w:t>miss</w:t>
      </w:r>
      <w:r w:rsidR="00F432CF">
        <w:rPr>
          <w:szCs w:val="24"/>
        </w:rPr>
        <w:t>ing</w:t>
      </w:r>
      <w:r>
        <w:rPr>
          <w:szCs w:val="24"/>
        </w:rPr>
        <w:t xml:space="preserve"> emails from me regarding assignments, due dates and exams and other important </w:t>
      </w:r>
      <w:r w:rsidR="00F432CF">
        <w:rPr>
          <w:szCs w:val="24"/>
        </w:rPr>
        <w:t>announcements</w:t>
      </w:r>
      <w:r w:rsidRPr="00F432CF">
        <w:rPr>
          <w:rStyle w:val="Strong"/>
        </w:rPr>
        <w:t xml:space="preserve">. </w:t>
      </w:r>
      <w:r w:rsidR="00F432CF" w:rsidRPr="00F432CF">
        <w:rPr>
          <w:rStyle w:val="Strong"/>
        </w:rPr>
        <w:t>IMPORTANT: In case of an emergency that might impact your performance in class, please send me an</w:t>
      </w:r>
      <w:r w:rsidR="008B2B14">
        <w:rPr>
          <w:rStyle w:val="Strong"/>
        </w:rPr>
        <w:t xml:space="preserve"> email explaining the situation</w:t>
      </w:r>
      <w:r w:rsidR="00F432CF" w:rsidRPr="00F432CF">
        <w:rPr>
          <w:rStyle w:val="Strong"/>
        </w:rPr>
        <w:t>.</w:t>
      </w:r>
    </w:p>
    <w:p w14:paraId="1DE52B2A" w14:textId="77777777" w:rsidR="0022131E" w:rsidRDefault="0022131E" w:rsidP="0089660E">
      <w:pPr>
        <w:jc w:val="both"/>
      </w:pPr>
    </w:p>
    <w:p w14:paraId="7BB5B735" w14:textId="77777777" w:rsidR="00D17948" w:rsidRPr="00F432CF" w:rsidRDefault="00D17948" w:rsidP="0089660E">
      <w:pPr>
        <w:pStyle w:val="Heading3"/>
        <w:keepNext w:val="0"/>
        <w:keepLines w:val="0"/>
        <w:widowControl w:val="0"/>
        <w:jc w:val="both"/>
        <w:rPr>
          <w:rFonts w:cs="Arial"/>
          <w:u w:val="single"/>
        </w:rPr>
      </w:pPr>
      <w:r w:rsidRPr="00F432CF">
        <w:rPr>
          <w:rFonts w:cs="Arial"/>
          <w:u w:val="single"/>
        </w:rPr>
        <w:t>Use of cell phones</w:t>
      </w:r>
      <w:r w:rsidR="0022131E">
        <w:rPr>
          <w:rFonts w:cs="Arial"/>
          <w:u w:val="single"/>
        </w:rPr>
        <w:t xml:space="preserve"> and Laptops</w:t>
      </w:r>
    </w:p>
    <w:p w14:paraId="05425B00" w14:textId="77777777" w:rsidR="00D17948" w:rsidRDefault="00F432CF" w:rsidP="0089660E">
      <w:pPr>
        <w:widowControl w:val="0"/>
        <w:jc w:val="both"/>
        <w:rPr>
          <w:rFonts w:cs="Arial"/>
        </w:rPr>
      </w:pPr>
      <w:r w:rsidRPr="008603EB">
        <w:rPr>
          <w:rStyle w:val="Emphasis"/>
        </w:rPr>
        <w:t xml:space="preserve">The use of cell phones is </w:t>
      </w:r>
      <w:r w:rsidR="008603EB" w:rsidRPr="008603EB">
        <w:rPr>
          <w:rStyle w:val="Emphasis"/>
        </w:rPr>
        <w:t>NOT</w:t>
      </w:r>
      <w:r w:rsidRPr="008603EB">
        <w:rPr>
          <w:rStyle w:val="Emphasis"/>
        </w:rPr>
        <w:t xml:space="preserve"> allowed during class, </w:t>
      </w:r>
      <w:r w:rsidR="008603EB" w:rsidRPr="008603EB">
        <w:rPr>
          <w:rStyle w:val="Emphasis"/>
        </w:rPr>
        <w:t>so pleaseTURN IT OFF put it away before class</w:t>
      </w:r>
      <w:r w:rsidR="008603EB">
        <w:rPr>
          <w:bCs/>
          <w:szCs w:val="24"/>
        </w:rPr>
        <w:t xml:space="preserve">. </w:t>
      </w:r>
      <w:r w:rsidR="0022131E">
        <w:rPr>
          <w:rFonts w:cs="Arial"/>
        </w:rPr>
        <w:t xml:space="preserve">If you need to use your cell phone during class time, </w:t>
      </w:r>
      <w:r w:rsidR="008603EB">
        <w:rPr>
          <w:rFonts w:cs="Arial"/>
        </w:rPr>
        <w:t xml:space="preserve">please </w:t>
      </w:r>
      <w:r w:rsidR="0022131E">
        <w:rPr>
          <w:rFonts w:cs="Arial"/>
        </w:rPr>
        <w:t xml:space="preserve">quietly leave </w:t>
      </w:r>
      <w:r w:rsidR="008603EB">
        <w:rPr>
          <w:rFonts w:cs="Arial"/>
        </w:rPr>
        <w:t>the class room</w:t>
      </w:r>
      <w:r w:rsidR="0022131E">
        <w:rPr>
          <w:rFonts w:cs="Arial"/>
        </w:rPr>
        <w:t xml:space="preserve">to avoid </w:t>
      </w:r>
      <w:r w:rsidR="0022131E">
        <w:rPr>
          <w:bCs/>
          <w:szCs w:val="24"/>
        </w:rPr>
        <w:t>disrupting the class</w:t>
      </w:r>
      <w:r w:rsidR="0022131E">
        <w:rPr>
          <w:rFonts w:cs="Arial"/>
        </w:rPr>
        <w:t>,</w:t>
      </w:r>
      <w:r w:rsidR="008603EB">
        <w:rPr>
          <w:rFonts w:cs="Arial"/>
        </w:rPr>
        <w:t xml:space="preserve"> otherwise I will ask you to do it.</w:t>
      </w:r>
      <w:r w:rsidR="00B47AA9">
        <w:rPr>
          <w:rFonts w:cs="Arial"/>
        </w:rPr>
        <w:t xml:space="preserve"> Laptops are allowed only to do class-related activities such as taking notes or accessing online activities. However, the instructor has the right to limit laptop use if it becomes a distraction.</w:t>
      </w:r>
    </w:p>
    <w:p w14:paraId="5DA9D475" w14:textId="77777777" w:rsidR="008B2B14" w:rsidRDefault="008B2B14" w:rsidP="0089660E">
      <w:pPr>
        <w:widowControl w:val="0"/>
        <w:jc w:val="both"/>
        <w:rPr>
          <w:rFonts w:cs="Arial"/>
        </w:rPr>
      </w:pPr>
    </w:p>
    <w:p w14:paraId="574874F4" w14:textId="77777777" w:rsidR="00543722" w:rsidRPr="00840FAD" w:rsidRDefault="00543722" w:rsidP="00543722">
      <w:pPr>
        <w:pStyle w:val="Heading3"/>
        <w:jc w:val="both"/>
        <w:rPr>
          <w:u w:val="single"/>
        </w:rPr>
      </w:pPr>
      <w:r w:rsidRPr="00840FAD">
        <w:rPr>
          <w:u w:val="single"/>
        </w:rPr>
        <w:t>Grade or Points Dispute Policy</w:t>
      </w:r>
    </w:p>
    <w:p w14:paraId="11BB966D" w14:textId="77777777" w:rsidR="00543722" w:rsidRPr="00840FAD" w:rsidRDefault="00543722" w:rsidP="00543722">
      <w:r>
        <w:rPr>
          <w:rFonts w:cs="Arial"/>
          <w:szCs w:val="24"/>
        </w:rPr>
        <w:t xml:space="preserve">To dispute </w:t>
      </w:r>
      <w:r w:rsidRPr="00840FAD">
        <w:rPr>
          <w:rFonts w:cs="Arial"/>
          <w:szCs w:val="24"/>
        </w:rPr>
        <w:t xml:space="preserve">points of the grade of an assignment, quiz, or exam grade, please submit the following </w:t>
      </w:r>
      <w:r w:rsidRPr="00840FAD">
        <w:rPr>
          <w:rStyle w:val="Emphasis"/>
        </w:rPr>
        <w:t>in</w:t>
      </w:r>
      <w:r>
        <w:rPr>
          <w:rStyle w:val="Emphasis"/>
        </w:rPr>
        <w:t xml:space="preserve"> a</w:t>
      </w:r>
      <w:r w:rsidRPr="00840FAD">
        <w:rPr>
          <w:rStyle w:val="Emphasis"/>
        </w:rPr>
        <w:t xml:space="preserve"> writing letter</w:t>
      </w:r>
      <w:r w:rsidRPr="00840FAD">
        <w:rPr>
          <w:rFonts w:cs="Arial"/>
          <w:szCs w:val="24"/>
        </w:rPr>
        <w:t xml:space="preserve">(two hard signed copies, I will sign one of them and give it to you) </w:t>
      </w:r>
      <w:r w:rsidRPr="00840FAD">
        <w:rPr>
          <w:rStyle w:val="Emphasis"/>
        </w:rPr>
        <w:t>no later than one week after receiving your grade</w:t>
      </w:r>
      <w:r w:rsidRPr="00840FAD">
        <w:rPr>
          <w:rFonts w:cs="Arial"/>
          <w:szCs w:val="24"/>
        </w:rPr>
        <w:t xml:space="preserve">. On the letters you will specify the requested correction and explain a valid reason for that correction, additionally you will provide a copy of the disputed material. </w:t>
      </w:r>
      <w:r>
        <w:rPr>
          <w:rFonts w:cs="Arial"/>
          <w:szCs w:val="24"/>
        </w:rPr>
        <w:t xml:space="preserve">In the best of my capacities </w:t>
      </w:r>
      <w:r w:rsidRPr="00840FAD">
        <w:rPr>
          <w:rFonts w:cs="Arial"/>
          <w:szCs w:val="24"/>
        </w:rPr>
        <w:t>I will address all written requests within a week</w:t>
      </w:r>
      <w:r w:rsidRPr="00840FAD">
        <w:rPr>
          <w:rStyle w:val="Strong"/>
        </w:rPr>
        <w:t>IMPORTANT: Any correctionrequest made after one week after receiving a grade, made verbally or by email will not receive a</w:t>
      </w:r>
      <w:r>
        <w:rPr>
          <w:rStyle w:val="Strong"/>
        </w:rPr>
        <w:t xml:space="preserve"> reply.</w:t>
      </w:r>
    </w:p>
    <w:p w14:paraId="648688A5" w14:textId="77777777" w:rsidR="00361E5D" w:rsidRPr="00840FAD" w:rsidRDefault="00361E5D" w:rsidP="00543722"/>
    <w:p w14:paraId="183512DC" w14:textId="77777777" w:rsidR="00636F42" w:rsidRPr="00636F42" w:rsidRDefault="00636F42" w:rsidP="0089660E">
      <w:pPr>
        <w:pStyle w:val="Heading1"/>
        <w:keepNext w:val="0"/>
        <w:keepLines w:val="0"/>
        <w:widowControl w:val="0"/>
        <w:jc w:val="both"/>
      </w:pPr>
      <w:r w:rsidRPr="00636F42">
        <w:t>College Policies</w:t>
      </w:r>
    </w:p>
    <w:p w14:paraId="4721517F" w14:textId="77777777" w:rsidR="00636F42" w:rsidRPr="00636F42" w:rsidRDefault="00636F42" w:rsidP="0089660E">
      <w:pPr>
        <w:pStyle w:val="Heading2"/>
        <w:keepNext w:val="0"/>
        <w:keepLines w:val="0"/>
        <w:widowControl w:val="0"/>
        <w:jc w:val="both"/>
      </w:pPr>
      <w:r w:rsidRPr="00636F42">
        <w:t>LBCC Email and Course Communications</w:t>
      </w:r>
    </w:p>
    <w:p w14:paraId="64404B3A" w14:textId="77777777" w:rsidR="00636F42" w:rsidRDefault="00636F42" w:rsidP="0089660E">
      <w:pPr>
        <w:widowControl w:val="0"/>
        <w:jc w:val="both"/>
        <w:rPr>
          <w:rFonts w:cs="Arial"/>
        </w:rPr>
      </w:pPr>
      <w:r w:rsidRPr="00636F42">
        <w:rPr>
          <w:rFonts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1192E4F6" w14:textId="77777777" w:rsidR="00033B40" w:rsidRPr="00636F42" w:rsidRDefault="00033B40" w:rsidP="00636F42">
      <w:pPr>
        <w:widowControl w:val="0"/>
        <w:rPr>
          <w:rFonts w:cs="Arial"/>
        </w:rPr>
      </w:pPr>
    </w:p>
    <w:p w14:paraId="4B6672A1" w14:textId="77777777" w:rsidR="00636F42" w:rsidRDefault="00636F42" w:rsidP="0089660E">
      <w:pPr>
        <w:pStyle w:val="Heading2"/>
        <w:jc w:val="both"/>
      </w:pPr>
      <w:r>
        <w:lastRenderedPageBreak/>
        <w:t xml:space="preserve">Disability </w:t>
      </w:r>
      <w:r w:rsidR="007E5DD8">
        <w:t xml:space="preserve">and Access </w:t>
      </w:r>
      <w:r>
        <w:t>Statement</w:t>
      </w:r>
    </w:p>
    <w:p w14:paraId="34486C58" w14:textId="77777777" w:rsidR="00241696" w:rsidRPr="00241696" w:rsidRDefault="00241696" w:rsidP="0089660E">
      <w:pPr>
        <w:pStyle w:val="NormalWeb"/>
        <w:shd w:val="clear" w:color="auto" w:fill="F8F8F8"/>
        <w:spacing w:before="0" w:beforeAutospacing="0" w:after="230" w:afterAutospacing="0"/>
        <w:jc w:val="both"/>
        <w:rPr>
          <w:rFonts w:ascii="Arial" w:hAnsi="Arial" w:cs="Arial"/>
        </w:rPr>
      </w:pPr>
      <w:r w:rsidRPr="00241696">
        <w:rPr>
          <w:rFonts w:ascii="Arial" w:hAnsi="Arial" w:cs="Arial"/>
          <w:color w:val="333333"/>
          <w:shd w:val="clear" w:color="auto" w:fill="F8F8F8"/>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w:t>
      </w:r>
      <w:r w:rsidRPr="00AE180E">
        <w:rPr>
          <w:rFonts w:ascii="Arial" w:hAnsi="Arial" w:cs="Arial"/>
          <w:color w:val="333333"/>
          <w:shd w:val="clear" w:color="auto" w:fill="F8F8F8"/>
        </w:rPr>
        <w:t>your needs. If you believe you may need accommodations but are not yet registered with CFAR</w:t>
      </w:r>
      <w:r w:rsidR="00AE180E" w:rsidRPr="0009280F">
        <w:rPr>
          <w:rFonts w:ascii="Arial" w:hAnsi="Arial" w:cs="Arial"/>
          <w:color w:val="333333"/>
          <w:shd w:val="clear" w:color="auto" w:fill="F8F8F8"/>
        </w:rPr>
        <w:t>(main campus, Albany)</w:t>
      </w:r>
      <w:r w:rsidRPr="0009280F">
        <w:rPr>
          <w:rFonts w:ascii="Arial" w:hAnsi="Arial" w:cs="Arial"/>
          <w:color w:val="333333"/>
          <w:shd w:val="clear" w:color="auto" w:fill="F8F8F8"/>
        </w:rPr>
        <w:t>,</w:t>
      </w:r>
      <w:r w:rsidRPr="00AE180E">
        <w:rPr>
          <w:rFonts w:ascii="Arial" w:hAnsi="Arial" w:cs="Arial"/>
          <w:color w:val="333333"/>
          <w:shd w:val="clear" w:color="auto" w:fill="F8F8F8"/>
        </w:rPr>
        <w:t xml:space="preserve"> please visit the </w:t>
      </w:r>
      <w:hyperlink r:id="rId11" w:history="1">
        <w:r w:rsidRPr="00AE180E">
          <w:rPr>
            <w:rStyle w:val="Hyperlink"/>
            <w:rFonts w:ascii="Arial" w:eastAsiaTheme="majorEastAsia" w:hAnsi="Arial" w:cs="Arial"/>
            <w:b/>
            <w:bCs/>
            <w:color w:val="0B4DA2"/>
            <w:shd w:val="clear" w:color="auto" w:fill="F8F8F8"/>
          </w:rPr>
          <w:t>CFAR Website</w:t>
        </w:r>
      </w:hyperlink>
      <w:r w:rsidRPr="00AE180E">
        <w:rPr>
          <w:rFonts w:ascii="Arial" w:hAnsi="Arial" w:cs="Arial"/>
          <w:color w:val="333333"/>
          <w:shd w:val="clear" w:color="auto" w:fill="F8F8F8"/>
        </w:rPr>
        <w:t> for steps on how to apply for services</w:t>
      </w:r>
      <w:r w:rsidR="00AE180E" w:rsidRPr="00AE180E">
        <w:rPr>
          <w:rFonts w:ascii="Arial" w:hAnsi="Arial" w:cs="Arial"/>
          <w:color w:val="333333"/>
          <w:shd w:val="clear" w:color="auto" w:fill="F8F8F8"/>
        </w:rPr>
        <w:t>, send them an email (</w:t>
      </w:r>
      <w:hyperlink r:id="rId12" w:tgtFrame="_blank" w:history="1">
        <w:r w:rsidR="00AE180E" w:rsidRPr="00AE180E">
          <w:rPr>
            <w:rStyle w:val="Hyperlink"/>
            <w:rFonts w:ascii="Arial" w:eastAsiaTheme="majorEastAsia" w:hAnsi="Arial" w:cs="Arial"/>
            <w:color w:val="1155CC"/>
            <w:shd w:val="clear" w:color="auto" w:fill="FFFFFF"/>
          </w:rPr>
          <w:t>cfar@linnbenton.edu</w:t>
        </w:r>
      </w:hyperlink>
      <w:r w:rsidR="00AE180E" w:rsidRPr="00AE180E">
        <w:rPr>
          <w:rFonts w:ascii="Arial" w:hAnsi="Arial" w:cs="Arial"/>
          <w:color w:val="333333"/>
          <w:shd w:val="clear" w:color="auto" w:fill="F8F8F8"/>
        </w:rPr>
        <w:t>)</w:t>
      </w:r>
      <w:r w:rsidRPr="00AE180E">
        <w:rPr>
          <w:rFonts w:ascii="Arial" w:hAnsi="Arial" w:cs="Arial"/>
          <w:color w:val="333333"/>
          <w:shd w:val="clear" w:color="auto" w:fill="F8F8F8"/>
        </w:rPr>
        <w:t xml:space="preserve"> or call </w:t>
      </w:r>
      <w:hyperlink r:id="rId13" w:history="1">
        <w:r w:rsidRPr="00AE180E">
          <w:rPr>
            <w:rStyle w:val="Hyperlink"/>
            <w:rFonts w:ascii="Arial" w:eastAsiaTheme="majorEastAsia" w:hAnsi="Arial" w:cs="Arial"/>
            <w:color w:val="0B4DA2"/>
            <w:shd w:val="clear" w:color="auto" w:fill="F8F8F8"/>
          </w:rPr>
          <w:t>(541) 917-4789</w:t>
        </w:r>
      </w:hyperlink>
      <w:r w:rsidR="00AE180E" w:rsidRPr="00AE180E">
        <w:t>.</w:t>
      </w:r>
    </w:p>
    <w:p w14:paraId="59714E59" w14:textId="77777777" w:rsidR="00033B40" w:rsidRPr="00783306" w:rsidRDefault="00033B40" w:rsidP="0089660E">
      <w:pPr>
        <w:numPr>
          <w:ilvl w:val="0"/>
          <w:numId w:val="12"/>
        </w:numPr>
        <w:shd w:val="clear" w:color="auto" w:fill="F8F8F8"/>
        <w:spacing w:before="100" w:beforeAutospacing="1" w:after="100" w:afterAutospacing="1" w:line="253" w:lineRule="atLeast"/>
        <w:ind w:left="634"/>
        <w:jc w:val="both"/>
        <w:rPr>
          <w:rFonts w:cs="Arial"/>
          <w:szCs w:val="24"/>
        </w:rPr>
      </w:pPr>
      <w:r w:rsidRPr="00783306">
        <w:rPr>
          <w:rFonts w:cs="Arial"/>
          <w:szCs w:val="24"/>
        </w:rPr>
        <w:t>You have a documented disability and need accommodations. </w:t>
      </w:r>
    </w:p>
    <w:p w14:paraId="6AD79920" w14:textId="77777777" w:rsidR="00033B40" w:rsidRPr="00783306" w:rsidRDefault="00033B40" w:rsidP="0089660E">
      <w:pPr>
        <w:numPr>
          <w:ilvl w:val="0"/>
          <w:numId w:val="12"/>
        </w:numPr>
        <w:shd w:val="clear" w:color="auto" w:fill="F8F8F8"/>
        <w:spacing w:before="100" w:beforeAutospacing="1" w:after="100" w:afterAutospacing="1" w:line="253" w:lineRule="atLeast"/>
        <w:ind w:left="634"/>
        <w:jc w:val="both"/>
        <w:rPr>
          <w:rFonts w:cs="Arial"/>
          <w:szCs w:val="24"/>
        </w:rPr>
      </w:pPr>
      <w:r w:rsidRPr="00783306">
        <w:rPr>
          <w:rFonts w:cs="Arial"/>
          <w:szCs w:val="24"/>
        </w:rPr>
        <w:t>Your instructor needs to know medical information about you. </w:t>
      </w:r>
    </w:p>
    <w:p w14:paraId="6C1A56EF" w14:textId="77777777" w:rsidR="00033B40" w:rsidRPr="00844232" w:rsidRDefault="00033B40" w:rsidP="0089660E">
      <w:pPr>
        <w:numPr>
          <w:ilvl w:val="0"/>
          <w:numId w:val="12"/>
        </w:numPr>
        <w:shd w:val="clear" w:color="auto" w:fill="F8F8F8"/>
        <w:spacing w:before="100" w:beforeAutospacing="1" w:after="100" w:afterAutospacing="1" w:line="253" w:lineRule="atLeast"/>
        <w:ind w:left="634"/>
        <w:jc w:val="both"/>
        <w:rPr>
          <w:rFonts w:cs="Arial"/>
          <w:szCs w:val="24"/>
        </w:rPr>
      </w:pPr>
      <w:r w:rsidRPr="00844232">
        <w:rPr>
          <w:rFonts w:cs="Arial"/>
          <w:szCs w:val="24"/>
        </w:rPr>
        <w:t>You need special arrangements in the event of an emergency. </w:t>
      </w:r>
    </w:p>
    <w:p w14:paraId="498607D5" w14:textId="77777777" w:rsidR="00033B40" w:rsidRDefault="00033B40" w:rsidP="0089660E">
      <w:pPr>
        <w:pStyle w:val="NormalWeb"/>
        <w:shd w:val="clear" w:color="auto" w:fill="F8F8F8"/>
        <w:spacing w:before="0" w:beforeAutospacing="0" w:after="230" w:afterAutospacing="0"/>
        <w:jc w:val="both"/>
        <w:rPr>
          <w:rFonts w:ascii="Arial" w:hAnsi="Arial" w:cs="Arial"/>
          <w:color w:val="333333"/>
        </w:rPr>
      </w:pPr>
      <w:r w:rsidRPr="00844232">
        <w:rPr>
          <w:rFonts w:ascii="Arial" w:hAnsi="Arial" w:cs="Arial"/>
        </w:rPr>
        <w:t>If you have documented your disability, remember that you must make your request for accommodations through the Center for Accessibility Resources (CFAR</w:t>
      </w:r>
      <w:r w:rsidR="0089660E" w:rsidRPr="00844232">
        <w:rPr>
          <w:rFonts w:ascii="Arial" w:hAnsi="Arial" w:cs="Arial"/>
        </w:rPr>
        <w:t xml:space="preserve">: </w:t>
      </w:r>
      <w:hyperlink r:id="rId14" w:history="1">
        <w:r w:rsidR="0089660E" w:rsidRPr="00844232">
          <w:rPr>
            <w:rStyle w:val="Hyperlink"/>
            <w:rFonts w:ascii="Arial" w:eastAsiaTheme="majorEastAsia" w:hAnsi="Arial" w:cs="Arial"/>
          </w:rPr>
          <w:t>https://www.linnbenton.edu/current-students/student-support/center-for-accessibility-resources/</w:t>
        </w:r>
      </w:hyperlink>
      <w:r w:rsidRPr="00844232">
        <w:rPr>
          <w:rFonts w:ascii="Arial" w:hAnsi="Arial" w:cs="Arial"/>
        </w:rPr>
        <w:t>)</w:t>
      </w:r>
      <w:r w:rsidRPr="00844232">
        <w:rPr>
          <w:rFonts w:ascii="Arial" w:hAnsi="Arial" w:cs="Arial"/>
          <w:color w:val="333333"/>
        </w:rPr>
        <w:t> </w:t>
      </w:r>
      <w:r w:rsidRPr="00844232">
        <w:rPr>
          <w:rFonts w:ascii="Arial" w:eastAsiaTheme="majorEastAsia" w:hAnsi="Arial" w:cs="Arial"/>
          <w:b/>
          <w:bCs/>
        </w:rPr>
        <w:t>Online Services webpage</w:t>
      </w:r>
      <w:r w:rsidRPr="00844232">
        <w:rPr>
          <w:rFonts w:ascii="Arial" w:hAnsi="Arial" w:cs="Arial"/>
        </w:rPr>
        <w:t> every term in order to receive accommodations.</w:t>
      </w:r>
      <w:r w:rsidR="0089660E" w:rsidRPr="00844232">
        <w:rPr>
          <w:rFonts w:ascii="Arial" w:hAnsi="Arial" w:cs="Arial"/>
        </w:rPr>
        <w:t xml:space="preserve"> To request your accommodations, please visit the following link: </w:t>
      </w:r>
      <w:hyperlink r:id="rId15" w:history="1">
        <w:r w:rsidR="0089660E" w:rsidRPr="00844232">
          <w:rPr>
            <w:rStyle w:val="Hyperlink"/>
            <w:rFonts w:ascii="Arial" w:eastAsiaTheme="majorEastAsia" w:hAnsi="Arial" w:cs="Arial"/>
          </w:rPr>
          <w:t>https://cascade.accessiblelearning.com/LBCC/</w:t>
        </w:r>
      </w:hyperlink>
      <w:r w:rsidR="0089660E" w:rsidRPr="00844232">
        <w:rPr>
          <w:rFonts w:ascii="Arial" w:hAnsi="Arial" w:cs="Arial"/>
        </w:rPr>
        <w:t>.</w:t>
      </w:r>
    </w:p>
    <w:p w14:paraId="35E75DB5" w14:textId="77777777" w:rsidR="00033B40" w:rsidRPr="00033B40" w:rsidRDefault="00033B40" w:rsidP="00033B40"/>
    <w:p w14:paraId="0802AEBE" w14:textId="77777777" w:rsidR="00636F42" w:rsidRPr="00297501" w:rsidRDefault="00636F42" w:rsidP="00033B40">
      <w:pPr>
        <w:pStyle w:val="Heading2"/>
      </w:pPr>
      <w:r w:rsidRPr="00297501">
        <w:t>Statement of Inclusion</w:t>
      </w:r>
      <w:r w:rsidR="0089660E">
        <w:t xml:space="preserve"> and No-discrimination</w:t>
      </w:r>
    </w:p>
    <w:p w14:paraId="69F65529" w14:textId="77777777" w:rsidR="0089660E" w:rsidRDefault="0089660E" w:rsidP="0089660E">
      <w:pPr>
        <w:widowControl w:val="0"/>
        <w:jc w:val="both"/>
        <w:rPr>
          <w:rFonts w:cs="Arial"/>
        </w:rPr>
      </w:pPr>
      <w:r w:rsidRPr="00297501">
        <w:rPr>
          <w:rFonts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2A2DF132" w14:textId="77777777" w:rsidR="0089660E" w:rsidRDefault="0089660E" w:rsidP="0089660E">
      <w:pPr>
        <w:widowControl w:val="0"/>
        <w:jc w:val="both"/>
        <w:rPr>
          <w:rFonts w:cs="Arial"/>
        </w:rPr>
      </w:pPr>
    </w:p>
    <w:p w14:paraId="3F8AC2D6" w14:textId="77777777" w:rsidR="0089660E" w:rsidRPr="0089660E" w:rsidRDefault="0089660E" w:rsidP="0089660E">
      <w:pPr>
        <w:widowControl w:val="0"/>
        <w:jc w:val="both"/>
        <w:rPr>
          <w:rFonts w:cs="Arial"/>
          <w:szCs w:val="24"/>
        </w:rPr>
      </w:pPr>
      <w:r w:rsidRPr="0089660E">
        <w:rPr>
          <w:rFonts w:cs="Arial"/>
          <w:szCs w:val="24"/>
          <w:shd w:val="clear" w:color="auto" w:fill="F8F8F8"/>
        </w:rPr>
        <w:t>Linn-Benton Community College prohibits unlawful harassment as well as any form of discrimination based on race, ethnicity, religion, national origin, sex, gender, marital status, disability, veteran’s status, age, sexual orientation, or any other status protected by federal, state or local law, in any activity or operation of the college.</w:t>
      </w:r>
      <w:r>
        <w:rPr>
          <w:rFonts w:cs="Arial"/>
          <w:szCs w:val="24"/>
          <w:shd w:val="clear" w:color="auto" w:fill="F8F8F8"/>
        </w:rPr>
        <w:t xml:space="preserve"> For more information please visit the following link: </w:t>
      </w:r>
      <w:hyperlink r:id="rId16" w:history="1">
        <w:r>
          <w:rPr>
            <w:rStyle w:val="Hyperlink"/>
          </w:rPr>
          <w:t>https://www.linnbenton.edu/faculty-and-staff/administrative-information/policies/board-policies-and-administrative-rules/1000-series-the-college/administrative-rule-no-1015-01-nondiscrimination-nonharass.php</w:t>
        </w:r>
      </w:hyperlink>
    </w:p>
    <w:p w14:paraId="49616402" w14:textId="77777777" w:rsidR="00033B40" w:rsidRDefault="00033B40" w:rsidP="00636F42">
      <w:pPr>
        <w:widowControl w:val="0"/>
        <w:rPr>
          <w:rFonts w:cs="Arial"/>
        </w:rPr>
      </w:pPr>
    </w:p>
    <w:p w14:paraId="38467984" w14:textId="77777777" w:rsidR="00636F42" w:rsidRPr="00636F42" w:rsidRDefault="00636F42" w:rsidP="00636F42">
      <w:pPr>
        <w:pStyle w:val="Heading2"/>
      </w:pPr>
      <w:r w:rsidRPr="00636F42">
        <w:t>Title IX Reporting Policy</w:t>
      </w:r>
    </w:p>
    <w:p w14:paraId="02B0A02A" w14:textId="77777777" w:rsidR="00636F42" w:rsidRDefault="00636F42" w:rsidP="0089660E">
      <w:pPr>
        <w:widowControl w:val="0"/>
        <w:jc w:val="both"/>
        <w:rPr>
          <w:rFonts w:cs="Arial"/>
        </w:rPr>
      </w:pPr>
      <w:r w:rsidRPr="00636F42">
        <w:rPr>
          <w:rFonts w:cs="Arial"/>
        </w:rPr>
        <w:t>If you or another student are the victim of any form of sexual misconduct (including dating/domestic violence, stalking, sexual harassment), or any form of gender discrimination, LBCC can assist you. You can</w:t>
      </w:r>
      <w:r w:rsidRPr="0089660E">
        <w:rPr>
          <w:rFonts w:cs="Arial"/>
        </w:rPr>
        <w:t>report</w:t>
      </w:r>
      <w:r w:rsidR="0089660E">
        <w:rPr>
          <w:rFonts w:cs="Arial"/>
        </w:rPr>
        <w:t xml:space="preserve">online </w:t>
      </w:r>
      <w:r w:rsidRPr="00636F42">
        <w:rPr>
          <w:rFonts w:cs="Arial"/>
        </w:rPr>
        <w:t xml:space="preserve">a violation </w:t>
      </w:r>
      <w:r w:rsidR="007E5DD8">
        <w:rPr>
          <w:rFonts w:cs="Arial"/>
        </w:rPr>
        <w:t>of our sexual misconduct policy</w:t>
      </w:r>
      <w:r w:rsidRPr="00636F42">
        <w:rPr>
          <w:rFonts w:cs="Arial"/>
        </w:rPr>
        <w:t xml:space="preserve"> directly to our Title IX Coordin</w:t>
      </w:r>
      <w:r w:rsidR="007E5DD8">
        <w:rPr>
          <w:rFonts w:cs="Arial"/>
        </w:rPr>
        <w:t>ator</w:t>
      </w:r>
      <w:r w:rsidR="0089660E">
        <w:rPr>
          <w:rFonts w:cs="Arial"/>
        </w:rPr>
        <w:t xml:space="preserve"> at the following link: </w:t>
      </w:r>
      <w:hyperlink r:id="rId17" w:history="1">
        <w:r w:rsidR="0089660E">
          <w:rPr>
            <w:rStyle w:val="Hyperlink"/>
          </w:rPr>
          <w:t>https://linnbenton-advocate.symplicity.com/public_report/index.php/pid268105?</w:t>
        </w:r>
      </w:hyperlink>
      <w:r w:rsidR="0089660E">
        <w:rPr>
          <w:rFonts w:cs="Arial"/>
        </w:rPr>
        <w:t>.</w:t>
      </w:r>
      <w:r w:rsidRPr="00636F42">
        <w:rPr>
          <w:rFonts w:cs="Arial"/>
        </w:rPr>
        <w:t>You may also report the issue to a faculty member, who is required to notify the Coordinator, or you may make an appointment to spea</w:t>
      </w:r>
      <w:r w:rsidR="00783306">
        <w:rPr>
          <w:rFonts w:cs="Arial"/>
        </w:rPr>
        <w:t>k confidentially to our Learning</w:t>
      </w:r>
      <w:r w:rsidRPr="00636F42">
        <w:rPr>
          <w:rFonts w:cs="Arial"/>
        </w:rPr>
        <w:t xml:space="preserve"> and Career Center by calling </w:t>
      </w:r>
      <w:r w:rsidR="007E5DD8">
        <w:rPr>
          <w:rFonts w:cs="Arial"/>
        </w:rPr>
        <w:t>541-</w:t>
      </w:r>
      <w:r w:rsidR="00783306">
        <w:rPr>
          <w:rFonts w:cs="Arial"/>
        </w:rPr>
        <w:t>75</w:t>
      </w:r>
      <w:r w:rsidR="007E5DD8">
        <w:rPr>
          <w:rFonts w:cs="Arial"/>
        </w:rPr>
        <w:t>7-</w:t>
      </w:r>
      <w:r w:rsidR="00783306">
        <w:rPr>
          <w:rFonts w:cs="Arial"/>
        </w:rPr>
        <w:t>8944</w:t>
      </w:r>
      <w:r w:rsidRPr="00636F42">
        <w:rPr>
          <w:rFonts w:cs="Arial"/>
        </w:rPr>
        <w:t xml:space="preserve">. </w:t>
      </w:r>
    </w:p>
    <w:p w14:paraId="4CFD0B40" w14:textId="77777777" w:rsidR="00832E6F" w:rsidRPr="009A7589" w:rsidRDefault="00832E6F" w:rsidP="00720A3F">
      <w:pPr>
        <w:pStyle w:val="Heading1"/>
        <w:keepNext w:val="0"/>
        <w:keepLines w:val="0"/>
        <w:widowControl w:val="0"/>
        <w:jc w:val="both"/>
        <w:rPr>
          <w:rFonts w:cs="Arial"/>
        </w:rPr>
      </w:pPr>
      <w:r w:rsidRPr="009A7589">
        <w:rPr>
          <w:rFonts w:cs="Arial"/>
        </w:rPr>
        <w:lastRenderedPageBreak/>
        <w:t>Campus Resources</w:t>
      </w:r>
    </w:p>
    <w:p w14:paraId="22A58599" w14:textId="77777777" w:rsidR="00AD5BE4" w:rsidRPr="009A7589" w:rsidRDefault="00AD5BE4" w:rsidP="00720A3F">
      <w:pPr>
        <w:pStyle w:val="Heading2"/>
        <w:keepNext w:val="0"/>
        <w:keepLines w:val="0"/>
        <w:widowControl w:val="0"/>
        <w:jc w:val="both"/>
        <w:rPr>
          <w:rFonts w:cs="Arial"/>
        </w:rPr>
      </w:pPr>
      <w:r w:rsidRPr="009A7589">
        <w:rPr>
          <w:rFonts w:cs="Arial"/>
        </w:rPr>
        <w:t>Learning Center</w:t>
      </w:r>
    </w:p>
    <w:p w14:paraId="430305EA" w14:textId="77777777" w:rsidR="00614F4A" w:rsidRPr="00610CEC" w:rsidRDefault="00720A3F" w:rsidP="009A7589">
      <w:pPr>
        <w:jc w:val="both"/>
        <w:rPr>
          <w:highlight w:val="red"/>
        </w:rPr>
      </w:pPr>
      <w:r w:rsidRPr="009A7589">
        <w:rPr>
          <w:rFonts w:ascii="Helvetica" w:hAnsi="Helvetica" w:cs="Helvetica"/>
          <w:shd w:val="clear" w:color="auto" w:fill="FFFFFF"/>
        </w:rPr>
        <w:t xml:space="preserve">The Learning Center provides students </w:t>
      </w:r>
      <w:r w:rsidR="00614F4A" w:rsidRPr="009A7589">
        <w:rPr>
          <w:rFonts w:ascii="Helvetica" w:hAnsi="Helvetica" w:cs="Helvetica"/>
          <w:shd w:val="clear" w:color="auto" w:fill="FFFFFF"/>
        </w:rPr>
        <w:t xml:space="preserve">a comfortable place to study and </w:t>
      </w:r>
      <w:r w:rsidRPr="009A7589">
        <w:rPr>
          <w:rFonts w:ascii="Helvetica" w:hAnsi="Helvetica" w:cs="Helvetica"/>
          <w:shd w:val="clear" w:color="auto" w:fill="FFFFFF"/>
        </w:rPr>
        <w:t>with academic support services</w:t>
      </w:r>
      <w:r w:rsidR="009A7589" w:rsidRPr="009A7589">
        <w:rPr>
          <w:rFonts w:ascii="Helvetica" w:hAnsi="Helvetica" w:cs="Helvetica"/>
          <w:shd w:val="clear" w:color="auto" w:fill="FFFFFF"/>
        </w:rPr>
        <w:t xml:space="preserve"> that includes counseling, </w:t>
      </w:r>
      <w:r w:rsidR="009A7589">
        <w:rPr>
          <w:rFonts w:ascii="Helvetica" w:hAnsi="Helvetica" w:cs="Helvetica"/>
          <w:shd w:val="clear" w:color="auto" w:fill="FFFFFF"/>
        </w:rPr>
        <w:t>career support, job search and employment services, financial aid and scholarship assistance, computer use, tutoring services, study areas, borrow text books and course placement test and proctor exams.</w:t>
      </w:r>
    </w:p>
    <w:p w14:paraId="6606B8D9" w14:textId="77777777" w:rsidR="00B60C7F" w:rsidRPr="00C94F5B" w:rsidRDefault="00B60C7F" w:rsidP="00614F4A">
      <w:pPr>
        <w:jc w:val="both"/>
        <w:rPr>
          <w:rFonts w:ascii="Helvetica" w:hAnsi="Helvetica" w:cs="Helvetica"/>
          <w:shd w:val="clear" w:color="auto" w:fill="FFFFFF"/>
        </w:rPr>
      </w:pPr>
    </w:p>
    <w:p w14:paraId="2AEE4AAE" w14:textId="77777777" w:rsidR="00614F4A" w:rsidRPr="00C94F5B" w:rsidRDefault="00614F4A" w:rsidP="00614F4A">
      <w:pPr>
        <w:jc w:val="both"/>
        <w:rPr>
          <w:rFonts w:ascii="Helvetica" w:hAnsi="Helvetica" w:cs="Helvetica"/>
          <w:shd w:val="clear" w:color="auto" w:fill="FFFFFF"/>
        </w:rPr>
      </w:pPr>
      <w:r w:rsidRPr="00C94F5B">
        <w:rPr>
          <w:rFonts w:ascii="Helvetica" w:hAnsi="Helvetica" w:cs="Helvetica"/>
          <w:shd w:val="clear" w:color="auto" w:fill="FFFFFF"/>
        </w:rPr>
        <w:t>For</w:t>
      </w:r>
      <w:r w:rsidR="00B60C7F" w:rsidRPr="00C94F5B">
        <w:rPr>
          <w:rFonts w:ascii="Helvetica" w:hAnsi="Helvetica" w:cs="Helvetica"/>
          <w:shd w:val="clear" w:color="auto" w:fill="FFFFFF"/>
        </w:rPr>
        <w:t xml:space="preserve"> moreresources and</w:t>
      </w:r>
      <w:r w:rsidRPr="00C94F5B">
        <w:rPr>
          <w:rFonts w:ascii="Helvetica" w:hAnsi="Helvetica" w:cs="Helvetica"/>
          <w:shd w:val="clear" w:color="auto" w:fill="FFFFFF"/>
        </w:rPr>
        <w:t xml:space="preserve"> information abo</w:t>
      </w:r>
      <w:r w:rsidR="00B60C7F" w:rsidRPr="00C94F5B">
        <w:rPr>
          <w:rFonts w:ascii="Helvetica" w:hAnsi="Helvetica" w:cs="Helvetica"/>
          <w:shd w:val="clear" w:color="auto" w:fill="FFFFFF"/>
        </w:rPr>
        <w:t>ut the Learning Center’s</w:t>
      </w:r>
      <w:r w:rsidRPr="00C94F5B">
        <w:rPr>
          <w:rFonts w:ascii="Helvetica" w:hAnsi="Helvetica" w:cs="Helvetica"/>
          <w:shd w:val="clear" w:color="auto" w:fill="FFFFFF"/>
        </w:rPr>
        <w:t xml:space="preserve">services </w:t>
      </w:r>
      <w:r w:rsidR="00C94F5B" w:rsidRPr="00C94F5B">
        <w:rPr>
          <w:rFonts w:ascii="Helvetica" w:hAnsi="Helvetica" w:cs="Helvetica"/>
          <w:shd w:val="clear" w:color="auto" w:fill="FFFFFF"/>
        </w:rPr>
        <w:t xml:space="preserve"> you can stop by BC-222 or call them at (541) 757-8944, ext. 5101.</w:t>
      </w:r>
    </w:p>
    <w:p w14:paraId="12B3B3A1" w14:textId="77777777" w:rsidR="00614F4A" w:rsidRPr="00610CEC" w:rsidRDefault="00614F4A" w:rsidP="00720A3F">
      <w:pPr>
        <w:jc w:val="both"/>
        <w:rPr>
          <w:highlight w:val="red"/>
        </w:rPr>
      </w:pPr>
    </w:p>
    <w:p w14:paraId="12FEE6BB" w14:textId="77777777" w:rsidR="00AD5BE4" w:rsidRPr="0009280F" w:rsidRDefault="009639F9" w:rsidP="00720A3F">
      <w:pPr>
        <w:pStyle w:val="Heading2"/>
        <w:keepNext w:val="0"/>
        <w:keepLines w:val="0"/>
        <w:widowControl w:val="0"/>
        <w:jc w:val="both"/>
        <w:rPr>
          <w:rFonts w:cs="Arial"/>
        </w:rPr>
      </w:pPr>
      <w:r w:rsidRPr="0009280F">
        <w:rPr>
          <w:rFonts w:cs="Arial"/>
        </w:rPr>
        <w:t>Library</w:t>
      </w:r>
    </w:p>
    <w:p w14:paraId="57E65319" w14:textId="77777777" w:rsidR="00AD5BE4" w:rsidRPr="00610CEC" w:rsidRDefault="00317436" w:rsidP="00720A3F">
      <w:pPr>
        <w:widowControl w:val="0"/>
        <w:jc w:val="both"/>
        <w:rPr>
          <w:highlight w:val="red"/>
        </w:rPr>
      </w:pPr>
      <w:r w:rsidRPr="00317436">
        <w:rPr>
          <w:rFonts w:cs="Arial"/>
        </w:rPr>
        <w:t xml:space="preserve">Beaware that </w:t>
      </w:r>
      <w:r>
        <w:rPr>
          <w:rFonts w:cs="Arial"/>
        </w:rPr>
        <w:t>l</w:t>
      </w:r>
      <w:r w:rsidRPr="00317436">
        <w:rPr>
          <w:rFonts w:cs="Arial"/>
        </w:rPr>
        <w:t>imited library services are available at Benton Center. How</w:t>
      </w:r>
      <w:r>
        <w:rPr>
          <w:rFonts w:cs="Arial"/>
        </w:rPr>
        <w:t xml:space="preserve">ever, </w:t>
      </w:r>
      <w:r w:rsidR="00153673">
        <w:rPr>
          <w:rFonts w:cs="Arial"/>
        </w:rPr>
        <w:t>a student can place a hold on library materials on the Library webpage (</w:t>
      </w:r>
      <w:hyperlink r:id="rId18" w:history="1">
        <w:r w:rsidR="00153673" w:rsidRPr="00610CEC">
          <w:rPr>
            <w:rStyle w:val="Hyperlink"/>
          </w:rPr>
          <w:t>http://library.linnbenton.edu/home</w:t>
        </w:r>
      </w:hyperlink>
      <w:r w:rsidR="00153673">
        <w:t xml:space="preserve">) </w:t>
      </w:r>
      <w:r w:rsidR="00153673">
        <w:rPr>
          <w:rFonts w:cs="Arial"/>
        </w:rPr>
        <w:t>and select for them to be picked up at the Benton Center’s Administration Office. Also, you can return library materials at the Administration Office to be checked back to the library of the main campus in Albany.</w:t>
      </w:r>
    </w:p>
    <w:p w14:paraId="3A0EC4A4" w14:textId="77777777" w:rsidR="00720A3F" w:rsidRPr="00610CEC" w:rsidRDefault="00720A3F" w:rsidP="00720A3F">
      <w:pPr>
        <w:widowControl w:val="0"/>
        <w:jc w:val="both"/>
        <w:rPr>
          <w:rFonts w:cs="Arial"/>
          <w:highlight w:val="red"/>
        </w:rPr>
      </w:pPr>
    </w:p>
    <w:p w14:paraId="639AAA42" w14:textId="77777777" w:rsidR="00746946" w:rsidRPr="00153673" w:rsidRDefault="00746946" w:rsidP="00746946">
      <w:pPr>
        <w:pStyle w:val="Heading2"/>
      </w:pPr>
      <w:r w:rsidRPr="00153673">
        <w:t>Students Help Desk</w:t>
      </w:r>
    </w:p>
    <w:p w14:paraId="3F828848" w14:textId="77777777" w:rsidR="00153673" w:rsidRPr="00153673" w:rsidRDefault="00153673" w:rsidP="00153673">
      <w:pPr>
        <w:widowControl w:val="0"/>
        <w:jc w:val="both"/>
        <w:rPr>
          <w:rFonts w:cs="Arial"/>
        </w:rPr>
      </w:pPr>
      <w:r w:rsidRPr="00153673">
        <w:rPr>
          <w:rFonts w:cs="Arial"/>
        </w:rPr>
        <w:t>To get assistance with your LBCC email or your Moodle please stop by the registration desk. To get further assistance you can email the Student Help Desk (</w:t>
      </w:r>
      <w:hyperlink r:id="rId19" w:history="1">
        <w:r w:rsidRPr="00153673">
          <w:rPr>
            <w:rStyle w:val="Hyperlink"/>
            <w:rFonts w:cs="Arial"/>
          </w:rPr>
          <w:t>student.helpdesk@linnbenton.edu</w:t>
        </w:r>
      </w:hyperlink>
      <w:r w:rsidRPr="00153673">
        <w:rPr>
          <w:rFonts w:cs="Arial"/>
        </w:rPr>
        <w:t>) or call them on office hours at (541) 917-4630.</w:t>
      </w:r>
    </w:p>
    <w:p w14:paraId="0DB317FD" w14:textId="77777777" w:rsidR="00746946" w:rsidRPr="00153673" w:rsidRDefault="00746946" w:rsidP="00720A3F">
      <w:pPr>
        <w:widowControl w:val="0"/>
        <w:jc w:val="both"/>
        <w:rPr>
          <w:rFonts w:cs="Arial"/>
        </w:rPr>
      </w:pPr>
      <w:r w:rsidRPr="00153673">
        <w:rPr>
          <w:rFonts w:cs="Arial"/>
        </w:rPr>
        <w:t xml:space="preserve">. Visit the following link for more details: </w:t>
      </w:r>
      <w:hyperlink r:id="rId20" w:history="1">
        <w:r w:rsidRPr="00153673">
          <w:rPr>
            <w:rStyle w:val="Hyperlink"/>
          </w:rPr>
          <w:t>http://library.linnbenton.edu/student-help-desk</w:t>
        </w:r>
      </w:hyperlink>
    </w:p>
    <w:p w14:paraId="2AABF29E" w14:textId="77777777" w:rsidR="00746946" w:rsidRPr="00610CEC" w:rsidRDefault="00746946" w:rsidP="00720A3F">
      <w:pPr>
        <w:widowControl w:val="0"/>
        <w:jc w:val="both"/>
        <w:rPr>
          <w:rFonts w:cs="Arial"/>
          <w:highlight w:val="red"/>
        </w:rPr>
      </w:pPr>
    </w:p>
    <w:p w14:paraId="21876999" w14:textId="77777777" w:rsidR="00926BDC" w:rsidRPr="008E7147" w:rsidRDefault="00926BDC" w:rsidP="00926BDC">
      <w:pPr>
        <w:pStyle w:val="Heading2"/>
      </w:pPr>
      <w:r w:rsidRPr="008E7147">
        <w:t>Basic Needs</w:t>
      </w:r>
    </w:p>
    <w:p w14:paraId="62EAD005" w14:textId="77777777" w:rsidR="00926BDC" w:rsidRDefault="00926BDC" w:rsidP="00720A3F">
      <w:pPr>
        <w:widowControl w:val="0"/>
        <w:jc w:val="both"/>
        <w:rPr>
          <w:rFonts w:cs="Arial"/>
        </w:rPr>
      </w:pPr>
      <w:r w:rsidRPr="008E7147">
        <w:rPr>
          <w:rFonts w:cs="Arial"/>
        </w:rPr>
        <w:t xml:space="preserve">If you have problems to afford your basic needs such enough food, childcare, a stable place to </w:t>
      </w:r>
      <w:r w:rsidRPr="008E7147">
        <w:rPr>
          <w:rFonts w:cs="Arial"/>
          <w:szCs w:val="24"/>
        </w:rPr>
        <w:t xml:space="preserve">live, </w:t>
      </w:r>
      <w:r w:rsidR="00FE62C5" w:rsidRPr="008E7147">
        <w:rPr>
          <w:rFonts w:cs="Arial"/>
          <w:szCs w:val="24"/>
        </w:rPr>
        <w:t xml:space="preserve">or </w:t>
      </w:r>
      <w:r w:rsidRPr="008E7147">
        <w:rPr>
          <w:rFonts w:cs="Arial"/>
          <w:szCs w:val="24"/>
        </w:rPr>
        <w:t xml:space="preserve">healthcare, </w:t>
      </w:r>
      <w:r w:rsidR="00FE62C5" w:rsidRPr="008E7147">
        <w:rPr>
          <w:rFonts w:cs="Arial"/>
          <w:szCs w:val="24"/>
        </w:rPr>
        <w:t xml:space="preserve">please contact Single Stop </w:t>
      </w:r>
      <w:r w:rsidR="00153673" w:rsidRPr="008E7147">
        <w:rPr>
          <w:rFonts w:cs="Arial"/>
          <w:szCs w:val="24"/>
        </w:rPr>
        <w:t xml:space="preserve">Program </w:t>
      </w:r>
      <w:r w:rsidR="00FE62C5" w:rsidRPr="008E7147">
        <w:rPr>
          <w:rFonts w:cs="Arial"/>
          <w:szCs w:val="24"/>
        </w:rPr>
        <w:t xml:space="preserve">at LBCCvia email: </w:t>
      </w:r>
      <w:hyperlink r:id="rId21" w:history="1">
        <w:r w:rsidR="00FE62C5" w:rsidRPr="008E7147">
          <w:rPr>
            <w:rStyle w:val="Hyperlink"/>
            <w:rFonts w:cs="Arial"/>
            <w:bCs/>
            <w:shd w:val="clear" w:color="auto" w:fill="F8F8F8"/>
          </w:rPr>
          <w:t>singlestopatlbcc@linnbenton.edu</w:t>
        </w:r>
      </w:hyperlink>
      <w:r w:rsidR="00FE62C5" w:rsidRPr="008E7147">
        <w:rPr>
          <w:rFonts w:ascii="Helvetica" w:hAnsi="Helvetica" w:cs="Helvetica"/>
          <w:shd w:val="clear" w:color="auto" w:fill="F8F8F8"/>
        </w:rPr>
        <w:t>or</w:t>
      </w:r>
      <w:r w:rsidR="00FE62C5" w:rsidRPr="008E7147">
        <w:t>c</w:t>
      </w:r>
      <w:r w:rsidR="00FE62C5" w:rsidRPr="008E7147">
        <w:rPr>
          <w:rFonts w:cs="Arial"/>
          <w:szCs w:val="24"/>
        </w:rPr>
        <w:t xml:space="preserve">all </w:t>
      </w:r>
      <w:hyperlink r:id="rId22" w:history="1">
        <w:r w:rsidR="00FE62C5" w:rsidRPr="008E7147">
          <w:rPr>
            <w:rStyle w:val="Hyperlink"/>
            <w:rFonts w:cs="Arial"/>
            <w:color w:val="auto"/>
            <w:szCs w:val="24"/>
            <w:u w:val="none"/>
            <w:shd w:val="clear" w:color="auto" w:fill="F8F8F8"/>
          </w:rPr>
          <w:t>(541) 917-4877</w:t>
        </w:r>
      </w:hyperlink>
      <w:r w:rsidR="00FE62C5" w:rsidRPr="008E7147">
        <w:rPr>
          <w:rFonts w:cs="Arial"/>
          <w:szCs w:val="24"/>
        </w:rPr>
        <w:t xml:space="preserve">. </w:t>
      </w:r>
      <w:r w:rsidR="00153673" w:rsidRPr="008E7147">
        <w:rPr>
          <w:rFonts w:cs="Arial"/>
          <w:szCs w:val="24"/>
        </w:rPr>
        <w:t xml:space="preserve">The coordinator of the Single Stop Program (Amanda Stanley) will </w:t>
      </w:r>
      <w:r w:rsidR="008E7147" w:rsidRPr="008E7147">
        <w:rPr>
          <w:rFonts w:cs="Arial"/>
          <w:szCs w:val="24"/>
        </w:rPr>
        <w:t>hold office hours at the Benton Center’s Learning Center starting on October 8</w:t>
      </w:r>
      <w:r w:rsidR="008E7147" w:rsidRPr="008E7147">
        <w:rPr>
          <w:rFonts w:cs="Arial"/>
          <w:szCs w:val="24"/>
          <w:vertAlign w:val="superscript"/>
        </w:rPr>
        <w:t>th</w:t>
      </w:r>
      <w:r w:rsidR="008E7147" w:rsidRPr="008E7147">
        <w:rPr>
          <w:rFonts w:cs="Arial"/>
          <w:szCs w:val="24"/>
        </w:rPr>
        <w:t>, 2019, from 1 to 4:30 pm.</w:t>
      </w:r>
      <w:r w:rsidR="00FE62C5" w:rsidRPr="008E7147">
        <w:rPr>
          <w:rFonts w:cs="Arial"/>
          <w:szCs w:val="24"/>
        </w:rPr>
        <w:t xml:space="preserve">For more details visit the following link: </w:t>
      </w:r>
      <w:hyperlink r:id="rId23" w:history="1">
        <w:r w:rsidR="00FE62C5" w:rsidRPr="008E7147">
          <w:rPr>
            <w:rStyle w:val="Hyperlink"/>
          </w:rPr>
          <w:t>https://www.linnbenton.edu/current-students/student-support/Single-Stop-at-LBCC/</w:t>
        </w:r>
      </w:hyperlink>
    </w:p>
    <w:p w14:paraId="653B4DEB" w14:textId="77777777" w:rsidR="00437D56" w:rsidRPr="00297501" w:rsidRDefault="00437D56" w:rsidP="007E1DB6">
      <w:pPr>
        <w:pStyle w:val="Heading1"/>
        <w:keepNext w:val="0"/>
        <w:keepLines w:val="0"/>
        <w:widowControl w:val="0"/>
        <w:jc w:val="both"/>
        <w:rPr>
          <w:rFonts w:cs="Arial"/>
        </w:rPr>
      </w:pPr>
      <w:r w:rsidRPr="00297501">
        <w:rPr>
          <w:rFonts w:cs="Arial"/>
        </w:rPr>
        <w:t>Changes to the Syllabus</w:t>
      </w:r>
    </w:p>
    <w:p w14:paraId="2F29251C" w14:textId="77777777" w:rsidR="00437D56" w:rsidRPr="00297501" w:rsidRDefault="00437D56" w:rsidP="00927178">
      <w:pPr>
        <w:widowControl w:val="0"/>
        <w:jc w:val="both"/>
        <w:rPr>
          <w:rFonts w:cs="Arial"/>
        </w:rPr>
      </w:pPr>
      <w:r w:rsidRPr="00297501">
        <w:rPr>
          <w:rFonts w:cs="Arial"/>
        </w:rPr>
        <w:t>I reserve the right to change the contents of this syllabus due to unforeseen circumstances. You will be given notice of relevant changes in class, through a Moodle Announcement, or through LBCC e-mail.</w:t>
      </w:r>
    </w:p>
    <w:sectPr w:rsidR="00437D56" w:rsidRPr="00297501" w:rsidSect="00927178">
      <w:pgSz w:w="12240" w:h="15840"/>
      <w:pgMar w:top="99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20996"/>
    <w:multiLevelType w:val="hybridMultilevel"/>
    <w:tmpl w:val="EB1C2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858F2"/>
    <w:multiLevelType w:val="hybridMultilevel"/>
    <w:tmpl w:val="F99C7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9C0FEE"/>
    <w:multiLevelType w:val="hybridMultilevel"/>
    <w:tmpl w:val="C0C00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641858"/>
    <w:multiLevelType w:val="hybridMultilevel"/>
    <w:tmpl w:val="2D520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EB0D5C"/>
    <w:multiLevelType w:val="hybridMultilevel"/>
    <w:tmpl w:val="43EAC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4B70AA"/>
    <w:multiLevelType w:val="hybridMultilevel"/>
    <w:tmpl w:val="DC6CA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777F06"/>
    <w:multiLevelType w:val="multilevel"/>
    <w:tmpl w:val="97448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B477E4"/>
    <w:multiLevelType w:val="hybridMultilevel"/>
    <w:tmpl w:val="524CB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65112B"/>
    <w:multiLevelType w:val="hybridMultilevel"/>
    <w:tmpl w:val="7F102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2"/>
  </w:num>
  <w:num w:numId="4">
    <w:abstractNumId w:val="9"/>
  </w:num>
  <w:num w:numId="5">
    <w:abstractNumId w:val="1"/>
  </w:num>
  <w:num w:numId="6">
    <w:abstractNumId w:val="4"/>
  </w:num>
  <w:num w:numId="7">
    <w:abstractNumId w:val="0"/>
  </w:num>
  <w:num w:numId="8">
    <w:abstractNumId w:val="10"/>
  </w:num>
  <w:num w:numId="9">
    <w:abstractNumId w:val="6"/>
  </w:num>
  <w:num w:numId="10">
    <w:abstractNumId w:val="13"/>
  </w:num>
  <w:num w:numId="11">
    <w:abstractNumId w:val="7"/>
  </w:num>
  <w:num w:numId="12">
    <w:abstractNumId w:val="11"/>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98E"/>
    <w:rsid w:val="00033B40"/>
    <w:rsid w:val="0004365D"/>
    <w:rsid w:val="00045A64"/>
    <w:rsid w:val="0005419C"/>
    <w:rsid w:val="00077A3F"/>
    <w:rsid w:val="00084AAE"/>
    <w:rsid w:val="0009280F"/>
    <w:rsid w:val="000A332B"/>
    <w:rsid w:val="000B67F4"/>
    <w:rsid w:val="000E13B9"/>
    <w:rsid w:val="00101FCB"/>
    <w:rsid w:val="00110B69"/>
    <w:rsid w:val="00135FD0"/>
    <w:rsid w:val="001438CD"/>
    <w:rsid w:val="00153673"/>
    <w:rsid w:val="00155F87"/>
    <w:rsid w:val="00171157"/>
    <w:rsid w:val="0018024B"/>
    <w:rsid w:val="00185FA0"/>
    <w:rsid w:val="001A0099"/>
    <w:rsid w:val="001C0759"/>
    <w:rsid w:val="001F741D"/>
    <w:rsid w:val="0021039A"/>
    <w:rsid w:val="0022131E"/>
    <w:rsid w:val="002275D8"/>
    <w:rsid w:val="00241696"/>
    <w:rsid w:val="002610DA"/>
    <w:rsid w:val="00262405"/>
    <w:rsid w:val="00263E69"/>
    <w:rsid w:val="0027098E"/>
    <w:rsid w:val="00272122"/>
    <w:rsid w:val="00274410"/>
    <w:rsid w:val="002753ED"/>
    <w:rsid w:val="002830F4"/>
    <w:rsid w:val="00297501"/>
    <w:rsid w:val="0030573D"/>
    <w:rsid w:val="00306741"/>
    <w:rsid w:val="00317436"/>
    <w:rsid w:val="003247A9"/>
    <w:rsid w:val="0034302D"/>
    <w:rsid w:val="0035186B"/>
    <w:rsid w:val="00354412"/>
    <w:rsid w:val="0035479B"/>
    <w:rsid w:val="00361E5D"/>
    <w:rsid w:val="00370A95"/>
    <w:rsid w:val="00376EB1"/>
    <w:rsid w:val="00394577"/>
    <w:rsid w:val="00417733"/>
    <w:rsid w:val="00437D56"/>
    <w:rsid w:val="00441E15"/>
    <w:rsid w:val="004818AD"/>
    <w:rsid w:val="00493E4D"/>
    <w:rsid w:val="004A5F85"/>
    <w:rsid w:val="004B02BB"/>
    <w:rsid w:val="004E0570"/>
    <w:rsid w:val="004E6C03"/>
    <w:rsid w:val="005165DE"/>
    <w:rsid w:val="00543722"/>
    <w:rsid w:val="00550A25"/>
    <w:rsid w:val="0055381F"/>
    <w:rsid w:val="00561419"/>
    <w:rsid w:val="00597CA9"/>
    <w:rsid w:val="005B7F92"/>
    <w:rsid w:val="005F0EA4"/>
    <w:rsid w:val="005F253E"/>
    <w:rsid w:val="00600DBE"/>
    <w:rsid w:val="00610CEC"/>
    <w:rsid w:val="00614E45"/>
    <w:rsid w:val="00614F4A"/>
    <w:rsid w:val="00636890"/>
    <w:rsid w:val="00636F42"/>
    <w:rsid w:val="00663B02"/>
    <w:rsid w:val="00665EF2"/>
    <w:rsid w:val="00676025"/>
    <w:rsid w:val="00685BB1"/>
    <w:rsid w:val="00686179"/>
    <w:rsid w:val="00690577"/>
    <w:rsid w:val="006934A0"/>
    <w:rsid w:val="006A27E0"/>
    <w:rsid w:val="006C390B"/>
    <w:rsid w:val="006D2DC3"/>
    <w:rsid w:val="006E3005"/>
    <w:rsid w:val="006F284C"/>
    <w:rsid w:val="0070381A"/>
    <w:rsid w:val="00720A3F"/>
    <w:rsid w:val="0074366A"/>
    <w:rsid w:val="00746946"/>
    <w:rsid w:val="007536B3"/>
    <w:rsid w:val="0078139F"/>
    <w:rsid w:val="00783306"/>
    <w:rsid w:val="00790E48"/>
    <w:rsid w:val="007C3A8A"/>
    <w:rsid w:val="007D4236"/>
    <w:rsid w:val="007E0805"/>
    <w:rsid w:val="007E1DB6"/>
    <w:rsid w:val="007E52F7"/>
    <w:rsid w:val="007E5DD8"/>
    <w:rsid w:val="0081735B"/>
    <w:rsid w:val="0082498C"/>
    <w:rsid w:val="00832E6F"/>
    <w:rsid w:val="0083502F"/>
    <w:rsid w:val="008374F2"/>
    <w:rsid w:val="00840FAD"/>
    <w:rsid w:val="008439C3"/>
    <w:rsid w:val="00844232"/>
    <w:rsid w:val="0085270E"/>
    <w:rsid w:val="008603EB"/>
    <w:rsid w:val="0086044B"/>
    <w:rsid w:val="008835F5"/>
    <w:rsid w:val="0089660E"/>
    <w:rsid w:val="00896AC5"/>
    <w:rsid w:val="008B0D22"/>
    <w:rsid w:val="008B2B14"/>
    <w:rsid w:val="008D1872"/>
    <w:rsid w:val="008E7147"/>
    <w:rsid w:val="009012CF"/>
    <w:rsid w:val="009048C2"/>
    <w:rsid w:val="00912986"/>
    <w:rsid w:val="00921005"/>
    <w:rsid w:val="00926BDC"/>
    <w:rsid w:val="00927178"/>
    <w:rsid w:val="0093387D"/>
    <w:rsid w:val="009639F9"/>
    <w:rsid w:val="0097050A"/>
    <w:rsid w:val="009A7589"/>
    <w:rsid w:val="00A356A2"/>
    <w:rsid w:val="00A43B6A"/>
    <w:rsid w:val="00A933EB"/>
    <w:rsid w:val="00A94E1E"/>
    <w:rsid w:val="00AA503F"/>
    <w:rsid w:val="00AB0C7F"/>
    <w:rsid w:val="00AD5BE4"/>
    <w:rsid w:val="00AE180E"/>
    <w:rsid w:val="00AF3C2A"/>
    <w:rsid w:val="00B072B5"/>
    <w:rsid w:val="00B231DE"/>
    <w:rsid w:val="00B23CC5"/>
    <w:rsid w:val="00B26764"/>
    <w:rsid w:val="00B37ACE"/>
    <w:rsid w:val="00B37FA3"/>
    <w:rsid w:val="00B47AA9"/>
    <w:rsid w:val="00B5038A"/>
    <w:rsid w:val="00B60C7F"/>
    <w:rsid w:val="00B94790"/>
    <w:rsid w:val="00BB7CBE"/>
    <w:rsid w:val="00BD1753"/>
    <w:rsid w:val="00BF7D13"/>
    <w:rsid w:val="00C040A9"/>
    <w:rsid w:val="00C05DDC"/>
    <w:rsid w:val="00C11F33"/>
    <w:rsid w:val="00C259E3"/>
    <w:rsid w:val="00C32C26"/>
    <w:rsid w:val="00C376B6"/>
    <w:rsid w:val="00C40DF6"/>
    <w:rsid w:val="00C94F5B"/>
    <w:rsid w:val="00CA1210"/>
    <w:rsid w:val="00CA123D"/>
    <w:rsid w:val="00CC79DF"/>
    <w:rsid w:val="00CC7C55"/>
    <w:rsid w:val="00D17948"/>
    <w:rsid w:val="00D202C4"/>
    <w:rsid w:val="00D35008"/>
    <w:rsid w:val="00D51610"/>
    <w:rsid w:val="00D60ADD"/>
    <w:rsid w:val="00D92A19"/>
    <w:rsid w:val="00DC0524"/>
    <w:rsid w:val="00DC0E07"/>
    <w:rsid w:val="00DC2274"/>
    <w:rsid w:val="00DC6E07"/>
    <w:rsid w:val="00DD6AC8"/>
    <w:rsid w:val="00DE0CC3"/>
    <w:rsid w:val="00E06620"/>
    <w:rsid w:val="00E153D8"/>
    <w:rsid w:val="00E62849"/>
    <w:rsid w:val="00E64E16"/>
    <w:rsid w:val="00E67742"/>
    <w:rsid w:val="00E774B8"/>
    <w:rsid w:val="00E821CD"/>
    <w:rsid w:val="00E944B5"/>
    <w:rsid w:val="00EA03EA"/>
    <w:rsid w:val="00EE039D"/>
    <w:rsid w:val="00EE616B"/>
    <w:rsid w:val="00EE65F2"/>
    <w:rsid w:val="00EE6D78"/>
    <w:rsid w:val="00EF5F26"/>
    <w:rsid w:val="00F050DB"/>
    <w:rsid w:val="00F22D70"/>
    <w:rsid w:val="00F26024"/>
    <w:rsid w:val="00F35A88"/>
    <w:rsid w:val="00F432CF"/>
    <w:rsid w:val="00F56FEE"/>
    <w:rsid w:val="00F62CE3"/>
    <w:rsid w:val="00F94D35"/>
    <w:rsid w:val="00FC33DF"/>
    <w:rsid w:val="00FD0210"/>
    <w:rsid w:val="00FE4720"/>
    <w:rsid w:val="00FE62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FEE04"/>
  <w15:docId w15:val="{C8ED50B5-C3AA-4B8C-ABDE-02489BB0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5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character" w:styleId="SubtleEmphasis">
    <w:name w:val="Subtle Emphasis"/>
    <w:basedOn w:val="DefaultParagraphFont"/>
    <w:uiPriority w:val="19"/>
    <w:qFormat/>
    <w:rsid w:val="002830F4"/>
    <w:rPr>
      <w:i/>
      <w:iCs/>
      <w:color w:val="808080" w:themeColor="text1" w:themeTint="7F"/>
    </w:rPr>
  </w:style>
  <w:style w:type="paragraph" w:styleId="NoSpacing">
    <w:name w:val="No Spacing"/>
    <w:uiPriority w:val="1"/>
    <w:qFormat/>
    <w:rsid w:val="00EE616B"/>
    <w:pPr>
      <w:spacing w:after="0" w:line="240" w:lineRule="auto"/>
    </w:pPr>
  </w:style>
  <w:style w:type="character" w:styleId="Strong">
    <w:name w:val="Strong"/>
    <w:basedOn w:val="DefaultParagraphFont"/>
    <w:uiPriority w:val="22"/>
    <w:qFormat/>
    <w:rsid w:val="00135FD0"/>
    <w:rPr>
      <w:b/>
      <w:bCs/>
    </w:rPr>
  </w:style>
  <w:style w:type="character" w:styleId="Emphasis">
    <w:name w:val="Emphasis"/>
    <w:basedOn w:val="DefaultParagraphFont"/>
    <w:uiPriority w:val="20"/>
    <w:qFormat/>
    <w:rsid w:val="001C0759"/>
    <w:rPr>
      <w:i/>
      <w:iCs/>
    </w:rPr>
  </w:style>
  <w:style w:type="character" w:styleId="IntenseEmphasis">
    <w:name w:val="Intense Emphasis"/>
    <w:basedOn w:val="DefaultParagraphFont"/>
    <w:uiPriority w:val="21"/>
    <w:qFormat/>
    <w:rsid w:val="00676025"/>
    <w:rPr>
      <w:b/>
      <w:bCs/>
      <w:i/>
      <w:iCs/>
      <w:color w:val="5B9BD5" w:themeColor="accent1"/>
    </w:rPr>
  </w:style>
  <w:style w:type="paragraph" w:styleId="NormalWeb">
    <w:name w:val="Normal (Web)"/>
    <w:basedOn w:val="Normal"/>
    <w:uiPriority w:val="99"/>
    <w:unhideWhenUsed/>
    <w:rsid w:val="00033B40"/>
    <w:pPr>
      <w:spacing w:before="100" w:beforeAutospacing="1" w:after="100" w:afterAutospacing="1" w:line="240" w:lineRule="auto"/>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86044B"/>
    <w:rPr>
      <w:sz w:val="16"/>
      <w:szCs w:val="16"/>
    </w:rPr>
  </w:style>
  <w:style w:type="paragraph" w:styleId="CommentText">
    <w:name w:val="annotation text"/>
    <w:basedOn w:val="Normal"/>
    <w:link w:val="CommentTextChar"/>
    <w:uiPriority w:val="99"/>
    <w:semiHidden/>
    <w:unhideWhenUsed/>
    <w:rsid w:val="0086044B"/>
    <w:pPr>
      <w:spacing w:line="240" w:lineRule="auto"/>
    </w:pPr>
    <w:rPr>
      <w:sz w:val="20"/>
      <w:szCs w:val="20"/>
    </w:rPr>
  </w:style>
  <w:style w:type="character" w:customStyle="1" w:styleId="CommentTextChar">
    <w:name w:val="Comment Text Char"/>
    <w:basedOn w:val="DefaultParagraphFont"/>
    <w:link w:val="CommentText"/>
    <w:uiPriority w:val="99"/>
    <w:semiHidden/>
    <w:rsid w:val="0086044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6044B"/>
    <w:rPr>
      <w:b/>
      <w:bCs/>
    </w:rPr>
  </w:style>
  <w:style w:type="character" w:customStyle="1" w:styleId="CommentSubjectChar">
    <w:name w:val="Comment Subject Char"/>
    <w:basedOn w:val="CommentTextChar"/>
    <w:link w:val="CommentSubject"/>
    <w:uiPriority w:val="99"/>
    <w:semiHidden/>
    <w:rsid w:val="0086044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309337">
      <w:bodyDiv w:val="1"/>
      <w:marLeft w:val="0"/>
      <w:marRight w:val="0"/>
      <w:marTop w:val="0"/>
      <w:marBottom w:val="0"/>
      <w:divBdr>
        <w:top w:val="none" w:sz="0" w:space="0" w:color="auto"/>
        <w:left w:val="none" w:sz="0" w:space="0" w:color="auto"/>
        <w:bottom w:val="none" w:sz="0" w:space="0" w:color="auto"/>
        <w:right w:val="none" w:sz="0" w:space="0" w:color="auto"/>
      </w:divBdr>
    </w:div>
    <w:div w:id="605650706">
      <w:bodyDiv w:val="1"/>
      <w:marLeft w:val="0"/>
      <w:marRight w:val="0"/>
      <w:marTop w:val="0"/>
      <w:marBottom w:val="0"/>
      <w:divBdr>
        <w:top w:val="none" w:sz="0" w:space="0" w:color="auto"/>
        <w:left w:val="none" w:sz="0" w:space="0" w:color="auto"/>
        <w:bottom w:val="none" w:sz="0" w:space="0" w:color="auto"/>
        <w:right w:val="none" w:sz="0" w:space="0" w:color="auto"/>
      </w:divBdr>
      <w:divsChild>
        <w:div w:id="1808550184">
          <w:blockQuote w:val="1"/>
          <w:marLeft w:val="430"/>
          <w:marRight w:val="0"/>
          <w:marTop w:val="0"/>
          <w:marBottom w:val="0"/>
          <w:divBdr>
            <w:top w:val="none" w:sz="0" w:space="0" w:color="auto"/>
            <w:left w:val="none" w:sz="0" w:space="0" w:color="auto"/>
            <w:bottom w:val="none" w:sz="0" w:space="0" w:color="auto"/>
            <w:right w:val="none" w:sz="0" w:space="0" w:color="auto"/>
          </w:divBdr>
          <w:divsChild>
            <w:div w:id="1351646183">
              <w:marLeft w:val="0"/>
              <w:marRight w:val="0"/>
              <w:marTop w:val="0"/>
              <w:marBottom w:val="0"/>
              <w:divBdr>
                <w:top w:val="none" w:sz="0" w:space="0" w:color="auto"/>
                <w:left w:val="none" w:sz="0" w:space="0" w:color="auto"/>
                <w:bottom w:val="none" w:sz="0" w:space="0" w:color="auto"/>
                <w:right w:val="none" w:sz="0" w:space="0" w:color="auto"/>
              </w:divBdr>
            </w:div>
          </w:divsChild>
        </w:div>
        <w:div w:id="1381711423">
          <w:blockQuote w:val="1"/>
          <w:marLeft w:val="430"/>
          <w:marRight w:val="0"/>
          <w:marTop w:val="0"/>
          <w:marBottom w:val="0"/>
          <w:divBdr>
            <w:top w:val="none" w:sz="0" w:space="0" w:color="auto"/>
            <w:left w:val="none" w:sz="0" w:space="0" w:color="auto"/>
            <w:bottom w:val="none" w:sz="0" w:space="0" w:color="auto"/>
            <w:right w:val="none" w:sz="0" w:space="0" w:color="auto"/>
          </w:divBdr>
          <w:divsChild>
            <w:div w:id="60535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05070">
      <w:bodyDiv w:val="1"/>
      <w:marLeft w:val="0"/>
      <w:marRight w:val="0"/>
      <w:marTop w:val="0"/>
      <w:marBottom w:val="0"/>
      <w:divBdr>
        <w:top w:val="none" w:sz="0" w:space="0" w:color="auto"/>
        <w:left w:val="none" w:sz="0" w:space="0" w:color="auto"/>
        <w:bottom w:val="none" w:sz="0" w:space="0" w:color="auto"/>
        <w:right w:val="none" w:sz="0" w:space="0" w:color="auto"/>
      </w:divBdr>
    </w:div>
    <w:div w:id="1405104331">
      <w:bodyDiv w:val="1"/>
      <w:marLeft w:val="0"/>
      <w:marRight w:val="0"/>
      <w:marTop w:val="0"/>
      <w:marBottom w:val="0"/>
      <w:divBdr>
        <w:top w:val="none" w:sz="0" w:space="0" w:color="auto"/>
        <w:left w:val="none" w:sz="0" w:space="0" w:color="auto"/>
        <w:bottom w:val="none" w:sz="0" w:space="0" w:color="auto"/>
        <w:right w:val="none" w:sz="0" w:space="0" w:color="auto"/>
      </w:divBdr>
    </w:div>
    <w:div w:id="1411123168">
      <w:bodyDiv w:val="1"/>
      <w:marLeft w:val="0"/>
      <w:marRight w:val="0"/>
      <w:marTop w:val="0"/>
      <w:marBottom w:val="0"/>
      <w:divBdr>
        <w:top w:val="none" w:sz="0" w:space="0" w:color="auto"/>
        <w:left w:val="none" w:sz="0" w:space="0" w:color="auto"/>
        <w:bottom w:val="none" w:sz="0" w:space="0" w:color="auto"/>
        <w:right w:val="none" w:sz="0" w:space="0" w:color="auto"/>
      </w:divBdr>
      <w:divsChild>
        <w:div w:id="788544959">
          <w:marLeft w:val="0"/>
          <w:marRight w:val="0"/>
          <w:marTop w:val="0"/>
          <w:marBottom w:val="0"/>
          <w:divBdr>
            <w:top w:val="none" w:sz="0" w:space="0" w:color="auto"/>
            <w:left w:val="none" w:sz="0" w:space="0" w:color="auto"/>
            <w:bottom w:val="none" w:sz="0" w:space="0" w:color="auto"/>
            <w:right w:val="none" w:sz="0" w:space="0" w:color="auto"/>
          </w:divBdr>
        </w:div>
        <w:div w:id="1632899435">
          <w:marLeft w:val="0"/>
          <w:marRight w:val="0"/>
          <w:marTop w:val="0"/>
          <w:marBottom w:val="0"/>
          <w:divBdr>
            <w:top w:val="none" w:sz="0" w:space="0" w:color="auto"/>
            <w:left w:val="none" w:sz="0" w:space="0" w:color="auto"/>
            <w:bottom w:val="none" w:sz="0" w:space="0" w:color="auto"/>
            <w:right w:val="none" w:sz="0" w:space="0" w:color="auto"/>
          </w:divBdr>
        </w:div>
        <w:div w:id="1330138173">
          <w:marLeft w:val="0"/>
          <w:marRight w:val="0"/>
          <w:marTop w:val="0"/>
          <w:marBottom w:val="0"/>
          <w:divBdr>
            <w:top w:val="none" w:sz="0" w:space="0" w:color="auto"/>
            <w:left w:val="none" w:sz="0" w:space="0" w:color="auto"/>
            <w:bottom w:val="none" w:sz="0" w:space="0" w:color="auto"/>
            <w:right w:val="none" w:sz="0" w:space="0" w:color="auto"/>
          </w:divBdr>
        </w:div>
      </w:divsChild>
    </w:div>
    <w:div w:id="1578979155">
      <w:bodyDiv w:val="1"/>
      <w:marLeft w:val="0"/>
      <w:marRight w:val="0"/>
      <w:marTop w:val="0"/>
      <w:marBottom w:val="0"/>
      <w:divBdr>
        <w:top w:val="none" w:sz="0" w:space="0" w:color="auto"/>
        <w:left w:val="none" w:sz="0" w:space="0" w:color="auto"/>
        <w:bottom w:val="none" w:sz="0" w:space="0" w:color="auto"/>
        <w:right w:val="none" w:sz="0" w:space="0" w:color="auto"/>
      </w:divBdr>
    </w:div>
    <w:div w:id="173049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nbenton.edu/calendar/" TargetMode="External"/><Relationship Id="rId13" Type="http://schemas.openxmlformats.org/officeDocument/2006/relationships/hyperlink" Target="tel:5419174789" TargetMode="External"/><Relationship Id="rId18" Type="http://schemas.openxmlformats.org/officeDocument/2006/relationships/hyperlink" Target="http://library.linnbenton.edu/home" TargetMode="External"/><Relationship Id="rId3" Type="http://schemas.openxmlformats.org/officeDocument/2006/relationships/settings" Target="settings.xml"/><Relationship Id="rId21" Type="http://schemas.openxmlformats.org/officeDocument/2006/relationships/hyperlink" Target="mailto:singlestopatlbcc@linnbenton.edu" TargetMode="External"/><Relationship Id="rId7" Type="http://schemas.openxmlformats.org/officeDocument/2006/relationships/hyperlink" Target="https://www.linnbenton.edu/current-students/money-matters/student-accounts/refunds.php" TargetMode="External"/><Relationship Id="rId12" Type="http://schemas.openxmlformats.org/officeDocument/2006/relationships/hyperlink" Target="mailto:cfar@linnbenton.edu" TargetMode="External"/><Relationship Id="rId17" Type="http://schemas.openxmlformats.org/officeDocument/2006/relationships/hyperlink" Target="https://linnbenton-advocate.symplicity.com/public_report/index.php/pid26810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innbenton.edu/faculty-and-staff/administrative-information/policies/board-policies-and-administrative-rules/1000-series-the-college/administrative-rule-no-1015-01-nondiscrimination-nonharass.php" TargetMode="External"/><Relationship Id="rId20" Type="http://schemas.openxmlformats.org/officeDocument/2006/relationships/hyperlink" Target="http://library.linnbenton.edu/student-help-desk" TargetMode="External"/><Relationship Id="rId1" Type="http://schemas.openxmlformats.org/officeDocument/2006/relationships/numbering" Target="numbering.xml"/><Relationship Id="rId6" Type="http://schemas.openxmlformats.org/officeDocument/2006/relationships/hyperlink" Target="http://www.openstax.org/details/concepts-biology" TargetMode="External"/><Relationship Id="rId11" Type="http://schemas.openxmlformats.org/officeDocument/2006/relationships/hyperlink" Target="https://www.linnbenton.edu/cfar" TargetMode="External"/><Relationship Id="rId24" Type="http://schemas.openxmlformats.org/officeDocument/2006/relationships/fontTable" Target="fontTable.xml"/><Relationship Id="rId5" Type="http://schemas.openxmlformats.org/officeDocument/2006/relationships/hyperlink" Target="mailto:gallarj@linnbenton.edu" TargetMode="External"/><Relationship Id="rId15" Type="http://schemas.openxmlformats.org/officeDocument/2006/relationships/hyperlink" Target="https://cascade.accessiblelearning.com/LBCC/" TargetMode="External"/><Relationship Id="rId23" Type="http://schemas.openxmlformats.org/officeDocument/2006/relationships/hyperlink" Target="https://www.linnbenton.edu/current-students/student-support/Single-Stop-at-LBCC/" TargetMode="External"/><Relationship Id="rId10" Type="http://schemas.openxmlformats.org/officeDocument/2006/relationships/hyperlink" Target="https://www.plagiarism.org/article/what-is-plagiarism" TargetMode="External"/><Relationship Id="rId19" Type="http://schemas.openxmlformats.org/officeDocument/2006/relationships/hyperlink" Target="mailto:student.helpdesk@linnbenton.edu" TargetMode="External"/><Relationship Id="rId4" Type="http://schemas.openxmlformats.org/officeDocument/2006/relationships/webSettings" Target="webSettings.xml"/><Relationship Id="rId9" Type="http://schemas.openxmlformats.org/officeDocument/2006/relationships/hyperlink" Target="https://www.linnbenton.edu/current-students/administration-information/policies/students-rights-responsibilities-and-conduct.php" TargetMode="External"/><Relationship Id="rId14" Type="http://schemas.openxmlformats.org/officeDocument/2006/relationships/hyperlink" Target="https://www.linnbenton.edu/current-students/student-support/center-for-accessibility-resources/" TargetMode="External"/><Relationship Id="rId22" Type="http://schemas.openxmlformats.org/officeDocument/2006/relationships/hyperlink" Target="tel:54191748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2733</Words>
  <Characters>15582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Ranslam</dc:creator>
  <cp:lastModifiedBy>jason Wallace</cp:lastModifiedBy>
  <cp:revision>2</cp:revision>
  <cp:lastPrinted>2017-05-17T15:12:00Z</cp:lastPrinted>
  <dcterms:created xsi:type="dcterms:W3CDTF">2020-04-15T18:14:00Z</dcterms:created>
  <dcterms:modified xsi:type="dcterms:W3CDTF">2020-04-15T18:14:00Z</dcterms:modified>
</cp:coreProperties>
</file>