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BFA" w:rsidRPr="00573FE0" w:rsidRDefault="00554BFA" w:rsidP="00554BFA">
      <w:pPr>
        <w:jc w:val="center"/>
        <w:rPr>
          <w:rFonts w:ascii="Times New Roman" w:hAnsi="Times New Roman"/>
          <w:b/>
          <w:bCs/>
          <w:sz w:val="30"/>
          <w:szCs w:val="30"/>
        </w:rPr>
      </w:pPr>
      <w:bookmarkStart w:id="0" w:name="_GoBack"/>
      <w:bookmarkEnd w:id="0"/>
      <w:r w:rsidRPr="00573FE0">
        <w:rPr>
          <w:rFonts w:ascii="Times New Roman" w:hAnsi="Times New Roman"/>
          <w:b/>
          <w:bCs/>
          <w:sz w:val="30"/>
          <w:szCs w:val="30"/>
        </w:rPr>
        <w:t>SURVEY OF WESTERN ART HISTORY</w:t>
      </w:r>
    </w:p>
    <w:p w:rsidR="00554BFA" w:rsidRDefault="00706923" w:rsidP="00554BFA">
      <w:pPr>
        <w:jc w:val="center"/>
        <w:rPr>
          <w:rFonts w:ascii="Times New Roman" w:hAnsi="Times New Roman"/>
          <w:b/>
          <w:bCs/>
          <w:sz w:val="30"/>
          <w:szCs w:val="30"/>
        </w:rPr>
      </w:pPr>
      <w:r>
        <w:rPr>
          <w:rFonts w:ascii="Times New Roman" w:hAnsi="Times New Roman"/>
          <w:b/>
          <w:bCs/>
          <w:sz w:val="30"/>
          <w:szCs w:val="30"/>
        </w:rPr>
        <w:t>ART 206</w:t>
      </w:r>
    </w:p>
    <w:p w:rsidR="00706923" w:rsidRDefault="00706923" w:rsidP="00554BFA">
      <w:pPr>
        <w:jc w:val="center"/>
        <w:rPr>
          <w:rFonts w:ascii="Times New Roman" w:hAnsi="Times New Roman"/>
          <w:b/>
          <w:bCs/>
          <w:sz w:val="30"/>
          <w:szCs w:val="30"/>
        </w:rPr>
      </w:pPr>
      <w:r>
        <w:rPr>
          <w:rFonts w:ascii="Times New Roman" w:hAnsi="Times New Roman"/>
          <w:b/>
          <w:bCs/>
          <w:sz w:val="30"/>
          <w:szCs w:val="30"/>
        </w:rPr>
        <w:t>The Baroque to the Modern Era</w:t>
      </w:r>
    </w:p>
    <w:p w:rsidR="00554BFA" w:rsidRPr="00CB3DC2" w:rsidRDefault="00706923" w:rsidP="00554BFA">
      <w:pPr>
        <w:jc w:val="center"/>
        <w:rPr>
          <w:rFonts w:ascii="Times New Roman" w:hAnsi="Times New Roman"/>
          <w:b/>
          <w:bCs/>
        </w:rPr>
      </w:pPr>
      <w:r>
        <w:rPr>
          <w:rFonts w:ascii="Times New Roman" w:hAnsi="Times New Roman"/>
          <w:b/>
          <w:bCs/>
        </w:rPr>
        <w:t>Winter Term 2013</w:t>
      </w:r>
    </w:p>
    <w:p w:rsidR="00554BFA" w:rsidRPr="00CB3DC2" w:rsidRDefault="00554BFA" w:rsidP="00554BFA">
      <w:pPr>
        <w:jc w:val="center"/>
        <w:rPr>
          <w:rFonts w:cs="Courier"/>
        </w:rPr>
      </w:pPr>
      <w:r w:rsidRPr="00CB3DC2">
        <w:rPr>
          <w:rFonts w:cs="Courier"/>
        </w:rPr>
        <w:t xml:space="preserve"> </w:t>
      </w:r>
    </w:p>
    <w:p w:rsidR="00554BFA" w:rsidRPr="004E48B9" w:rsidRDefault="00554BFA" w:rsidP="00554BFA">
      <w:pPr>
        <w:jc w:val="both"/>
        <w:rPr>
          <w:rFonts w:ascii="Times New Roman" w:hAnsi="Times New Roman"/>
          <w:sz w:val="21"/>
          <w:szCs w:val="21"/>
        </w:rPr>
      </w:pPr>
      <w:r w:rsidRPr="004E48B9">
        <w:rPr>
          <w:rFonts w:ascii="Times New Roman" w:hAnsi="Times New Roman"/>
          <w:sz w:val="21"/>
          <w:szCs w:val="21"/>
        </w:rPr>
        <w:t>Dori Litzer, Professor</w:t>
      </w:r>
    </w:p>
    <w:p w:rsidR="00554BFA" w:rsidRPr="004E48B9" w:rsidRDefault="00554BFA" w:rsidP="00554BFA">
      <w:pPr>
        <w:tabs>
          <w:tab w:val="left" w:pos="-1440"/>
        </w:tabs>
        <w:ind w:left="2880" w:hanging="2880"/>
        <w:jc w:val="both"/>
        <w:rPr>
          <w:rFonts w:ascii="Times New Roman" w:hAnsi="Times New Roman"/>
          <w:sz w:val="21"/>
          <w:szCs w:val="21"/>
        </w:rPr>
      </w:pPr>
      <w:r w:rsidRPr="004E48B9">
        <w:rPr>
          <w:rFonts w:ascii="Times New Roman" w:hAnsi="Times New Roman"/>
          <w:sz w:val="21"/>
          <w:szCs w:val="21"/>
          <w:u w:val="single"/>
        </w:rPr>
        <w:t>Classroom:</w:t>
      </w:r>
      <w:r w:rsidRPr="004E48B9">
        <w:rPr>
          <w:rFonts w:ascii="Times New Roman" w:hAnsi="Times New Roman"/>
          <w:sz w:val="21"/>
          <w:szCs w:val="21"/>
        </w:rPr>
        <w:t xml:space="preserve">  NSH-106</w:t>
      </w:r>
    </w:p>
    <w:p w:rsidR="00554BFA" w:rsidRPr="004E48B9" w:rsidRDefault="00554BFA" w:rsidP="00554BFA">
      <w:pPr>
        <w:tabs>
          <w:tab w:val="left" w:pos="-1440"/>
        </w:tabs>
        <w:ind w:left="2880" w:hanging="2880"/>
        <w:jc w:val="both"/>
        <w:rPr>
          <w:rFonts w:ascii="Times New Roman" w:hAnsi="Times New Roman"/>
          <w:sz w:val="21"/>
          <w:szCs w:val="21"/>
        </w:rPr>
      </w:pPr>
      <w:r w:rsidRPr="004E48B9">
        <w:rPr>
          <w:rFonts w:ascii="Times New Roman" w:hAnsi="Times New Roman"/>
          <w:sz w:val="21"/>
          <w:szCs w:val="21"/>
          <w:u w:val="single"/>
        </w:rPr>
        <w:t>Office:</w:t>
      </w:r>
      <w:r w:rsidRPr="004E48B9">
        <w:rPr>
          <w:rFonts w:ascii="Times New Roman" w:hAnsi="Times New Roman"/>
          <w:sz w:val="21"/>
          <w:szCs w:val="21"/>
        </w:rPr>
        <w:t xml:space="preserve">  SSH-111</w:t>
      </w:r>
    </w:p>
    <w:p w:rsidR="00554BFA" w:rsidRPr="004E48B9" w:rsidRDefault="00554BFA" w:rsidP="00554BFA">
      <w:pPr>
        <w:tabs>
          <w:tab w:val="left" w:pos="-1440"/>
        </w:tabs>
        <w:ind w:left="2880" w:hanging="2880"/>
        <w:jc w:val="both"/>
        <w:rPr>
          <w:rFonts w:ascii="Times New Roman" w:hAnsi="Times New Roman"/>
          <w:sz w:val="21"/>
          <w:szCs w:val="21"/>
        </w:rPr>
      </w:pPr>
      <w:r w:rsidRPr="004E48B9">
        <w:rPr>
          <w:rFonts w:ascii="Times New Roman" w:hAnsi="Times New Roman"/>
          <w:sz w:val="21"/>
          <w:szCs w:val="21"/>
          <w:u w:val="single"/>
        </w:rPr>
        <w:t>Office hours:</w:t>
      </w:r>
      <w:r w:rsidRPr="004E48B9">
        <w:rPr>
          <w:rFonts w:ascii="Times New Roman" w:hAnsi="Times New Roman"/>
          <w:sz w:val="21"/>
          <w:szCs w:val="21"/>
        </w:rPr>
        <w:t xml:space="preserve">  MW 1-1:45; </w:t>
      </w:r>
      <w:r>
        <w:rPr>
          <w:rFonts w:ascii="Times New Roman" w:hAnsi="Times New Roman"/>
          <w:sz w:val="21"/>
          <w:szCs w:val="21"/>
        </w:rPr>
        <w:t xml:space="preserve">TR 2:30-3:00, </w:t>
      </w:r>
      <w:r w:rsidRPr="004E48B9">
        <w:rPr>
          <w:rFonts w:ascii="Times New Roman" w:hAnsi="Times New Roman"/>
          <w:sz w:val="21"/>
          <w:szCs w:val="21"/>
        </w:rPr>
        <w:t>or by appointment</w:t>
      </w:r>
    </w:p>
    <w:p w:rsidR="00554BFA" w:rsidRPr="004E48B9" w:rsidRDefault="00554BFA" w:rsidP="00554BFA">
      <w:pPr>
        <w:tabs>
          <w:tab w:val="left" w:pos="-1440"/>
        </w:tabs>
        <w:ind w:left="2880" w:hanging="2880"/>
        <w:jc w:val="both"/>
        <w:rPr>
          <w:rFonts w:ascii="Times New Roman" w:hAnsi="Times New Roman"/>
          <w:sz w:val="21"/>
          <w:szCs w:val="21"/>
        </w:rPr>
      </w:pPr>
      <w:r w:rsidRPr="004E48B9">
        <w:rPr>
          <w:rFonts w:ascii="Times New Roman" w:hAnsi="Times New Roman"/>
          <w:sz w:val="21"/>
          <w:szCs w:val="21"/>
          <w:u w:val="single"/>
        </w:rPr>
        <w:t>Telephone:</w:t>
      </w:r>
      <w:r w:rsidRPr="004E48B9">
        <w:rPr>
          <w:rFonts w:ascii="Times New Roman" w:hAnsi="Times New Roman"/>
          <w:sz w:val="21"/>
          <w:szCs w:val="21"/>
        </w:rPr>
        <w:t xml:space="preserve">      (541) 917- 4541; </w:t>
      </w:r>
      <w:r w:rsidRPr="004E48B9">
        <w:rPr>
          <w:rFonts w:ascii="Times New Roman" w:hAnsi="Times New Roman"/>
          <w:sz w:val="21"/>
          <w:szCs w:val="21"/>
          <w:u w:val="single"/>
        </w:rPr>
        <w:t>Fax:</w:t>
      </w:r>
      <w:r w:rsidRPr="004E48B9">
        <w:rPr>
          <w:rFonts w:ascii="Times New Roman" w:hAnsi="Times New Roman"/>
          <w:sz w:val="21"/>
          <w:szCs w:val="21"/>
        </w:rPr>
        <w:t xml:space="preserve"> (541) 917- 4474</w:t>
      </w:r>
    </w:p>
    <w:p w:rsidR="00554BFA" w:rsidRPr="00BE0D72" w:rsidRDefault="00554BFA" w:rsidP="00554BFA">
      <w:pPr>
        <w:pBdr>
          <w:bottom w:val="dotted" w:sz="24" w:space="1" w:color="auto"/>
        </w:pBdr>
        <w:tabs>
          <w:tab w:val="left" w:pos="-1440"/>
        </w:tabs>
        <w:ind w:left="2880" w:hanging="2880"/>
        <w:jc w:val="both"/>
      </w:pPr>
      <w:proofErr w:type="gramStart"/>
      <w:r w:rsidRPr="004E48B9">
        <w:rPr>
          <w:rFonts w:ascii="Times New Roman" w:hAnsi="Times New Roman"/>
          <w:sz w:val="21"/>
          <w:szCs w:val="21"/>
          <w:u w:val="single"/>
        </w:rPr>
        <w:t>e-mail</w:t>
      </w:r>
      <w:proofErr w:type="gramEnd"/>
      <w:r w:rsidRPr="004E48B9">
        <w:rPr>
          <w:rFonts w:ascii="Times New Roman" w:hAnsi="Times New Roman"/>
          <w:sz w:val="21"/>
          <w:szCs w:val="21"/>
          <w:u w:val="single"/>
        </w:rPr>
        <w:t>:</w:t>
      </w:r>
      <w:r w:rsidRPr="004E48B9">
        <w:rPr>
          <w:rFonts w:ascii="Times New Roman" w:hAnsi="Times New Roman"/>
          <w:sz w:val="21"/>
          <w:szCs w:val="21"/>
        </w:rPr>
        <w:t xml:space="preserve"> </w:t>
      </w:r>
      <w:hyperlink r:id="rId6" w:history="1">
        <w:r w:rsidRPr="004E48B9">
          <w:rPr>
            <w:rStyle w:val="Hyperlink"/>
            <w:rFonts w:ascii="Times New Roman" w:hAnsi="Times New Roman"/>
            <w:sz w:val="21"/>
            <w:szCs w:val="21"/>
          </w:rPr>
          <w:t>dori.litzer@linnbenton.edu</w:t>
        </w:r>
      </w:hyperlink>
    </w:p>
    <w:p w:rsidR="00554BFA" w:rsidRDefault="00554BFA" w:rsidP="00554BFA">
      <w:pPr>
        <w:spacing w:after="240"/>
        <w:rPr>
          <w:rFonts w:ascii="Times" w:hAnsi="Times" w:cs="Times"/>
          <w:b/>
          <w:bCs/>
          <w:i/>
          <w:iCs/>
          <w:sz w:val="22"/>
          <w:szCs w:val="22"/>
        </w:rPr>
      </w:pPr>
    </w:p>
    <w:p w:rsidR="00554BFA" w:rsidRDefault="00554BFA" w:rsidP="00554BFA">
      <w:pPr>
        <w:spacing w:after="240"/>
        <w:rPr>
          <w:rFonts w:ascii="Times" w:hAnsi="Times" w:cs="Times"/>
          <w:bCs/>
          <w:iCs/>
          <w:sz w:val="20"/>
          <w:szCs w:val="20"/>
        </w:rPr>
      </w:pPr>
      <w:r>
        <w:rPr>
          <w:rFonts w:ascii="Times" w:hAnsi="Times" w:cs="Times"/>
          <w:b/>
          <w:bCs/>
          <w:i/>
          <w:iCs/>
          <w:sz w:val="22"/>
          <w:szCs w:val="22"/>
        </w:rPr>
        <w:t xml:space="preserve">Required Text:  </w:t>
      </w:r>
      <w:r w:rsidRPr="00210CF0">
        <w:rPr>
          <w:rFonts w:ascii="Times" w:hAnsi="Times" w:cs="Times"/>
          <w:b/>
          <w:bCs/>
          <w:iCs/>
          <w:sz w:val="22"/>
          <w:szCs w:val="22"/>
          <w:u w:val="single"/>
        </w:rPr>
        <w:t xml:space="preserve">Gardner’s Art Through The </w:t>
      </w:r>
      <w:proofErr w:type="gramStart"/>
      <w:r w:rsidRPr="00210CF0">
        <w:rPr>
          <w:rFonts w:ascii="Times" w:hAnsi="Times" w:cs="Times"/>
          <w:b/>
          <w:bCs/>
          <w:iCs/>
          <w:sz w:val="22"/>
          <w:szCs w:val="22"/>
          <w:u w:val="single"/>
        </w:rPr>
        <w:t>Ages</w:t>
      </w:r>
      <w:r>
        <w:rPr>
          <w:rFonts w:ascii="Times" w:hAnsi="Times" w:cs="Times"/>
          <w:b/>
          <w:bCs/>
          <w:iCs/>
          <w:sz w:val="22"/>
          <w:szCs w:val="22"/>
          <w:u w:val="single"/>
        </w:rPr>
        <w:t xml:space="preserve"> ,</w:t>
      </w:r>
      <w:proofErr w:type="gramEnd"/>
      <w:r w:rsidRPr="0090476A">
        <w:rPr>
          <w:rFonts w:ascii="Times" w:hAnsi="Times" w:cs="Times"/>
          <w:bCs/>
          <w:iCs/>
          <w:sz w:val="20"/>
          <w:szCs w:val="20"/>
        </w:rPr>
        <w:t xml:space="preserve"> </w:t>
      </w:r>
      <w:r>
        <w:rPr>
          <w:rFonts w:ascii="Times" w:hAnsi="Times" w:cs="Times"/>
          <w:bCs/>
          <w:iCs/>
          <w:sz w:val="20"/>
          <w:szCs w:val="20"/>
        </w:rPr>
        <w:t xml:space="preserve"> </w:t>
      </w:r>
      <w:r w:rsidRPr="004E48B9">
        <w:rPr>
          <w:rFonts w:ascii="Times" w:hAnsi="Times" w:cs="Times"/>
          <w:b/>
          <w:bCs/>
          <w:iCs/>
          <w:sz w:val="22"/>
          <w:szCs w:val="22"/>
        </w:rPr>
        <w:t>by Fred S. Kleiner</w:t>
      </w:r>
      <w:r>
        <w:rPr>
          <w:rFonts w:ascii="Times" w:hAnsi="Times" w:cs="Times"/>
          <w:bCs/>
          <w:iCs/>
          <w:sz w:val="22"/>
          <w:szCs w:val="22"/>
        </w:rPr>
        <w:t>.13</w:t>
      </w:r>
      <w:r w:rsidRPr="000E3782">
        <w:rPr>
          <w:rFonts w:ascii="Times" w:hAnsi="Times" w:cs="Times"/>
          <w:bCs/>
          <w:iCs/>
          <w:sz w:val="22"/>
          <w:szCs w:val="22"/>
          <w:vertAlign w:val="superscript"/>
        </w:rPr>
        <w:t>th</w:t>
      </w:r>
      <w:r>
        <w:rPr>
          <w:rFonts w:ascii="Times" w:hAnsi="Times" w:cs="Times"/>
          <w:bCs/>
          <w:iCs/>
          <w:sz w:val="22"/>
          <w:szCs w:val="22"/>
        </w:rPr>
        <w:t xml:space="preserve">or </w:t>
      </w:r>
      <w:r w:rsidRPr="004E48B9">
        <w:rPr>
          <w:rFonts w:ascii="Times" w:hAnsi="Times" w:cs="Times"/>
          <w:b/>
          <w:bCs/>
          <w:iCs/>
          <w:sz w:val="22"/>
          <w:szCs w:val="22"/>
        </w:rPr>
        <w:t>14</w:t>
      </w:r>
      <w:r w:rsidRPr="004E48B9">
        <w:rPr>
          <w:rFonts w:ascii="Times" w:hAnsi="Times" w:cs="Times"/>
          <w:b/>
          <w:bCs/>
          <w:iCs/>
          <w:sz w:val="22"/>
          <w:szCs w:val="22"/>
          <w:vertAlign w:val="superscript"/>
        </w:rPr>
        <w:t>th</w:t>
      </w:r>
      <w:r w:rsidRPr="004E48B9">
        <w:rPr>
          <w:rFonts w:ascii="Times" w:hAnsi="Times" w:cs="Times"/>
          <w:b/>
          <w:bCs/>
          <w:iCs/>
          <w:sz w:val="22"/>
          <w:szCs w:val="22"/>
        </w:rPr>
        <w:t xml:space="preserve"> Edition</w:t>
      </w:r>
      <w:r w:rsidR="00706923">
        <w:rPr>
          <w:rFonts w:ascii="Times" w:hAnsi="Times" w:cs="Times"/>
          <w:b/>
          <w:bCs/>
          <w:iCs/>
          <w:sz w:val="22"/>
          <w:szCs w:val="22"/>
        </w:rPr>
        <w:t>.</w:t>
      </w:r>
      <w:r>
        <w:rPr>
          <w:rFonts w:ascii="Times" w:hAnsi="Times" w:cs="Times"/>
          <w:bCs/>
          <w:iCs/>
          <w:sz w:val="22"/>
          <w:szCs w:val="22"/>
        </w:rPr>
        <w:t xml:space="preserve"> </w:t>
      </w:r>
      <w:r w:rsidR="00706923">
        <w:rPr>
          <w:rFonts w:ascii="Times" w:hAnsi="Times" w:cs="Times"/>
          <w:bCs/>
          <w:iCs/>
          <w:sz w:val="20"/>
          <w:szCs w:val="20"/>
        </w:rPr>
        <w:t xml:space="preserve"> Volume II.</w:t>
      </w:r>
    </w:p>
    <w:p w:rsidR="00554BFA" w:rsidRPr="00642E95" w:rsidRDefault="00554BFA" w:rsidP="00554BFA">
      <w:pPr>
        <w:spacing w:after="240"/>
        <w:rPr>
          <w:rFonts w:ascii="Times" w:hAnsi="Times" w:cs="Times"/>
          <w:sz w:val="22"/>
          <w:szCs w:val="22"/>
        </w:rPr>
      </w:pPr>
      <w:r w:rsidRPr="00642E95">
        <w:rPr>
          <w:rFonts w:ascii="Times" w:hAnsi="Times" w:cs="Times"/>
          <w:b/>
          <w:bCs/>
          <w:i/>
          <w:iCs/>
          <w:sz w:val="22"/>
          <w:szCs w:val="22"/>
        </w:rPr>
        <w:t>Course Description</w:t>
      </w:r>
      <w:r>
        <w:rPr>
          <w:rFonts w:ascii="Times" w:hAnsi="Times" w:cs="Times"/>
          <w:b/>
          <w:bCs/>
          <w:i/>
          <w:iCs/>
          <w:sz w:val="22"/>
          <w:szCs w:val="22"/>
        </w:rPr>
        <w:t>:</w:t>
      </w:r>
      <w:r>
        <w:rPr>
          <w:rFonts w:ascii="Times" w:hAnsi="Times" w:cs="Times"/>
          <w:sz w:val="22"/>
          <w:szCs w:val="22"/>
        </w:rPr>
        <w:t xml:space="preserve">  </w:t>
      </w:r>
      <w:r w:rsidRPr="00642E95">
        <w:rPr>
          <w:rFonts w:ascii="Times New Roman" w:hAnsi="Times New Roman"/>
          <w:sz w:val="22"/>
          <w:szCs w:val="22"/>
        </w:rPr>
        <w:t xml:space="preserve">This class will provide an </w:t>
      </w:r>
      <w:r w:rsidRPr="00642E95">
        <w:rPr>
          <w:rFonts w:ascii="Times" w:hAnsi="Times" w:cs="Times"/>
          <w:bCs/>
          <w:sz w:val="22"/>
          <w:szCs w:val="22"/>
        </w:rPr>
        <w:t>overview survey</w:t>
      </w:r>
      <w:r w:rsidRPr="00642E95">
        <w:rPr>
          <w:rFonts w:ascii="Times" w:hAnsi="Times" w:cs="Times"/>
          <w:b/>
          <w:bCs/>
          <w:sz w:val="22"/>
          <w:szCs w:val="22"/>
        </w:rPr>
        <w:t xml:space="preserve"> </w:t>
      </w:r>
      <w:r w:rsidRPr="00642E95">
        <w:rPr>
          <w:rFonts w:ascii="Times New Roman" w:hAnsi="Times New Roman"/>
          <w:sz w:val="22"/>
          <w:szCs w:val="22"/>
        </w:rPr>
        <w:t>of the History of Art from</w:t>
      </w:r>
      <w:r w:rsidR="00706923">
        <w:rPr>
          <w:rFonts w:ascii="Times" w:hAnsi="Times" w:cs="Times"/>
          <w:b/>
          <w:bCs/>
          <w:sz w:val="22"/>
          <w:szCs w:val="22"/>
        </w:rPr>
        <w:t xml:space="preserve"> the Baroque period into the Modern era.</w:t>
      </w:r>
      <w:r>
        <w:rPr>
          <w:rFonts w:ascii="Times" w:hAnsi="Times" w:cs="Times"/>
          <w:b/>
          <w:bCs/>
          <w:sz w:val="22"/>
          <w:szCs w:val="22"/>
        </w:rPr>
        <w:t xml:space="preserve"> </w:t>
      </w:r>
      <w:r w:rsidRPr="00642E95">
        <w:rPr>
          <w:rFonts w:ascii="Times New Roman" w:hAnsi="Times New Roman"/>
          <w:sz w:val="22"/>
          <w:szCs w:val="22"/>
        </w:rPr>
        <w:t>The major focus for the class will be to examine the sign</w:t>
      </w:r>
      <w:r>
        <w:rPr>
          <w:rFonts w:ascii="Times New Roman" w:hAnsi="Times New Roman"/>
          <w:sz w:val="22"/>
          <w:szCs w:val="22"/>
        </w:rPr>
        <w:t>ificant painting, sculpture, architecture, and other</w:t>
      </w:r>
      <w:r w:rsidRPr="00642E95">
        <w:rPr>
          <w:rFonts w:ascii="Times New Roman" w:hAnsi="Times New Roman"/>
          <w:sz w:val="22"/>
          <w:szCs w:val="22"/>
        </w:rPr>
        <w:t xml:space="preserve"> arts produced by humankind</w:t>
      </w:r>
      <w:r w:rsidR="00706923">
        <w:rPr>
          <w:rFonts w:ascii="Times New Roman" w:hAnsi="Times New Roman"/>
          <w:sz w:val="22"/>
          <w:szCs w:val="22"/>
        </w:rPr>
        <w:t xml:space="preserve"> within the context of the era, culture</w:t>
      </w:r>
      <w:r w:rsidRPr="00642E95">
        <w:rPr>
          <w:rFonts w:ascii="Times New Roman" w:hAnsi="Times New Roman"/>
          <w:sz w:val="22"/>
          <w:szCs w:val="22"/>
        </w:rPr>
        <w:t xml:space="preserve"> and ideas that produced them. The class is designed to help students develop a general understanding</w:t>
      </w:r>
      <w:r>
        <w:rPr>
          <w:rFonts w:ascii="Times New Roman" w:hAnsi="Times New Roman"/>
          <w:sz w:val="22"/>
          <w:szCs w:val="22"/>
        </w:rPr>
        <w:t xml:space="preserve"> and appreciation</w:t>
      </w:r>
      <w:r w:rsidRPr="00642E95">
        <w:rPr>
          <w:rFonts w:ascii="Times New Roman" w:hAnsi="Times New Roman"/>
          <w:sz w:val="22"/>
          <w:szCs w:val="22"/>
        </w:rPr>
        <w:t xml:space="preserve"> of the major art periods</w:t>
      </w:r>
      <w:r w:rsidR="00706923">
        <w:rPr>
          <w:rFonts w:ascii="Times New Roman" w:hAnsi="Times New Roman"/>
          <w:sz w:val="22"/>
          <w:szCs w:val="22"/>
        </w:rPr>
        <w:t xml:space="preserve">, styles, and works produced during this time in Europe and the United States. </w:t>
      </w:r>
      <w:r w:rsidRPr="00031A12">
        <w:rPr>
          <w:rFonts w:ascii="Times New Roman" w:hAnsi="Times New Roman"/>
          <w:b/>
          <w:sz w:val="22"/>
          <w:szCs w:val="22"/>
        </w:rPr>
        <w:t>The professor will focus on western art and culture. The text includes important information from a global perspective</w:t>
      </w:r>
      <w:r>
        <w:rPr>
          <w:rFonts w:ascii="Times New Roman" w:hAnsi="Times New Roman"/>
          <w:sz w:val="22"/>
          <w:szCs w:val="22"/>
        </w:rPr>
        <w:t>.</w:t>
      </w:r>
    </w:p>
    <w:p w:rsidR="00554BFA" w:rsidRDefault="00554BFA" w:rsidP="00554BFA">
      <w:pPr>
        <w:spacing w:after="240"/>
        <w:rPr>
          <w:rFonts w:ascii="Times New Roman" w:hAnsi="Times New Roman"/>
          <w:sz w:val="22"/>
          <w:szCs w:val="22"/>
        </w:rPr>
      </w:pPr>
      <w:r w:rsidRPr="00642E95">
        <w:rPr>
          <w:rFonts w:ascii="Times" w:hAnsi="Times" w:cs="Times"/>
          <w:b/>
          <w:bCs/>
          <w:i/>
          <w:iCs/>
          <w:sz w:val="22"/>
          <w:szCs w:val="22"/>
        </w:rPr>
        <w:t>Class Format</w:t>
      </w:r>
      <w:r>
        <w:rPr>
          <w:rFonts w:ascii="Times" w:hAnsi="Times" w:cs="Times"/>
          <w:b/>
          <w:bCs/>
          <w:i/>
          <w:iCs/>
          <w:sz w:val="22"/>
          <w:szCs w:val="22"/>
        </w:rPr>
        <w:t>:</w:t>
      </w:r>
      <w:r>
        <w:rPr>
          <w:rFonts w:ascii="Times" w:hAnsi="Times" w:cs="Times"/>
          <w:sz w:val="22"/>
          <w:szCs w:val="22"/>
        </w:rPr>
        <w:t xml:space="preserve">  </w:t>
      </w:r>
      <w:r>
        <w:rPr>
          <w:rFonts w:ascii="Times New Roman" w:hAnsi="Times New Roman"/>
          <w:sz w:val="22"/>
          <w:szCs w:val="22"/>
        </w:rPr>
        <w:t>This</w:t>
      </w:r>
      <w:r w:rsidRPr="00642E95">
        <w:rPr>
          <w:rFonts w:ascii="Times New Roman" w:hAnsi="Times New Roman"/>
          <w:sz w:val="22"/>
          <w:szCs w:val="22"/>
        </w:rPr>
        <w:t xml:space="preserve"> class will </w:t>
      </w:r>
      <w:r w:rsidR="00706923">
        <w:rPr>
          <w:rFonts w:ascii="Times New Roman" w:hAnsi="Times New Roman"/>
          <w:sz w:val="22"/>
          <w:szCs w:val="22"/>
        </w:rPr>
        <w:t xml:space="preserve">generally </w:t>
      </w:r>
      <w:r w:rsidRPr="00642E95">
        <w:rPr>
          <w:rFonts w:ascii="Times New Roman" w:hAnsi="Times New Roman"/>
          <w:sz w:val="22"/>
          <w:szCs w:val="22"/>
        </w:rPr>
        <w:t>be in lectur</w:t>
      </w:r>
      <w:r>
        <w:rPr>
          <w:rFonts w:ascii="Times New Roman" w:hAnsi="Times New Roman"/>
          <w:sz w:val="22"/>
          <w:szCs w:val="22"/>
        </w:rPr>
        <w:t xml:space="preserve">e format, supplemented with digital </w:t>
      </w:r>
      <w:r w:rsidRPr="00642E95">
        <w:rPr>
          <w:rFonts w:ascii="Times New Roman" w:hAnsi="Times New Roman"/>
          <w:sz w:val="22"/>
          <w:szCs w:val="22"/>
        </w:rPr>
        <w:t xml:space="preserve">visual </w:t>
      </w:r>
      <w:r>
        <w:rPr>
          <w:rFonts w:ascii="Times New Roman" w:hAnsi="Times New Roman"/>
          <w:sz w:val="22"/>
          <w:szCs w:val="22"/>
        </w:rPr>
        <w:t>images. There will be audiovisual presentations from DVD, and digital format.</w:t>
      </w:r>
      <w:r w:rsidRPr="00642E95">
        <w:rPr>
          <w:rFonts w:ascii="Times New Roman" w:hAnsi="Times New Roman"/>
          <w:sz w:val="22"/>
          <w:szCs w:val="22"/>
        </w:rPr>
        <w:t xml:space="preserve"> Lectures, class materials, and the text will supplement each other.</w:t>
      </w:r>
      <w:r w:rsidR="00706923">
        <w:rPr>
          <w:rFonts w:ascii="Times New Roman" w:hAnsi="Times New Roman"/>
          <w:sz w:val="22"/>
          <w:szCs w:val="22"/>
        </w:rPr>
        <w:t xml:space="preserve"> Class discussion with group activity will be an important part of the course.</w:t>
      </w:r>
      <w:r w:rsidRPr="00642E95">
        <w:rPr>
          <w:rFonts w:ascii="Times New Roman" w:hAnsi="Times New Roman"/>
          <w:sz w:val="22"/>
          <w:szCs w:val="22"/>
        </w:rPr>
        <w:t xml:space="preserve"> </w:t>
      </w:r>
      <w:r w:rsidR="00706923">
        <w:rPr>
          <w:rFonts w:ascii="Times New Roman" w:hAnsi="Times New Roman"/>
          <w:sz w:val="22"/>
          <w:szCs w:val="22"/>
        </w:rPr>
        <w:t>Students may access study guides/course information on the instructor website when appropriate.</w:t>
      </w:r>
    </w:p>
    <w:p w:rsidR="00554BFA" w:rsidRPr="00AF09AA" w:rsidRDefault="00554BFA" w:rsidP="00554BFA">
      <w:pPr>
        <w:rPr>
          <w:rFonts w:ascii="Times New Roman" w:hAnsi="Times New Roman"/>
          <w:sz w:val="22"/>
          <w:szCs w:val="22"/>
        </w:rPr>
      </w:pPr>
      <w:r w:rsidRPr="00642E95">
        <w:rPr>
          <w:rFonts w:ascii="Times" w:hAnsi="Times" w:cs="Times"/>
          <w:b/>
          <w:bCs/>
          <w:i/>
          <w:iCs/>
          <w:sz w:val="22"/>
          <w:szCs w:val="22"/>
        </w:rPr>
        <w:t>The student is responsible for all assigned reading</w:t>
      </w:r>
      <w:r>
        <w:rPr>
          <w:rFonts w:ascii="Times" w:hAnsi="Times" w:cs="Times"/>
          <w:b/>
          <w:bCs/>
          <w:i/>
          <w:iCs/>
          <w:sz w:val="22"/>
          <w:szCs w:val="22"/>
        </w:rPr>
        <w:t>.  N</w:t>
      </w:r>
      <w:r w:rsidRPr="00642E95">
        <w:rPr>
          <w:rFonts w:ascii="Times" w:hAnsi="Times" w:cs="Times"/>
          <w:b/>
          <w:bCs/>
          <w:i/>
          <w:iCs/>
          <w:sz w:val="22"/>
          <w:szCs w:val="22"/>
        </w:rPr>
        <w:t>ote taking duri</w:t>
      </w:r>
      <w:r>
        <w:rPr>
          <w:rFonts w:ascii="Times" w:hAnsi="Times" w:cs="Times"/>
          <w:b/>
          <w:bCs/>
          <w:i/>
          <w:iCs/>
          <w:sz w:val="22"/>
          <w:szCs w:val="22"/>
        </w:rPr>
        <w:t>ng class is exceedingly helpful to the successful learner. Please have appropriate note taking devices.</w:t>
      </w:r>
      <w:r w:rsidRPr="00642E95">
        <w:rPr>
          <w:rFonts w:ascii="Times" w:hAnsi="Times" w:cs="Times"/>
          <w:b/>
          <w:bCs/>
          <w:i/>
          <w:iCs/>
          <w:sz w:val="22"/>
          <w:szCs w:val="22"/>
        </w:rPr>
        <w:t xml:space="preserve"> </w:t>
      </w:r>
      <w:r w:rsidRPr="00AF09AA">
        <w:rPr>
          <w:rFonts w:ascii="Times New Roman" w:hAnsi="Times New Roman"/>
          <w:sz w:val="22"/>
          <w:szCs w:val="22"/>
        </w:rPr>
        <w:t xml:space="preserve">2B pencil </w:t>
      </w:r>
      <w:r>
        <w:rPr>
          <w:rFonts w:ascii="Times New Roman" w:hAnsi="Times New Roman"/>
          <w:sz w:val="22"/>
          <w:szCs w:val="22"/>
        </w:rPr>
        <w:t xml:space="preserve">is required for </w:t>
      </w:r>
      <w:proofErr w:type="spellStart"/>
      <w:r>
        <w:rPr>
          <w:rFonts w:ascii="Times New Roman" w:hAnsi="Times New Roman"/>
          <w:sz w:val="22"/>
          <w:szCs w:val="22"/>
        </w:rPr>
        <w:t>S</w:t>
      </w:r>
      <w:r w:rsidRPr="00AF09AA">
        <w:rPr>
          <w:rFonts w:ascii="Times New Roman" w:hAnsi="Times New Roman"/>
          <w:sz w:val="22"/>
          <w:szCs w:val="22"/>
        </w:rPr>
        <w:t>cantron</w:t>
      </w:r>
      <w:proofErr w:type="spellEnd"/>
      <w:r w:rsidRPr="00AF09AA">
        <w:rPr>
          <w:rFonts w:ascii="Times New Roman" w:hAnsi="Times New Roman"/>
          <w:sz w:val="22"/>
          <w:szCs w:val="22"/>
        </w:rPr>
        <w:t xml:space="preserve"> score sheets)</w:t>
      </w:r>
    </w:p>
    <w:p w:rsidR="00554BFA" w:rsidRDefault="00554BFA" w:rsidP="00554BFA">
      <w:pPr>
        <w:rPr>
          <w:rFonts w:ascii="Times New Roman" w:hAnsi="Times New Roman"/>
          <w:sz w:val="22"/>
          <w:szCs w:val="22"/>
        </w:rPr>
      </w:pPr>
      <w:r>
        <w:rPr>
          <w:rFonts w:ascii="Times New Roman" w:hAnsi="Times New Roman"/>
          <w:sz w:val="22"/>
          <w:szCs w:val="22"/>
        </w:rPr>
        <w:t>Participation/Attendance will be noted</w:t>
      </w:r>
      <w:r w:rsidRPr="00642E95">
        <w:rPr>
          <w:rFonts w:ascii="Times New Roman" w:hAnsi="Times New Roman"/>
          <w:sz w:val="22"/>
          <w:szCs w:val="22"/>
        </w:rPr>
        <w:t xml:space="preserve"> at all class sessions.</w:t>
      </w:r>
      <w:r>
        <w:rPr>
          <w:rFonts w:ascii="Times New Roman" w:hAnsi="Times New Roman"/>
          <w:sz w:val="22"/>
          <w:szCs w:val="22"/>
        </w:rPr>
        <w:t xml:space="preserve"> Participation and attendance is expected, extremely important, and highly recommended for learner success.</w:t>
      </w:r>
      <w:r w:rsidRPr="00AF09AA">
        <w:rPr>
          <w:rFonts w:ascii="Times New Roman" w:hAnsi="Times New Roman"/>
        </w:rPr>
        <w:t xml:space="preserve"> </w:t>
      </w:r>
      <w:r w:rsidRPr="00AF09AA">
        <w:rPr>
          <w:rFonts w:ascii="Times New Roman" w:hAnsi="Times New Roman"/>
          <w:sz w:val="22"/>
          <w:szCs w:val="22"/>
        </w:rPr>
        <w:t>Student participation in the form of questions and discussion is required and encouraged and will be appreciated.</w:t>
      </w:r>
    </w:p>
    <w:p w:rsidR="00554BFA" w:rsidRPr="00AF09AA" w:rsidRDefault="00554BFA" w:rsidP="00554BFA">
      <w:pPr>
        <w:rPr>
          <w:rFonts w:ascii="Times New Roman" w:hAnsi="Times New Roman"/>
          <w:sz w:val="22"/>
          <w:szCs w:val="22"/>
        </w:rPr>
      </w:pPr>
    </w:p>
    <w:p w:rsidR="00554BFA" w:rsidRDefault="00554BFA" w:rsidP="00554BFA">
      <w:pPr>
        <w:spacing w:after="240"/>
        <w:rPr>
          <w:rFonts w:ascii="Times New Roman" w:hAnsi="Times New Roman"/>
          <w:sz w:val="22"/>
          <w:szCs w:val="22"/>
        </w:rPr>
      </w:pPr>
      <w:r>
        <w:rPr>
          <w:rFonts w:ascii="Times New Roman" w:hAnsi="Times New Roman"/>
          <w:sz w:val="22"/>
          <w:szCs w:val="22"/>
        </w:rPr>
        <w:t xml:space="preserve">Class sessions are 80 minutes in length on TR from 1:00-2:20PM. There will generally be a </w:t>
      </w:r>
      <w:r w:rsidRPr="00031A12">
        <w:rPr>
          <w:rFonts w:ascii="Times New Roman" w:hAnsi="Times New Roman"/>
          <w:b/>
          <w:sz w:val="22"/>
          <w:szCs w:val="22"/>
        </w:rPr>
        <w:t>short</w:t>
      </w:r>
      <w:r>
        <w:rPr>
          <w:rFonts w:ascii="Times New Roman" w:hAnsi="Times New Roman"/>
          <w:b/>
          <w:sz w:val="22"/>
          <w:szCs w:val="22"/>
        </w:rPr>
        <w:t xml:space="preserve"> 5</w:t>
      </w:r>
      <w:r w:rsidR="00706923">
        <w:rPr>
          <w:rFonts w:ascii="Times New Roman" w:hAnsi="Times New Roman"/>
          <w:b/>
          <w:sz w:val="22"/>
          <w:szCs w:val="22"/>
        </w:rPr>
        <w:t xml:space="preserve"> </w:t>
      </w:r>
      <w:r>
        <w:rPr>
          <w:rFonts w:ascii="Times New Roman" w:hAnsi="Times New Roman"/>
          <w:b/>
          <w:sz w:val="22"/>
          <w:szCs w:val="22"/>
        </w:rPr>
        <w:t>minute</w:t>
      </w:r>
      <w:r>
        <w:rPr>
          <w:rFonts w:ascii="Times New Roman" w:hAnsi="Times New Roman"/>
          <w:sz w:val="22"/>
          <w:szCs w:val="22"/>
        </w:rPr>
        <w:t xml:space="preserve"> break around 1:45. Lighting will be low to dark to access images with the best possible visual presentation.</w:t>
      </w:r>
    </w:p>
    <w:p w:rsidR="00554BFA" w:rsidRPr="00874822" w:rsidRDefault="00554BFA" w:rsidP="00554BFA">
      <w:pPr>
        <w:spacing w:after="240"/>
        <w:rPr>
          <w:rFonts w:ascii="Times New Roman" w:hAnsi="Times New Roman"/>
          <w:sz w:val="22"/>
          <w:szCs w:val="22"/>
        </w:rPr>
      </w:pPr>
      <w:r w:rsidRPr="00642E95">
        <w:rPr>
          <w:rFonts w:ascii="Times" w:hAnsi="Times" w:cs="Times"/>
          <w:b/>
          <w:bCs/>
          <w:i/>
          <w:iCs/>
          <w:sz w:val="22"/>
          <w:szCs w:val="22"/>
        </w:rPr>
        <w:t>Performance based Learner Outcomes</w:t>
      </w:r>
      <w:r>
        <w:rPr>
          <w:rFonts w:ascii="Times" w:hAnsi="Times" w:cs="Times"/>
          <w:b/>
          <w:bCs/>
          <w:i/>
          <w:iCs/>
          <w:sz w:val="22"/>
          <w:szCs w:val="22"/>
        </w:rPr>
        <w:t>:</w:t>
      </w:r>
    </w:p>
    <w:p w:rsidR="00554BFA" w:rsidRPr="00BE0D72" w:rsidRDefault="00554BFA" w:rsidP="00554BFA">
      <w:pPr>
        <w:spacing w:after="240"/>
        <w:rPr>
          <w:rFonts w:ascii="Times New Roman" w:hAnsi="Times New Roman"/>
          <w:sz w:val="22"/>
          <w:szCs w:val="22"/>
        </w:rPr>
      </w:pPr>
      <w:r w:rsidRPr="00BE0D72">
        <w:rPr>
          <w:rFonts w:ascii="Times New Roman" w:hAnsi="Times New Roman"/>
          <w:sz w:val="22"/>
          <w:szCs w:val="22"/>
        </w:rPr>
        <w:t>Upon successful completion of the course students will be able to:</w:t>
      </w:r>
    </w:p>
    <w:p w:rsidR="00554BFA" w:rsidRDefault="00554BFA" w:rsidP="00554BFA">
      <w:pPr>
        <w:numPr>
          <w:ilvl w:val="0"/>
          <w:numId w:val="1"/>
        </w:numPr>
        <w:spacing w:after="320"/>
        <w:rPr>
          <w:rFonts w:ascii="Times New Roman" w:hAnsi="Times New Roman"/>
          <w:sz w:val="22"/>
          <w:szCs w:val="22"/>
        </w:rPr>
      </w:pPr>
      <w:r w:rsidRPr="00BE0D72">
        <w:rPr>
          <w:rFonts w:ascii="Times New Roman" w:hAnsi="Times New Roman"/>
          <w:sz w:val="22"/>
          <w:szCs w:val="22"/>
        </w:rPr>
        <w:t xml:space="preserve">Identify examples of major art works from different periods covered during the class.  </w:t>
      </w:r>
    </w:p>
    <w:p w:rsidR="00554BFA" w:rsidRPr="00BE0D72" w:rsidRDefault="00554BFA" w:rsidP="00554BFA">
      <w:pPr>
        <w:numPr>
          <w:ilvl w:val="0"/>
          <w:numId w:val="1"/>
        </w:numPr>
        <w:spacing w:after="320"/>
        <w:rPr>
          <w:rFonts w:ascii="Times New Roman" w:hAnsi="Times New Roman"/>
          <w:sz w:val="22"/>
          <w:szCs w:val="22"/>
        </w:rPr>
      </w:pPr>
      <w:r w:rsidRPr="00BE0D72">
        <w:rPr>
          <w:rFonts w:ascii="Times New Roman" w:hAnsi="Times New Roman"/>
          <w:sz w:val="22"/>
          <w:szCs w:val="22"/>
        </w:rPr>
        <w:t xml:space="preserve">Articulate verbally and in writing similarities and differences between art works, periods or movements, and styles of art. </w:t>
      </w:r>
    </w:p>
    <w:p w:rsidR="00554BFA" w:rsidRPr="00BE0D72" w:rsidRDefault="00554BFA" w:rsidP="00554BFA">
      <w:pPr>
        <w:numPr>
          <w:ilvl w:val="0"/>
          <w:numId w:val="1"/>
        </w:numPr>
        <w:tabs>
          <w:tab w:val="left" w:pos="220"/>
          <w:tab w:val="left" w:pos="720"/>
        </w:tabs>
        <w:spacing w:after="320"/>
        <w:rPr>
          <w:rFonts w:ascii="Times New Roman" w:hAnsi="Times New Roman"/>
          <w:sz w:val="22"/>
          <w:szCs w:val="22"/>
        </w:rPr>
      </w:pPr>
      <w:r w:rsidRPr="00BE0D72">
        <w:rPr>
          <w:rFonts w:ascii="Times New Roman" w:hAnsi="Times New Roman"/>
          <w:sz w:val="22"/>
          <w:szCs w:val="22"/>
        </w:rPr>
        <w:t>Describe works of art in terms of subject, form, content, purpose, medium, and technique</w:t>
      </w:r>
    </w:p>
    <w:p w:rsidR="00554BFA" w:rsidRPr="00706923" w:rsidRDefault="00554BFA" w:rsidP="00706923">
      <w:pPr>
        <w:widowControl/>
        <w:autoSpaceDE/>
        <w:autoSpaceDN/>
        <w:adjustRightInd/>
        <w:rPr>
          <w:rFonts w:ascii="Times New Roman" w:hAnsi="Times New Roman"/>
          <w:b/>
          <w:bCs/>
        </w:rPr>
      </w:pPr>
      <w:r>
        <w:rPr>
          <w:rFonts w:ascii="Times New Roman" w:hAnsi="Times New Roman"/>
          <w:b/>
          <w:bCs/>
        </w:rPr>
        <w:br w:type="page"/>
      </w:r>
      <w:r w:rsidR="00706923">
        <w:rPr>
          <w:rFonts w:ascii="Times New Roman" w:hAnsi="Times New Roman"/>
          <w:b/>
          <w:bCs/>
          <w:u w:val="single"/>
        </w:rPr>
        <w:lastRenderedPageBreak/>
        <w:t>T</w:t>
      </w:r>
      <w:r>
        <w:rPr>
          <w:rFonts w:ascii="Times New Roman" w:hAnsi="Times New Roman"/>
          <w:b/>
          <w:bCs/>
          <w:u w:val="single"/>
        </w:rPr>
        <w:t>he Baroque</w:t>
      </w:r>
      <w:r w:rsidR="00706923">
        <w:rPr>
          <w:rFonts w:ascii="Times New Roman" w:hAnsi="Times New Roman"/>
          <w:b/>
          <w:bCs/>
          <w:u w:val="single"/>
        </w:rPr>
        <w:t xml:space="preserve"> into the Modern Era</w:t>
      </w:r>
    </w:p>
    <w:p w:rsidR="00554BFA" w:rsidRDefault="00554BFA" w:rsidP="00554BFA">
      <w:pPr>
        <w:rPr>
          <w:rFonts w:ascii="Times New Roman" w:hAnsi="Times New Roman"/>
          <w:b/>
        </w:rPr>
      </w:pPr>
      <w:r>
        <w:rPr>
          <w:rFonts w:ascii="Times New Roman" w:hAnsi="Times New Roman"/>
        </w:rPr>
        <w:t xml:space="preserve">This is a </w:t>
      </w:r>
      <w:r>
        <w:rPr>
          <w:rFonts w:ascii="Times New Roman" w:hAnsi="Times New Roman"/>
          <w:u w:val="single"/>
        </w:rPr>
        <w:t>tentative schedule</w:t>
      </w:r>
      <w:r>
        <w:rPr>
          <w:rFonts w:ascii="Times New Roman" w:hAnsi="Times New Roman"/>
        </w:rPr>
        <w:t xml:space="preserve"> and may vary.  Use it as a guide for reading the text.  Keep up with the reading; it is very important for understanding and comprehension of the material.</w:t>
      </w:r>
      <w:r w:rsidR="003A089C">
        <w:rPr>
          <w:rFonts w:ascii="Times New Roman" w:hAnsi="Times New Roman"/>
        </w:rPr>
        <w:t xml:space="preserve"> Class time will never cover everything in the book. Class sessions will edit and condense the material in the text.</w:t>
      </w:r>
      <w:r>
        <w:rPr>
          <w:rFonts w:ascii="Times New Roman" w:hAnsi="Times New Roman"/>
        </w:rPr>
        <w:t xml:space="preserve">  </w:t>
      </w:r>
      <w:r w:rsidRPr="0090476A">
        <w:rPr>
          <w:rFonts w:ascii="Times New Roman" w:hAnsi="Times New Roman"/>
          <w:b/>
        </w:rPr>
        <w:t>It is recommended that you bring the text to class.</w:t>
      </w:r>
      <w:r>
        <w:rPr>
          <w:rFonts w:ascii="Times New Roman" w:hAnsi="Times New Roman"/>
          <w:b/>
        </w:rPr>
        <w:t xml:space="preserve"> There will be activities that require the text.</w:t>
      </w:r>
    </w:p>
    <w:p w:rsidR="00554BFA" w:rsidRPr="003A089C" w:rsidRDefault="00554BFA" w:rsidP="00554BFA">
      <w:pPr>
        <w:rPr>
          <w:rFonts w:ascii="Times New Roman" w:hAnsi="Times New Roman"/>
        </w:rPr>
      </w:pPr>
      <w:r w:rsidRPr="003A089C">
        <w:rPr>
          <w:rFonts w:ascii="Times New Roman" w:hAnsi="Times New Roman"/>
        </w:rPr>
        <w:t>This schedule is written based on the 14</w:t>
      </w:r>
      <w:r w:rsidRPr="003A089C">
        <w:rPr>
          <w:rFonts w:ascii="Times New Roman" w:hAnsi="Times New Roman"/>
          <w:vertAlign w:val="superscript"/>
        </w:rPr>
        <w:t>th</w:t>
      </w:r>
      <w:r w:rsidRPr="003A089C">
        <w:rPr>
          <w:rFonts w:ascii="Times New Roman" w:hAnsi="Times New Roman"/>
        </w:rPr>
        <w:t xml:space="preserve"> edition. Look at the chapter headings and adjust the page numbers for other</w:t>
      </w:r>
      <w:r w:rsidR="00706923" w:rsidRPr="003A089C">
        <w:rPr>
          <w:rFonts w:ascii="Times New Roman" w:hAnsi="Times New Roman"/>
        </w:rPr>
        <w:t>, older</w:t>
      </w:r>
      <w:r w:rsidRPr="003A089C">
        <w:rPr>
          <w:rFonts w:ascii="Times New Roman" w:hAnsi="Times New Roman"/>
        </w:rPr>
        <w:t xml:space="preserve"> editions, such as the 13</w:t>
      </w:r>
      <w:r w:rsidRPr="003A089C">
        <w:rPr>
          <w:rFonts w:ascii="Times New Roman" w:hAnsi="Times New Roman"/>
          <w:vertAlign w:val="superscript"/>
        </w:rPr>
        <w:t>th</w:t>
      </w:r>
      <w:r w:rsidRPr="003A089C">
        <w:rPr>
          <w:rFonts w:ascii="Times New Roman" w:hAnsi="Times New Roman"/>
        </w:rPr>
        <w:t xml:space="preserve">. </w:t>
      </w:r>
      <w:r w:rsidR="000F4ED0" w:rsidRPr="003A089C">
        <w:rPr>
          <w:rFonts w:ascii="Times New Roman" w:hAnsi="Times New Roman"/>
        </w:rPr>
        <w:t xml:space="preserve"> You are advised to view and read the text prior to class, and </w:t>
      </w:r>
      <w:r w:rsidR="003A089C" w:rsidRPr="003A089C">
        <w:rPr>
          <w:rFonts w:ascii="Times New Roman" w:hAnsi="Times New Roman"/>
        </w:rPr>
        <w:t xml:space="preserve">right </w:t>
      </w:r>
      <w:r w:rsidR="000F4ED0" w:rsidRPr="003A089C">
        <w:rPr>
          <w:rFonts w:ascii="Times New Roman" w:hAnsi="Times New Roman"/>
        </w:rPr>
        <w:t>after the class, along with reviewing your notes</w:t>
      </w:r>
      <w:r w:rsidR="003A089C" w:rsidRPr="003A089C">
        <w:rPr>
          <w:rFonts w:ascii="Times New Roman" w:hAnsi="Times New Roman"/>
        </w:rPr>
        <w:t>. Reading the text just prior to an exam, for the first time, is not a strategy for success in this class.</w:t>
      </w:r>
      <w:r w:rsidRPr="003A089C">
        <w:rPr>
          <w:rFonts w:ascii="Times New Roman" w:hAnsi="Times New Roman"/>
        </w:rPr>
        <w:t xml:space="preserve">                                                                                                                                                                                                                                                                                                                                                                                                                                                                                                                                                                                                                                                                                                                                                                                                                                                                                                                                                                                                                                                                                                                                                                                                                                                                                                                                                                                                                                                                                                                                                                                                                                                                                                                                                                                                                                                                                                                                                                                                                                                                                                                                                                                                                                                                                                                                                                                                                                                                                                                                                                                                                                                                                                                                                                                                                                                                                                                                                                                                                                                                                                                                                       </w:t>
      </w:r>
    </w:p>
    <w:p w:rsidR="00554BFA" w:rsidRPr="00F80158" w:rsidRDefault="00554BFA" w:rsidP="00554BFA">
      <w:pPr>
        <w:rPr>
          <w:rFonts w:ascii="Times New Roman" w:hAnsi="Times New Roman"/>
          <w:sz w:val="20"/>
          <w:szCs w:val="20"/>
        </w:rPr>
      </w:pPr>
    </w:p>
    <w:p w:rsidR="00554BFA" w:rsidRPr="00F80158" w:rsidRDefault="00554BFA" w:rsidP="00554BFA">
      <w:pPr>
        <w:pStyle w:val="Style"/>
        <w:tabs>
          <w:tab w:val="left" w:pos="-1440"/>
        </w:tabs>
        <w:rPr>
          <w:rFonts w:ascii="Times New Roman" w:hAnsi="Times New Roman"/>
          <w:sz w:val="20"/>
          <w:szCs w:val="20"/>
        </w:rPr>
      </w:pPr>
      <w:r w:rsidRPr="00F80158">
        <w:rPr>
          <w:rFonts w:ascii="Times New Roman" w:hAnsi="Times New Roman"/>
          <w:sz w:val="20"/>
          <w:szCs w:val="20"/>
          <w:u w:val="single"/>
        </w:rPr>
        <w:t>Week 1</w:t>
      </w:r>
      <w:r w:rsidRPr="00F80158">
        <w:rPr>
          <w:rFonts w:ascii="Times New Roman" w:hAnsi="Times New Roman"/>
          <w:sz w:val="20"/>
          <w:szCs w:val="20"/>
        </w:rPr>
        <w:t xml:space="preserve">            </w:t>
      </w:r>
    </w:p>
    <w:p w:rsidR="00554BFA" w:rsidRPr="00F80158" w:rsidRDefault="00554BFA" w:rsidP="00554BFA">
      <w:pPr>
        <w:pStyle w:val="Style"/>
        <w:tabs>
          <w:tab w:val="left" w:pos="-1440"/>
        </w:tabs>
        <w:rPr>
          <w:rFonts w:ascii="Times New Roman" w:hAnsi="Times New Roman"/>
          <w:sz w:val="20"/>
          <w:szCs w:val="20"/>
        </w:rPr>
      </w:pPr>
      <w:r w:rsidRPr="00F80158">
        <w:rPr>
          <w:rFonts w:ascii="Times New Roman" w:hAnsi="Times New Roman"/>
          <w:sz w:val="20"/>
          <w:szCs w:val="20"/>
        </w:rPr>
        <w:t>Introduction, syllabus</w:t>
      </w:r>
    </w:p>
    <w:p w:rsidR="00554BFA" w:rsidRPr="00F80158" w:rsidRDefault="00554BFA" w:rsidP="00554BFA">
      <w:pPr>
        <w:pStyle w:val="Style"/>
        <w:tabs>
          <w:tab w:val="left" w:pos="-1440"/>
        </w:tabs>
        <w:rPr>
          <w:rFonts w:ascii="Times New Roman" w:hAnsi="Times New Roman"/>
          <w:sz w:val="20"/>
          <w:szCs w:val="20"/>
        </w:rPr>
      </w:pPr>
      <w:r w:rsidRPr="00F80158">
        <w:rPr>
          <w:rFonts w:ascii="Times New Roman" w:hAnsi="Times New Roman"/>
          <w:sz w:val="20"/>
          <w:szCs w:val="20"/>
        </w:rPr>
        <w:t>Art and History</w:t>
      </w:r>
    </w:p>
    <w:p w:rsidR="00554BFA" w:rsidRDefault="000F4ED0" w:rsidP="00706923">
      <w:pPr>
        <w:pStyle w:val="Style"/>
        <w:tabs>
          <w:tab w:val="left" w:pos="-1440"/>
        </w:tabs>
        <w:rPr>
          <w:rFonts w:ascii="Times New Roman" w:hAnsi="Times New Roman"/>
          <w:sz w:val="20"/>
          <w:szCs w:val="20"/>
        </w:rPr>
      </w:pPr>
      <w:r>
        <w:rPr>
          <w:rFonts w:ascii="Times New Roman" w:hAnsi="Times New Roman"/>
          <w:sz w:val="20"/>
          <w:szCs w:val="20"/>
        </w:rPr>
        <w:t>Read the introduction in the text.</w:t>
      </w:r>
    </w:p>
    <w:p w:rsidR="000F4ED0" w:rsidRDefault="000F4ED0" w:rsidP="00706923">
      <w:pPr>
        <w:pStyle w:val="Style"/>
        <w:tabs>
          <w:tab w:val="left" w:pos="-1440"/>
        </w:tabs>
        <w:rPr>
          <w:rFonts w:ascii="Times New Roman" w:hAnsi="Times New Roman"/>
          <w:sz w:val="20"/>
          <w:szCs w:val="20"/>
        </w:rPr>
      </w:pPr>
      <w:proofErr w:type="gramStart"/>
      <w:r>
        <w:rPr>
          <w:rFonts w:ascii="Times New Roman" w:hAnsi="Times New Roman"/>
          <w:sz w:val="20"/>
          <w:szCs w:val="20"/>
        </w:rPr>
        <w:t>The Baroque in Italy and Spain.</w:t>
      </w:r>
      <w:proofErr w:type="gramEnd"/>
      <w:r>
        <w:rPr>
          <w:rFonts w:ascii="Times New Roman" w:hAnsi="Times New Roman"/>
          <w:sz w:val="20"/>
          <w:szCs w:val="20"/>
        </w:rPr>
        <w:t xml:space="preserve"> (chap.24, 14</w:t>
      </w:r>
      <w:r w:rsidRPr="000F4ED0">
        <w:rPr>
          <w:rFonts w:ascii="Times New Roman" w:hAnsi="Times New Roman"/>
          <w:sz w:val="20"/>
          <w:szCs w:val="20"/>
          <w:vertAlign w:val="superscript"/>
        </w:rPr>
        <w:t>th</w:t>
      </w:r>
      <w:r>
        <w:rPr>
          <w:rFonts w:ascii="Times New Roman" w:hAnsi="Times New Roman"/>
          <w:sz w:val="20"/>
          <w:szCs w:val="20"/>
        </w:rPr>
        <w:t xml:space="preserve"> Edition)</w:t>
      </w:r>
    </w:p>
    <w:p w:rsidR="00554BFA" w:rsidRPr="00F80158" w:rsidRDefault="00554BFA" w:rsidP="00C0494F">
      <w:pPr>
        <w:pStyle w:val="Style"/>
        <w:tabs>
          <w:tab w:val="left" w:pos="-1440"/>
        </w:tabs>
        <w:ind w:left="0" w:firstLine="0"/>
        <w:rPr>
          <w:rFonts w:ascii="Times New Roman" w:hAnsi="Times New Roman"/>
          <w:sz w:val="20"/>
          <w:szCs w:val="20"/>
        </w:rPr>
      </w:pPr>
      <w:r w:rsidRPr="00F80158">
        <w:rPr>
          <w:rFonts w:ascii="Times New Roman" w:hAnsi="Times New Roman"/>
          <w:sz w:val="20"/>
          <w:szCs w:val="20"/>
        </w:rPr>
        <w:t xml:space="preserve">           </w:t>
      </w:r>
    </w:p>
    <w:p w:rsidR="00554BFA" w:rsidRPr="00F80158" w:rsidRDefault="00554BFA" w:rsidP="00C0494F">
      <w:pPr>
        <w:pStyle w:val="Style"/>
        <w:tabs>
          <w:tab w:val="left" w:pos="-1440"/>
        </w:tabs>
        <w:ind w:left="0" w:firstLine="0"/>
        <w:rPr>
          <w:rFonts w:ascii="Times New Roman" w:hAnsi="Times New Roman"/>
          <w:sz w:val="20"/>
          <w:szCs w:val="20"/>
        </w:rPr>
      </w:pPr>
      <w:r w:rsidRPr="00F80158">
        <w:rPr>
          <w:rFonts w:ascii="Times New Roman" w:hAnsi="Times New Roman"/>
          <w:sz w:val="20"/>
          <w:szCs w:val="20"/>
          <w:u w:val="single"/>
        </w:rPr>
        <w:t xml:space="preserve">Week 2  </w:t>
      </w:r>
      <w:r w:rsidRPr="00F80158">
        <w:rPr>
          <w:rFonts w:ascii="Times New Roman" w:hAnsi="Times New Roman"/>
          <w:sz w:val="20"/>
          <w:szCs w:val="20"/>
        </w:rPr>
        <w:t xml:space="preserve">         </w:t>
      </w:r>
    </w:p>
    <w:p w:rsidR="00554BFA" w:rsidRPr="00F80158" w:rsidRDefault="000F4ED0" w:rsidP="00554BFA">
      <w:pPr>
        <w:rPr>
          <w:rFonts w:ascii="Times New Roman" w:hAnsi="Times New Roman"/>
          <w:sz w:val="20"/>
          <w:szCs w:val="20"/>
        </w:rPr>
      </w:pPr>
      <w:r>
        <w:rPr>
          <w:rFonts w:ascii="Times New Roman" w:hAnsi="Times New Roman"/>
          <w:sz w:val="20"/>
          <w:szCs w:val="20"/>
        </w:rPr>
        <w:t>The Baroque in Italy and N. Europe (ch.24, 25)</w:t>
      </w:r>
      <w:r w:rsidR="00554BFA" w:rsidRPr="00F80158">
        <w:rPr>
          <w:rFonts w:ascii="Times New Roman" w:hAnsi="Times New Roman"/>
          <w:sz w:val="20"/>
          <w:szCs w:val="20"/>
        </w:rPr>
        <w:t xml:space="preserve">                                           </w:t>
      </w:r>
    </w:p>
    <w:p w:rsidR="00554BFA" w:rsidRPr="00F80158" w:rsidRDefault="00554BFA" w:rsidP="00554BFA">
      <w:pPr>
        <w:ind w:firstLine="2880"/>
        <w:rPr>
          <w:rFonts w:ascii="Times New Roman" w:hAnsi="Times New Roman"/>
          <w:sz w:val="20"/>
          <w:szCs w:val="20"/>
        </w:rPr>
      </w:pPr>
    </w:p>
    <w:p w:rsidR="00554BFA" w:rsidRPr="00F80158" w:rsidRDefault="00554BFA" w:rsidP="00554BFA">
      <w:pPr>
        <w:pStyle w:val="Style"/>
        <w:tabs>
          <w:tab w:val="left" w:pos="-1440"/>
        </w:tabs>
        <w:rPr>
          <w:rFonts w:ascii="Times New Roman" w:hAnsi="Times New Roman"/>
          <w:sz w:val="20"/>
          <w:szCs w:val="20"/>
        </w:rPr>
      </w:pPr>
      <w:r w:rsidRPr="00F80158">
        <w:rPr>
          <w:rFonts w:ascii="Times New Roman" w:hAnsi="Times New Roman"/>
          <w:sz w:val="20"/>
          <w:szCs w:val="20"/>
          <w:u w:val="single"/>
        </w:rPr>
        <w:t xml:space="preserve">Week 3 </w:t>
      </w:r>
      <w:r w:rsidRPr="00F80158">
        <w:rPr>
          <w:rFonts w:ascii="Times New Roman" w:hAnsi="Times New Roman"/>
          <w:sz w:val="20"/>
          <w:szCs w:val="20"/>
        </w:rPr>
        <w:t xml:space="preserve">          </w:t>
      </w:r>
    </w:p>
    <w:p w:rsidR="00554BFA" w:rsidRPr="00F80158" w:rsidRDefault="003A089C" w:rsidP="00554BFA">
      <w:pPr>
        <w:rPr>
          <w:rFonts w:ascii="Times New Roman" w:hAnsi="Times New Roman"/>
          <w:sz w:val="20"/>
          <w:szCs w:val="20"/>
        </w:rPr>
      </w:pPr>
      <w:r>
        <w:rPr>
          <w:rFonts w:ascii="Times New Roman" w:hAnsi="Times New Roman"/>
          <w:sz w:val="20"/>
          <w:szCs w:val="20"/>
        </w:rPr>
        <w:t>Rococo, Neoclassicism, Romanticism (</w:t>
      </w:r>
      <w:proofErr w:type="spellStart"/>
      <w:r>
        <w:rPr>
          <w:rFonts w:ascii="Times New Roman" w:hAnsi="Times New Roman"/>
          <w:sz w:val="20"/>
          <w:szCs w:val="20"/>
        </w:rPr>
        <w:t>ch.</w:t>
      </w:r>
      <w:proofErr w:type="spellEnd"/>
      <w:r>
        <w:rPr>
          <w:rFonts w:ascii="Times New Roman" w:hAnsi="Times New Roman"/>
          <w:sz w:val="20"/>
          <w:szCs w:val="20"/>
        </w:rPr>
        <w:t xml:space="preserve"> 26, ch.27)</w:t>
      </w:r>
      <w:r w:rsidR="00554BFA" w:rsidRPr="00F80158">
        <w:rPr>
          <w:rFonts w:ascii="Times New Roman" w:hAnsi="Times New Roman"/>
          <w:sz w:val="20"/>
          <w:szCs w:val="20"/>
        </w:rPr>
        <w:t xml:space="preserve">                                    </w:t>
      </w:r>
    </w:p>
    <w:p w:rsidR="00554BFA" w:rsidRPr="00F80158" w:rsidRDefault="00554BFA" w:rsidP="00554BFA">
      <w:pPr>
        <w:rPr>
          <w:rFonts w:ascii="Times New Roman" w:hAnsi="Times New Roman"/>
          <w:sz w:val="20"/>
          <w:szCs w:val="20"/>
        </w:rPr>
      </w:pPr>
    </w:p>
    <w:p w:rsidR="00554BFA" w:rsidRPr="00F80158" w:rsidRDefault="00554BFA" w:rsidP="00554BFA">
      <w:pPr>
        <w:pStyle w:val="Style"/>
        <w:tabs>
          <w:tab w:val="left" w:pos="-1440"/>
        </w:tabs>
        <w:rPr>
          <w:rFonts w:ascii="Times New Roman" w:hAnsi="Times New Roman"/>
          <w:sz w:val="20"/>
          <w:szCs w:val="20"/>
        </w:rPr>
      </w:pPr>
      <w:r w:rsidRPr="00F80158">
        <w:rPr>
          <w:rFonts w:ascii="Times New Roman" w:hAnsi="Times New Roman"/>
          <w:sz w:val="20"/>
          <w:szCs w:val="20"/>
          <w:u w:val="single"/>
        </w:rPr>
        <w:t>Week 4</w:t>
      </w:r>
      <w:r w:rsidRPr="00F80158">
        <w:rPr>
          <w:rFonts w:ascii="Times New Roman" w:hAnsi="Times New Roman"/>
          <w:sz w:val="20"/>
          <w:szCs w:val="20"/>
        </w:rPr>
        <w:t xml:space="preserve"> </w:t>
      </w:r>
    </w:p>
    <w:p w:rsidR="003A089C" w:rsidRDefault="00554BFA" w:rsidP="003A089C">
      <w:pPr>
        <w:pStyle w:val="Style"/>
        <w:tabs>
          <w:tab w:val="left" w:pos="-1440"/>
        </w:tabs>
        <w:rPr>
          <w:rFonts w:ascii="Times New Roman" w:hAnsi="Times New Roman"/>
          <w:sz w:val="20"/>
          <w:szCs w:val="20"/>
        </w:rPr>
      </w:pPr>
      <w:r w:rsidRPr="00F80158">
        <w:rPr>
          <w:rFonts w:ascii="Times New Roman" w:hAnsi="Times New Roman"/>
          <w:sz w:val="20"/>
          <w:szCs w:val="20"/>
        </w:rPr>
        <w:t xml:space="preserve"> </w:t>
      </w:r>
      <w:r w:rsidR="003A089C">
        <w:rPr>
          <w:rFonts w:ascii="Times New Roman" w:hAnsi="Times New Roman"/>
          <w:sz w:val="20"/>
          <w:szCs w:val="20"/>
        </w:rPr>
        <w:t>Romanticism, Realism, Photography</w:t>
      </w:r>
    </w:p>
    <w:p w:rsidR="000C5028" w:rsidRDefault="003A089C" w:rsidP="003A089C">
      <w:pPr>
        <w:pStyle w:val="Style"/>
        <w:tabs>
          <w:tab w:val="left" w:pos="-1440"/>
        </w:tabs>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ch.</w:t>
      </w:r>
      <w:proofErr w:type="spellEnd"/>
      <w:r>
        <w:rPr>
          <w:rFonts w:ascii="Times New Roman" w:hAnsi="Times New Roman"/>
          <w:sz w:val="20"/>
          <w:szCs w:val="20"/>
        </w:rPr>
        <w:t xml:space="preserve"> 27)</w:t>
      </w:r>
    </w:p>
    <w:p w:rsidR="00554BFA" w:rsidRPr="000C5028" w:rsidRDefault="000C5028" w:rsidP="003A089C">
      <w:pPr>
        <w:pStyle w:val="Style"/>
        <w:tabs>
          <w:tab w:val="left" w:pos="-1440"/>
        </w:tabs>
        <w:rPr>
          <w:rFonts w:ascii="Times New Roman" w:hAnsi="Times New Roman"/>
          <w:b/>
          <w:sz w:val="20"/>
          <w:szCs w:val="20"/>
        </w:rPr>
      </w:pPr>
      <w:r w:rsidRPr="000C5028">
        <w:rPr>
          <w:rFonts w:ascii="Times New Roman" w:hAnsi="Times New Roman"/>
          <w:b/>
          <w:sz w:val="20"/>
          <w:szCs w:val="20"/>
        </w:rPr>
        <w:t>Assignment I due on Thursday, Jan.31,</w:t>
      </w:r>
      <w:r>
        <w:rPr>
          <w:rFonts w:ascii="Times New Roman" w:hAnsi="Times New Roman"/>
          <w:b/>
          <w:sz w:val="20"/>
          <w:szCs w:val="20"/>
        </w:rPr>
        <w:t xml:space="preserve"> </w:t>
      </w:r>
      <w:r w:rsidRPr="000C5028">
        <w:rPr>
          <w:rFonts w:ascii="Times New Roman" w:hAnsi="Times New Roman"/>
          <w:b/>
          <w:sz w:val="20"/>
          <w:szCs w:val="20"/>
        </w:rPr>
        <w:t>2013</w:t>
      </w:r>
      <w:r w:rsidR="00554BFA" w:rsidRPr="000C5028">
        <w:rPr>
          <w:rFonts w:ascii="Times New Roman" w:hAnsi="Times New Roman"/>
          <w:b/>
          <w:sz w:val="20"/>
          <w:szCs w:val="20"/>
        </w:rPr>
        <w:t xml:space="preserve">      </w:t>
      </w:r>
      <w:r w:rsidR="003A089C" w:rsidRPr="000C5028">
        <w:rPr>
          <w:rFonts w:ascii="Times New Roman" w:hAnsi="Times New Roman"/>
          <w:b/>
          <w:sz w:val="20"/>
          <w:szCs w:val="20"/>
        </w:rPr>
        <w:t xml:space="preserve">                               </w:t>
      </w:r>
      <w:r w:rsidR="00554BFA" w:rsidRPr="000C5028">
        <w:rPr>
          <w:rFonts w:ascii="Times New Roman" w:hAnsi="Times New Roman"/>
          <w:b/>
          <w:sz w:val="20"/>
          <w:szCs w:val="20"/>
        </w:rPr>
        <w:t xml:space="preserve">        </w:t>
      </w:r>
    </w:p>
    <w:p w:rsidR="00554BFA" w:rsidRPr="00F80158" w:rsidRDefault="00554BFA" w:rsidP="00554BFA">
      <w:pPr>
        <w:pStyle w:val="Style"/>
        <w:tabs>
          <w:tab w:val="left" w:pos="-1440"/>
        </w:tabs>
        <w:ind w:left="360" w:firstLine="0"/>
        <w:rPr>
          <w:rFonts w:ascii="Times New Roman" w:hAnsi="Times New Roman"/>
          <w:sz w:val="20"/>
          <w:szCs w:val="20"/>
        </w:rPr>
      </w:pPr>
      <w:r w:rsidRPr="00F80158">
        <w:rPr>
          <w:rFonts w:ascii="Times New Roman" w:hAnsi="Times New Roman"/>
          <w:sz w:val="20"/>
          <w:szCs w:val="20"/>
        </w:rPr>
        <w:t xml:space="preserve"> </w:t>
      </w:r>
      <w:r w:rsidRPr="00F80158">
        <w:rPr>
          <w:rFonts w:ascii="Times New Roman" w:hAnsi="Times New Roman"/>
          <w:sz w:val="20"/>
          <w:szCs w:val="20"/>
        </w:rPr>
        <w:tab/>
      </w:r>
    </w:p>
    <w:p w:rsidR="00554BFA" w:rsidRPr="00F80158" w:rsidRDefault="00554BFA" w:rsidP="00554BFA">
      <w:pPr>
        <w:pStyle w:val="Style"/>
        <w:tabs>
          <w:tab w:val="left" w:pos="-1440"/>
        </w:tabs>
        <w:ind w:left="0" w:firstLine="0"/>
        <w:rPr>
          <w:rFonts w:ascii="Times New Roman" w:hAnsi="Times New Roman"/>
          <w:sz w:val="20"/>
          <w:szCs w:val="20"/>
        </w:rPr>
      </w:pPr>
      <w:r w:rsidRPr="00F80158">
        <w:rPr>
          <w:rFonts w:ascii="Times New Roman" w:hAnsi="Times New Roman"/>
          <w:sz w:val="20"/>
          <w:szCs w:val="20"/>
          <w:u w:val="single"/>
        </w:rPr>
        <w:t xml:space="preserve">Week 5 </w:t>
      </w:r>
      <w:r w:rsidRPr="00F80158">
        <w:rPr>
          <w:rFonts w:ascii="Times New Roman" w:hAnsi="Times New Roman"/>
          <w:sz w:val="20"/>
          <w:szCs w:val="20"/>
        </w:rPr>
        <w:t xml:space="preserve">         </w:t>
      </w:r>
    </w:p>
    <w:p w:rsidR="00554BFA" w:rsidRPr="00F80158" w:rsidRDefault="003A089C" w:rsidP="003A089C">
      <w:pPr>
        <w:pStyle w:val="Style"/>
        <w:tabs>
          <w:tab w:val="left" w:pos="-1440"/>
        </w:tabs>
        <w:ind w:left="0" w:firstLine="0"/>
        <w:rPr>
          <w:rFonts w:ascii="Times New Roman" w:hAnsi="Times New Roman"/>
          <w:sz w:val="20"/>
          <w:szCs w:val="20"/>
        </w:rPr>
      </w:pPr>
      <w:r>
        <w:rPr>
          <w:rFonts w:ascii="Times New Roman" w:hAnsi="Times New Roman"/>
          <w:sz w:val="20"/>
          <w:szCs w:val="20"/>
        </w:rPr>
        <w:t>I</w:t>
      </w:r>
      <w:r w:rsidR="000C5028">
        <w:rPr>
          <w:rFonts w:ascii="Times New Roman" w:hAnsi="Times New Roman"/>
          <w:sz w:val="20"/>
          <w:szCs w:val="20"/>
        </w:rPr>
        <w:t>mpressionism/review (Into ch.28)</w:t>
      </w:r>
    </w:p>
    <w:p w:rsidR="00554BFA" w:rsidRPr="00F80158" w:rsidRDefault="00554BFA" w:rsidP="00554BFA">
      <w:pPr>
        <w:rPr>
          <w:rFonts w:ascii="Times New Roman" w:hAnsi="Times New Roman"/>
          <w:sz w:val="20"/>
          <w:szCs w:val="20"/>
        </w:rPr>
      </w:pPr>
      <w:r w:rsidRPr="00F80158">
        <w:rPr>
          <w:rFonts w:ascii="Times New Roman" w:hAnsi="Times New Roman"/>
          <w:sz w:val="20"/>
          <w:szCs w:val="20"/>
        </w:rPr>
        <w:t>Midterm Exam:</w:t>
      </w:r>
    </w:p>
    <w:p w:rsidR="00554BFA" w:rsidRPr="00F80158" w:rsidRDefault="00554BFA" w:rsidP="00554BFA">
      <w:pPr>
        <w:rPr>
          <w:rFonts w:ascii="Times New Roman" w:hAnsi="Times New Roman"/>
          <w:b/>
          <w:bCs/>
          <w:sz w:val="20"/>
          <w:szCs w:val="20"/>
        </w:rPr>
      </w:pPr>
      <w:r w:rsidRPr="00F80158">
        <w:rPr>
          <w:rFonts w:ascii="Times New Roman" w:hAnsi="Times New Roman"/>
          <w:b/>
          <w:bCs/>
          <w:sz w:val="20"/>
          <w:szCs w:val="20"/>
        </w:rPr>
        <w:t>M</w:t>
      </w:r>
      <w:r w:rsidR="000C5028">
        <w:rPr>
          <w:rFonts w:ascii="Times New Roman" w:hAnsi="Times New Roman"/>
          <w:b/>
          <w:bCs/>
          <w:sz w:val="20"/>
          <w:szCs w:val="20"/>
        </w:rPr>
        <w:t>id-term: Thursday, Feb. 7, 2013,</w:t>
      </w:r>
      <w:r w:rsidRPr="00F80158">
        <w:rPr>
          <w:rFonts w:ascii="Times New Roman" w:hAnsi="Times New Roman"/>
          <w:b/>
          <w:bCs/>
          <w:sz w:val="20"/>
          <w:szCs w:val="20"/>
        </w:rPr>
        <w:t xml:space="preserve"> at 1:00 PM</w:t>
      </w:r>
      <w:r w:rsidRPr="00F80158">
        <w:rPr>
          <w:rFonts w:ascii="Times New Roman" w:hAnsi="Times New Roman"/>
          <w:sz w:val="20"/>
          <w:szCs w:val="20"/>
        </w:rPr>
        <w:tab/>
      </w:r>
      <w:r w:rsidRPr="00F80158">
        <w:rPr>
          <w:rFonts w:ascii="Times New Roman" w:hAnsi="Times New Roman"/>
          <w:sz w:val="20"/>
          <w:szCs w:val="20"/>
        </w:rPr>
        <w:tab/>
      </w:r>
      <w:r w:rsidRPr="00F80158">
        <w:rPr>
          <w:rFonts w:ascii="Times New Roman" w:hAnsi="Times New Roman"/>
          <w:sz w:val="20"/>
          <w:szCs w:val="20"/>
        </w:rPr>
        <w:tab/>
      </w:r>
      <w:r w:rsidRPr="00F80158">
        <w:rPr>
          <w:rFonts w:ascii="Times New Roman" w:hAnsi="Times New Roman"/>
          <w:sz w:val="20"/>
          <w:szCs w:val="20"/>
        </w:rPr>
        <w:tab/>
      </w:r>
      <w:r w:rsidRPr="00F80158">
        <w:rPr>
          <w:rFonts w:ascii="Times New Roman" w:hAnsi="Times New Roman"/>
          <w:sz w:val="20"/>
          <w:szCs w:val="20"/>
        </w:rPr>
        <w:tab/>
      </w:r>
    </w:p>
    <w:p w:rsidR="00554BFA" w:rsidRPr="00F80158" w:rsidRDefault="00554BFA" w:rsidP="00554BFA">
      <w:pPr>
        <w:rPr>
          <w:rFonts w:ascii="Times New Roman" w:hAnsi="Times New Roman"/>
          <w:sz w:val="20"/>
          <w:szCs w:val="20"/>
        </w:rPr>
      </w:pPr>
      <w:r w:rsidRPr="00F80158">
        <w:rPr>
          <w:rFonts w:ascii="Times New Roman" w:hAnsi="Times New Roman"/>
          <w:sz w:val="20"/>
          <w:szCs w:val="20"/>
        </w:rPr>
        <w:t xml:space="preserve">                </w:t>
      </w:r>
    </w:p>
    <w:p w:rsidR="00554BFA" w:rsidRPr="00F80158" w:rsidRDefault="00554BFA" w:rsidP="00554BFA">
      <w:pPr>
        <w:pStyle w:val="Style"/>
        <w:tabs>
          <w:tab w:val="left" w:pos="-1440"/>
        </w:tabs>
        <w:rPr>
          <w:rFonts w:ascii="Times New Roman" w:hAnsi="Times New Roman"/>
          <w:sz w:val="20"/>
          <w:szCs w:val="20"/>
        </w:rPr>
      </w:pPr>
      <w:r w:rsidRPr="00F80158">
        <w:rPr>
          <w:rFonts w:ascii="Times New Roman" w:hAnsi="Times New Roman"/>
          <w:sz w:val="20"/>
          <w:szCs w:val="20"/>
          <w:u w:val="single"/>
        </w:rPr>
        <w:t>Week 6</w:t>
      </w:r>
      <w:r w:rsidRPr="00F80158">
        <w:rPr>
          <w:rFonts w:ascii="Times New Roman" w:hAnsi="Times New Roman"/>
          <w:sz w:val="20"/>
          <w:szCs w:val="20"/>
        </w:rPr>
        <w:t xml:space="preserve"> </w:t>
      </w:r>
    </w:p>
    <w:p w:rsidR="00554BFA" w:rsidRPr="00F80158" w:rsidRDefault="0001359C" w:rsidP="00554BFA">
      <w:pPr>
        <w:pStyle w:val="Style"/>
        <w:tabs>
          <w:tab w:val="left" w:pos="-1440"/>
        </w:tabs>
        <w:rPr>
          <w:rFonts w:ascii="Times New Roman" w:hAnsi="Times New Roman"/>
          <w:sz w:val="20"/>
          <w:szCs w:val="20"/>
        </w:rPr>
      </w:pPr>
      <w:r>
        <w:rPr>
          <w:rFonts w:ascii="Times New Roman" w:hAnsi="Times New Roman"/>
          <w:sz w:val="20"/>
          <w:szCs w:val="20"/>
        </w:rPr>
        <w:t>Post Impressionism, Symbolism</w:t>
      </w:r>
      <w:r w:rsidR="008F4AB3">
        <w:rPr>
          <w:rFonts w:ascii="Times New Roman" w:hAnsi="Times New Roman"/>
          <w:sz w:val="20"/>
          <w:szCs w:val="20"/>
        </w:rPr>
        <w:t xml:space="preserve">, </w:t>
      </w:r>
      <w:r w:rsidR="0002109E">
        <w:rPr>
          <w:rFonts w:ascii="Times New Roman" w:hAnsi="Times New Roman"/>
          <w:sz w:val="20"/>
          <w:szCs w:val="20"/>
        </w:rPr>
        <w:t>Expressionism</w:t>
      </w:r>
    </w:p>
    <w:p w:rsidR="00554BFA" w:rsidRPr="00F80158" w:rsidRDefault="0001359C" w:rsidP="00554BFA">
      <w:pPr>
        <w:pStyle w:val="Style"/>
        <w:tabs>
          <w:tab w:val="left" w:pos="-1440"/>
        </w:tabs>
        <w:rPr>
          <w:rFonts w:ascii="Times New Roman" w:hAnsi="Times New Roman"/>
          <w:sz w:val="20"/>
          <w:szCs w:val="20"/>
        </w:rPr>
      </w:pPr>
      <w:r>
        <w:rPr>
          <w:rFonts w:ascii="Times New Roman" w:hAnsi="Times New Roman"/>
          <w:sz w:val="20"/>
          <w:szCs w:val="20"/>
        </w:rPr>
        <w:t>Read ch.28, ch.29</w:t>
      </w:r>
    </w:p>
    <w:p w:rsidR="00554BFA" w:rsidRPr="00F80158" w:rsidRDefault="00554BFA" w:rsidP="00554BFA">
      <w:pPr>
        <w:rPr>
          <w:rFonts w:ascii="Times New Roman" w:hAnsi="Times New Roman"/>
          <w:sz w:val="20"/>
          <w:szCs w:val="20"/>
        </w:rPr>
      </w:pPr>
      <w:r w:rsidRPr="00F80158">
        <w:rPr>
          <w:rFonts w:ascii="Times New Roman" w:hAnsi="Times New Roman"/>
          <w:sz w:val="20"/>
          <w:szCs w:val="20"/>
        </w:rPr>
        <w:t xml:space="preserve">                                                                                                                                                                                                                                                                                                                                                                                                                                                                                                                                                                                                                                                                                                                                                                                                                                                                                                                           </w:t>
      </w:r>
    </w:p>
    <w:p w:rsidR="00554BFA" w:rsidRPr="00F80158" w:rsidRDefault="00554BFA" w:rsidP="00554BFA">
      <w:pPr>
        <w:pStyle w:val="Style"/>
        <w:tabs>
          <w:tab w:val="left" w:pos="-1440"/>
        </w:tabs>
        <w:rPr>
          <w:rFonts w:ascii="Times New Roman" w:hAnsi="Times New Roman"/>
          <w:sz w:val="20"/>
          <w:szCs w:val="20"/>
        </w:rPr>
      </w:pPr>
      <w:r w:rsidRPr="00F80158">
        <w:rPr>
          <w:rFonts w:ascii="Times New Roman" w:hAnsi="Times New Roman"/>
          <w:sz w:val="20"/>
          <w:szCs w:val="20"/>
          <w:u w:val="single"/>
        </w:rPr>
        <w:t>Week 7</w:t>
      </w:r>
      <w:r w:rsidRPr="00F80158">
        <w:rPr>
          <w:rFonts w:ascii="Times New Roman" w:hAnsi="Times New Roman"/>
          <w:sz w:val="20"/>
          <w:szCs w:val="20"/>
        </w:rPr>
        <w:t xml:space="preserve">           </w:t>
      </w:r>
    </w:p>
    <w:p w:rsidR="00554BFA" w:rsidRPr="00F80158" w:rsidRDefault="0002109E" w:rsidP="00554BFA">
      <w:pPr>
        <w:pStyle w:val="Style"/>
        <w:tabs>
          <w:tab w:val="left" w:pos="-1440"/>
        </w:tabs>
        <w:rPr>
          <w:rFonts w:ascii="Times New Roman" w:hAnsi="Times New Roman"/>
          <w:sz w:val="20"/>
          <w:szCs w:val="20"/>
        </w:rPr>
      </w:pPr>
      <w:r>
        <w:rPr>
          <w:rFonts w:ascii="Times New Roman" w:hAnsi="Times New Roman"/>
          <w:sz w:val="20"/>
          <w:szCs w:val="20"/>
        </w:rPr>
        <w:t>Modernism in Europe</w:t>
      </w:r>
    </w:p>
    <w:p w:rsidR="00554BFA" w:rsidRPr="00F80158" w:rsidRDefault="008F4AB3" w:rsidP="00554BFA">
      <w:pPr>
        <w:pStyle w:val="Style"/>
        <w:tabs>
          <w:tab w:val="left" w:pos="-1440"/>
        </w:tabs>
        <w:rPr>
          <w:rFonts w:ascii="Times New Roman" w:hAnsi="Times New Roman"/>
          <w:sz w:val="20"/>
          <w:szCs w:val="20"/>
        </w:rPr>
      </w:pPr>
      <w:r>
        <w:rPr>
          <w:rFonts w:ascii="Times New Roman" w:hAnsi="Times New Roman"/>
          <w:sz w:val="20"/>
          <w:szCs w:val="20"/>
        </w:rPr>
        <w:t>Ch.29,</w:t>
      </w:r>
      <w:r w:rsidR="0002109E">
        <w:rPr>
          <w:rFonts w:ascii="Times New Roman" w:hAnsi="Times New Roman"/>
          <w:sz w:val="20"/>
          <w:szCs w:val="20"/>
        </w:rPr>
        <w:t xml:space="preserve"> </w:t>
      </w:r>
      <w:r>
        <w:rPr>
          <w:rFonts w:ascii="Times New Roman" w:hAnsi="Times New Roman"/>
          <w:sz w:val="20"/>
          <w:szCs w:val="20"/>
        </w:rPr>
        <w:t>ch.30</w:t>
      </w:r>
    </w:p>
    <w:p w:rsidR="00554BFA" w:rsidRPr="00F80158" w:rsidRDefault="00554BFA" w:rsidP="00554BFA">
      <w:pPr>
        <w:rPr>
          <w:rFonts w:ascii="Times New Roman" w:hAnsi="Times New Roman"/>
          <w:sz w:val="20"/>
          <w:szCs w:val="20"/>
        </w:rPr>
        <w:sectPr w:rsidR="00554BFA" w:rsidRPr="00F80158" w:rsidSect="00706923">
          <w:pgSz w:w="12240" w:h="15840"/>
          <w:pgMar w:top="810" w:right="1440" w:bottom="1080" w:left="1440" w:header="1440" w:footer="1440" w:gutter="0"/>
          <w:cols w:space="720"/>
          <w:noEndnote/>
        </w:sectPr>
      </w:pPr>
    </w:p>
    <w:p w:rsidR="00554BFA" w:rsidRPr="00F80158" w:rsidRDefault="00554BFA" w:rsidP="00554BFA">
      <w:pPr>
        <w:pStyle w:val="Style"/>
        <w:tabs>
          <w:tab w:val="left" w:pos="-1440"/>
        </w:tabs>
        <w:ind w:left="0" w:firstLine="0"/>
        <w:rPr>
          <w:rFonts w:ascii="Times New Roman" w:hAnsi="Times New Roman"/>
          <w:sz w:val="20"/>
          <w:szCs w:val="20"/>
        </w:rPr>
      </w:pPr>
      <w:r w:rsidRPr="00F80158">
        <w:rPr>
          <w:rFonts w:ascii="Times New Roman" w:hAnsi="Times New Roman"/>
          <w:sz w:val="20"/>
          <w:szCs w:val="20"/>
          <w:u w:val="single"/>
        </w:rPr>
        <w:lastRenderedPageBreak/>
        <w:t xml:space="preserve">Week 8 </w:t>
      </w:r>
      <w:r w:rsidRPr="00F80158">
        <w:rPr>
          <w:rFonts w:ascii="Times New Roman" w:hAnsi="Times New Roman"/>
          <w:sz w:val="20"/>
          <w:szCs w:val="20"/>
        </w:rPr>
        <w:t xml:space="preserve">           </w:t>
      </w:r>
    </w:p>
    <w:p w:rsidR="00554BFA" w:rsidRPr="00F80158" w:rsidRDefault="008F4AB3" w:rsidP="00554BFA">
      <w:pPr>
        <w:pStyle w:val="Style"/>
        <w:tabs>
          <w:tab w:val="left" w:pos="-1440"/>
        </w:tabs>
        <w:rPr>
          <w:rFonts w:ascii="Times New Roman" w:hAnsi="Times New Roman"/>
          <w:sz w:val="20"/>
          <w:szCs w:val="20"/>
        </w:rPr>
      </w:pPr>
      <w:r>
        <w:rPr>
          <w:rFonts w:ascii="Times New Roman" w:hAnsi="Times New Roman"/>
          <w:sz w:val="20"/>
          <w:szCs w:val="20"/>
        </w:rPr>
        <w:t>Modernism</w:t>
      </w:r>
      <w:r w:rsidR="0002109E">
        <w:rPr>
          <w:rFonts w:ascii="Times New Roman" w:hAnsi="Times New Roman"/>
          <w:sz w:val="20"/>
          <w:szCs w:val="20"/>
        </w:rPr>
        <w:t>, Post Modernism</w:t>
      </w:r>
    </w:p>
    <w:p w:rsidR="00554BFA" w:rsidRPr="00F80158" w:rsidRDefault="008F4AB3" w:rsidP="00554BFA">
      <w:pPr>
        <w:rPr>
          <w:rFonts w:ascii="Times New Roman" w:hAnsi="Times New Roman"/>
          <w:sz w:val="20"/>
          <w:szCs w:val="20"/>
        </w:rPr>
      </w:pPr>
      <w:r>
        <w:rPr>
          <w:rFonts w:ascii="Times New Roman" w:hAnsi="Times New Roman"/>
          <w:sz w:val="20"/>
          <w:szCs w:val="20"/>
        </w:rPr>
        <w:t>Ch.29, ch.30</w:t>
      </w:r>
    </w:p>
    <w:p w:rsidR="00554BFA" w:rsidRPr="00F80158" w:rsidRDefault="00554BFA" w:rsidP="00554BFA">
      <w:pPr>
        <w:ind w:firstLine="2880"/>
        <w:rPr>
          <w:rFonts w:ascii="Times New Roman" w:hAnsi="Times New Roman"/>
          <w:sz w:val="20"/>
          <w:szCs w:val="20"/>
        </w:rPr>
      </w:pPr>
    </w:p>
    <w:p w:rsidR="00554BFA" w:rsidRPr="00F80158" w:rsidRDefault="00554BFA" w:rsidP="00554BFA">
      <w:pPr>
        <w:pStyle w:val="Style"/>
        <w:tabs>
          <w:tab w:val="left" w:pos="-1440"/>
        </w:tabs>
        <w:rPr>
          <w:rFonts w:ascii="Times New Roman" w:hAnsi="Times New Roman"/>
          <w:sz w:val="20"/>
          <w:szCs w:val="20"/>
        </w:rPr>
      </w:pPr>
      <w:r w:rsidRPr="00F80158">
        <w:rPr>
          <w:rFonts w:ascii="Times New Roman" w:hAnsi="Times New Roman"/>
          <w:sz w:val="20"/>
          <w:szCs w:val="20"/>
          <w:u w:val="single"/>
        </w:rPr>
        <w:t>Week 9</w:t>
      </w:r>
      <w:r w:rsidRPr="00F80158">
        <w:rPr>
          <w:rFonts w:ascii="Times New Roman" w:hAnsi="Times New Roman"/>
          <w:sz w:val="20"/>
          <w:szCs w:val="20"/>
        </w:rPr>
        <w:t xml:space="preserve">             </w:t>
      </w:r>
    </w:p>
    <w:p w:rsidR="00554BFA" w:rsidRDefault="0002109E" w:rsidP="00554BFA">
      <w:pPr>
        <w:pStyle w:val="Style"/>
        <w:tabs>
          <w:tab w:val="left" w:pos="-1440"/>
        </w:tabs>
        <w:rPr>
          <w:rFonts w:ascii="Times New Roman" w:hAnsi="Times New Roman"/>
          <w:sz w:val="20"/>
          <w:szCs w:val="20"/>
        </w:rPr>
      </w:pPr>
      <w:r>
        <w:rPr>
          <w:rFonts w:ascii="Times New Roman" w:hAnsi="Times New Roman"/>
          <w:sz w:val="20"/>
          <w:szCs w:val="20"/>
        </w:rPr>
        <w:t>Modernism cont.</w:t>
      </w:r>
    </w:p>
    <w:p w:rsidR="00554BFA" w:rsidRDefault="0002109E" w:rsidP="00554BFA">
      <w:pPr>
        <w:pStyle w:val="Style"/>
        <w:tabs>
          <w:tab w:val="left" w:pos="-1440"/>
        </w:tabs>
        <w:rPr>
          <w:rFonts w:ascii="Times New Roman" w:hAnsi="Times New Roman"/>
          <w:sz w:val="20"/>
          <w:szCs w:val="20"/>
        </w:rPr>
      </w:pPr>
      <w:r>
        <w:rPr>
          <w:rFonts w:ascii="Times New Roman" w:hAnsi="Times New Roman"/>
          <w:sz w:val="20"/>
          <w:szCs w:val="20"/>
        </w:rPr>
        <w:t>Ch.30, ch.31</w:t>
      </w:r>
    </w:p>
    <w:p w:rsidR="0002109E" w:rsidRPr="0002109E" w:rsidRDefault="0002109E" w:rsidP="00554BFA">
      <w:pPr>
        <w:pStyle w:val="Style"/>
        <w:tabs>
          <w:tab w:val="left" w:pos="-1440"/>
        </w:tabs>
        <w:rPr>
          <w:rFonts w:ascii="Times New Roman" w:hAnsi="Times New Roman"/>
          <w:b/>
          <w:sz w:val="20"/>
          <w:szCs w:val="20"/>
        </w:rPr>
      </w:pPr>
      <w:r w:rsidRPr="0002109E">
        <w:rPr>
          <w:rFonts w:ascii="Times New Roman" w:hAnsi="Times New Roman"/>
          <w:b/>
          <w:sz w:val="20"/>
          <w:szCs w:val="20"/>
        </w:rPr>
        <w:t>Assignment II Due</w:t>
      </w:r>
      <w:r>
        <w:rPr>
          <w:rFonts w:ascii="Times New Roman" w:hAnsi="Times New Roman"/>
          <w:b/>
          <w:sz w:val="20"/>
          <w:szCs w:val="20"/>
        </w:rPr>
        <w:t xml:space="preserve"> Thursday, March 7, 2013</w:t>
      </w:r>
    </w:p>
    <w:p w:rsidR="0002109E" w:rsidRDefault="0002109E" w:rsidP="00554BFA">
      <w:pPr>
        <w:pStyle w:val="Style"/>
        <w:tabs>
          <w:tab w:val="left" w:pos="-1440"/>
        </w:tabs>
        <w:rPr>
          <w:rFonts w:ascii="Times New Roman" w:hAnsi="Times New Roman"/>
          <w:sz w:val="20"/>
          <w:szCs w:val="20"/>
          <w:u w:val="single"/>
        </w:rPr>
      </w:pPr>
    </w:p>
    <w:p w:rsidR="00554BFA" w:rsidRDefault="00554BFA" w:rsidP="00554BFA">
      <w:pPr>
        <w:pStyle w:val="Style"/>
        <w:tabs>
          <w:tab w:val="left" w:pos="-1440"/>
        </w:tabs>
        <w:rPr>
          <w:rFonts w:ascii="Times New Roman" w:hAnsi="Times New Roman"/>
          <w:sz w:val="20"/>
          <w:szCs w:val="20"/>
          <w:u w:val="single"/>
        </w:rPr>
      </w:pPr>
      <w:r w:rsidRPr="00F80158">
        <w:rPr>
          <w:rFonts w:ascii="Times New Roman" w:hAnsi="Times New Roman"/>
          <w:sz w:val="20"/>
          <w:szCs w:val="20"/>
          <w:u w:val="single"/>
        </w:rPr>
        <w:t>Week 10</w:t>
      </w:r>
    </w:p>
    <w:p w:rsidR="0002109E" w:rsidRDefault="0002109E" w:rsidP="00554BFA">
      <w:pPr>
        <w:pStyle w:val="Style"/>
        <w:tabs>
          <w:tab w:val="left" w:pos="-1440"/>
        </w:tabs>
        <w:rPr>
          <w:rFonts w:ascii="Times New Roman" w:hAnsi="Times New Roman"/>
          <w:sz w:val="20"/>
          <w:szCs w:val="20"/>
        </w:rPr>
      </w:pPr>
      <w:r w:rsidRPr="0002109E">
        <w:rPr>
          <w:rFonts w:ascii="Times New Roman" w:hAnsi="Times New Roman"/>
          <w:sz w:val="20"/>
          <w:szCs w:val="20"/>
        </w:rPr>
        <w:t>Contemporary Art</w:t>
      </w:r>
    </w:p>
    <w:p w:rsidR="0002109E" w:rsidRPr="0002109E" w:rsidRDefault="0002109E" w:rsidP="00554BFA">
      <w:pPr>
        <w:pStyle w:val="Style"/>
        <w:tabs>
          <w:tab w:val="left" w:pos="-1440"/>
        </w:tabs>
        <w:rPr>
          <w:rFonts w:ascii="Times New Roman" w:hAnsi="Times New Roman"/>
          <w:sz w:val="20"/>
          <w:szCs w:val="20"/>
        </w:rPr>
      </w:pPr>
      <w:r>
        <w:rPr>
          <w:rFonts w:ascii="Times New Roman" w:hAnsi="Times New Roman"/>
          <w:sz w:val="20"/>
          <w:szCs w:val="20"/>
        </w:rPr>
        <w:t>Ch.31 ++</w:t>
      </w:r>
    </w:p>
    <w:p w:rsidR="00554BFA" w:rsidRPr="00C0494F" w:rsidRDefault="0002109E" w:rsidP="00C0494F">
      <w:pPr>
        <w:pStyle w:val="Style"/>
        <w:tabs>
          <w:tab w:val="left" w:pos="-1440"/>
        </w:tabs>
        <w:rPr>
          <w:rFonts w:ascii="Times New Roman" w:hAnsi="Times New Roman"/>
          <w:sz w:val="20"/>
          <w:szCs w:val="20"/>
        </w:rPr>
      </w:pPr>
      <w:r>
        <w:rPr>
          <w:rFonts w:ascii="Times New Roman" w:hAnsi="Times New Roman"/>
          <w:sz w:val="20"/>
          <w:szCs w:val="20"/>
        </w:rPr>
        <w:t>Review</w:t>
      </w:r>
    </w:p>
    <w:p w:rsidR="00554BFA" w:rsidRPr="00F80158" w:rsidRDefault="00554BFA" w:rsidP="00554BFA">
      <w:pPr>
        <w:pStyle w:val="Style"/>
        <w:tabs>
          <w:tab w:val="left" w:pos="-1440"/>
        </w:tabs>
        <w:ind w:left="720" w:firstLine="0"/>
        <w:rPr>
          <w:rFonts w:ascii="Times New Roman" w:hAnsi="Times New Roman"/>
          <w:sz w:val="20"/>
          <w:szCs w:val="20"/>
        </w:rPr>
      </w:pPr>
      <w:r w:rsidRPr="00F80158">
        <w:rPr>
          <w:rFonts w:ascii="Times New Roman" w:hAnsi="Times New Roman"/>
          <w:sz w:val="20"/>
          <w:szCs w:val="20"/>
        </w:rPr>
        <w:t xml:space="preserve"> </w:t>
      </w:r>
    </w:p>
    <w:p w:rsidR="00554BFA" w:rsidRPr="00F80158" w:rsidRDefault="00554BFA" w:rsidP="00C0494F">
      <w:pPr>
        <w:pStyle w:val="Style"/>
        <w:tabs>
          <w:tab w:val="left" w:pos="-1440"/>
        </w:tabs>
        <w:rPr>
          <w:rFonts w:ascii="Times New Roman" w:hAnsi="Times New Roman"/>
          <w:sz w:val="20"/>
          <w:szCs w:val="20"/>
        </w:rPr>
      </w:pPr>
      <w:r w:rsidRPr="00F80158">
        <w:rPr>
          <w:rFonts w:ascii="Times New Roman" w:hAnsi="Times New Roman"/>
          <w:b/>
          <w:bCs/>
          <w:sz w:val="20"/>
          <w:szCs w:val="20"/>
          <w:u w:val="single"/>
        </w:rPr>
        <w:t>Finals Wee</w:t>
      </w:r>
      <w:r>
        <w:rPr>
          <w:rFonts w:ascii="Times New Roman" w:hAnsi="Times New Roman"/>
          <w:b/>
          <w:bCs/>
          <w:sz w:val="20"/>
          <w:szCs w:val="20"/>
          <w:u w:val="single"/>
        </w:rPr>
        <w:t xml:space="preserve">k: </w:t>
      </w:r>
      <w:r w:rsidRPr="00F80158">
        <w:rPr>
          <w:rFonts w:ascii="Times New Roman" w:hAnsi="Times New Roman"/>
          <w:b/>
          <w:bCs/>
          <w:sz w:val="20"/>
          <w:szCs w:val="20"/>
        </w:rPr>
        <w:t xml:space="preserve"> FINAL EXAM: Tuesday</w:t>
      </w:r>
      <w:r w:rsidR="00706923">
        <w:rPr>
          <w:rFonts w:ascii="Times New Roman" w:hAnsi="Times New Roman"/>
          <w:b/>
          <w:bCs/>
          <w:sz w:val="20"/>
          <w:szCs w:val="20"/>
        </w:rPr>
        <w:t>, March 19</w:t>
      </w:r>
      <w:r>
        <w:rPr>
          <w:rFonts w:ascii="Times New Roman" w:hAnsi="Times New Roman"/>
          <w:b/>
          <w:bCs/>
          <w:sz w:val="20"/>
          <w:szCs w:val="20"/>
        </w:rPr>
        <w:t xml:space="preserve">, </w:t>
      </w:r>
      <w:r w:rsidR="00706923">
        <w:rPr>
          <w:rFonts w:ascii="Times New Roman" w:hAnsi="Times New Roman"/>
          <w:b/>
          <w:bCs/>
          <w:sz w:val="20"/>
          <w:szCs w:val="20"/>
        </w:rPr>
        <w:t>2013</w:t>
      </w:r>
      <w:proofErr w:type="gramStart"/>
      <w:r w:rsidRPr="00F80158">
        <w:rPr>
          <w:rFonts w:ascii="Times New Roman" w:hAnsi="Times New Roman"/>
          <w:b/>
          <w:bCs/>
          <w:sz w:val="20"/>
          <w:szCs w:val="20"/>
        </w:rPr>
        <w:t>,  2:30</w:t>
      </w:r>
      <w:proofErr w:type="gramEnd"/>
      <w:r w:rsidR="00706923">
        <w:rPr>
          <w:rFonts w:ascii="Times New Roman" w:hAnsi="Times New Roman"/>
          <w:b/>
          <w:bCs/>
          <w:sz w:val="20"/>
          <w:szCs w:val="20"/>
        </w:rPr>
        <w:t>-4:20</w:t>
      </w:r>
      <w:r w:rsidRPr="00F80158">
        <w:rPr>
          <w:rFonts w:ascii="Times New Roman" w:hAnsi="Times New Roman"/>
          <w:b/>
          <w:bCs/>
          <w:sz w:val="20"/>
          <w:szCs w:val="20"/>
        </w:rPr>
        <w:t xml:space="preserve"> PM</w:t>
      </w:r>
      <w:r w:rsidR="00706923">
        <w:rPr>
          <w:rFonts w:ascii="Times New Roman" w:hAnsi="Times New Roman"/>
          <w:b/>
          <w:bCs/>
          <w:sz w:val="20"/>
          <w:szCs w:val="20"/>
        </w:rPr>
        <w:t xml:space="preserve"> (</w:t>
      </w:r>
      <w:proofErr w:type="spellStart"/>
      <w:r w:rsidR="00706923">
        <w:rPr>
          <w:rFonts w:ascii="Times New Roman" w:hAnsi="Times New Roman"/>
          <w:b/>
          <w:bCs/>
          <w:sz w:val="20"/>
          <w:szCs w:val="20"/>
        </w:rPr>
        <w:t>Scantron</w:t>
      </w:r>
      <w:proofErr w:type="spellEnd"/>
      <w:r w:rsidR="00706923">
        <w:rPr>
          <w:rFonts w:ascii="Times New Roman" w:hAnsi="Times New Roman"/>
          <w:b/>
          <w:bCs/>
          <w:sz w:val="20"/>
          <w:szCs w:val="20"/>
        </w:rPr>
        <w:t xml:space="preserve"> and essay format</w:t>
      </w:r>
      <w:r w:rsidR="008E33BC">
        <w:rPr>
          <w:rFonts w:ascii="Times New Roman" w:hAnsi="Times New Roman"/>
          <w:b/>
          <w:bCs/>
          <w:sz w:val="20"/>
          <w:szCs w:val="20"/>
        </w:rPr>
        <w:t>)</w:t>
      </w:r>
      <w:r w:rsidRPr="00F80158">
        <w:rPr>
          <w:rFonts w:ascii="Times New Roman" w:hAnsi="Times New Roman"/>
          <w:b/>
          <w:bCs/>
          <w:sz w:val="20"/>
          <w:szCs w:val="20"/>
        </w:rPr>
        <w:tab/>
      </w:r>
    </w:p>
    <w:p w:rsidR="00554BFA" w:rsidRPr="00F80158" w:rsidRDefault="00554BFA" w:rsidP="00554BFA">
      <w:pPr>
        <w:rPr>
          <w:rFonts w:ascii="Times New Roman" w:hAnsi="Times New Roman"/>
          <w:sz w:val="20"/>
          <w:szCs w:val="20"/>
        </w:rPr>
      </w:pPr>
    </w:p>
    <w:p w:rsidR="00554BFA" w:rsidRPr="00F80158" w:rsidRDefault="00554BFA" w:rsidP="00554BFA">
      <w:pPr>
        <w:rPr>
          <w:rFonts w:ascii="Times New Roman" w:hAnsi="Times New Roman"/>
          <w:sz w:val="20"/>
          <w:szCs w:val="20"/>
        </w:rPr>
      </w:pPr>
    </w:p>
    <w:p w:rsidR="00554BFA" w:rsidRDefault="00554BFA" w:rsidP="00554BFA">
      <w:pPr>
        <w:rPr>
          <w:rFonts w:ascii="Times New Roman" w:hAnsi="Times New Roman"/>
        </w:rPr>
      </w:pPr>
    </w:p>
    <w:p w:rsidR="00554BFA" w:rsidRPr="005A7753" w:rsidRDefault="00554BFA" w:rsidP="00554BFA">
      <w:pPr>
        <w:rPr>
          <w:rFonts w:ascii="Times New Roman" w:hAnsi="Times New Roman"/>
          <w:sz w:val="22"/>
          <w:szCs w:val="22"/>
        </w:rPr>
      </w:pPr>
      <w:r w:rsidRPr="005A7753">
        <w:rPr>
          <w:rFonts w:ascii="Times New Roman" w:hAnsi="Times New Roman"/>
          <w:b/>
          <w:sz w:val="22"/>
          <w:szCs w:val="22"/>
          <w:u w:val="single"/>
        </w:rPr>
        <w:lastRenderedPageBreak/>
        <w:t>Final grade evaluation</w:t>
      </w:r>
      <w:r w:rsidRPr="005A7753">
        <w:rPr>
          <w:rFonts w:ascii="Times New Roman" w:hAnsi="Times New Roman"/>
          <w:sz w:val="22"/>
          <w:szCs w:val="22"/>
          <w:u w:val="single"/>
        </w:rPr>
        <w:t>:</w:t>
      </w:r>
    </w:p>
    <w:p w:rsidR="00554BFA" w:rsidRPr="005A7753" w:rsidRDefault="00554BFA" w:rsidP="00554BFA">
      <w:pPr>
        <w:tabs>
          <w:tab w:val="left" w:pos="3150"/>
        </w:tabs>
        <w:ind w:firstLine="540"/>
        <w:rPr>
          <w:rFonts w:ascii="Times New Roman" w:hAnsi="Times New Roman"/>
          <w:sz w:val="22"/>
          <w:szCs w:val="22"/>
        </w:rPr>
      </w:pPr>
      <w:r w:rsidRPr="005A7753">
        <w:rPr>
          <w:rFonts w:ascii="Times New Roman" w:hAnsi="Times New Roman"/>
          <w:sz w:val="22"/>
          <w:szCs w:val="22"/>
        </w:rPr>
        <w:t>Total in class assignments</w:t>
      </w:r>
      <w:r>
        <w:rPr>
          <w:rFonts w:ascii="Times New Roman" w:hAnsi="Times New Roman"/>
          <w:sz w:val="22"/>
          <w:szCs w:val="22"/>
        </w:rPr>
        <w:t xml:space="preserve"> and participation</w:t>
      </w:r>
      <w:r w:rsidRPr="005A7753">
        <w:rPr>
          <w:rFonts w:ascii="Times New Roman" w:hAnsi="Times New Roman"/>
          <w:sz w:val="22"/>
          <w:szCs w:val="22"/>
        </w:rPr>
        <w:t xml:space="preserve">: 20% </w:t>
      </w:r>
    </w:p>
    <w:p w:rsidR="00554BFA" w:rsidRPr="005A7753" w:rsidRDefault="00554BFA" w:rsidP="00554BFA">
      <w:pPr>
        <w:tabs>
          <w:tab w:val="left" w:pos="3150"/>
          <w:tab w:val="right" w:leader="dot" w:pos="9360"/>
        </w:tabs>
        <w:ind w:firstLine="540"/>
        <w:jc w:val="both"/>
        <w:rPr>
          <w:rFonts w:ascii="Times New Roman" w:hAnsi="Times New Roman"/>
          <w:sz w:val="22"/>
          <w:szCs w:val="22"/>
        </w:rPr>
      </w:pPr>
      <w:r w:rsidRPr="005A7753">
        <w:rPr>
          <w:rFonts w:ascii="Times New Roman" w:hAnsi="Times New Roman"/>
          <w:sz w:val="22"/>
          <w:szCs w:val="22"/>
        </w:rPr>
        <w:t xml:space="preserve">Assignment 1: </w:t>
      </w:r>
      <w:r>
        <w:rPr>
          <w:rFonts w:ascii="Times New Roman" w:hAnsi="Times New Roman"/>
          <w:sz w:val="22"/>
          <w:szCs w:val="22"/>
        </w:rPr>
        <w:tab/>
      </w:r>
      <w:r w:rsidRPr="005A7753">
        <w:rPr>
          <w:rFonts w:ascii="Times New Roman" w:hAnsi="Times New Roman"/>
          <w:sz w:val="22"/>
          <w:szCs w:val="22"/>
        </w:rPr>
        <w:t xml:space="preserve">20% </w:t>
      </w:r>
    </w:p>
    <w:p w:rsidR="00554BFA" w:rsidRPr="005A7753" w:rsidRDefault="00554BFA" w:rsidP="00554BFA">
      <w:pPr>
        <w:tabs>
          <w:tab w:val="left" w:pos="3150"/>
          <w:tab w:val="right" w:leader="dot" w:pos="9360"/>
        </w:tabs>
        <w:ind w:firstLine="540"/>
        <w:jc w:val="both"/>
        <w:rPr>
          <w:rFonts w:ascii="Times New Roman" w:hAnsi="Times New Roman"/>
          <w:sz w:val="22"/>
          <w:szCs w:val="22"/>
        </w:rPr>
      </w:pPr>
      <w:r w:rsidRPr="005A7753">
        <w:rPr>
          <w:rFonts w:ascii="Times New Roman" w:hAnsi="Times New Roman"/>
          <w:sz w:val="22"/>
          <w:szCs w:val="22"/>
        </w:rPr>
        <w:t xml:space="preserve">Assignment 2: </w:t>
      </w:r>
      <w:r>
        <w:rPr>
          <w:rFonts w:ascii="Times New Roman" w:hAnsi="Times New Roman"/>
          <w:sz w:val="22"/>
          <w:szCs w:val="22"/>
        </w:rPr>
        <w:tab/>
      </w:r>
      <w:r w:rsidRPr="005A7753">
        <w:rPr>
          <w:rFonts w:ascii="Times New Roman" w:hAnsi="Times New Roman"/>
          <w:sz w:val="22"/>
          <w:szCs w:val="22"/>
        </w:rPr>
        <w:t>20%</w:t>
      </w:r>
    </w:p>
    <w:p w:rsidR="00554BFA" w:rsidRPr="005A7753" w:rsidRDefault="00554BFA" w:rsidP="00554BFA">
      <w:pPr>
        <w:tabs>
          <w:tab w:val="left" w:pos="3150"/>
          <w:tab w:val="right" w:leader="dot" w:pos="9360"/>
        </w:tabs>
        <w:ind w:firstLine="540"/>
        <w:jc w:val="both"/>
        <w:rPr>
          <w:rFonts w:ascii="Times New Roman" w:hAnsi="Times New Roman"/>
          <w:sz w:val="22"/>
          <w:szCs w:val="22"/>
        </w:rPr>
      </w:pPr>
      <w:r w:rsidRPr="005A7753">
        <w:rPr>
          <w:rFonts w:ascii="Times New Roman" w:hAnsi="Times New Roman"/>
          <w:sz w:val="22"/>
          <w:szCs w:val="22"/>
        </w:rPr>
        <w:t xml:space="preserve">Mid-term: </w:t>
      </w:r>
      <w:r>
        <w:rPr>
          <w:rFonts w:ascii="Times New Roman" w:hAnsi="Times New Roman"/>
          <w:sz w:val="22"/>
          <w:szCs w:val="22"/>
        </w:rPr>
        <w:tab/>
      </w:r>
      <w:r w:rsidRPr="005A7753">
        <w:rPr>
          <w:rFonts w:ascii="Times New Roman" w:hAnsi="Times New Roman"/>
          <w:sz w:val="22"/>
          <w:szCs w:val="22"/>
        </w:rPr>
        <w:t>20%</w:t>
      </w:r>
    </w:p>
    <w:p w:rsidR="00554BFA" w:rsidRPr="005A7753" w:rsidRDefault="00554BFA" w:rsidP="00554BFA">
      <w:pPr>
        <w:tabs>
          <w:tab w:val="left" w:pos="3150"/>
          <w:tab w:val="right" w:leader="dot" w:pos="9360"/>
        </w:tabs>
        <w:ind w:firstLine="540"/>
        <w:jc w:val="both"/>
        <w:rPr>
          <w:rFonts w:ascii="Times New Roman" w:hAnsi="Times New Roman"/>
          <w:sz w:val="22"/>
          <w:szCs w:val="22"/>
        </w:rPr>
      </w:pPr>
      <w:r w:rsidRPr="005A7753">
        <w:rPr>
          <w:rFonts w:ascii="Times New Roman" w:hAnsi="Times New Roman"/>
          <w:sz w:val="22"/>
          <w:szCs w:val="22"/>
        </w:rPr>
        <w:t xml:space="preserve">Final Exam: </w:t>
      </w:r>
      <w:r>
        <w:rPr>
          <w:rFonts w:ascii="Times New Roman" w:hAnsi="Times New Roman"/>
          <w:sz w:val="22"/>
          <w:szCs w:val="22"/>
        </w:rPr>
        <w:tab/>
      </w:r>
      <w:r w:rsidRPr="005A7753">
        <w:rPr>
          <w:rFonts w:ascii="Times New Roman" w:hAnsi="Times New Roman"/>
          <w:sz w:val="22"/>
          <w:szCs w:val="22"/>
        </w:rPr>
        <w:t>20%</w:t>
      </w:r>
    </w:p>
    <w:p w:rsidR="00554BFA" w:rsidRPr="005A7753" w:rsidRDefault="00554BFA" w:rsidP="00554BFA">
      <w:pPr>
        <w:tabs>
          <w:tab w:val="right" w:leader="dot" w:pos="9360"/>
        </w:tabs>
        <w:ind w:firstLine="1440"/>
        <w:jc w:val="both"/>
        <w:rPr>
          <w:rFonts w:ascii="Times New Roman" w:hAnsi="Times New Roman"/>
          <w:sz w:val="22"/>
          <w:szCs w:val="22"/>
        </w:rPr>
      </w:pPr>
    </w:p>
    <w:p w:rsidR="00554BFA" w:rsidRDefault="00554BFA" w:rsidP="00554BFA">
      <w:pPr>
        <w:jc w:val="both"/>
        <w:rPr>
          <w:rFonts w:ascii="Times New Roman" w:hAnsi="Times New Roman"/>
          <w:sz w:val="22"/>
          <w:szCs w:val="22"/>
        </w:rPr>
      </w:pPr>
      <w:r w:rsidRPr="005A7753">
        <w:rPr>
          <w:rFonts w:ascii="Times New Roman" w:hAnsi="Times New Roman"/>
          <w:sz w:val="22"/>
          <w:szCs w:val="22"/>
        </w:rPr>
        <w:t xml:space="preserve">There will be two </w:t>
      </w:r>
      <w:r w:rsidR="008E33BC">
        <w:rPr>
          <w:rFonts w:ascii="Times New Roman" w:hAnsi="Times New Roman"/>
          <w:sz w:val="22"/>
          <w:szCs w:val="22"/>
        </w:rPr>
        <w:t xml:space="preserve">required </w:t>
      </w:r>
      <w:r w:rsidRPr="005A7753">
        <w:rPr>
          <w:rFonts w:ascii="Times New Roman" w:hAnsi="Times New Roman"/>
          <w:sz w:val="22"/>
          <w:szCs w:val="22"/>
        </w:rPr>
        <w:t xml:space="preserve">exams. There will be two </w:t>
      </w:r>
      <w:r w:rsidR="008E33BC">
        <w:rPr>
          <w:rFonts w:ascii="Times New Roman" w:hAnsi="Times New Roman"/>
          <w:sz w:val="22"/>
          <w:szCs w:val="22"/>
        </w:rPr>
        <w:t xml:space="preserve">required </w:t>
      </w:r>
      <w:r w:rsidRPr="005A7753">
        <w:rPr>
          <w:rFonts w:ascii="Times New Roman" w:hAnsi="Times New Roman"/>
          <w:sz w:val="22"/>
          <w:szCs w:val="22"/>
        </w:rPr>
        <w:t xml:space="preserve">out of class assignments. </w:t>
      </w:r>
    </w:p>
    <w:p w:rsidR="00554BFA" w:rsidRPr="005A7753" w:rsidRDefault="00554BFA" w:rsidP="00554BFA">
      <w:pPr>
        <w:jc w:val="both"/>
        <w:rPr>
          <w:rFonts w:ascii="Times New Roman" w:hAnsi="Times New Roman"/>
          <w:sz w:val="22"/>
          <w:szCs w:val="22"/>
        </w:rPr>
      </w:pPr>
      <w:r w:rsidRPr="005A7753">
        <w:rPr>
          <w:rFonts w:ascii="Times New Roman" w:hAnsi="Times New Roman"/>
          <w:sz w:val="22"/>
          <w:szCs w:val="22"/>
        </w:rPr>
        <w:t>The two exams and two out of class assignments will have equal weight in the student</w:t>
      </w:r>
      <w:r>
        <w:rPr>
          <w:rFonts w:ascii="Times New Roman" w:hAnsi="Times New Roman"/>
          <w:sz w:val="22"/>
          <w:szCs w:val="22"/>
        </w:rPr>
        <w:t>’</w:t>
      </w:r>
      <w:r w:rsidRPr="005A7753">
        <w:rPr>
          <w:rFonts w:ascii="Times New Roman" w:hAnsi="Times New Roman"/>
          <w:sz w:val="22"/>
          <w:szCs w:val="22"/>
        </w:rPr>
        <w:t xml:space="preserve">s final evaluation.  Each exam and out of class assignment will be worth approximately 20% of your final </w:t>
      </w:r>
      <w:r>
        <w:rPr>
          <w:rFonts w:ascii="Times New Roman" w:hAnsi="Times New Roman"/>
          <w:sz w:val="22"/>
          <w:szCs w:val="22"/>
        </w:rPr>
        <w:t>grade. There will be short</w:t>
      </w:r>
      <w:r w:rsidRPr="005A7753">
        <w:rPr>
          <w:rFonts w:ascii="Times New Roman" w:hAnsi="Times New Roman"/>
          <w:sz w:val="22"/>
          <w:szCs w:val="22"/>
        </w:rPr>
        <w:t xml:space="preserve"> in-class writing assignments that will also contribute 20% total to the final grade.</w:t>
      </w:r>
      <w:r>
        <w:rPr>
          <w:rFonts w:ascii="Times New Roman" w:hAnsi="Times New Roman"/>
          <w:sz w:val="22"/>
          <w:szCs w:val="22"/>
        </w:rPr>
        <w:t xml:space="preserve"> These </w:t>
      </w:r>
      <w:r w:rsidR="008E33BC">
        <w:rPr>
          <w:rFonts w:ascii="Times New Roman" w:hAnsi="Times New Roman"/>
          <w:sz w:val="22"/>
          <w:szCs w:val="22"/>
        </w:rPr>
        <w:t xml:space="preserve">generally </w:t>
      </w:r>
      <w:r>
        <w:rPr>
          <w:rFonts w:ascii="Times New Roman" w:hAnsi="Times New Roman"/>
          <w:sz w:val="22"/>
          <w:szCs w:val="22"/>
        </w:rPr>
        <w:t>may not be made up. An extra credit assignment may</w:t>
      </w:r>
      <w:r w:rsidRPr="005A7753">
        <w:rPr>
          <w:rFonts w:ascii="Times New Roman" w:hAnsi="Times New Roman"/>
          <w:sz w:val="22"/>
          <w:szCs w:val="22"/>
        </w:rPr>
        <w:t xml:space="preserve"> contribute approximately 10% of your total </w:t>
      </w:r>
      <w:r>
        <w:rPr>
          <w:rFonts w:ascii="Times New Roman" w:hAnsi="Times New Roman"/>
          <w:sz w:val="22"/>
          <w:szCs w:val="22"/>
        </w:rPr>
        <w:t>final grade</w:t>
      </w:r>
      <w:r w:rsidR="008E33BC">
        <w:rPr>
          <w:rFonts w:ascii="Times New Roman" w:hAnsi="Times New Roman"/>
          <w:sz w:val="22"/>
          <w:szCs w:val="22"/>
        </w:rPr>
        <w:t>, or approximately 50 points</w:t>
      </w:r>
      <w:r>
        <w:rPr>
          <w:rFonts w:ascii="Times New Roman" w:hAnsi="Times New Roman"/>
          <w:sz w:val="22"/>
          <w:szCs w:val="22"/>
        </w:rPr>
        <w:t>.</w:t>
      </w:r>
    </w:p>
    <w:p w:rsidR="00554BFA" w:rsidRPr="005A7753" w:rsidRDefault="00554BFA" w:rsidP="00554BFA">
      <w:pPr>
        <w:jc w:val="both"/>
        <w:rPr>
          <w:rFonts w:ascii="Times New Roman" w:hAnsi="Times New Roman"/>
          <w:sz w:val="22"/>
          <w:szCs w:val="22"/>
        </w:rPr>
      </w:pPr>
    </w:p>
    <w:p w:rsidR="00554BFA" w:rsidRDefault="008E33BC" w:rsidP="00554BFA">
      <w:pPr>
        <w:jc w:val="both"/>
        <w:rPr>
          <w:rFonts w:ascii="Times New Roman" w:hAnsi="Times New Roman"/>
          <w:sz w:val="22"/>
          <w:szCs w:val="22"/>
        </w:rPr>
      </w:pPr>
      <w:r>
        <w:rPr>
          <w:rFonts w:ascii="Times New Roman" w:hAnsi="Times New Roman"/>
          <w:sz w:val="22"/>
          <w:szCs w:val="22"/>
        </w:rPr>
        <w:t xml:space="preserve">Please create aesthetically appealing </w:t>
      </w:r>
      <w:r w:rsidR="00554BFA">
        <w:rPr>
          <w:rFonts w:ascii="Times New Roman" w:hAnsi="Times New Roman"/>
          <w:sz w:val="22"/>
          <w:szCs w:val="22"/>
        </w:rPr>
        <w:t>name cards that stand on the table in front of you and may be clearly read from across the room.</w:t>
      </w:r>
      <w:r w:rsidR="00554BFA" w:rsidRPr="005A7753">
        <w:rPr>
          <w:rFonts w:ascii="Times New Roman" w:hAnsi="Times New Roman"/>
          <w:sz w:val="22"/>
          <w:szCs w:val="22"/>
        </w:rPr>
        <w:t xml:space="preserve"> </w:t>
      </w:r>
      <w:r>
        <w:rPr>
          <w:rFonts w:ascii="Times New Roman" w:hAnsi="Times New Roman"/>
          <w:sz w:val="22"/>
          <w:szCs w:val="22"/>
        </w:rPr>
        <w:t>Plan on using them at every class session to enhance familiarity with the class members.</w:t>
      </w:r>
    </w:p>
    <w:p w:rsidR="00554BFA" w:rsidRPr="005A7753" w:rsidRDefault="00554BFA" w:rsidP="00554BFA">
      <w:pPr>
        <w:jc w:val="both"/>
        <w:rPr>
          <w:rFonts w:ascii="Times New Roman" w:hAnsi="Times New Roman"/>
          <w:sz w:val="22"/>
          <w:szCs w:val="22"/>
        </w:rPr>
      </w:pPr>
    </w:p>
    <w:p w:rsidR="00554BFA" w:rsidRPr="005A7753" w:rsidRDefault="00554BFA" w:rsidP="00554BFA">
      <w:pPr>
        <w:jc w:val="both"/>
        <w:rPr>
          <w:rFonts w:ascii="Times New Roman" w:hAnsi="Times New Roman"/>
          <w:sz w:val="22"/>
          <w:szCs w:val="22"/>
        </w:rPr>
      </w:pPr>
      <w:r w:rsidRPr="005A7753">
        <w:rPr>
          <w:rFonts w:ascii="Times New Roman" w:hAnsi="Times New Roman"/>
          <w:sz w:val="22"/>
          <w:szCs w:val="22"/>
        </w:rPr>
        <w:t>The tests will take the form of m</w:t>
      </w:r>
      <w:r>
        <w:rPr>
          <w:rFonts w:ascii="Times New Roman" w:hAnsi="Times New Roman"/>
          <w:sz w:val="22"/>
          <w:szCs w:val="22"/>
        </w:rPr>
        <w:t xml:space="preserve">ultiple-choice, matching, </w:t>
      </w:r>
      <w:r w:rsidRPr="005A7753">
        <w:rPr>
          <w:rFonts w:ascii="Times New Roman" w:hAnsi="Times New Roman"/>
          <w:sz w:val="22"/>
          <w:szCs w:val="22"/>
        </w:rPr>
        <w:t>true</w:t>
      </w:r>
      <w:r>
        <w:rPr>
          <w:rFonts w:ascii="Times New Roman" w:hAnsi="Times New Roman"/>
          <w:sz w:val="22"/>
          <w:szCs w:val="22"/>
        </w:rPr>
        <w:t>/</w:t>
      </w:r>
      <w:r w:rsidRPr="005A7753">
        <w:rPr>
          <w:rFonts w:ascii="Times New Roman" w:hAnsi="Times New Roman"/>
          <w:sz w:val="22"/>
          <w:szCs w:val="22"/>
        </w:rPr>
        <w:t>false</w:t>
      </w:r>
      <w:r>
        <w:rPr>
          <w:rFonts w:ascii="Times New Roman" w:hAnsi="Times New Roman"/>
          <w:sz w:val="22"/>
          <w:szCs w:val="22"/>
        </w:rPr>
        <w:t xml:space="preserve">, and </w:t>
      </w:r>
      <w:r w:rsidRPr="005A7753">
        <w:rPr>
          <w:rFonts w:ascii="Times New Roman" w:hAnsi="Times New Roman"/>
          <w:sz w:val="22"/>
          <w:szCs w:val="22"/>
        </w:rPr>
        <w:t>essay questions</w:t>
      </w:r>
      <w:r>
        <w:rPr>
          <w:rFonts w:ascii="Times New Roman" w:hAnsi="Times New Roman"/>
          <w:sz w:val="22"/>
          <w:szCs w:val="22"/>
        </w:rPr>
        <w:t>.</w:t>
      </w:r>
      <w:r w:rsidRPr="005A7753">
        <w:rPr>
          <w:rFonts w:ascii="Times New Roman" w:hAnsi="Times New Roman"/>
          <w:sz w:val="22"/>
          <w:szCs w:val="22"/>
        </w:rPr>
        <w:t xml:space="preserve"> </w:t>
      </w:r>
      <w:r>
        <w:rPr>
          <w:rFonts w:ascii="Times New Roman" w:hAnsi="Times New Roman"/>
          <w:sz w:val="22"/>
          <w:szCs w:val="22"/>
        </w:rPr>
        <w:t xml:space="preserve"> Images will be used.</w:t>
      </w:r>
    </w:p>
    <w:p w:rsidR="00554BFA" w:rsidRPr="005A7753" w:rsidRDefault="00554BFA" w:rsidP="00554BFA">
      <w:pPr>
        <w:jc w:val="both"/>
        <w:rPr>
          <w:rFonts w:ascii="Times New Roman" w:hAnsi="Times New Roman"/>
          <w:sz w:val="22"/>
          <w:szCs w:val="22"/>
        </w:rPr>
      </w:pPr>
      <w:r w:rsidRPr="005A7753">
        <w:rPr>
          <w:rFonts w:ascii="Times New Roman" w:hAnsi="Times New Roman"/>
          <w:b/>
          <w:bCs/>
          <w:sz w:val="22"/>
          <w:szCs w:val="22"/>
        </w:rPr>
        <w:t>Students may use one 3" x 5" index card, (written on both sides)</w:t>
      </w:r>
      <w:r>
        <w:rPr>
          <w:rFonts w:ascii="Times New Roman" w:hAnsi="Times New Roman"/>
          <w:b/>
          <w:bCs/>
          <w:sz w:val="22"/>
          <w:szCs w:val="22"/>
        </w:rPr>
        <w:t xml:space="preserve"> as an `assist' during </w:t>
      </w:r>
      <w:r w:rsidRPr="005A7753">
        <w:rPr>
          <w:rFonts w:ascii="Times New Roman" w:hAnsi="Times New Roman"/>
          <w:b/>
          <w:bCs/>
          <w:sz w:val="22"/>
          <w:szCs w:val="22"/>
        </w:rPr>
        <w:t xml:space="preserve">the exams. </w:t>
      </w:r>
    </w:p>
    <w:p w:rsidR="00554BFA" w:rsidRPr="005A7753" w:rsidRDefault="00554BFA" w:rsidP="00554BFA">
      <w:pPr>
        <w:jc w:val="both"/>
        <w:rPr>
          <w:rFonts w:ascii="Times New Roman" w:hAnsi="Times New Roman"/>
          <w:sz w:val="22"/>
          <w:szCs w:val="22"/>
        </w:rPr>
      </w:pPr>
    </w:p>
    <w:p w:rsidR="00554BFA" w:rsidRPr="005A7753" w:rsidRDefault="00554BFA" w:rsidP="00554BFA">
      <w:pPr>
        <w:jc w:val="both"/>
        <w:rPr>
          <w:rFonts w:ascii="Times New Roman" w:hAnsi="Times New Roman"/>
          <w:sz w:val="22"/>
          <w:szCs w:val="22"/>
        </w:rPr>
      </w:pPr>
      <w:r w:rsidRPr="005A7753">
        <w:rPr>
          <w:rFonts w:ascii="Times New Roman" w:hAnsi="Times New Roman"/>
          <w:sz w:val="22"/>
          <w:szCs w:val="22"/>
        </w:rPr>
        <w:t>******************************************************************************</w:t>
      </w:r>
    </w:p>
    <w:p w:rsidR="00554BFA" w:rsidRPr="00EE0818" w:rsidRDefault="00554BFA" w:rsidP="00554BFA">
      <w:pPr>
        <w:jc w:val="both"/>
        <w:rPr>
          <w:rFonts w:ascii="Times New Roman" w:hAnsi="Times New Roman"/>
          <w:b/>
          <w:i/>
          <w:sz w:val="22"/>
          <w:szCs w:val="22"/>
        </w:rPr>
      </w:pPr>
      <w:r w:rsidRPr="00EE0818">
        <w:rPr>
          <w:rFonts w:ascii="Times New Roman" w:hAnsi="Times New Roman"/>
          <w:b/>
          <w:i/>
          <w:sz w:val="22"/>
          <w:szCs w:val="22"/>
        </w:rPr>
        <w:t xml:space="preserve">Both exams are </w:t>
      </w:r>
      <w:r w:rsidRPr="00EE0818">
        <w:rPr>
          <w:rFonts w:ascii="Times New Roman" w:hAnsi="Times New Roman"/>
          <w:b/>
          <w:i/>
          <w:sz w:val="22"/>
          <w:szCs w:val="22"/>
          <w:u w:val="single"/>
        </w:rPr>
        <w:t>required</w:t>
      </w:r>
      <w:r w:rsidRPr="00EE0818">
        <w:rPr>
          <w:rFonts w:ascii="Times New Roman" w:hAnsi="Times New Roman"/>
          <w:b/>
          <w:i/>
          <w:sz w:val="22"/>
          <w:szCs w:val="22"/>
        </w:rPr>
        <w:t xml:space="preserve">.  In the event that the student will not be able to take the test on the scheduled day, the instructor must be informed </w:t>
      </w:r>
      <w:r w:rsidRPr="00EE0818">
        <w:rPr>
          <w:rFonts w:ascii="Times New Roman" w:hAnsi="Times New Roman"/>
          <w:b/>
          <w:i/>
          <w:sz w:val="22"/>
          <w:szCs w:val="22"/>
          <w:u w:val="single"/>
        </w:rPr>
        <w:t>prior</w:t>
      </w:r>
      <w:r w:rsidRPr="00EE0818">
        <w:rPr>
          <w:rFonts w:ascii="Times New Roman" w:hAnsi="Times New Roman"/>
          <w:b/>
          <w:i/>
          <w:sz w:val="22"/>
          <w:szCs w:val="22"/>
        </w:rPr>
        <w:t xml:space="preserve"> to the scheduled test time.  Students who do </w:t>
      </w:r>
      <w:r w:rsidRPr="00EE0818">
        <w:rPr>
          <w:rFonts w:ascii="Times New Roman" w:hAnsi="Times New Roman"/>
          <w:b/>
          <w:i/>
          <w:sz w:val="22"/>
          <w:szCs w:val="22"/>
          <w:u w:val="single"/>
        </w:rPr>
        <w:t>not</w:t>
      </w:r>
      <w:r w:rsidRPr="00EE0818">
        <w:rPr>
          <w:rFonts w:ascii="Times New Roman" w:hAnsi="Times New Roman"/>
          <w:b/>
          <w:i/>
          <w:sz w:val="22"/>
          <w:szCs w:val="22"/>
        </w:rPr>
        <w:t xml:space="preserve"> inform the instructor of their absence via email, phone message, or in person, will be given a "0" grade for that test.</w:t>
      </w:r>
    </w:p>
    <w:p w:rsidR="00554BFA" w:rsidRPr="005A7753" w:rsidRDefault="00554BFA" w:rsidP="00554BFA">
      <w:pPr>
        <w:jc w:val="both"/>
        <w:rPr>
          <w:rFonts w:ascii="Times New Roman" w:hAnsi="Times New Roman"/>
          <w:sz w:val="22"/>
          <w:szCs w:val="22"/>
        </w:rPr>
      </w:pPr>
      <w:r w:rsidRPr="005A7753">
        <w:rPr>
          <w:rFonts w:ascii="Times New Roman" w:hAnsi="Times New Roman"/>
          <w:sz w:val="22"/>
          <w:szCs w:val="22"/>
        </w:rPr>
        <w:t>******************************************************************************</w:t>
      </w:r>
    </w:p>
    <w:p w:rsidR="00554BFA" w:rsidRPr="00EE0818" w:rsidRDefault="00554BFA" w:rsidP="00554BFA">
      <w:pPr>
        <w:jc w:val="both"/>
        <w:rPr>
          <w:rFonts w:ascii="Times New Roman" w:hAnsi="Times New Roman"/>
          <w:sz w:val="22"/>
          <w:szCs w:val="22"/>
        </w:rPr>
      </w:pPr>
      <w:r w:rsidRPr="00EE0818">
        <w:rPr>
          <w:rFonts w:ascii="Times New Roman" w:hAnsi="Times New Roman"/>
          <w:sz w:val="22"/>
          <w:szCs w:val="22"/>
        </w:rPr>
        <w:t>Make-up tests will generally result in the lowering of the test grade by one letter grade.</w:t>
      </w:r>
      <w:r>
        <w:rPr>
          <w:rFonts w:ascii="Times New Roman" w:hAnsi="Times New Roman"/>
          <w:sz w:val="22"/>
          <w:szCs w:val="22"/>
        </w:rPr>
        <w:t xml:space="preserve">  </w:t>
      </w:r>
      <w:r w:rsidRPr="00EE0818">
        <w:rPr>
          <w:rFonts w:ascii="Times New Roman" w:hAnsi="Times New Roman"/>
          <w:sz w:val="22"/>
          <w:szCs w:val="22"/>
        </w:rPr>
        <w:t xml:space="preserve">Make-up exams will be administered by the Student Assessment Center in Red Cedar Hall. In order to take a make-up exam, you must make arrangements with the instructor.  All tests must be made up within one week of the scheduled exam. The make up exam may be different than the original exam. </w:t>
      </w:r>
    </w:p>
    <w:p w:rsidR="00554BFA" w:rsidRPr="005A7753" w:rsidRDefault="00554BFA" w:rsidP="00554BFA">
      <w:pPr>
        <w:jc w:val="both"/>
        <w:rPr>
          <w:rFonts w:ascii="Times New Roman" w:hAnsi="Times New Roman"/>
          <w:sz w:val="22"/>
          <w:szCs w:val="22"/>
        </w:rPr>
      </w:pPr>
    </w:p>
    <w:p w:rsidR="00554BFA" w:rsidRPr="005A7753" w:rsidRDefault="00554BFA" w:rsidP="00554BFA">
      <w:pPr>
        <w:jc w:val="both"/>
        <w:rPr>
          <w:rFonts w:ascii="Times New Roman" w:hAnsi="Times New Roman"/>
          <w:sz w:val="22"/>
          <w:szCs w:val="22"/>
        </w:rPr>
        <w:sectPr w:rsidR="00554BFA" w:rsidRPr="005A7753" w:rsidSect="00706923">
          <w:type w:val="continuous"/>
          <w:pgSz w:w="12240" w:h="15840"/>
          <w:pgMar w:top="900" w:right="1440" w:bottom="1080" w:left="1440" w:header="1440" w:footer="1440" w:gutter="0"/>
          <w:cols w:space="720"/>
          <w:noEndnote/>
        </w:sectPr>
      </w:pPr>
    </w:p>
    <w:p w:rsidR="00554BFA" w:rsidRPr="005A7753" w:rsidRDefault="00554BFA" w:rsidP="00554BFA">
      <w:pPr>
        <w:jc w:val="both"/>
        <w:rPr>
          <w:rFonts w:ascii="Times New Roman" w:hAnsi="Times New Roman"/>
          <w:sz w:val="22"/>
          <w:szCs w:val="22"/>
        </w:rPr>
      </w:pPr>
      <w:r>
        <w:rPr>
          <w:rFonts w:ascii="Times New Roman" w:hAnsi="Times New Roman"/>
          <w:sz w:val="22"/>
          <w:szCs w:val="22"/>
        </w:rPr>
        <w:lastRenderedPageBreak/>
        <w:t>Extra Credit work (up to 50</w:t>
      </w:r>
      <w:r w:rsidRPr="005A7753">
        <w:rPr>
          <w:rFonts w:ascii="Times New Roman" w:hAnsi="Times New Roman"/>
          <w:sz w:val="22"/>
          <w:szCs w:val="22"/>
        </w:rPr>
        <w:t xml:space="preserve">pts) is recommended if the student would like to raise his or her grade standing. Extra credit work will be counted in the final grade </w:t>
      </w:r>
      <w:r w:rsidRPr="005A7753">
        <w:rPr>
          <w:rFonts w:ascii="Times New Roman" w:hAnsi="Times New Roman"/>
          <w:b/>
          <w:bCs/>
          <w:sz w:val="22"/>
          <w:szCs w:val="22"/>
        </w:rPr>
        <w:t>only</w:t>
      </w:r>
      <w:r w:rsidRPr="005A7753">
        <w:rPr>
          <w:rFonts w:ascii="Times New Roman" w:hAnsi="Times New Roman"/>
          <w:sz w:val="22"/>
          <w:szCs w:val="22"/>
        </w:rPr>
        <w:t xml:space="preserve"> if both assignments have been completed and both exams have been taken.</w:t>
      </w:r>
    </w:p>
    <w:p w:rsidR="00554BFA" w:rsidRPr="00E61348" w:rsidRDefault="00554BFA" w:rsidP="00554BFA">
      <w:pPr>
        <w:jc w:val="both"/>
        <w:rPr>
          <w:rFonts w:ascii="Times New Roman" w:hAnsi="Times New Roman"/>
          <w:sz w:val="20"/>
          <w:szCs w:val="20"/>
        </w:rPr>
      </w:pPr>
    </w:p>
    <w:p w:rsidR="00554BFA" w:rsidRPr="00EE0818" w:rsidRDefault="00554BFA" w:rsidP="00554BFA">
      <w:pPr>
        <w:jc w:val="both"/>
        <w:rPr>
          <w:rFonts w:ascii="Times New Roman" w:hAnsi="Times New Roman"/>
          <w:b/>
          <w:bCs/>
          <w:sz w:val="22"/>
          <w:szCs w:val="22"/>
        </w:rPr>
      </w:pPr>
      <w:r w:rsidRPr="00EE0818">
        <w:rPr>
          <w:rFonts w:ascii="Times New Roman" w:hAnsi="Times New Roman"/>
          <w:b/>
          <w:bCs/>
          <w:sz w:val="22"/>
          <w:szCs w:val="22"/>
        </w:rPr>
        <w:t>ALL ASSIGNMENTS SHOULD BE HANDED IN BY THE ASSIGNED DUE DATE.  ALL ASSIGNMENTS FROM ONE DAY TO ONE WEEK LATE WILL BE LOWERED ONE GRADE.  ALL ASSIGNMENTS THAT ARE OVERDUE BY MORE THAN ONE WEEK WILL NOT BE ACCEPTED.</w:t>
      </w:r>
    </w:p>
    <w:p w:rsidR="00554BFA" w:rsidRDefault="00554BFA" w:rsidP="00554BFA">
      <w:pPr>
        <w:jc w:val="both"/>
        <w:rPr>
          <w:rFonts w:ascii="Times New Roman" w:hAnsi="Times New Roman"/>
          <w:sz w:val="20"/>
          <w:szCs w:val="20"/>
        </w:rPr>
      </w:pPr>
    </w:p>
    <w:p w:rsidR="00554BFA" w:rsidRPr="00EE0818" w:rsidRDefault="00554BFA" w:rsidP="00554BFA">
      <w:pPr>
        <w:jc w:val="both"/>
        <w:rPr>
          <w:rFonts w:ascii="Times New Roman" w:hAnsi="Times New Roman"/>
          <w:sz w:val="22"/>
          <w:szCs w:val="22"/>
        </w:rPr>
      </w:pPr>
      <w:r w:rsidRPr="00EE0818">
        <w:rPr>
          <w:rFonts w:ascii="Times New Roman" w:hAnsi="Times New Roman"/>
          <w:sz w:val="22"/>
          <w:szCs w:val="22"/>
        </w:rPr>
        <w:t>Under normal circumstances:</w:t>
      </w:r>
    </w:p>
    <w:p w:rsidR="00554BFA" w:rsidRPr="00EE0818" w:rsidRDefault="00554BFA" w:rsidP="00554BFA">
      <w:pPr>
        <w:jc w:val="center"/>
        <w:rPr>
          <w:rFonts w:ascii="Times New Roman" w:hAnsi="Times New Roman"/>
          <w:b/>
          <w:bCs/>
          <w:sz w:val="22"/>
          <w:szCs w:val="22"/>
        </w:rPr>
      </w:pPr>
      <w:r w:rsidRPr="00EE0818">
        <w:rPr>
          <w:rFonts w:ascii="Times New Roman" w:hAnsi="Times New Roman"/>
          <w:b/>
          <w:bCs/>
          <w:sz w:val="22"/>
          <w:szCs w:val="22"/>
        </w:rPr>
        <w:t>THERE WILL BE NO INCOMPLETE GRADES GIVEN IN THIS CLASS</w:t>
      </w:r>
    </w:p>
    <w:p w:rsidR="00554BFA" w:rsidRPr="00EE0818" w:rsidRDefault="00554BFA" w:rsidP="00554BFA">
      <w:pPr>
        <w:jc w:val="center"/>
        <w:rPr>
          <w:rFonts w:ascii="Times New Roman" w:hAnsi="Times New Roman"/>
          <w:b/>
          <w:bCs/>
          <w:sz w:val="22"/>
          <w:szCs w:val="22"/>
        </w:rPr>
      </w:pPr>
      <w:r>
        <w:rPr>
          <w:rFonts w:ascii="Times New Roman" w:hAnsi="Times New Roman"/>
          <w:b/>
          <w:bCs/>
          <w:sz w:val="22"/>
          <w:szCs w:val="22"/>
        </w:rPr>
        <w:t>A</w:t>
      </w:r>
      <w:r w:rsidRPr="00EE0818">
        <w:rPr>
          <w:rFonts w:ascii="Times New Roman" w:hAnsi="Times New Roman"/>
          <w:b/>
          <w:bCs/>
          <w:sz w:val="22"/>
          <w:szCs w:val="22"/>
        </w:rPr>
        <w:t xml:space="preserve">ll work must be handed in by Friday, the last class day of the term, </w:t>
      </w:r>
      <w:r w:rsidRPr="00EE0818">
        <w:rPr>
          <w:rFonts w:ascii="Times New Roman" w:hAnsi="Times New Roman"/>
          <w:b/>
          <w:bCs/>
          <w:sz w:val="22"/>
          <w:szCs w:val="22"/>
          <w:u w:val="single"/>
        </w:rPr>
        <w:t>before</w:t>
      </w:r>
      <w:r w:rsidRPr="00EE0818">
        <w:rPr>
          <w:rFonts w:ascii="Times New Roman" w:hAnsi="Times New Roman"/>
          <w:b/>
          <w:bCs/>
          <w:sz w:val="22"/>
          <w:szCs w:val="22"/>
        </w:rPr>
        <w:t xml:space="preserve"> finals week.</w:t>
      </w:r>
    </w:p>
    <w:p w:rsidR="00554BFA" w:rsidRPr="00EE0818" w:rsidRDefault="00554BFA" w:rsidP="00554BFA">
      <w:pPr>
        <w:jc w:val="center"/>
        <w:rPr>
          <w:rFonts w:ascii="Times New Roman" w:hAnsi="Times New Roman"/>
          <w:b/>
          <w:bCs/>
          <w:sz w:val="22"/>
          <w:szCs w:val="22"/>
        </w:rPr>
      </w:pPr>
    </w:p>
    <w:p w:rsidR="00554BFA" w:rsidRPr="00EE0818" w:rsidRDefault="00554BFA" w:rsidP="00554BFA">
      <w:pPr>
        <w:jc w:val="center"/>
        <w:rPr>
          <w:rFonts w:ascii="Times New Roman" w:hAnsi="Times New Roman"/>
          <w:b/>
          <w:bCs/>
          <w:sz w:val="22"/>
          <w:szCs w:val="22"/>
        </w:rPr>
      </w:pPr>
      <w:r w:rsidRPr="00EE0818">
        <w:rPr>
          <w:rFonts w:ascii="Times New Roman" w:hAnsi="Times New Roman"/>
          <w:b/>
          <w:bCs/>
          <w:sz w:val="22"/>
          <w:szCs w:val="22"/>
        </w:rPr>
        <w:t xml:space="preserve">All students in this class deserve and will receive equal respect from everyone. </w:t>
      </w:r>
    </w:p>
    <w:p w:rsidR="00554BFA" w:rsidRPr="00EE0818" w:rsidRDefault="00554BFA" w:rsidP="00554BFA">
      <w:pPr>
        <w:jc w:val="center"/>
        <w:rPr>
          <w:rFonts w:ascii="Times New Roman" w:hAnsi="Times New Roman"/>
          <w:b/>
          <w:bCs/>
          <w:sz w:val="22"/>
          <w:szCs w:val="22"/>
        </w:rPr>
      </w:pPr>
      <w:r w:rsidRPr="00EE0818">
        <w:rPr>
          <w:rFonts w:ascii="Times New Roman" w:hAnsi="Times New Roman"/>
          <w:b/>
          <w:bCs/>
          <w:sz w:val="22"/>
          <w:szCs w:val="22"/>
        </w:rPr>
        <w:t>Discrimination, harassment of any sort will not be tolerated.</w:t>
      </w:r>
    </w:p>
    <w:p w:rsidR="00554BFA" w:rsidRPr="00EE0818" w:rsidRDefault="00554BFA" w:rsidP="00554BFA">
      <w:pPr>
        <w:jc w:val="center"/>
        <w:rPr>
          <w:rFonts w:ascii="Times New Roman" w:hAnsi="Times New Roman"/>
          <w:b/>
          <w:bCs/>
          <w:sz w:val="22"/>
          <w:szCs w:val="22"/>
        </w:rPr>
      </w:pPr>
      <w:r w:rsidRPr="00EE0818">
        <w:rPr>
          <w:rFonts w:ascii="Times New Roman" w:hAnsi="Times New Roman"/>
          <w:b/>
          <w:bCs/>
          <w:sz w:val="22"/>
          <w:szCs w:val="22"/>
        </w:rPr>
        <w:t>Students with disabilities are encouraged to seek assistance with the Office of Disability Services.</w:t>
      </w:r>
    </w:p>
    <w:p w:rsidR="00554BFA" w:rsidRPr="00EE0818" w:rsidRDefault="00554BFA" w:rsidP="00554BFA">
      <w:pPr>
        <w:jc w:val="center"/>
        <w:rPr>
          <w:rFonts w:ascii="Times New Roman" w:hAnsi="Times New Roman"/>
          <w:b/>
          <w:bCs/>
          <w:sz w:val="22"/>
          <w:szCs w:val="22"/>
        </w:rPr>
      </w:pPr>
    </w:p>
    <w:p w:rsidR="00554BFA" w:rsidRPr="005A7753" w:rsidRDefault="00554BFA" w:rsidP="00554BFA">
      <w:pPr>
        <w:jc w:val="center"/>
        <w:rPr>
          <w:rFonts w:ascii="Times New Roman" w:hAnsi="Times New Roman"/>
          <w:b/>
          <w:bCs/>
          <w:sz w:val="22"/>
          <w:szCs w:val="22"/>
        </w:rPr>
      </w:pPr>
      <w:r w:rsidRPr="00EE0818">
        <w:rPr>
          <w:rFonts w:ascii="Times New Roman" w:hAnsi="Times New Roman"/>
          <w:b/>
          <w:bCs/>
          <w:sz w:val="22"/>
          <w:szCs w:val="22"/>
        </w:rPr>
        <w:t>All persons will benefit from a proper learning environment. Any distracting behavior will not be</w:t>
      </w:r>
      <w:r>
        <w:rPr>
          <w:rFonts w:ascii="Times New Roman" w:hAnsi="Times New Roman"/>
          <w:b/>
          <w:bCs/>
          <w:sz w:val="22"/>
          <w:szCs w:val="22"/>
        </w:rPr>
        <w:t xml:space="preserve"> tolerated. This includes distractions such as side conversations, inconsiderate eating and drinking, audio devices, and cell phones.  Please silence all cell phones.</w:t>
      </w:r>
    </w:p>
    <w:p w:rsidR="00C0494F" w:rsidRDefault="00C0494F" w:rsidP="00554BFA">
      <w:pPr>
        <w:jc w:val="both"/>
        <w:rPr>
          <w:rFonts w:ascii="Times New Roman" w:hAnsi="Times New Roman"/>
          <w:b/>
          <w:bCs/>
          <w:sz w:val="22"/>
          <w:szCs w:val="22"/>
        </w:rPr>
      </w:pPr>
    </w:p>
    <w:p w:rsidR="00C0494F" w:rsidRDefault="00C0494F" w:rsidP="00554BFA">
      <w:pPr>
        <w:jc w:val="both"/>
        <w:rPr>
          <w:rFonts w:ascii="Times New Roman" w:hAnsi="Times New Roman"/>
          <w:b/>
          <w:bCs/>
          <w:sz w:val="22"/>
          <w:szCs w:val="22"/>
        </w:rPr>
      </w:pPr>
    </w:p>
    <w:p w:rsidR="00C0494F" w:rsidRDefault="00C0494F" w:rsidP="00554BFA">
      <w:pPr>
        <w:jc w:val="both"/>
        <w:rPr>
          <w:rFonts w:ascii="Times New Roman" w:hAnsi="Times New Roman"/>
        </w:rPr>
        <w:sectPr w:rsidR="00C0494F" w:rsidSect="00706923">
          <w:type w:val="continuous"/>
          <w:pgSz w:w="12240" w:h="15840"/>
          <w:pgMar w:top="810" w:right="1440" w:bottom="1440" w:left="1440" w:header="1440" w:footer="1440" w:gutter="0"/>
          <w:cols w:space="720"/>
          <w:noEndnote/>
        </w:sectPr>
      </w:pPr>
    </w:p>
    <w:p w:rsidR="00554BFA" w:rsidRPr="00C0494F" w:rsidRDefault="008E33BC" w:rsidP="00C0494F">
      <w:pPr>
        <w:jc w:val="center"/>
        <w:rPr>
          <w:rFonts w:ascii="Times New Roman" w:hAnsi="Times New Roman"/>
          <w:sz w:val="32"/>
          <w:szCs w:val="32"/>
        </w:rPr>
      </w:pPr>
      <w:r w:rsidRPr="00C0494F">
        <w:rPr>
          <w:rFonts w:ascii="Times New Roman" w:hAnsi="Times New Roman"/>
          <w:b/>
          <w:bCs/>
          <w:sz w:val="32"/>
          <w:szCs w:val="32"/>
        </w:rPr>
        <w:lastRenderedPageBreak/>
        <w:t>Art 206: The</w:t>
      </w:r>
      <w:r w:rsidR="00554BFA" w:rsidRPr="00C0494F">
        <w:rPr>
          <w:rFonts w:ascii="Times New Roman" w:hAnsi="Times New Roman"/>
          <w:b/>
          <w:bCs/>
          <w:sz w:val="32"/>
          <w:szCs w:val="32"/>
        </w:rPr>
        <w:t xml:space="preserve"> Baroque</w:t>
      </w:r>
      <w:r w:rsidRPr="00C0494F">
        <w:rPr>
          <w:rFonts w:ascii="Times New Roman" w:hAnsi="Times New Roman"/>
          <w:b/>
          <w:bCs/>
          <w:sz w:val="32"/>
          <w:szCs w:val="32"/>
        </w:rPr>
        <w:t xml:space="preserve"> into the Modern Era</w:t>
      </w:r>
    </w:p>
    <w:p w:rsidR="00C0494F" w:rsidRDefault="00554BFA" w:rsidP="00EA4984">
      <w:pPr>
        <w:jc w:val="center"/>
        <w:rPr>
          <w:rFonts w:ascii="Times New Roman" w:hAnsi="Times New Roman"/>
          <w:b/>
          <w:bCs/>
          <w:sz w:val="40"/>
          <w:szCs w:val="40"/>
        </w:rPr>
      </w:pPr>
      <w:r>
        <w:rPr>
          <w:rFonts w:ascii="Times New Roman" w:hAnsi="Times New Roman"/>
        </w:rPr>
        <w:t>Out of Class Assignments  (40% of the final grade)</w:t>
      </w:r>
    </w:p>
    <w:p w:rsidR="00EA4984" w:rsidRPr="00EA4984" w:rsidRDefault="00EA4984" w:rsidP="00EA4984">
      <w:pPr>
        <w:jc w:val="center"/>
        <w:rPr>
          <w:rFonts w:ascii="Times New Roman" w:hAnsi="Times New Roman"/>
          <w:b/>
          <w:bCs/>
          <w:sz w:val="40"/>
          <w:szCs w:val="40"/>
        </w:rPr>
      </w:pPr>
    </w:p>
    <w:p w:rsidR="00554BFA" w:rsidRDefault="00554BFA" w:rsidP="00554BFA">
      <w:pPr>
        <w:rPr>
          <w:rFonts w:ascii="Times New Roman" w:hAnsi="Times New Roman"/>
        </w:rPr>
      </w:pPr>
      <w:r>
        <w:rPr>
          <w:rFonts w:ascii="Times New Roman" w:hAnsi="Times New Roman"/>
        </w:rPr>
        <w:t xml:space="preserve">Choose any two (2) assignments from the list </w:t>
      </w:r>
      <w:r w:rsidR="00C0494F">
        <w:rPr>
          <w:rFonts w:ascii="Times New Roman" w:hAnsi="Times New Roman"/>
        </w:rPr>
        <w:t>below:</w:t>
      </w:r>
    </w:p>
    <w:p w:rsidR="00554BFA" w:rsidRDefault="00554BFA" w:rsidP="00554BFA">
      <w:pPr>
        <w:rPr>
          <w:rFonts w:ascii="Times New Roman" w:hAnsi="Times New Roman"/>
        </w:rPr>
      </w:pPr>
      <w:r>
        <w:rPr>
          <w:rFonts w:ascii="Times New Roman" w:hAnsi="Times New Roman"/>
          <w:b/>
          <w:bCs/>
          <w:sz w:val="30"/>
          <w:szCs w:val="30"/>
        </w:rPr>
        <w:t>Assignment A</w:t>
      </w:r>
    </w:p>
    <w:p w:rsidR="00554BFA" w:rsidRDefault="00C0494F" w:rsidP="003B732C">
      <w:pPr>
        <w:rPr>
          <w:rFonts w:ascii="Times New Roman" w:hAnsi="Times New Roman"/>
        </w:rPr>
      </w:pPr>
      <w:r>
        <w:rPr>
          <w:rFonts w:ascii="Times New Roman" w:hAnsi="Times New Roman"/>
        </w:rPr>
        <w:t>“</w:t>
      </w:r>
      <w:r w:rsidR="003B732C">
        <w:rPr>
          <w:rFonts w:ascii="Times New Roman" w:hAnsi="Times New Roman"/>
        </w:rPr>
        <w:t>Drama and passion vs. restraint and rationality</w:t>
      </w:r>
      <w:r>
        <w:rPr>
          <w:rFonts w:ascii="Times New Roman" w:hAnsi="Times New Roman"/>
        </w:rPr>
        <w:t>”</w:t>
      </w:r>
    </w:p>
    <w:p w:rsidR="00C0494F" w:rsidRDefault="00C0494F" w:rsidP="003B732C">
      <w:pPr>
        <w:rPr>
          <w:rFonts w:ascii="Times New Roman" w:hAnsi="Times New Roman"/>
        </w:rPr>
      </w:pPr>
      <w:r>
        <w:rPr>
          <w:rFonts w:ascii="Times New Roman" w:hAnsi="Times New Roman"/>
        </w:rPr>
        <w:t>Cite two to four artists as examples. Describe the form and content of their work, cite influences on their work</w:t>
      </w:r>
    </w:p>
    <w:p w:rsidR="00554BFA" w:rsidRDefault="00554BFA" w:rsidP="00554BFA">
      <w:pPr>
        <w:rPr>
          <w:rFonts w:ascii="Times New Roman" w:hAnsi="Times New Roman"/>
          <w:b/>
          <w:bCs/>
          <w:sz w:val="30"/>
          <w:szCs w:val="30"/>
        </w:rPr>
      </w:pPr>
      <w:r>
        <w:rPr>
          <w:rFonts w:ascii="Times New Roman" w:hAnsi="Times New Roman"/>
          <w:b/>
          <w:bCs/>
          <w:sz w:val="30"/>
          <w:szCs w:val="30"/>
        </w:rPr>
        <w:t>Assignment B</w:t>
      </w:r>
    </w:p>
    <w:p w:rsidR="00554BFA" w:rsidRDefault="00554BFA" w:rsidP="00554BFA">
      <w:pPr>
        <w:rPr>
          <w:rFonts w:ascii="Times New Roman" w:hAnsi="Times New Roman"/>
        </w:rPr>
        <w:sectPr w:rsidR="00554BFA">
          <w:type w:val="continuous"/>
          <w:pgSz w:w="12240" w:h="15840"/>
          <w:pgMar w:top="1440" w:right="1440" w:bottom="1440" w:left="1440" w:header="1440" w:footer="1440" w:gutter="0"/>
          <w:cols w:space="720"/>
          <w:noEndnote/>
        </w:sectPr>
      </w:pPr>
      <w:r w:rsidRPr="00C0494F">
        <w:rPr>
          <w:rFonts w:ascii="Times New Roman" w:hAnsi="Times New Roman"/>
          <w:bCs/>
        </w:rPr>
        <w:t xml:space="preserve">Explain and site </w:t>
      </w:r>
      <w:r w:rsidR="00876BCE" w:rsidRPr="00C0494F">
        <w:rPr>
          <w:rFonts w:ascii="Times New Roman" w:hAnsi="Times New Roman"/>
          <w:bCs/>
        </w:rPr>
        <w:t>3-5 examples</w:t>
      </w:r>
      <w:r w:rsidRPr="00C0494F">
        <w:rPr>
          <w:rFonts w:ascii="Times New Roman" w:hAnsi="Times New Roman"/>
          <w:bCs/>
        </w:rPr>
        <w:t xml:space="preserve"> of monumental</w:t>
      </w:r>
      <w:r w:rsidR="00876BCE" w:rsidRPr="00C0494F">
        <w:rPr>
          <w:rFonts w:ascii="Times New Roman" w:hAnsi="Times New Roman"/>
          <w:bCs/>
        </w:rPr>
        <w:t xml:space="preserve"> architecture in the 17</w:t>
      </w:r>
      <w:r w:rsidR="00876BCE" w:rsidRPr="00C0494F">
        <w:rPr>
          <w:rFonts w:ascii="Times New Roman" w:hAnsi="Times New Roman"/>
          <w:bCs/>
          <w:vertAlign w:val="superscript"/>
        </w:rPr>
        <w:t>th</w:t>
      </w:r>
      <w:r w:rsidR="00876BCE" w:rsidRPr="00C0494F">
        <w:rPr>
          <w:rFonts w:ascii="Times New Roman" w:hAnsi="Times New Roman"/>
          <w:bCs/>
        </w:rPr>
        <w:t xml:space="preserve"> and 18</w:t>
      </w:r>
      <w:r w:rsidR="00876BCE" w:rsidRPr="00C0494F">
        <w:rPr>
          <w:rFonts w:ascii="Times New Roman" w:hAnsi="Times New Roman"/>
          <w:bCs/>
          <w:vertAlign w:val="superscript"/>
        </w:rPr>
        <w:t>th</w:t>
      </w:r>
      <w:r w:rsidR="00876BCE" w:rsidRPr="00C0494F">
        <w:rPr>
          <w:rFonts w:ascii="Times New Roman" w:hAnsi="Times New Roman"/>
          <w:bCs/>
        </w:rPr>
        <w:t xml:space="preserve"> centuries.  Describe its form. Analyze its content. Cite influences</w:t>
      </w:r>
      <w:r w:rsidR="00C85112" w:rsidRPr="00C0494F">
        <w:rPr>
          <w:rFonts w:ascii="Times New Roman" w:hAnsi="Times New Roman"/>
          <w:bCs/>
        </w:rPr>
        <w:t xml:space="preserve"> on, and reasons for its existence</w:t>
      </w:r>
      <w:r w:rsidR="00EA4984">
        <w:rPr>
          <w:rFonts w:ascii="Times New Roman" w:hAnsi="Times New Roman"/>
          <w:bCs/>
          <w:sz w:val="30"/>
          <w:szCs w:val="30"/>
        </w:rPr>
        <w:t>.</w:t>
      </w:r>
    </w:p>
    <w:p w:rsidR="00554BFA" w:rsidRDefault="00554BFA" w:rsidP="00554BFA">
      <w:pPr>
        <w:rPr>
          <w:rFonts w:ascii="Times New Roman" w:hAnsi="Times New Roman"/>
          <w:b/>
          <w:bCs/>
          <w:sz w:val="30"/>
          <w:szCs w:val="30"/>
        </w:rPr>
      </w:pPr>
      <w:r>
        <w:rPr>
          <w:rFonts w:ascii="Times New Roman" w:hAnsi="Times New Roman"/>
          <w:b/>
          <w:bCs/>
          <w:sz w:val="30"/>
          <w:szCs w:val="30"/>
        </w:rPr>
        <w:lastRenderedPageBreak/>
        <w:t>Assignment C</w:t>
      </w:r>
    </w:p>
    <w:p w:rsidR="00C0494F" w:rsidRDefault="00C0494F" w:rsidP="00554BFA">
      <w:pPr>
        <w:rPr>
          <w:rFonts w:ascii="Times New Roman" w:hAnsi="Times New Roman"/>
          <w:bCs/>
        </w:rPr>
      </w:pPr>
      <w:r w:rsidRPr="00C0494F">
        <w:rPr>
          <w:rFonts w:ascii="Times New Roman" w:hAnsi="Times New Roman"/>
          <w:bCs/>
        </w:rPr>
        <w:t>Choose two to four</w:t>
      </w:r>
      <w:r>
        <w:rPr>
          <w:rFonts w:ascii="Times New Roman" w:hAnsi="Times New Roman"/>
          <w:bCs/>
        </w:rPr>
        <w:t xml:space="preserve"> artists of the 17</w:t>
      </w:r>
      <w:r w:rsidRPr="00C0494F">
        <w:rPr>
          <w:rFonts w:ascii="Times New Roman" w:hAnsi="Times New Roman"/>
          <w:bCs/>
          <w:vertAlign w:val="superscript"/>
        </w:rPr>
        <w:t>th</w:t>
      </w:r>
      <w:r>
        <w:rPr>
          <w:rFonts w:ascii="Times New Roman" w:hAnsi="Times New Roman"/>
          <w:bCs/>
        </w:rPr>
        <w:t xml:space="preserve"> through the 18</w:t>
      </w:r>
      <w:r w:rsidRPr="00C0494F">
        <w:rPr>
          <w:rFonts w:ascii="Times New Roman" w:hAnsi="Times New Roman"/>
          <w:bCs/>
          <w:vertAlign w:val="superscript"/>
        </w:rPr>
        <w:t>th</w:t>
      </w:r>
      <w:r>
        <w:rPr>
          <w:rFonts w:ascii="Times New Roman" w:hAnsi="Times New Roman"/>
          <w:bCs/>
        </w:rPr>
        <w:t xml:space="preserve">. Centuries. Analyze the similarities and differences between their </w:t>
      </w:r>
      <w:r w:rsidR="006D0838">
        <w:rPr>
          <w:rFonts w:ascii="Times New Roman" w:hAnsi="Times New Roman"/>
          <w:bCs/>
        </w:rPr>
        <w:t>works</w:t>
      </w:r>
      <w:r>
        <w:rPr>
          <w:rFonts w:ascii="Times New Roman" w:hAnsi="Times New Roman"/>
          <w:bCs/>
        </w:rPr>
        <w:t>. Explain both form and content of the work</w:t>
      </w:r>
      <w:r w:rsidR="006D0838">
        <w:rPr>
          <w:rFonts w:ascii="Times New Roman" w:hAnsi="Times New Roman"/>
          <w:bCs/>
        </w:rPr>
        <w:t>. Cite 2-4 works of art per artist.</w:t>
      </w:r>
    </w:p>
    <w:p w:rsidR="00554BFA" w:rsidRDefault="00554BFA" w:rsidP="00554BFA">
      <w:pPr>
        <w:rPr>
          <w:rFonts w:ascii="Times New Roman" w:hAnsi="Times New Roman"/>
        </w:rPr>
      </w:pPr>
      <w:r>
        <w:rPr>
          <w:rFonts w:ascii="Times New Roman" w:hAnsi="Times New Roman"/>
          <w:b/>
          <w:bCs/>
          <w:sz w:val="30"/>
          <w:szCs w:val="30"/>
        </w:rPr>
        <w:t>Assignment D</w:t>
      </w:r>
    </w:p>
    <w:p w:rsidR="00C85112" w:rsidRDefault="006D0838" w:rsidP="00554BFA">
      <w:pPr>
        <w:rPr>
          <w:rFonts w:ascii="Times New Roman" w:hAnsi="Times New Roman"/>
        </w:rPr>
      </w:pPr>
      <w:r>
        <w:rPr>
          <w:rFonts w:ascii="Times New Roman" w:hAnsi="Times New Roman"/>
        </w:rPr>
        <w:t>Choose two to four artist s of the 19</w:t>
      </w:r>
      <w:r w:rsidRPr="006D0838">
        <w:rPr>
          <w:rFonts w:ascii="Times New Roman" w:hAnsi="Times New Roman"/>
          <w:vertAlign w:val="superscript"/>
        </w:rPr>
        <w:t>th</w:t>
      </w:r>
      <w:r>
        <w:rPr>
          <w:rFonts w:ascii="Times New Roman" w:hAnsi="Times New Roman"/>
        </w:rPr>
        <w:t xml:space="preserve"> and 20</w:t>
      </w:r>
      <w:r w:rsidRPr="006D0838">
        <w:rPr>
          <w:rFonts w:ascii="Times New Roman" w:hAnsi="Times New Roman"/>
          <w:vertAlign w:val="superscript"/>
        </w:rPr>
        <w:t>th</w:t>
      </w:r>
      <w:r>
        <w:rPr>
          <w:rFonts w:ascii="Times New Roman" w:hAnsi="Times New Roman"/>
        </w:rPr>
        <w:t xml:space="preserve"> centuries. Analyze the similarities and differences of their work. Explain both form and content. Cite 2-4 works of art per artist.</w:t>
      </w:r>
    </w:p>
    <w:p w:rsidR="00554BFA" w:rsidRPr="00C6757C" w:rsidRDefault="00554BFA" w:rsidP="00554BFA">
      <w:pPr>
        <w:rPr>
          <w:rFonts w:ascii="Times New Roman" w:hAnsi="Times New Roman"/>
          <w:sz w:val="28"/>
          <w:szCs w:val="28"/>
        </w:rPr>
      </w:pPr>
      <w:r w:rsidRPr="00C6757C">
        <w:rPr>
          <w:rFonts w:ascii="Times New Roman" w:hAnsi="Times New Roman"/>
          <w:b/>
          <w:bCs/>
          <w:sz w:val="28"/>
          <w:szCs w:val="28"/>
        </w:rPr>
        <w:t>Extra Credit Assignment</w:t>
      </w:r>
      <w:r w:rsidR="00EA4984">
        <w:rPr>
          <w:rFonts w:ascii="Times New Roman" w:hAnsi="Times New Roman"/>
          <w:b/>
          <w:bCs/>
          <w:sz w:val="28"/>
          <w:szCs w:val="28"/>
        </w:rPr>
        <w:t xml:space="preserve"> (optional)</w:t>
      </w:r>
    </w:p>
    <w:p w:rsidR="00554BFA" w:rsidRPr="00EA4984" w:rsidRDefault="00554BFA" w:rsidP="00554BFA">
      <w:pPr>
        <w:rPr>
          <w:rFonts w:ascii="Times New Roman" w:hAnsi="Times New Roman"/>
          <w:sz w:val="20"/>
          <w:szCs w:val="20"/>
        </w:rPr>
      </w:pPr>
      <w:r w:rsidRPr="00EA4984">
        <w:rPr>
          <w:rFonts w:ascii="Times New Roman" w:hAnsi="Times New Roman"/>
          <w:sz w:val="20"/>
          <w:szCs w:val="20"/>
        </w:rPr>
        <w:t>Each s</w:t>
      </w:r>
      <w:r w:rsidR="00C85112" w:rsidRPr="00EA4984">
        <w:rPr>
          <w:rFonts w:ascii="Times New Roman" w:hAnsi="Times New Roman"/>
          <w:sz w:val="20"/>
          <w:szCs w:val="20"/>
        </w:rPr>
        <w:t>tudent may choose to turn in</w:t>
      </w:r>
      <w:r w:rsidRPr="00EA4984">
        <w:rPr>
          <w:rFonts w:ascii="Times New Roman" w:hAnsi="Times New Roman"/>
          <w:sz w:val="20"/>
          <w:szCs w:val="20"/>
        </w:rPr>
        <w:t xml:space="preserve"> extra credit assignment</w:t>
      </w:r>
      <w:r w:rsidR="00C85112" w:rsidRPr="00EA4984">
        <w:rPr>
          <w:rFonts w:ascii="Times New Roman" w:hAnsi="Times New Roman"/>
          <w:sz w:val="20"/>
          <w:szCs w:val="20"/>
        </w:rPr>
        <w:t>s</w:t>
      </w:r>
      <w:r w:rsidRPr="00EA4984">
        <w:rPr>
          <w:rFonts w:ascii="Times New Roman" w:hAnsi="Times New Roman"/>
          <w:sz w:val="20"/>
          <w:szCs w:val="20"/>
        </w:rPr>
        <w:t>.  The extra credit assignment</w:t>
      </w:r>
      <w:r w:rsidR="00C85112" w:rsidRPr="00EA4984">
        <w:rPr>
          <w:rFonts w:ascii="Times New Roman" w:hAnsi="Times New Roman"/>
          <w:sz w:val="20"/>
          <w:szCs w:val="20"/>
        </w:rPr>
        <w:t>s</w:t>
      </w:r>
      <w:r w:rsidRPr="00EA4984">
        <w:rPr>
          <w:rFonts w:ascii="Times New Roman" w:hAnsi="Times New Roman"/>
          <w:sz w:val="20"/>
          <w:szCs w:val="20"/>
        </w:rPr>
        <w:t xml:space="preserve"> will be worth up to 50 pts.</w:t>
      </w:r>
      <w:r w:rsidR="00C85112" w:rsidRPr="00EA4984">
        <w:rPr>
          <w:rFonts w:ascii="Times New Roman" w:hAnsi="Times New Roman"/>
          <w:sz w:val="20"/>
          <w:szCs w:val="20"/>
        </w:rPr>
        <w:t xml:space="preserve"> </w:t>
      </w:r>
      <w:proofErr w:type="gramStart"/>
      <w:r w:rsidR="00C85112" w:rsidRPr="00EA4984">
        <w:rPr>
          <w:rFonts w:ascii="Times New Roman" w:hAnsi="Times New Roman"/>
          <w:sz w:val="20"/>
          <w:szCs w:val="20"/>
        </w:rPr>
        <w:t>total</w:t>
      </w:r>
      <w:proofErr w:type="gramEnd"/>
      <w:r w:rsidR="00C85112" w:rsidRPr="00EA4984">
        <w:rPr>
          <w:rFonts w:ascii="Times New Roman" w:hAnsi="Times New Roman"/>
          <w:sz w:val="20"/>
          <w:szCs w:val="20"/>
        </w:rPr>
        <w:t>.</w:t>
      </w:r>
      <w:r w:rsidRPr="00EA4984">
        <w:rPr>
          <w:rFonts w:ascii="Times New Roman" w:hAnsi="Times New Roman"/>
          <w:sz w:val="20"/>
          <w:szCs w:val="20"/>
        </w:rPr>
        <w:t xml:space="preserve">  Material for the extra credit work may include material from one or more chapters in the text not covered in class (Non European cultures) </w:t>
      </w:r>
    </w:p>
    <w:p w:rsidR="00554BFA" w:rsidRPr="00EA4984" w:rsidRDefault="00554BFA" w:rsidP="00554BFA">
      <w:pPr>
        <w:rPr>
          <w:rFonts w:ascii="Times New Roman" w:hAnsi="Times New Roman"/>
          <w:b/>
          <w:sz w:val="20"/>
          <w:szCs w:val="20"/>
        </w:rPr>
      </w:pPr>
      <w:r w:rsidRPr="00EA4984">
        <w:rPr>
          <w:rFonts w:ascii="Times New Roman" w:hAnsi="Times New Roman"/>
          <w:sz w:val="20"/>
          <w:szCs w:val="20"/>
        </w:rPr>
        <w:t>The length of the extra credit paper should be between</w:t>
      </w:r>
      <w:r w:rsidR="00C85112" w:rsidRPr="00EA4984">
        <w:rPr>
          <w:rFonts w:ascii="Times New Roman" w:hAnsi="Times New Roman"/>
          <w:sz w:val="20"/>
          <w:szCs w:val="20"/>
        </w:rPr>
        <w:t xml:space="preserve"> 1-3</w:t>
      </w:r>
      <w:r w:rsidRPr="00EA4984">
        <w:rPr>
          <w:rFonts w:ascii="Times New Roman" w:hAnsi="Times New Roman"/>
          <w:sz w:val="20"/>
          <w:szCs w:val="20"/>
        </w:rPr>
        <w:t xml:space="preserve"> pages of text.  This will not include the title page, the bibliography, or the footnotes.  In addition to text and class notes, you must use at least two other references, all cited in the bibliography.  </w:t>
      </w:r>
      <w:r w:rsidRPr="00EA4984">
        <w:rPr>
          <w:rFonts w:ascii="Times New Roman" w:hAnsi="Times New Roman"/>
          <w:b/>
          <w:sz w:val="20"/>
          <w:szCs w:val="20"/>
        </w:rPr>
        <w:t>Like the other assignments, this paper must be word processed.</w:t>
      </w:r>
    </w:p>
    <w:p w:rsidR="00554BFA" w:rsidRPr="00EA4984" w:rsidRDefault="00554BFA" w:rsidP="00554BFA">
      <w:pPr>
        <w:rPr>
          <w:rFonts w:ascii="Times New Roman" w:hAnsi="Times New Roman"/>
          <w:b/>
          <w:sz w:val="20"/>
          <w:szCs w:val="20"/>
        </w:rPr>
      </w:pPr>
      <w:r w:rsidRPr="00EA4984">
        <w:rPr>
          <w:rFonts w:ascii="Times New Roman" w:hAnsi="Times New Roman"/>
          <w:b/>
          <w:sz w:val="20"/>
          <w:szCs w:val="20"/>
        </w:rPr>
        <w:t>Films and books appropriate to the course material may also be watched, read, and reported on.</w:t>
      </w:r>
    </w:p>
    <w:p w:rsidR="00554BFA" w:rsidRPr="00EA4984" w:rsidRDefault="00554BFA" w:rsidP="00554BFA">
      <w:pPr>
        <w:rPr>
          <w:rFonts w:ascii="Times New Roman" w:hAnsi="Times New Roman"/>
          <w:b/>
          <w:sz w:val="20"/>
          <w:szCs w:val="20"/>
        </w:rPr>
      </w:pPr>
      <w:r w:rsidRPr="00EA4984">
        <w:rPr>
          <w:rFonts w:ascii="Times New Roman" w:hAnsi="Times New Roman"/>
          <w:b/>
          <w:sz w:val="20"/>
          <w:szCs w:val="20"/>
        </w:rPr>
        <w:t>The extra credit paper and all other class work is due no later than 5:00 PM on the last Friday before finals week.</w:t>
      </w:r>
    </w:p>
    <w:p w:rsidR="00554BFA" w:rsidRDefault="00554BFA" w:rsidP="00554BFA">
      <w:pPr>
        <w:rPr>
          <w:rFonts w:ascii="Times New Roman" w:hAnsi="Times New Roman"/>
          <w:b/>
          <w:bCs/>
          <w:sz w:val="20"/>
          <w:szCs w:val="20"/>
          <w:u w:val="single"/>
        </w:rPr>
      </w:pPr>
    </w:p>
    <w:p w:rsidR="00EA4984" w:rsidRDefault="00EA4984" w:rsidP="00554BFA">
      <w:pPr>
        <w:rPr>
          <w:rFonts w:ascii="Times New Roman" w:hAnsi="Times New Roman"/>
          <w:b/>
          <w:bCs/>
          <w:sz w:val="20"/>
          <w:szCs w:val="20"/>
          <w:u w:val="single"/>
        </w:rPr>
      </w:pPr>
    </w:p>
    <w:p w:rsidR="00554BFA" w:rsidRPr="00EA4984" w:rsidRDefault="00554BFA" w:rsidP="00554BFA">
      <w:pPr>
        <w:rPr>
          <w:rFonts w:ascii="Times New Roman" w:hAnsi="Times New Roman"/>
          <w:sz w:val="36"/>
          <w:szCs w:val="36"/>
        </w:rPr>
      </w:pPr>
      <w:r w:rsidRPr="00EA4984">
        <w:rPr>
          <w:rFonts w:ascii="Times New Roman" w:hAnsi="Times New Roman"/>
          <w:b/>
          <w:bCs/>
          <w:sz w:val="36"/>
          <w:szCs w:val="36"/>
          <w:u w:val="single"/>
        </w:rPr>
        <w:t>Assignment Directions:</w:t>
      </w:r>
    </w:p>
    <w:p w:rsidR="000F4ED0" w:rsidRPr="00EA4984" w:rsidRDefault="00554BFA" w:rsidP="00554BFA">
      <w:pPr>
        <w:rPr>
          <w:rFonts w:ascii="Times New Roman" w:hAnsi="Times New Roman"/>
          <w:b/>
          <w:sz w:val="20"/>
          <w:szCs w:val="20"/>
        </w:rPr>
      </w:pPr>
      <w:r w:rsidRPr="00EA4984">
        <w:rPr>
          <w:rFonts w:ascii="Times New Roman" w:hAnsi="Times New Roman"/>
          <w:sz w:val="20"/>
          <w:szCs w:val="20"/>
        </w:rPr>
        <w:t xml:space="preserve">Out of much information, a relatively short paper will be composed.  The ideas should flow clearly and logically from one cited work to the next.  An opening paragraph will give it focus and direction.  A closing paragraph will summarize your ideas.  Sentence structure, spelling, and punctuation are important in order to carry the quality of your information.  </w:t>
      </w:r>
      <w:r w:rsidRPr="00EA4984">
        <w:rPr>
          <w:rFonts w:ascii="Times New Roman" w:hAnsi="Times New Roman"/>
          <w:b/>
          <w:sz w:val="20"/>
          <w:szCs w:val="20"/>
        </w:rPr>
        <w:t xml:space="preserve">Word processing is required.  </w:t>
      </w:r>
    </w:p>
    <w:p w:rsidR="00554BFA" w:rsidRPr="00EA4984" w:rsidRDefault="00554BFA" w:rsidP="00554BFA">
      <w:pPr>
        <w:rPr>
          <w:rFonts w:ascii="Times New Roman" w:hAnsi="Times New Roman"/>
          <w:sz w:val="20"/>
          <w:szCs w:val="20"/>
        </w:rPr>
      </w:pPr>
      <w:r w:rsidRPr="00EA4984">
        <w:rPr>
          <w:rFonts w:ascii="Times New Roman" w:hAnsi="Times New Roman"/>
          <w:sz w:val="20"/>
          <w:szCs w:val="20"/>
        </w:rPr>
        <w:t>The</w:t>
      </w:r>
      <w:r w:rsidR="00C85112" w:rsidRPr="00EA4984">
        <w:rPr>
          <w:rFonts w:ascii="Times New Roman" w:hAnsi="Times New Roman"/>
          <w:sz w:val="20"/>
          <w:szCs w:val="20"/>
        </w:rPr>
        <w:t xml:space="preserve"> assignment should average </w:t>
      </w:r>
      <w:r w:rsidRPr="00EA4984">
        <w:rPr>
          <w:rFonts w:ascii="Times New Roman" w:hAnsi="Times New Roman"/>
          <w:sz w:val="20"/>
          <w:szCs w:val="20"/>
        </w:rPr>
        <w:t>four</w:t>
      </w:r>
      <w:r w:rsidR="00C85112" w:rsidRPr="00EA4984">
        <w:rPr>
          <w:rFonts w:ascii="Times New Roman" w:hAnsi="Times New Roman"/>
          <w:sz w:val="20"/>
          <w:szCs w:val="20"/>
        </w:rPr>
        <w:t>-five</w:t>
      </w:r>
      <w:r w:rsidRPr="00EA4984">
        <w:rPr>
          <w:rFonts w:ascii="Times New Roman" w:hAnsi="Times New Roman"/>
          <w:sz w:val="20"/>
          <w:szCs w:val="20"/>
        </w:rPr>
        <w:t xml:space="preserve"> pages of text, </w:t>
      </w:r>
      <w:r w:rsidR="00C85112" w:rsidRPr="00EA4984">
        <w:rPr>
          <w:rFonts w:ascii="Times New Roman" w:hAnsi="Times New Roman"/>
          <w:sz w:val="20"/>
          <w:szCs w:val="20"/>
        </w:rPr>
        <w:t>double spaced in a 10 or 12 point font. (</w:t>
      </w:r>
      <w:r w:rsidRPr="00EA4984">
        <w:rPr>
          <w:rFonts w:ascii="Times New Roman" w:hAnsi="Times New Roman"/>
          <w:sz w:val="20"/>
          <w:szCs w:val="20"/>
        </w:rPr>
        <w:t>*excluding a cover page and a bibliography,</w:t>
      </w:r>
      <w:r w:rsidR="00C85112" w:rsidRPr="00EA4984">
        <w:rPr>
          <w:rFonts w:ascii="Times New Roman" w:hAnsi="Times New Roman"/>
          <w:sz w:val="20"/>
          <w:szCs w:val="20"/>
        </w:rPr>
        <w:t>)</w:t>
      </w:r>
      <w:r w:rsidR="000F4ED0" w:rsidRPr="00EA4984">
        <w:rPr>
          <w:rFonts w:ascii="Times New Roman" w:hAnsi="Times New Roman"/>
          <w:sz w:val="20"/>
          <w:szCs w:val="20"/>
        </w:rPr>
        <w:t xml:space="preserve"> U</w:t>
      </w:r>
      <w:r w:rsidRPr="00EA4984">
        <w:rPr>
          <w:rFonts w:ascii="Times New Roman" w:hAnsi="Times New Roman"/>
          <w:sz w:val="20"/>
          <w:szCs w:val="20"/>
        </w:rPr>
        <w:t>se a minimum of two references in addition to the class text and your notes.  Use footnotes where appropriate. *(When quoting an author or an idea)</w:t>
      </w:r>
      <w:r w:rsidR="00C85112" w:rsidRPr="00EA4984">
        <w:rPr>
          <w:rFonts w:ascii="Times New Roman" w:hAnsi="Times New Roman"/>
          <w:sz w:val="20"/>
          <w:szCs w:val="20"/>
        </w:rPr>
        <w:t xml:space="preserve"> Images are helpful and importan</w:t>
      </w:r>
      <w:r w:rsidR="000F4ED0" w:rsidRPr="00EA4984">
        <w:rPr>
          <w:rFonts w:ascii="Times New Roman" w:hAnsi="Times New Roman"/>
          <w:sz w:val="20"/>
          <w:szCs w:val="20"/>
        </w:rPr>
        <w:t>t in an art history paper. (Images will not be considered  ‘text space’ within the written paper)</w:t>
      </w:r>
      <w:r w:rsidR="00C85112" w:rsidRPr="00EA4984">
        <w:rPr>
          <w:rFonts w:ascii="Times New Roman" w:hAnsi="Times New Roman"/>
          <w:sz w:val="20"/>
          <w:szCs w:val="20"/>
        </w:rPr>
        <w:t xml:space="preserve"> </w:t>
      </w:r>
    </w:p>
    <w:p w:rsidR="00554BFA" w:rsidRPr="00EA4984" w:rsidRDefault="00554BFA" w:rsidP="00554BFA">
      <w:pPr>
        <w:rPr>
          <w:rFonts w:ascii="Times New Roman" w:hAnsi="Times New Roman"/>
          <w:sz w:val="20"/>
          <w:szCs w:val="20"/>
        </w:rPr>
      </w:pPr>
    </w:p>
    <w:p w:rsidR="00554BFA" w:rsidRPr="00EA4984" w:rsidRDefault="00554BFA" w:rsidP="00554BFA">
      <w:pPr>
        <w:rPr>
          <w:rFonts w:ascii="Times New Roman" w:hAnsi="Times New Roman"/>
          <w:sz w:val="20"/>
          <w:szCs w:val="20"/>
        </w:rPr>
      </w:pPr>
      <w:r w:rsidRPr="00EA4984">
        <w:rPr>
          <w:rFonts w:ascii="Times New Roman" w:hAnsi="Times New Roman"/>
          <w:sz w:val="20"/>
          <w:szCs w:val="20"/>
          <w:u w:val="single"/>
        </w:rPr>
        <w:t>Notes</w:t>
      </w:r>
      <w:r w:rsidRPr="00EA4984">
        <w:rPr>
          <w:rFonts w:ascii="Times New Roman" w:hAnsi="Times New Roman"/>
          <w:sz w:val="20"/>
          <w:szCs w:val="20"/>
        </w:rPr>
        <w:t>:</w:t>
      </w:r>
    </w:p>
    <w:p w:rsidR="00554BFA" w:rsidRPr="00EA4984" w:rsidRDefault="00554BFA" w:rsidP="00554BFA">
      <w:pPr>
        <w:rPr>
          <w:rFonts w:ascii="Times New Roman" w:hAnsi="Times New Roman"/>
          <w:sz w:val="20"/>
          <w:szCs w:val="20"/>
        </w:rPr>
      </w:pPr>
      <w:r w:rsidRPr="00EA4984">
        <w:rPr>
          <w:rFonts w:ascii="Times New Roman" w:hAnsi="Times New Roman"/>
          <w:sz w:val="20"/>
          <w:szCs w:val="20"/>
        </w:rPr>
        <w:t xml:space="preserve">Titles of works of art must be clear in your </w:t>
      </w:r>
      <w:r w:rsidR="000F4ED0" w:rsidRPr="00EA4984">
        <w:rPr>
          <w:rFonts w:ascii="Times New Roman" w:hAnsi="Times New Roman"/>
          <w:sz w:val="20"/>
          <w:szCs w:val="20"/>
        </w:rPr>
        <w:t>papers.  Use “ ”, or italics,</w:t>
      </w:r>
      <w:r w:rsidRPr="00EA4984">
        <w:rPr>
          <w:rFonts w:ascii="Times New Roman" w:hAnsi="Times New Roman"/>
          <w:sz w:val="20"/>
          <w:szCs w:val="20"/>
        </w:rPr>
        <w:t xml:space="preserve"> bold type</w:t>
      </w:r>
      <w:r w:rsidR="000F4ED0" w:rsidRPr="00EA4984">
        <w:rPr>
          <w:rFonts w:ascii="Times New Roman" w:hAnsi="Times New Roman"/>
          <w:sz w:val="20"/>
          <w:szCs w:val="20"/>
        </w:rPr>
        <w:t>, or underline, to distinguish art works by correct title.</w:t>
      </w:r>
    </w:p>
    <w:p w:rsidR="00554BFA" w:rsidRPr="00EA4984" w:rsidRDefault="00554BFA" w:rsidP="00554BFA">
      <w:pPr>
        <w:rPr>
          <w:rFonts w:ascii="Times New Roman" w:hAnsi="Times New Roman"/>
          <w:sz w:val="20"/>
          <w:szCs w:val="20"/>
        </w:rPr>
      </w:pPr>
    </w:p>
    <w:p w:rsidR="00554BFA" w:rsidRPr="00EA4984" w:rsidRDefault="00554BFA" w:rsidP="00554BFA">
      <w:pPr>
        <w:rPr>
          <w:rFonts w:ascii="Times New Roman" w:hAnsi="Times New Roman"/>
          <w:b/>
          <w:bCs/>
          <w:sz w:val="20"/>
          <w:szCs w:val="20"/>
        </w:rPr>
      </w:pPr>
      <w:r w:rsidRPr="00EA4984">
        <w:rPr>
          <w:rFonts w:ascii="Times New Roman" w:hAnsi="Times New Roman"/>
          <w:b/>
          <w:bCs/>
          <w:sz w:val="20"/>
          <w:szCs w:val="20"/>
        </w:rPr>
        <w:t>Due Dates:</w:t>
      </w:r>
      <w:r w:rsidR="000F4ED0" w:rsidRPr="00EA4984">
        <w:rPr>
          <w:rFonts w:ascii="Times New Roman" w:hAnsi="Times New Roman"/>
          <w:b/>
          <w:bCs/>
          <w:sz w:val="20"/>
          <w:szCs w:val="20"/>
        </w:rPr>
        <w:t xml:space="preserve">  Assignments may be emailed by midnight on or before the due date. Please turn in a printed version to the instructor within the week following the due date.</w:t>
      </w:r>
    </w:p>
    <w:p w:rsidR="000F4ED0" w:rsidRPr="00EA4984" w:rsidRDefault="000F4ED0" w:rsidP="00554BFA">
      <w:pPr>
        <w:rPr>
          <w:rFonts w:ascii="Times New Roman" w:hAnsi="Times New Roman"/>
          <w:sz w:val="20"/>
          <w:szCs w:val="20"/>
        </w:rPr>
      </w:pPr>
    </w:p>
    <w:p w:rsidR="00554BFA" w:rsidRPr="00EA4984" w:rsidRDefault="00554BFA" w:rsidP="00554BFA">
      <w:pPr>
        <w:ind w:firstLine="1440"/>
        <w:rPr>
          <w:rFonts w:ascii="Times New Roman" w:hAnsi="Times New Roman"/>
          <w:sz w:val="20"/>
          <w:szCs w:val="20"/>
        </w:rPr>
      </w:pPr>
      <w:r w:rsidRPr="00EA4984">
        <w:rPr>
          <w:rFonts w:ascii="Times New Roman" w:hAnsi="Times New Roman"/>
          <w:sz w:val="20"/>
          <w:szCs w:val="20"/>
        </w:rPr>
        <w:t>Assignment 1 is due on or before ____________________________</w:t>
      </w:r>
    </w:p>
    <w:p w:rsidR="00554BFA" w:rsidRPr="00EA4984" w:rsidRDefault="00554BFA" w:rsidP="00554BFA">
      <w:pPr>
        <w:ind w:firstLine="1440"/>
        <w:rPr>
          <w:rFonts w:ascii="Times New Roman" w:hAnsi="Times New Roman"/>
          <w:sz w:val="20"/>
          <w:szCs w:val="20"/>
        </w:rPr>
      </w:pPr>
    </w:p>
    <w:p w:rsidR="00554BFA" w:rsidRPr="00EA4984" w:rsidRDefault="00554BFA" w:rsidP="00554BFA">
      <w:pPr>
        <w:ind w:firstLine="1440"/>
        <w:rPr>
          <w:rFonts w:ascii="Times New Roman" w:hAnsi="Times New Roman"/>
          <w:sz w:val="20"/>
          <w:szCs w:val="20"/>
        </w:rPr>
      </w:pPr>
      <w:r w:rsidRPr="00EA4984">
        <w:rPr>
          <w:rFonts w:ascii="Times New Roman" w:hAnsi="Times New Roman"/>
          <w:sz w:val="20"/>
          <w:szCs w:val="20"/>
        </w:rPr>
        <w:t>Assignment 2 is due on or before_____________________________</w:t>
      </w:r>
    </w:p>
    <w:sectPr w:rsidR="00554BFA" w:rsidRPr="00EA4984" w:rsidSect="00706923">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27E3F"/>
    <w:multiLevelType w:val="hybridMultilevel"/>
    <w:tmpl w:val="FED86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BFA"/>
    <w:rsid w:val="0001359C"/>
    <w:rsid w:val="0002109E"/>
    <w:rsid w:val="000C5028"/>
    <w:rsid w:val="000F4ED0"/>
    <w:rsid w:val="002137F6"/>
    <w:rsid w:val="003A089C"/>
    <w:rsid w:val="003B732C"/>
    <w:rsid w:val="00554BFA"/>
    <w:rsid w:val="005B3872"/>
    <w:rsid w:val="006D0838"/>
    <w:rsid w:val="00706923"/>
    <w:rsid w:val="00876BCE"/>
    <w:rsid w:val="008E33BC"/>
    <w:rsid w:val="008F4AB3"/>
    <w:rsid w:val="00C0494F"/>
    <w:rsid w:val="00C85112"/>
    <w:rsid w:val="00EA4984"/>
    <w:rsid w:val="00EF5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BFA"/>
    <w:pPr>
      <w:widowControl w:val="0"/>
      <w:autoSpaceDE w:val="0"/>
      <w:autoSpaceDN w:val="0"/>
      <w:adjustRightInd w:val="0"/>
    </w:pPr>
    <w:rPr>
      <w:rFonts w:ascii="Courier" w:eastAsia="Times New Roman" w:hAnsi="Courier"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basedOn w:val="Normal"/>
    <w:rsid w:val="00554BFA"/>
    <w:pPr>
      <w:ind w:left="2160" w:hanging="2160"/>
    </w:pPr>
  </w:style>
  <w:style w:type="character" w:styleId="Hyperlink">
    <w:name w:val="Hyperlink"/>
    <w:rsid w:val="00554B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BFA"/>
    <w:pPr>
      <w:widowControl w:val="0"/>
      <w:autoSpaceDE w:val="0"/>
      <w:autoSpaceDN w:val="0"/>
      <w:adjustRightInd w:val="0"/>
    </w:pPr>
    <w:rPr>
      <w:rFonts w:ascii="Courier" w:eastAsia="Times New Roman" w:hAnsi="Courier"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basedOn w:val="Normal"/>
    <w:rsid w:val="00554BFA"/>
    <w:pPr>
      <w:ind w:left="2160" w:hanging="2160"/>
    </w:pPr>
  </w:style>
  <w:style w:type="character" w:styleId="Hyperlink">
    <w:name w:val="Hyperlink"/>
    <w:rsid w:val="00554B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ri.litzer@linnbento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2183</Words>
  <Characters>12445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Student Lab</cp:lastModifiedBy>
  <cp:revision>2</cp:revision>
  <dcterms:created xsi:type="dcterms:W3CDTF">2012-12-19T22:44:00Z</dcterms:created>
  <dcterms:modified xsi:type="dcterms:W3CDTF">2012-12-19T22:44:00Z</dcterms:modified>
</cp:coreProperties>
</file>