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D12" w:rsidRDefault="006A1F61">
      <w:pPr>
        <w:jc w:val="center"/>
        <w:rPr>
          <w:rFonts w:ascii="Calibri" w:eastAsia="Calibri" w:hAnsi="Calibri" w:cs="Calibri"/>
          <w:sz w:val="32"/>
          <w:szCs w:val="32"/>
        </w:rPr>
      </w:pPr>
      <w:bookmarkStart w:id="0" w:name="_GoBack"/>
      <w:bookmarkEnd w:id="0"/>
      <w:r>
        <w:rPr>
          <w:rFonts w:ascii="Calibri" w:eastAsia="Calibri" w:hAnsi="Calibri" w:cs="Calibri"/>
          <w:sz w:val="32"/>
          <w:szCs w:val="32"/>
        </w:rPr>
        <w:t>LBCC Occupational Therapy Assistant Program</w:t>
      </w:r>
    </w:p>
    <w:p w:rsidR="00D32D12" w:rsidRDefault="006A1F61">
      <w:pPr>
        <w:jc w:val="center"/>
        <w:rPr>
          <w:rFonts w:ascii="Calibri" w:eastAsia="Calibri" w:hAnsi="Calibri" w:cs="Calibri"/>
          <w:sz w:val="32"/>
          <w:szCs w:val="32"/>
        </w:rPr>
      </w:pPr>
      <w:r>
        <w:rPr>
          <w:rFonts w:ascii="Calibri" w:eastAsia="Calibri" w:hAnsi="Calibri" w:cs="Calibri"/>
          <w:sz w:val="32"/>
          <w:szCs w:val="32"/>
        </w:rPr>
        <w:t>OTA 140</w:t>
      </w:r>
      <w:r>
        <w:rPr>
          <w:rFonts w:ascii="Calibri" w:eastAsia="Calibri" w:hAnsi="Calibri" w:cs="Calibri"/>
          <w:sz w:val="32"/>
          <w:szCs w:val="32"/>
        </w:rPr>
        <w:t xml:space="preserve"> </w:t>
      </w:r>
      <w:r>
        <w:rPr>
          <w:rFonts w:ascii="Calibri" w:eastAsia="Calibri" w:hAnsi="Calibri" w:cs="Calibri"/>
          <w:sz w:val="32"/>
          <w:szCs w:val="32"/>
        </w:rPr>
        <w:t xml:space="preserve">Activity </w:t>
      </w:r>
      <w:proofErr w:type="gramStart"/>
      <w:r>
        <w:rPr>
          <w:rFonts w:ascii="Calibri" w:eastAsia="Calibri" w:hAnsi="Calibri" w:cs="Calibri"/>
          <w:sz w:val="32"/>
          <w:szCs w:val="32"/>
        </w:rPr>
        <w:t>Analysis</w:t>
      </w:r>
      <w:proofErr w:type="gramEnd"/>
    </w:p>
    <w:p w:rsidR="00D32D12" w:rsidRDefault="006A1F61">
      <w:pPr>
        <w:jc w:val="center"/>
        <w:rPr>
          <w:rFonts w:ascii="Calibri" w:eastAsia="Calibri" w:hAnsi="Calibri" w:cs="Calibri"/>
          <w:sz w:val="32"/>
          <w:szCs w:val="32"/>
        </w:rPr>
      </w:pPr>
      <w:r>
        <w:rPr>
          <w:rFonts w:ascii="Calibri" w:eastAsia="Calibri" w:hAnsi="Calibri" w:cs="Calibri"/>
          <w:sz w:val="32"/>
          <w:szCs w:val="32"/>
        </w:rPr>
        <w:t>Course Syllabus</w:t>
      </w:r>
    </w:p>
    <w:p w:rsidR="00D32D12" w:rsidRDefault="006A1F61">
      <w:pPr>
        <w:jc w:val="center"/>
        <w:rPr>
          <w:rFonts w:ascii="Calibri" w:eastAsia="Calibri" w:hAnsi="Calibri" w:cs="Calibri"/>
          <w:sz w:val="32"/>
          <w:szCs w:val="32"/>
        </w:rPr>
      </w:pPr>
      <w:r>
        <w:rPr>
          <w:rFonts w:ascii="Calibri" w:eastAsia="Calibri" w:hAnsi="Calibri" w:cs="Calibri"/>
          <w:sz w:val="32"/>
          <w:szCs w:val="32"/>
        </w:rPr>
        <w:t xml:space="preserve">Winter </w:t>
      </w:r>
      <w:r>
        <w:rPr>
          <w:rFonts w:ascii="Calibri" w:eastAsia="Calibri" w:hAnsi="Calibri" w:cs="Calibri"/>
          <w:sz w:val="32"/>
          <w:szCs w:val="32"/>
        </w:rPr>
        <w:t>Term 2019</w:t>
      </w:r>
    </w:p>
    <w:p w:rsidR="00D32D12" w:rsidRDefault="00D32D12">
      <w:pPr>
        <w:rPr>
          <w:rFonts w:ascii="Calibri" w:eastAsia="Calibri" w:hAnsi="Calibri" w:cs="Calibri"/>
        </w:rPr>
      </w:pPr>
    </w:p>
    <w:p w:rsidR="00D32D12" w:rsidRDefault="00D32D12">
      <w:pPr>
        <w:rPr>
          <w:rFonts w:ascii="Calibri" w:eastAsia="Calibri" w:hAnsi="Calibri" w:cs="Calibri"/>
        </w:rPr>
      </w:pPr>
    </w:p>
    <w:p w:rsidR="00D32D12" w:rsidRDefault="006A1F61">
      <w:pPr>
        <w:rPr>
          <w:rFonts w:ascii="Calibri" w:eastAsia="Calibri" w:hAnsi="Calibri" w:cs="Calibri"/>
          <w:sz w:val="22"/>
          <w:szCs w:val="22"/>
        </w:rPr>
      </w:pPr>
      <w:r>
        <w:rPr>
          <w:rFonts w:ascii="Calibri" w:eastAsia="Calibri" w:hAnsi="Calibri" w:cs="Calibri"/>
          <w:b/>
          <w:sz w:val="22"/>
          <w:szCs w:val="22"/>
        </w:rPr>
        <w:t>Day/Time: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Tuesdays &amp; Thursdays</w:t>
      </w:r>
      <w:r>
        <w:rPr>
          <w:rFonts w:ascii="Calibri" w:eastAsia="Calibri" w:hAnsi="Calibri" w:cs="Calibri"/>
          <w:sz w:val="22"/>
          <w:szCs w:val="22"/>
        </w:rPr>
        <w:tab/>
      </w:r>
    </w:p>
    <w:p w:rsidR="00D32D12" w:rsidRDefault="006A1F61">
      <w:pPr>
        <w:ind w:left="2160" w:firstLine="720"/>
        <w:rPr>
          <w:rFonts w:ascii="Calibri" w:eastAsia="Calibri" w:hAnsi="Calibri" w:cs="Calibri"/>
          <w:sz w:val="22"/>
          <w:szCs w:val="22"/>
        </w:rPr>
      </w:pPr>
      <w:r>
        <w:rPr>
          <w:rFonts w:ascii="Calibri" w:eastAsia="Calibri" w:hAnsi="Calibri" w:cs="Calibri"/>
          <w:sz w:val="22"/>
          <w:szCs w:val="22"/>
        </w:rPr>
        <w:t>1:00pm – 3:20pm</w:t>
      </w:r>
    </w:p>
    <w:p w:rsidR="00D32D12" w:rsidRDefault="006A1F61">
      <w:pPr>
        <w:rPr>
          <w:rFonts w:ascii="Calibri" w:eastAsia="Calibri" w:hAnsi="Calibri" w:cs="Calibri"/>
          <w:sz w:val="22"/>
          <w:szCs w:val="22"/>
        </w:rPr>
      </w:pPr>
      <w:r>
        <w:rPr>
          <w:rFonts w:ascii="Calibri" w:eastAsia="Calibri" w:hAnsi="Calibri" w:cs="Calibri"/>
          <w:sz w:val="22"/>
          <w:szCs w:val="22"/>
        </w:rPr>
        <w:t> </w:t>
      </w:r>
    </w:p>
    <w:p w:rsidR="00D32D12" w:rsidRDefault="006A1F61">
      <w:pPr>
        <w:rPr>
          <w:rFonts w:ascii="Calibri" w:eastAsia="Calibri" w:hAnsi="Calibri" w:cs="Calibri"/>
          <w:sz w:val="22"/>
          <w:szCs w:val="22"/>
        </w:rPr>
      </w:pPr>
      <w:r>
        <w:rPr>
          <w:rFonts w:ascii="Calibri" w:eastAsia="Calibri" w:hAnsi="Calibri" w:cs="Calibri"/>
          <w:b/>
          <w:sz w:val="22"/>
          <w:szCs w:val="22"/>
        </w:rPr>
        <w:t>Location:</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Healthcare Occupations Center</w:t>
      </w:r>
      <w:r>
        <w:rPr>
          <w:rFonts w:ascii="Calibri" w:eastAsia="Calibri" w:hAnsi="Calibri" w:cs="Calibri"/>
          <w:sz w:val="22"/>
          <w:szCs w:val="22"/>
        </w:rPr>
        <w:t xml:space="preserve">, </w:t>
      </w:r>
      <w:r>
        <w:rPr>
          <w:rFonts w:ascii="Calibri" w:eastAsia="Calibri" w:hAnsi="Calibri" w:cs="Calibri"/>
          <w:sz w:val="22"/>
          <w:szCs w:val="22"/>
        </w:rPr>
        <w:t>HOC 120</w:t>
      </w:r>
    </w:p>
    <w:p w:rsidR="00D32D12" w:rsidRDefault="006A1F61">
      <w:pPr>
        <w:rPr>
          <w:rFonts w:ascii="Calibri" w:eastAsia="Calibri" w:hAnsi="Calibri" w:cs="Calibri"/>
          <w:color w:val="0000FF"/>
          <w:sz w:val="22"/>
          <w:szCs w:val="22"/>
          <w:u w:val="single"/>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roofErr w:type="gramStart"/>
      <w:r>
        <w:rPr>
          <w:rFonts w:ascii="Calibri" w:eastAsia="Calibri" w:hAnsi="Calibri" w:cs="Calibri"/>
          <w:sz w:val="22"/>
          <w:szCs w:val="22"/>
        </w:rPr>
        <w:t>Zoom</w:t>
      </w:r>
      <w:proofErr w:type="gramEnd"/>
      <w:r>
        <w:rPr>
          <w:rFonts w:ascii="Calibri" w:eastAsia="Calibri" w:hAnsi="Calibri" w:cs="Calibri"/>
          <w:sz w:val="22"/>
          <w:szCs w:val="22"/>
        </w:rPr>
        <w:t xml:space="preserve"> Class Link: </w:t>
      </w:r>
      <w:hyperlink r:id="rId6">
        <w:r>
          <w:rPr>
            <w:rFonts w:ascii="Arial" w:eastAsia="Arial" w:hAnsi="Arial" w:cs="Arial"/>
            <w:color w:val="0000FF"/>
            <w:sz w:val="21"/>
            <w:szCs w:val="21"/>
            <w:u w:val="single"/>
          </w:rPr>
          <w:t>https://linnbenton.zoom.us/j/522789742</w:t>
        </w:r>
      </w:hyperlink>
    </w:p>
    <w:p w:rsidR="00D32D12" w:rsidRDefault="006A1F61">
      <w:pPr>
        <w:rPr>
          <w:rFonts w:ascii="Calibri" w:eastAsia="Calibri" w:hAnsi="Calibri" w:cs="Calibri"/>
          <w:sz w:val="22"/>
          <w:szCs w:val="22"/>
        </w:rPr>
      </w:pPr>
      <w:r>
        <w:rPr>
          <w:rFonts w:ascii="Calibri" w:eastAsia="Calibri" w:hAnsi="Calibri" w:cs="Calibri"/>
          <w:sz w:val="22"/>
          <w:szCs w:val="22"/>
        </w:rPr>
        <w:t xml:space="preserve">          </w:t>
      </w:r>
    </w:p>
    <w:p w:rsidR="00D32D12" w:rsidRDefault="006A1F61">
      <w:pPr>
        <w:spacing w:line="276" w:lineRule="auto"/>
        <w:rPr>
          <w:rFonts w:ascii="Calibri" w:eastAsia="Calibri" w:hAnsi="Calibri" w:cs="Calibri"/>
          <w:b/>
          <w:sz w:val="22"/>
          <w:szCs w:val="22"/>
        </w:rPr>
      </w:pPr>
      <w:r>
        <w:rPr>
          <w:rFonts w:ascii="Calibri" w:eastAsia="Calibri" w:hAnsi="Calibri" w:cs="Calibri"/>
          <w:b/>
          <w:sz w:val="22"/>
          <w:szCs w:val="22"/>
        </w:rPr>
        <w:t xml:space="preserve">Instructor:            </w:t>
      </w:r>
    </w:p>
    <w:p w:rsidR="00D32D12" w:rsidRDefault="006A1F61">
      <w:pPr>
        <w:spacing w:line="276" w:lineRule="auto"/>
        <w:rPr>
          <w:rFonts w:ascii="Calibri" w:eastAsia="Calibri" w:hAnsi="Calibri" w:cs="Calibri"/>
          <w:sz w:val="22"/>
          <w:szCs w:val="22"/>
        </w:rPr>
      </w:pPr>
      <w:r>
        <w:rPr>
          <w:rFonts w:ascii="Calibri" w:eastAsia="Calibri" w:hAnsi="Calibri" w:cs="Calibri"/>
          <w:sz w:val="22"/>
          <w:szCs w:val="22"/>
        </w:rPr>
        <w:t>·</w:t>
      </w:r>
      <w:r>
        <w:rPr>
          <w:sz w:val="14"/>
          <w:szCs w:val="14"/>
        </w:rPr>
        <w:t xml:space="preserve">         </w:t>
      </w:r>
      <w:r>
        <w:rPr>
          <w:rFonts w:ascii="Calibri" w:eastAsia="Calibri" w:hAnsi="Calibri" w:cs="Calibri"/>
          <w:sz w:val="22"/>
          <w:szCs w:val="22"/>
        </w:rPr>
        <w:t xml:space="preserve">Name:                              </w:t>
      </w:r>
      <w:r>
        <w:rPr>
          <w:rFonts w:ascii="Calibri" w:eastAsia="Calibri" w:hAnsi="Calibri" w:cs="Calibri"/>
          <w:sz w:val="22"/>
          <w:szCs w:val="22"/>
        </w:rPr>
        <w:tab/>
      </w:r>
      <w:proofErr w:type="spellStart"/>
      <w:r>
        <w:rPr>
          <w:rFonts w:ascii="Calibri" w:eastAsia="Calibri" w:hAnsi="Calibri" w:cs="Calibri"/>
          <w:sz w:val="22"/>
          <w:szCs w:val="22"/>
        </w:rPr>
        <w:t>Mashelle</w:t>
      </w:r>
      <w:proofErr w:type="spellEnd"/>
      <w:r>
        <w:rPr>
          <w:rFonts w:ascii="Calibri" w:eastAsia="Calibri" w:hAnsi="Calibri" w:cs="Calibri"/>
          <w:sz w:val="22"/>
          <w:szCs w:val="22"/>
        </w:rPr>
        <w:t xml:space="preserve"> K. Painter, MEd, COTA/L</w:t>
      </w:r>
    </w:p>
    <w:p w:rsidR="00D32D12" w:rsidRDefault="006A1F61">
      <w:pPr>
        <w:spacing w:line="276" w:lineRule="auto"/>
        <w:rPr>
          <w:rFonts w:ascii="Calibri" w:eastAsia="Calibri" w:hAnsi="Calibri" w:cs="Calibri"/>
          <w:sz w:val="22"/>
          <w:szCs w:val="22"/>
        </w:rPr>
      </w:pPr>
      <w:r>
        <w:rPr>
          <w:rFonts w:ascii="Calibri" w:eastAsia="Calibri" w:hAnsi="Calibri" w:cs="Calibri"/>
          <w:sz w:val="22"/>
          <w:szCs w:val="22"/>
        </w:rPr>
        <w:t>·</w:t>
      </w:r>
      <w:r>
        <w:rPr>
          <w:sz w:val="14"/>
          <w:szCs w:val="14"/>
        </w:rPr>
        <w:t xml:space="preserve">         </w:t>
      </w:r>
      <w:r>
        <w:rPr>
          <w:rFonts w:ascii="Calibri" w:eastAsia="Calibri" w:hAnsi="Calibri" w:cs="Calibri"/>
          <w:sz w:val="22"/>
          <w:szCs w:val="22"/>
        </w:rPr>
        <w:t xml:space="preserve">Office Hours: </w:t>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Wednesdays, 1:00 p.m. – 3:00 p.m.</w:t>
      </w:r>
    </w:p>
    <w:p w:rsidR="00D32D12" w:rsidRDefault="006A1F61">
      <w:pPr>
        <w:spacing w:line="276" w:lineRule="auto"/>
        <w:rPr>
          <w:rFonts w:ascii="Calibri" w:eastAsia="Calibri" w:hAnsi="Calibri" w:cs="Calibri"/>
          <w:sz w:val="22"/>
          <w:szCs w:val="22"/>
        </w:rPr>
      </w:pPr>
      <w:r>
        <w:rPr>
          <w:rFonts w:ascii="Calibri" w:eastAsia="Calibri" w:hAnsi="Calibri" w:cs="Calibri"/>
          <w:sz w:val="22"/>
          <w:szCs w:val="22"/>
        </w:rPr>
        <w:t>·</w:t>
      </w:r>
      <w:r>
        <w:rPr>
          <w:sz w:val="14"/>
          <w:szCs w:val="14"/>
        </w:rPr>
        <w:t xml:space="preserve">         </w:t>
      </w:r>
      <w:r>
        <w:rPr>
          <w:rFonts w:ascii="Calibri" w:eastAsia="Calibri" w:hAnsi="Calibri" w:cs="Calibri"/>
          <w:sz w:val="22"/>
          <w:szCs w:val="22"/>
        </w:rPr>
        <w:t xml:space="preserve">Office Location:            </w:t>
      </w:r>
      <w:r>
        <w:rPr>
          <w:rFonts w:ascii="Calibri" w:eastAsia="Calibri" w:hAnsi="Calibri" w:cs="Calibri"/>
          <w:sz w:val="22"/>
          <w:szCs w:val="22"/>
        </w:rPr>
        <w:tab/>
        <w:t>HOC 215</w:t>
      </w:r>
    </w:p>
    <w:p w:rsidR="00D32D12" w:rsidRDefault="006A1F61">
      <w:pPr>
        <w:spacing w:line="276" w:lineRule="auto"/>
        <w:rPr>
          <w:rFonts w:ascii="Calibri" w:eastAsia="Calibri" w:hAnsi="Calibri" w:cs="Calibri"/>
          <w:sz w:val="22"/>
          <w:szCs w:val="22"/>
        </w:rPr>
      </w:pPr>
      <w:r>
        <w:rPr>
          <w:rFonts w:ascii="Calibri" w:eastAsia="Calibri" w:hAnsi="Calibri" w:cs="Calibri"/>
          <w:sz w:val="22"/>
          <w:szCs w:val="22"/>
        </w:rPr>
        <w:t>·</w:t>
      </w:r>
      <w:r>
        <w:rPr>
          <w:sz w:val="14"/>
          <w:szCs w:val="14"/>
        </w:rPr>
        <w:t xml:space="preserve">         </w:t>
      </w:r>
      <w:r>
        <w:rPr>
          <w:rFonts w:ascii="Calibri" w:eastAsia="Calibri" w:hAnsi="Calibri" w:cs="Calibri"/>
          <w:sz w:val="22"/>
          <w:szCs w:val="22"/>
        </w:rPr>
        <w:t xml:space="preserve">Phone Number:           </w:t>
      </w:r>
      <w:r>
        <w:rPr>
          <w:rFonts w:ascii="Calibri" w:eastAsia="Calibri" w:hAnsi="Calibri" w:cs="Calibri"/>
          <w:sz w:val="22"/>
          <w:szCs w:val="22"/>
        </w:rPr>
        <w:tab/>
        <w:t>(541) 918-8834</w:t>
      </w:r>
    </w:p>
    <w:p w:rsidR="00D32D12" w:rsidRDefault="006A1F61">
      <w:pPr>
        <w:spacing w:line="276" w:lineRule="auto"/>
        <w:rPr>
          <w:rFonts w:ascii="Calibri" w:eastAsia="Calibri" w:hAnsi="Calibri" w:cs="Calibri"/>
          <w:color w:val="0000FF"/>
          <w:sz w:val="22"/>
          <w:szCs w:val="22"/>
          <w:highlight w:val="white"/>
        </w:rPr>
      </w:pPr>
      <w:r>
        <w:rPr>
          <w:rFonts w:ascii="Calibri" w:eastAsia="Calibri" w:hAnsi="Calibri" w:cs="Calibri"/>
          <w:sz w:val="22"/>
          <w:szCs w:val="22"/>
        </w:rPr>
        <w:t>·</w:t>
      </w:r>
      <w:r>
        <w:rPr>
          <w:sz w:val="14"/>
          <w:szCs w:val="14"/>
        </w:rPr>
        <w:t xml:space="preserve">         </w:t>
      </w:r>
      <w:r>
        <w:rPr>
          <w:rFonts w:ascii="Calibri" w:eastAsia="Calibri" w:hAnsi="Calibri" w:cs="Calibri"/>
          <w:sz w:val="22"/>
          <w:szCs w:val="22"/>
        </w:rPr>
        <w:t xml:space="preserve">Virtual Office:                         After scheduling an appointment, please log into Moodle to access link    </w:t>
      </w:r>
      <w:r>
        <w:rPr>
          <w:rFonts w:ascii="Calibri" w:eastAsia="Calibri" w:hAnsi="Calibri" w:cs="Calibri"/>
          <w:sz w:val="22"/>
          <w:szCs w:val="22"/>
        </w:rPr>
        <w:tab/>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hyperlink r:id="rId7">
        <w:r>
          <w:rPr>
            <w:rFonts w:ascii="Calibri" w:eastAsia="Calibri" w:hAnsi="Calibri" w:cs="Calibri"/>
            <w:color w:val="0000FF"/>
            <w:sz w:val="22"/>
            <w:szCs w:val="22"/>
            <w:highlight w:val="white"/>
            <w:u w:val="single"/>
          </w:rPr>
          <w:t>https://linnbenton.zoom.us/j/2929641181</w:t>
        </w:r>
      </w:hyperlink>
    </w:p>
    <w:p w:rsidR="00D32D12" w:rsidRDefault="006A1F61">
      <w:pPr>
        <w:spacing w:line="276" w:lineRule="auto"/>
        <w:rPr>
          <w:rFonts w:ascii="Calibri" w:eastAsia="Calibri" w:hAnsi="Calibri" w:cs="Calibri"/>
          <w:color w:val="0000FF"/>
          <w:sz w:val="22"/>
          <w:szCs w:val="22"/>
        </w:rPr>
      </w:pPr>
      <w:r>
        <w:rPr>
          <w:rFonts w:ascii="Calibri" w:eastAsia="Calibri" w:hAnsi="Calibri" w:cs="Calibri"/>
          <w:sz w:val="22"/>
          <w:szCs w:val="22"/>
        </w:rPr>
        <w:t>·</w:t>
      </w:r>
      <w:r>
        <w:rPr>
          <w:sz w:val="14"/>
          <w:szCs w:val="14"/>
        </w:rPr>
        <w:t xml:space="preserve">         </w:t>
      </w:r>
      <w:r>
        <w:rPr>
          <w:rFonts w:ascii="Calibri" w:eastAsia="Calibri" w:hAnsi="Calibri" w:cs="Calibri"/>
          <w:sz w:val="22"/>
          <w:szCs w:val="22"/>
        </w:rPr>
        <w:t xml:space="preserve">Email Address:              </w:t>
      </w:r>
      <w:r>
        <w:rPr>
          <w:rFonts w:ascii="Calibri" w:eastAsia="Calibri" w:hAnsi="Calibri" w:cs="Calibri"/>
          <w:sz w:val="22"/>
          <w:szCs w:val="22"/>
        </w:rPr>
        <w:tab/>
      </w:r>
      <w:hyperlink r:id="rId8">
        <w:r>
          <w:rPr>
            <w:rFonts w:ascii="Calibri" w:eastAsia="Calibri" w:hAnsi="Calibri" w:cs="Calibri"/>
            <w:color w:val="0000FF"/>
            <w:sz w:val="22"/>
            <w:szCs w:val="22"/>
            <w:u w:val="single"/>
          </w:rPr>
          <w:t>paintem@linnbenton.edu</w:t>
        </w:r>
      </w:hyperlink>
    </w:p>
    <w:p w:rsidR="00D32D12" w:rsidRDefault="006A1F61">
      <w:pPr>
        <w:spacing w:line="276" w:lineRule="auto"/>
        <w:rPr>
          <w:rFonts w:ascii="Calibri" w:eastAsia="Calibri" w:hAnsi="Calibri" w:cs="Calibri"/>
          <w:sz w:val="22"/>
          <w:szCs w:val="22"/>
        </w:rPr>
      </w:pPr>
      <w:r>
        <w:rPr>
          <w:rFonts w:ascii="Calibri" w:eastAsia="Calibri" w:hAnsi="Calibri" w:cs="Calibri"/>
          <w:sz w:val="22"/>
          <w:szCs w:val="22"/>
        </w:rPr>
        <w:t xml:space="preserve">                                                                                                       </w:t>
      </w:r>
    </w:p>
    <w:p w:rsidR="00D32D12" w:rsidRDefault="006A1F61">
      <w:pPr>
        <w:spacing w:line="276" w:lineRule="auto"/>
        <w:rPr>
          <w:rFonts w:ascii="Calibri" w:eastAsia="Calibri" w:hAnsi="Calibri" w:cs="Calibri"/>
          <w:b/>
          <w:sz w:val="22"/>
          <w:szCs w:val="22"/>
        </w:rPr>
      </w:pPr>
      <w:r>
        <w:rPr>
          <w:rFonts w:ascii="Calibri" w:eastAsia="Calibri" w:hAnsi="Calibri" w:cs="Calibri"/>
          <w:b/>
          <w:sz w:val="22"/>
          <w:szCs w:val="22"/>
        </w:rPr>
        <w:t>Resource(s):</w:t>
      </w:r>
    </w:p>
    <w:p w:rsidR="00D32D12" w:rsidRDefault="006A1F61">
      <w:pPr>
        <w:spacing w:line="276" w:lineRule="auto"/>
        <w:rPr>
          <w:rFonts w:ascii="Calibri" w:eastAsia="Calibri" w:hAnsi="Calibri" w:cs="Calibri"/>
          <w:sz w:val="22"/>
          <w:szCs w:val="22"/>
        </w:rPr>
      </w:pPr>
      <w:r>
        <w:rPr>
          <w:rFonts w:ascii="Calibri" w:eastAsia="Calibri" w:hAnsi="Calibri" w:cs="Calibri"/>
          <w:sz w:val="22"/>
          <w:szCs w:val="22"/>
        </w:rPr>
        <w:t>·</w:t>
      </w:r>
      <w:r>
        <w:rPr>
          <w:sz w:val="14"/>
          <w:szCs w:val="14"/>
        </w:rPr>
        <w:t xml:space="preserve">         </w:t>
      </w:r>
      <w:r>
        <w:rPr>
          <w:rFonts w:ascii="Calibri" w:eastAsia="Calibri" w:hAnsi="Calibri" w:cs="Calibri"/>
          <w:sz w:val="22"/>
          <w:szCs w:val="22"/>
        </w:rPr>
        <w:t xml:space="preserve">Required: </w:t>
      </w:r>
    </w:p>
    <w:p w:rsidR="00D32D12" w:rsidRDefault="006A1F61">
      <w:pPr>
        <w:numPr>
          <w:ilvl w:val="0"/>
          <w:numId w:val="1"/>
        </w:numPr>
        <w:rPr>
          <w:rFonts w:ascii="Calibri" w:eastAsia="Calibri" w:hAnsi="Calibri" w:cs="Calibri"/>
          <w:sz w:val="22"/>
          <w:szCs w:val="22"/>
        </w:rPr>
      </w:pPr>
      <w:r>
        <w:rPr>
          <w:rFonts w:ascii="Calibri" w:eastAsia="Calibri" w:hAnsi="Calibri" w:cs="Calibri"/>
          <w:sz w:val="22"/>
          <w:szCs w:val="22"/>
        </w:rPr>
        <w:t>Thomas, H. (2015). Occupation-Based Activity Analysis. Slack, Incorporated.</w:t>
      </w:r>
    </w:p>
    <w:p w:rsidR="00D32D12" w:rsidRDefault="006A1F61">
      <w:pPr>
        <w:numPr>
          <w:ilvl w:val="0"/>
          <w:numId w:val="1"/>
        </w:numPr>
        <w:rPr>
          <w:rFonts w:ascii="Calibri" w:eastAsia="Calibri" w:hAnsi="Calibri" w:cs="Calibri"/>
          <w:sz w:val="22"/>
          <w:szCs w:val="22"/>
        </w:rPr>
      </w:pPr>
      <w:r>
        <w:rPr>
          <w:rFonts w:ascii="Calibri" w:eastAsia="Calibri" w:hAnsi="Calibri" w:cs="Calibri"/>
          <w:sz w:val="22"/>
          <w:szCs w:val="22"/>
        </w:rPr>
        <w:t>Tubbs, C. &amp; Drake, M. (2012). Crafts and C</w:t>
      </w:r>
      <w:r>
        <w:rPr>
          <w:rFonts w:ascii="Calibri" w:eastAsia="Calibri" w:hAnsi="Calibri" w:cs="Calibri"/>
          <w:sz w:val="22"/>
          <w:szCs w:val="22"/>
        </w:rPr>
        <w:t>reative Media in Therapy, 5</w:t>
      </w:r>
      <w:r>
        <w:rPr>
          <w:rFonts w:ascii="Calibri" w:eastAsia="Calibri" w:hAnsi="Calibri" w:cs="Calibri"/>
          <w:sz w:val="22"/>
          <w:szCs w:val="22"/>
          <w:vertAlign w:val="superscript"/>
        </w:rPr>
        <w:t>th</w:t>
      </w:r>
      <w:r>
        <w:rPr>
          <w:rFonts w:ascii="Calibri" w:eastAsia="Calibri" w:hAnsi="Calibri" w:cs="Calibri"/>
          <w:sz w:val="22"/>
          <w:szCs w:val="22"/>
        </w:rPr>
        <w:t xml:space="preserve"> Ed. Slack, Inc.</w:t>
      </w:r>
    </w:p>
    <w:p w:rsidR="00D32D12" w:rsidRDefault="006A1F61">
      <w:pPr>
        <w:numPr>
          <w:ilvl w:val="0"/>
          <w:numId w:val="1"/>
        </w:numPr>
        <w:rPr>
          <w:rFonts w:ascii="Calibri" w:eastAsia="Calibri" w:hAnsi="Calibri" w:cs="Calibri"/>
          <w:sz w:val="22"/>
          <w:szCs w:val="22"/>
        </w:rPr>
      </w:pPr>
      <w:r>
        <w:rPr>
          <w:rFonts w:ascii="Calibri" w:eastAsia="Calibri" w:hAnsi="Calibri" w:cs="Calibri"/>
          <w:sz w:val="22"/>
          <w:szCs w:val="22"/>
        </w:rPr>
        <w:t>Occupational Therapy Practice Framework, 3</w:t>
      </w:r>
      <w:r>
        <w:rPr>
          <w:rFonts w:ascii="Calibri" w:eastAsia="Calibri" w:hAnsi="Calibri" w:cs="Calibri"/>
          <w:sz w:val="22"/>
          <w:szCs w:val="22"/>
          <w:vertAlign w:val="superscript"/>
        </w:rPr>
        <w:t>rd</w:t>
      </w:r>
      <w:r>
        <w:rPr>
          <w:rFonts w:ascii="Calibri" w:eastAsia="Calibri" w:hAnsi="Calibri" w:cs="Calibri"/>
          <w:sz w:val="22"/>
          <w:szCs w:val="22"/>
        </w:rPr>
        <w:t xml:space="preserve"> ed. (2014). AOTA</w:t>
      </w:r>
    </w:p>
    <w:p w:rsidR="00D32D12" w:rsidRDefault="00D32D12">
      <w:pPr>
        <w:rPr>
          <w:rFonts w:ascii="Calibri" w:eastAsia="Calibri" w:hAnsi="Calibri" w:cs="Calibri"/>
          <w:sz w:val="22"/>
          <w:szCs w:val="22"/>
        </w:rPr>
      </w:pPr>
    </w:p>
    <w:p w:rsidR="00D32D12" w:rsidRDefault="006A1F61">
      <w:pPr>
        <w:rPr>
          <w:rFonts w:ascii="Calibri" w:eastAsia="Calibri" w:hAnsi="Calibri" w:cs="Calibri"/>
          <w:sz w:val="22"/>
          <w:szCs w:val="22"/>
        </w:rPr>
      </w:pPr>
      <w:r>
        <w:rPr>
          <w:rFonts w:ascii="Calibri" w:eastAsia="Calibri" w:hAnsi="Calibri" w:cs="Calibri"/>
          <w:b/>
          <w:sz w:val="22"/>
          <w:szCs w:val="22"/>
        </w:rPr>
        <w:t xml:space="preserve">Course Prerequisite(s):  </w:t>
      </w:r>
      <w:r>
        <w:rPr>
          <w:rFonts w:ascii="Calibri" w:eastAsia="Calibri" w:hAnsi="Calibri" w:cs="Calibri"/>
          <w:sz w:val="22"/>
          <w:szCs w:val="22"/>
        </w:rPr>
        <w:t>Admission to the OTA Program; Completion of OTA 119, OTA 120</w:t>
      </w:r>
    </w:p>
    <w:p w:rsidR="00D32D12" w:rsidRDefault="00D32D12">
      <w:pPr>
        <w:rPr>
          <w:rFonts w:ascii="Calibri" w:eastAsia="Calibri" w:hAnsi="Calibri" w:cs="Calibri"/>
          <w:sz w:val="22"/>
          <w:szCs w:val="22"/>
        </w:rPr>
      </w:pPr>
    </w:p>
    <w:p w:rsidR="00D32D12" w:rsidRDefault="006A1F61">
      <w:pPr>
        <w:rPr>
          <w:rFonts w:ascii="Calibri" w:eastAsia="Calibri" w:hAnsi="Calibri" w:cs="Calibri"/>
          <w:sz w:val="22"/>
          <w:szCs w:val="22"/>
        </w:rPr>
      </w:pPr>
      <w:r>
        <w:rPr>
          <w:rFonts w:ascii="Calibri" w:eastAsia="Calibri" w:hAnsi="Calibri" w:cs="Calibri"/>
          <w:b/>
          <w:sz w:val="22"/>
          <w:szCs w:val="22"/>
        </w:rPr>
        <w:t>Course Description:</w:t>
      </w:r>
      <w:r>
        <w:rPr>
          <w:rFonts w:ascii="Calibri" w:eastAsia="Calibri" w:hAnsi="Calibri" w:cs="Calibri"/>
          <w:sz w:val="22"/>
          <w:szCs w:val="22"/>
        </w:rPr>
        <w:t xml:space="preserve">  This course covers activity analysis.  It examines the impact of the interaction between activity demands, client factors and contexts on occupational performance. Students will demonstrate a variety of purposeful activities used in occupational therapy </w:t>
      </w:r>
      <w:r>
        <w:rPr>
          <w:rFonts w:ascii="Calibri" w:eastAsia="Calibri" w:hAnsi="Calibri" w:cs="Calibri"/>
          <w:sz w:val="22"/>
          <w:szCs w:val="22"/>
        </w:rPr>
        <w:t>practice.</w:t>
      </w:r>
    </w:p>
    <w:p w:rsidR="00D32D12" w:rsidRDefault="00D32D12">
      <w:pPr>
        <w:rPr>
          <w:rFonts w:ascii="Calibri" w:eastAsia="Calibri" w:hAnsi="Calibri" w:cs="Calibri"/>
          <w:sz w:val="22"/>
          <w:szCs w:val="22"/>
        </w:rPr>
      </w:pPr>
    </w:p>
    <w:p w:rsidR="00D32D12" w:rsidRDefault="006A1F61">
      <w:pPr>
        <w:spacing w:line="276" w:lineRule="auto"/>
        <w:rPr>
          <w:rFonts w:ascii="Calibri" w:eastAsia="Calibri" w:hAnsi="Calibri" w:cs="Calibri"/>
          <w:sz w:val="22"/>
          <w:szCs w:val="22"/>
        </w:rPr>
      </w:pPr>
      <w:r>
        <w:rPr>
          <w:rFonts w:ascii="Calibri" w:eastAsia="Calibri" w:hAnsi="Calibri" w:cs="Calibri"/>
          <w:b/>
          <w:sz w:val="22"/>
          <w:szCs w:val="22"/>
        </w:rPr>
        <w:t>ACOTE Standards:</w:t>
      </w:r>
      <w:r>
        <w:rPr>
          <w:rFonts w:ascii="Calibri" w:eastAsia="Calibri" w:hAnsi="Calibri" w:cs="Calibri"/>
          <w:sz w:val="22"/>
          <w:szCs w:val="22"/>
        </w:rPr>
        <w:t xml:space="preserve"> This course meets the following ACOTE standards: B.2.1, B.2.2, B.2.3, B.2.7, B.2.9, B.2.10, B.4.4, B.5.19, B.5.20, B.5.23, B.5.24, B.6.2, B.6.4, B.9.3, </w:t>
      </w:r>
    </w:p>
    <w:p w:rsidR="00D32D12" w:rsidRDefault="00D32D12">
      <w:pPr>
        <w:rPr>
          <w:rFonts w:ascii="Calibri" w:eastAsia="Calibri" w:hAnsi="Calibri" w:cs="Calibri"/>
          <w:sz w:val="22"/>
          <w:szCs w:val="22"/>
        </w:rPr>
      </w:pPr>
    </w:p>
    <w:p w:rsidR="00D32D12" w:rsidRDefault="006A1F61">
      <w:pPr>
        <w:rPr>
          <w:rFonts w:ascii="Calibri" w:eastAsia="Calibri" w:hAnsi="Calibri" w:cs="Calibri"/>
          <w:sz w:val="22"/>
          <w:szCs w:val="22"/>
        </w:rPr>
      </w:pPr>
      <w:r>
        <w:rPr>
          <w:rFonts w:ascii="Calibri" w:eastAsia="Calibri" w:hAnsi="Calibri" w:cs="Calibri"/>
          <w:b/>
          <w:sz w:val="22"/>
          <w:szCs w:val="22"/>
        </w:rPr>
        <w:t>Course Learning Outcomes:</w:t>
      </w:r>
    </w:p>
    <w:p w:rsidR="00D32D12" w:rsidRDefault="006A1F61">
      <w:pPr>
        <w:numPr>
          <w:ilvl w:val="0"/>
          <w:numId w:val="3"/>
        </w:numPr>
        <w:rPr>
          <w:rFonts w:ascii="Calibri" w:eastAsia="Calibri" w:hAnsi="Calibri" w:cs="Calibri"/>
          <w:sz w:val="22"/>
          <w:szCs w:val="22"/>
        </w:rPr>
      </w:pPr>
      <w:r>
        <w:rPr>
          <w:rFonts w:ascii="Calibri" w:eastAsia="Calibri" w:hAnsi="Calibri" w:cs="Calibri"/>
          <w:sz w:val="22"/>
          <w:szCs w:val="22"/>
        </w:rPr>
        <w:t>Describe the impact of interaction between activ</w:t>
      </w:r>
      <w:r>
        <w:rPr>
          <w:rFonts w:ascii="Calibri" w:eastAsia="Calibri" w:hAnsi="Calibri" w:cs="Calibri"/>
          <w:sz w:val="22"/>
          <w:szCs w:val="22"/>
        </w:rPr>
        <w:t>ity demand, client factors, performance patterns, performance skills, and contexts on occupational performance.</w:t>
      </w:r>
    </w:p>
    <w:p w:rsidR="00D32D12" w:rsidRDefault="006A1F61">
      <w:pPr>
        <w:numPr>
          <w:ilvl w:val="0"/>
          <w:numId w:val="3"/>
        </w:numPr>
        <w:rPr>
          <w:rFonts w:ascii="Calibri" w:eastAsia="Calibri" w:hAnsi="Calibri" w:cs="Calibri"/>
          <w:sz w:val="22"/>
          <w:szCs w:val="22"/>
        </w:rPr>
      </w:pPr>
      <w:r>
        <w:rPr>
          <w:rFonts w:ascii="Calibri" w:eastAsia="Calibri" w:hAnsi="Calibri" w:cs="Calibri"/>
          <w:sz w:val="22"/>
          <w:szCs w:val="22"/>
        </w:rPr>
        <w:t>Demonstrate an understanding of the effects of mental and physical health on occupational performance.</w:t>
      </w:r>
    </w:p>
    <w:p w:rsidR="00D32D12" w:rsidRDefault="006A1F61">
      <w:pPr>
        <w:numPr>
          <w:ilvl w:val="0"/>
          <w:numId w:val="3"/>
        </w:numPr>
        <w:rPr>
          <w:rFonts w:ascii="Calibri" w:eastAsia="Calibri" w:hAnsi="Calibri" w:cs="Calibri"/>
          <w:sz w:val="22"/>
          <w:szCs w:val="22"/>
        </w:rPr>
      </w:pPr>
      <w:r>
        <w:rPr>
          <w:rFonts w:ascii="Calibri" w:eastAsia="Calibri" w:hAnsi="Calibri" w:cs="Calibri"/>
          <w:sz w:val="22"/>
          <w:szCs w:val="22"/>
        </w:rPr>
        <w:t>Perform select purposeful activities used</w:t>
      </w:r>
      <w:r>
        <w:rPr>
          <w:rFonts w:ascii="Calibri" w:eastAsia="Calibri" w:hAnsi="Calibri" w:cs="Calibri"/>
          <w:sz w:val="22"/>
          <w:szCs w:val="22"/>
        </w:rPr>
        <w:t xml:space="preserve"> by entry level occupational therapy assistants in a safe and effective manner.</w:t>
      </w:r>
    </w:p>
    <w:p w:rsidR="00D32D12" w:rsidRDefault="00D32D12">
      <w:pPr>
        <w:rPr>
          <w:rFonts w:ascii="Calibri" w:eastAsia="Calibri" w:hAnsi="Calibri" w:cs="Calibri"/>
          <w:sz w:val="22"/>
          <w:szCs w:val="22"/>
        </w:rPr>
      </w:pPr>
    </w:p>
    <w:p w:rsidR="00D32D12" w:rsidRDefault="006A1F61">
      <w:pPr>
        <w:rPr>
          <w:rFonts w:ascii="Calibri" w:eastAsia="Calibri" w:hAnsi="Calibri" w:cs="Calibri"/>
          <w:sz w:val="22"/>
          <w:szCs w:val="22"/>
        </w:rPr>
      </w:pPr>
      <w:r>
        <w:rPr>
          <w:rFonts w:ascii="Calibri" w:eastAsia="Calibri" w:hAnsi="Calibri" w:cs="Calibri"/>
          <w:b/>
          <w:sz w:val="22"/>
          <w:szCs w:val="22"/>
        </w:rPr>
        <w:lastRenderedPageBreak/>
        <w:t>Grading Criteria:</w:t>
      </w:r>
    </w:p>
    <w:p w:rsidR="00D32D12" w:rsidRDefault="006A1F61">
      <w:pPr>
        <w:numPr>
          <w:ilvl w:val="0"/>
          <w:numId w:val="4"/>
        </w:numPr>
        <w:rPr>
          <w:rFonts w:ascii="Calibri" w:eastAsia="Calibri" w:hAnsi="Calibri" w:cs="Calibri"/>
          <w:sz w:val="22"/>
          <w:szCs w:val="22"/>
        </w:rPr>
      </w:pPr>
      <w:r>
        <w:rPr>
          <w:rFonts w:ascii="Calibri" w:eastAsia="Calibri" w:hAnsi="Calibri" w:cs="Calibri"/>
          <w:color w:val="0000CC"/>
          <w:sz w:val="22"/>
          <w:szCs w:val="22"/>
        </w:rPr>
        <w:t xml:space="preserve">Quizzes (5 @ </w:t>
      </w:r>
      <w:r>
        <w:rPr>
          <w:rFonts w:ascii="Calibri" w:eastAsia="Calibri" w:hAnsi="Calibri" w:cs="Calibri"/>
          <w:color w:val="0000CC"/>
          <w:sz w:val="22"/>
          <w:szCs w:val="22"/>
        </w:rPr>
        <w:t>3%</w:t>
      </w:r>
      <w:r>
        <w:rPr>
          <w:rFonts w:ascii="Calibri" w:eastAsia="Calibri" w:hAnsi="Calibri" w:cs="Calibri"/>
          <w:color w:val="0000CC"/>
          <w:sz w:val="22"/>
          <w:szCs w:val="22"/>
        </w:rPr>
        <w:t xml:space="preserve"> </w:t>
      </w:r>
      <w:proofErr w:type="spellStart"/>
      <w:r>
        <w:rPr>
          <w:rFonts w:ascii="Calibri" w:eastAsia="Calibri" w:hAnsi="Calibri" w:cs="Calibri"/>
          <w:color w:val="0000CC"/>
          <w:sz w:val="22"/>
          <w:szCs w:val="22"/>
        </w:rPr>
        <w:t>ea</w:t>
      </w:r>
      <w:proofErr w:type="spellEnd"/>
      <w:r>
        <w:rPr>
          <w:rFonts w:ascii="Calibri" w:eastAsia="Calibri" w:hAnsi="Calibri" w:cs="Calibri"/>
          <w:color w:val="0000CC"/>
          <w:sz w:val="22"/>
          <w:szCs w:val="22"/>
        </w:rPr>
        <w:t>)</w:t>
      </w:r>
      <w:r>
        <w:rPr>
          <w:rFonts w:ascii="Calibri" w:eastAsia="Calibri" w:hAnsi="Calibri" w:cs="Calibri"/>
          <w:color w:val="0000CC"/>
          <w:sz w:val="22"/>
          <w:szCs w:val="22"/>
        </w:rPr>
        <w:tab/>
      </w:r>
      <w:r>
        <w:rPr>
          <w:rFonts w:ascii="Calibri" w:eastAsia="Calibri" w:hAnsi="Calibri" w:cs="Calibri"/>
          <w:color w:val="0000CC"/>
          <w:sz w:val="22"/>
          <w:szCs w:val="22"/>
        </w:rPr>
        <w:tab/>
      </w:r>
      <w:r>
        <w:rPr>
          <w:rFonts w:ascii="Calibri" w:eastAsia="Calibri" w:hAnsi="Calibri" w:cs="Calibri"/>
          <w:color w:val="0000CC"/>
          <w:sz w:val="22"/>
          <w:szCs w:val="22"/>
        </w:rPr>
        <w:tab/>
        <w:t>15%</w:t>
      </w:r>
    </w:p>
    <w:p w:rsidR="00D32D12" w:rsidRDefault="006A1F61">
      <w:pPr>
        <w:numPr>
          <w:ilvl w:val="0"/>
          <w:numId w:val="4"/>
        </w:numPr>
        <w:rPr>
          <w:rFonts w:ascii="Calibri" w:eastAsia="Calibri" w:hAnsi="Calibri" w:cs="Calibri"/>
          <w:sz w:val="22"/>
          <w:szCs w:val="22"/>
        </w:rPr>
      </w:pPr>
      <w:r>
        <w:rPr>
          <w:rFonts w:ascii="Calibri" w:eastAsia="Calibri" w:hAnsi="Calibri" w:cs="Calibri"/>
          <w:color w:val="660066"/>
          <w:sz w:val="22"/>
          <w:szCs w:val="22"/>
        </w:rPr>
        <w:t>Assignments (</w:t>
      </w:r>
      <w:r>
        <w:rPr>
          <w:rFonts w:ascii="Calibri" w:eastAsia="Calibri" w:hAnsi="Calibri" w:cs="Calibri"/>
          <w:color w:val="660066"/>
          <w:sz w:val="22"/>
          <w:szCs w:val="22"/>
        </w:rPr>
        <w:t>5</w:t>
      </w:r>
      <w:r>
        <w:rPr>
          <w:rFonts w:ascii="Calibri" w:eastAsia="Calibri" w:hAnsi="Calibri" w:cs="Calibri"/>
          <w:color w:val="660066"/>
          <w:sz w:val="22"/>
          <w:szCs w:val="22"/>
        </w:rPr>
        <w:t xml:space="preserve"> @ </w:t>
      </w:r>
      <w:r>
        <w:rPr>
          <w:rFonts w:ascii="Calibri" w:eastAsia="Calibri" w:hAnsi="Calibri" w:cs="Calibri"/>
          <w:color w:val="660066"/>
          <w:sz w:val="22"/>
          <w:szCs w:val="22"/>
        </w:rPr>
        <w:t>4</w:t>
      </w:r>
      <w:r>
        <w:rPr>
          <w:rFonts w:ascii="Calibri" w:eastAsia="Calibri" w:hAnsi="Calibri" w:cs="Calibri"/>
          <w:color w:val="660066"/>
          <w:sz w:val="22"/>
          <w:szCs w:val="22"/>
        </w:rPr>
        <w:t xml:space="preserve">% </w:t>
      </w:r>
      <w:proofErr w:type="spellStart"/>
      <w:r>
        <w:rPr>
          <w:rFonts w:ascii="Calibri" w:eastAsia="Calibri" w:hAnsi="Calibri" w:cs="Calibri"/>
          <w:color w:val="660066"/>
          <w:sz w:val="22"/>
          <w:szCs w:val="22"/>
        </w:rPr>
        <w:t>ea</w:t>
      </w:r>
      <w:proofErr w:type="spellEnd"/>
      <w:r>
        <w:rPr>
          <w:rFonts w:ascii="Calibri" w:eastAsia="Calibri" w:hAnsi="Calibri" w:cs="Calibri"/>
          <w:color w:val="660066"/>
          <w:sz w:val="22"/>
          <w:szCs w:val="22"/>
        </w:rPr>
        <w:t>)</w:t>
      </w:r>
      <w:r>
        <w:rPr>
          <w:rFonts w:ascii="Calibri" w:eastAsia="Calibri" w:hAnsi="Calibri" w:cs="Calibri"/>
          <w:color w:val="660066"/>
          <w:sz w:val="22"/>
          <w:szCs w:val="22"/>
        </w:rPr>
        <w:tab/>
      </w:r>
      <w:r>
        <w:rPr>
          <w:rFonts w:ascii="Calibri" w:eastAsia="Calibri" w:hAnsi="Calibri" w:cs="Calibri"/>
          <w:color w:val="660066"/>
          <w:sz w:val="22"/>
          <w:szCs w:val="22"/>
        </w:rPr>
        <w:tab/>
        <w:t>20%</w:t>
      </w:r>
    </w:p>
    <w:p w:rsidR="00D32D12" w:rsidRDefault="006A1F61">
      <w:pPr>
        <w:numPr>
          <w:ilvl w:val="0"/>
          <w:numId w:val="4"/>
        </w:numPr>
        <w:rPr>
          <w:rFonts w:ascii="Calibri" w:eastAsia="Calibri" w:hAnsi="Calibri" w:cs="Calibri"/>
          <w:color w:val="B45F06"/>
          <w:sz w:val="22"/>
          <w:szCs w:val="22"/>
        </w:rPr>
      </w:pPr>
      <w:r>
        <w:rPr>
          <w:rFonts w:ascii="Calibri" w:eastAsia="Calibri" w:hAnsi="Calibri" w:cs="Calibri"/>
          <w:color w:val="B45F06"/>
          <w:sz w:val="22"/>
          <w:szCs w:val="22"/>
        </w:rPr>
        <w:t>Legislative Day Assignments (2)</w:t>
      </w:r>
      <w:r>
        <w:rPr>
          <w:rFonts w:ascii="Calibri" w:eastAsia="Calibri" w:hAnsi="Calibri" w:cs="Calibri"/>
          <w:color w:val="B45F06"/>
          <w:sz w:val="22"/>
          <w:szCs w:val="22"/>
        </w:rPr>
        <w:tab/>
      </w:r>
      <w:r>
        <w:rPr>
          <w:rFonts w:ascii="Calibri" w:eastAsia="Calibri" w:hAnsi="Calibri" w:cs="Calibri"/>
          <w:color w:val="B45F06"/>
          <w:sz w:val="22"/>
          <w:szCs w:val="22"/>
        </w:rPr>
        <w:tab/>
        <w:t>10%</w:t>
      </w:r>
    </w:p>
    <w:p w:rsidR="00D32D12" w:rsidRDefault="006A1F61">
      <w:pPr>
        <w:numPr>
          <w:ilvl w:val="0"/>
          <w:numId w:val="4"/>
        </w:numPr>
        <w:rPr>
          <w:rFonts w:ascii="Calibri" w:eastAsia="Calibri" w:hAnsi="Calibri" w:cs="Calibri"/>
          <w:sz w:val="22"/>
          <w:szCs w:val="22"/>
        </w:rPr>
      </w:pPr>
      <w:r>
        <w:rPr>
          <w:rFonts w:ascii="Calibri" w:eastAsia="Calibri" w:hAnsi="Calibri" w:cs="Calibri"/>
          <w:color w:val="006600"/>
          <w:sz w:val="22"/>
          <w:szCs w:val="22"/>
        </w:rPr>
        <w:t>Midterm Video Project</w:t>
      </w:r>
      <w:r>
        <w:rPr>
          <w:rFonts w:ascii="Calibri" w:eastAsia="Calibri" w:hAnsi="Calibri" w:cs="Calibri"/>
          <w:color w:val="006600"/>
          <w:sz w:val="22"/>
          <w:szCs w:val="22"/>
        </w:rPr>
        <w:tab/>
      </w:r>
      <w:r>
        <w:rPr>
          <w:rFonts w:ascii="Calibri" w:eastAsia="Calibri" w:hAnsi="Calibri" w:cs="Calibri"/>
          <w:color w:val="006600"/>
          <w:sz w:val="22"/>
          <w:szCs w:val="22"/>
        </w:rPr>
        <w:tab/>
      </w:r>
      <w:r>
        <w:rPr>
          <w:rFonts w:ascii="Calibri" w:eastAsia="Calibri" w:hAnsi="Calibri" w:cs="Calibri"/>
          <w:color w:val="006600"/>
          <w:sz w:val="22"/>
          <w:szCs w:val="22"/>
        </w:rPr>
        <w:tab/>
        <w:t>20%</w:t>
      </w:r>
    </w:p>
    <w:p w:rsidR="00D32D12" w:rsidRDefault="006A1F61">
      <w:pPr>
        <w:numPr>
          <w:ilvl w:val="0"/>
          <w:numId w:val="4"/>
        </w:numPr>
        <w:rPr>
          <w:rFonts w:ascii="Calibri" w:eastAsia="Calibri" w:hAnsi="Calibri" w:cs="Calibri"/>
          <w:sz w:val="22"/>
          <w:szCs w:val="22"/>
        </w:rPr>
      </w:pPr>
      <w:r>
        <w:rPr>
          <w:rFonts w:ascii="Calibri" w:eastAsia="Calibri" w:hAnsi="Calibri" w:cs="Calibri"/>
          <w:color w:val="006600"/>
          <w:sz w:val="22"/>
          <w:szCs w:val="22"/>
        </w:rPr>
        <w:t>Final Exam/Final Analysis Presentation</w:t>
      </w:r>
      <w:r>
        <w:rPr>
          <w:rFonts w:ascii="Calibri" w:eastAsia="Calibri" w:hAnsi="Calibri" w:cs="Calibri"/>
          <w:color w:val="006600"/>
          <w:sz w:val="22"/>
          <w:szCs w:val="22"/>
        </w:rPr>
        <w:tab/>
        <w:t>35%</w:t>
      </w:r>
    </w:p>
    <w:p w:rsidR="00D32D12" w:rsidRDefault="00D32D12">
      <w:pPr>
        <w:rPr>
          <w:rFonts w:ascii="Calibri" w:eastAsia="Calibri" w:hAnsi="Calibri" w:cs="Calibri"/>
          <w:sz w:val="22"/>
          <w:szCs w:val="22"/>
        </w:rPr>
      </w:pPr>
    </w:p>
    <w:p w:rsidR="00D32D12" w:rsidRDefault="006A1F61">
      <w:pPr>
        <w:rPr>
          <w:rFonts w:ascii="Calibri" w:eastAsia="Calibri" w:hAnsi="Calibri" w:cs="Calibri"/>
          <w:sz w:val="22"/>
          <w:szCs w:val="22"/>
        </w:rPr>
      </w:pPr>
      <w:r>
        <w:rPr>
          <w:rFonts w:ascii="Calibri" w:eastAsia="Calibri" w:hAnsi="Calibri" w:cs="Calibri"/>
          <w:b/>
          <w:sz w:val="22"/>
          <w:szCs w:val="22"/>
        </w:rPr>
        <w:t>Grading Scale:</w:t>
      </w:r>
    </w:p>
    <w:p w:rsidR="00D32D12" w:rsidRDefault="006A1F61">
      <w:pPr>
        <w:ind w:firstLine="720"/>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z w:val="22"/>
          <w:szCs w:val="22"/>
        </w:rPr>
        <w:tab/>
        <w:t>= 90% to 100%</w:t>
      </w:r>
    </w:p>
    <w:p w:rsidR="00D32D12" w:rsidRDefault="006A1F61">
      <w:pPr>
        <w:ind w:firstLine="720"/>
        <w:rPr>
          <w:rFonts w:ascii="Calibri" w:eastAsia="Calibri" w:hAnsi="Calibri" w:cs="Calibri"/>
          <w:sz w:val="22"/>
          <w:szCs w:val="22"/>
        </w:rPr>
      </w:pPr>
      <w:r>
        <w:rPr>
          <w:rFonts w:ascii="Calibri" w:eastAsia="Calibri" w:hAnsi="Calibri" w:cs="Calibri"/>
          <w:sz w:val="22"/>
          <w:szCs w:val="22"/>
        </w:rPr>
        <w:t>B</w:t>
      </w:r>
      <w:r>
        <w:rPr>
          <w:rFonts w:ascii="Calibri" w:eastAsia="Calibri" w:hAnsi="Calibri" w:cs="Calibri"/>
          <w:sz w:val="22"/>
          <w:szCs w:val="22"/>
        </w:rPr>
        <w:tab/>
        <w:t>= 80% to 89%</w:t>
      </w:r>
    </w:p>
    <w:p w:rsidR="00D32D12" w:rsidRDefault="006A1F61">
      <w:pPr>
        <w:ind w:firstLine="720"/>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rPr>
        <w:tab/>
        <w:t>= 7</w:t>
      </w:r>
      <w:r>
        <w:rPr>
          <w:rFonts w:ascii="Calibri" w:eastAsia="Calibri" w:hAnsi="Calibri" w:cs="Calibri"/>
          <w:sz w:val="22"/>
          <w:szCs w:val="22"/>
        </w:rPr>
        <w:t>5</w:t>
      </w:r>
      <w:r>
        <w:rPr>
          <w:rFonts w:ascii="Calibri" w:eastAsia="Calibri" w:hAnsi="Calibri" w:cs="Calibri"/>
          <w:sz w:val="22"/>
          <w:szCs w:val="22"/>
        </w:rPr>
        <w:t>% to 79%</w:t>
      </w:r>
    </w:p>
    <w:p w:rsidR="00D32D12" w:rsidRDefault="006A1F61">
      <w:pPr>
        <w:ind w:firstLine="720"/>
        <w:rPr>
          <w:rFonts w:ascii="Calibri" w:eastAsia="Calibri" w:hAnsi="Calibri" w:cs="Calibri"/>
          <w:sz w:val="22"/>
          <w:szCs w:val="22"/>
        </w:rPr>
      </w:pPr>
      <w:r>
        <w:rPr>
          <w:rFonts w:ascii="Calibri" w:eastAsia="Calibri" w:hAnsi="Calibri" w:cs="Calibri"/>
          <w:sz w:val="22"/>
          <w:szCs w:val="22"/>
        </w:rPr>
        <w:t>Fail</w:t>
      </w:r>
      <w:r>
        <w:rPr>
          <w:rFonts w:ascii="Calibri" w:eastAsia="Calibri" w:hAnsi="Calibri" w:cs="Calibri"/>
          <w:sz w:val="22"/>
          <w:szCs w:val="22"/>
        </w:rPr>
        <w:tab/>
        <w:t>&lt; 7</w:t>
      </w:r>
      <w:r>
        <w:rPr>
          <w:rFonts w:ascii="Calibri" w:eastAsia="Calibri" w:hAnsi="Calibri" w:cs="Calibri"/>
          <w:sz w:val="22"/>
          <w:szCs w:val="22"/>
        </w:rPr>
        <w:t>5</w:t>
      </w:r>
      <w:r>
        <w:rPr>
          <w:rFonts w:ascii="Calibri" w:eastAsia="Calibri" w:hAnsi="Calibri" w:cs="Calibri"/>
          <w:sz w:val="22"/>
          <w:szCs w:val="22"/>
        </w:rPr>
        <w:t>%</w:t>
      </w:r>
    </w:p>
    <w:p w:rsidR="00D32D12" w:rsidRDefault="00D32D12">
      <w:pPr>
        <w:rPr>
          <w:rFonts w:ascii="Calibri" w:eastAsia="Calibri" w:hAnsi="Calibri" w:cs="Calibri"/>
          <w:sz w:val="22"/>
          <w:szCs w:val="22"/>
        </w:rPr>
      </w:pPr>
    </w:p>
    <w:p w:rsidR="00D32D12" w:rsidRDefault="00D32D12">
      <w:pPr>
        <w:rPr>
          <w:rFonts w:ascii="Calibri" w:eastAsia="Calibri" w:hAnsi="Calibri" w:cs="Calibri"/>
          <w:sz w:val="22"/>
          <w:szCs w:val="22"/>
        </w:rPr>
      </w:pPr>
    </w:p>
    <w:p w:rsidR="00D32D12" w:rsidRDefault="006A1F61">
      <w:pPr>
        <w:jc w:val="center"/>
        <w:rPr>
          <w:rFonts w:ascii="Calibri" w:eastAsia="Calibri" w:hAnsi="Calibri" w:cs="Calibri"/>
          <w:sz w:val="32"/>
          <w:szCs w:val="32"/>
        </w:rPr>
      </w:pPr>
      <w:r>
        <w:rPr>
          <w:rFonts w:ascii="Calibri" w:eastAsia="Calibri" w:hAnsi="Calibri" w:cs="Calibri"/>
          <w:sz w:val="32"/>
          <w:szCs w:val="32"/>
        </w:rPr>
        <w:t xml:space="preserve">WEEKLY CLASS SCHEDULE </w:t>
      </w:r>
    </w:p>
    <w:p w:rsidR="00D32D12" w:rsidRDefault="00D32D12">
      <w:pPr>
        <w:rPr>
          <w:rFonts w:ascii="Calibri" w:eastAsia="Calibri" w:hAnsi="Calibri" w:cs="Calibri"/>
          <w:sz w:val="32"/>
          <w:szCs w:val="32"/>
        </w:rPr>
      </w:pPr>
    </w:p>
    <w:tbl>
      <w:tblPr>
        <w:tblStyle w:val="a"/>
        <w:tblW w:w="10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1020"/>
        <w:gridCol w:w="3075"/>
        <w:gridCol w:w="2535"/>
        <w:gridCol w:w="2745"/>
      </w:tblGrid>
      <w:tr w:rsidR="00D32D12">
        <w:tc>
          <w:tcPr>
            <w:tcW w:w="900" w:type="dxa"/>
            <w:tcBorders>
              <w:bottom w:val="single" w:sz="4" w:space="0" w:color="000000"/>
            </w:tcBorders>
            <w:shd w:val="clear" w:color="auto" w:fill="D9D9D9"/>
          </w:tcPr>
          <w:p w:rsidR="00D32D12" w:rsidRDefault="006A1F61">
            <w:pPr>
              <w:jc w:val="center"/>
              <w:rPr>
                <w:rFonts w:ascii="Calibri" w:eastAsia="Calibri" w:hAnsi="Calibri" w:cs="Calibri"/>
                <w:sz w:val="22"/>
                <w:szCs w:val="22"/>
              </w:rPr>
            </w:pPr>
            <w:r>
              <w:rPr>
                <w:rFonts w:ascii="Calibri" w:eastAsia="Calibri" w:hAnsi="Calibri" w:cs="Calibri"/>
                <w:b/>
                <w:sz w:val="22"/>
                <w:szCs w:val="22"/>
              </w:rPr>
              <w:t>WEEK</w:t>
            </w:r>
          </w:p>
        </w:tc>
        <w:tc>
          <w:tcPr>
            <w:tcW w:w="1020" w:type="dxa"/>
            <w:tcBorders>
              <w:bottom w:val="single" w:sz="8" w:space="0" w:color="000000"/>
            </w:tcBorders>
            <w:shd w:val="clear" w:color="auto" w:fill="D9D9D9"/>
          </w:tcPr>
          <w:p w:rsidR="00D32D12" w:rsidRDefault="006A1F61">
            <w:pPr>
              <w:jc w:val="center"/>
              <w:rPr>
                <w:rFonts w:ascii="Calibri" w:eastAsia="Calibri" w:hAnsi="Calibri" w:cs="Calibri"/>
                <w:sz w:val="22"/>
                <w:szCs w:val="22"/>
              </w:rPr>
            </w:pPr>
            <w:r>
              <w:rPr>
                <w:rFonts w:ascii="Calibri" w:eastAsia="Calibri" w:hAnsi="Calibri" w:cs="Calibri"/>
                <w:b/>
                <w:sz w:val="22"/>
                <w:szCs w:val="22"/>
              </w:rPr>
              <w:t>DATE</w:t>
            </w:r>
          </w:p>
        </w:tc>
        <w:tc>
          <w:tcPr>
            <w:tcW w:w="3075" w:type="dxa"/>
            <w:tcBorders>
              <w:bottom w:val="single" w:sz="8" w:space="0" w:color="000000"/>
            </w:tcBorders>
            <w:shd w:val="clear" w:color="auto" w:fill="D9D9D9"/>
          </w:tcPr>
          <w:p w:rsidR="00D32D12" w:rsidRDefault="006A1F61">
            <w:pPr>
              <w:jc w:val="center"/>
              <w:rPr>
                <w:rFonts w:ascii="Calibri" w:eastAsia="Calibri" w:hAnsi="Calibri" w:cs="Calibri"/>
                <w:sz w:val="22"/>
                <w:szCs w:val="22"/>
              </w:rPr>
            </w:pPr>
            <w:r>
              <w:rPr>
                <w:rFonts w:ascii="Calibri" w:eastAsia="Calibri" w:hAnsi="Calibri" w:cs="Calibri"/>
                <w:b/>
                <w:sz w:val="22"/>
                <w:szCs w:val="22"/>
              </w:rPr>
              <w:t>TOPIC</w:t>
            </w:r>
          </w:p>
        </w:tc>
        <w:tc>
          <w:tcPr>
            <w:tcW w:w="2535" w:type="dxa"/>
            <w:tcBorders>
              <w:bottom w:val="single" w:sz="8" w:space="0" w:color="000000"/>
            </w:tcBorders>
            <w:shd w:val="clear" w:color="auto" w:fill="D9D9D9"/>
          </w:tcPr>
          <w:p w:rsidR="00D32D12" w:rsidRDefault="006A1F61">
            <w:pPr>
              <w:jc w:val="center"/>
              <w:rPr>
                <w:rFonts w:ascii="Calibri" w:eastAsia="Calibri" w:hAnsi="Calibri" w:cs="Calibri"/>
                <w:sz w:val="22"/>
                <w:szCs w:val="22"/>
              </w:rPr>
            </w:pPr>
            <w:r>
              <w:rPr>
                <w:rFonts w:ascii="Calibri" w:eastAsia="Calibri" w:hAnsi="Calibri" w:cs="Calibri"/>
                <w:b/>
                <w:sz w:val="22"/>
                <w:szCs w:val="22"/>
              </w:rPr>
              <w:t>READING</w:t>
            </w:r>
          </w:p>
        </w:tc>
        <w:tc>
          <w:tcPr>
            <w:tcW w:w="2745" w:type="dxa"/>
            <w:tcBorders>
              <w:bottom w:val="single" w:sz="8" w:space="0" w:color="000000"/>
            </w:tcBorders>
            <w:shd w:val="clear" w:color="auto" w:fill="D9D9D9"/>
          </w:tcPr>
          <w:p w:rsidR="00D32D12" w:rsidRDefault="006A1F61">
            <w:pPr>
              <w:jc w:val="center"/>
              <w:rPr>
                <w:rFonts w:ascii="Calibri" w:eastAsia="Calibri" w:hAnsi="Calibri" w:cs="Calibri"/>
                <w:sz w:val="22"/>
                <w:szCs w:val="22"/>
              </w:rPr>
            </w:pPr>
            <w:r>
              <w:rPr>
                <w:rFonts w:ascii="Calibri" w:eastAsia="Calibri" w:hAnsi="Calibri" w:cs="Calibri"/>
                <w:b/>
                <w:sz w:val="22"/>
                <w:szCs w:val="22"/>
              </w:rPr>
              <w:t>ASSIGNMENT</w:t>
            </w:r>
          </w:p>
        </w:tc>
      </w:tr>
      <w:tr w:rsidR="00D32D12">
        <w:trPr>
          <w:trHeight w:val="1460"/>
        </w:trPr>
        <w:tc>
          <w:tcPr>
            <w:tcW w:w="900" w:type="dxa"/>
            <w:vMerge w:val="restart"/>
            <w:tcBorders>
              <w:right w:val="single" w:sz="8" w:space="0" w:color="000000"/>
            </w:tcBorders>
            <w:shd w:val="clear" w:color="auto" w:fill="D9D9D9"/>
          </w:tcPr>
          <w:p w:rsidR="00D32D12" w:rsidRDefault="00D32D12">
            <w:pPr>
              <w:rPr>
                <w:rFonts w:ascii="Calibri" w:eastAsia="Calibri" w:hAnsi="Calibri" w:cs="Calibri"/>
                <w:sz w:val="22"/>
                <w:szCs w:val="22"/>
              </w:rPr>
            </w:pPr>
          </w:p>
          <w:p w:rsidR="00D32D12" w:rsidRDefault="00D32D12">
            <w:pPr>
              <w:jc w:val="center"/>
              <w:rPr>
                <w:rFonts w:ascii="Calibri" w:eastAsia="Calibri" w:hAnsi="Calibri" w:cs="Calibri"/>
                <w:sz w:val="22"/>
                <w:szCs w:val="22"/>
              </w:rPr>
            </w:pPr>
          </w:p>
          <w:p w:rsidR="00D32D12" w:rsidRDefault="00D32D12">
            <w:pPr>
              <w:jc w:val="center"/>
              <w:rPr>
                <w:rFonts w:ascii="Calibri" w:eastAsia="Calibri" w:hAnsi="Calibri" w:cs="Calibri"/>
                <w:sz w:val="22"/>
                <w:szCs w:val="22"/>
              </w:rPr>
            </w:pPr>
          </w:p>
          <w:p w:rsidR="00D32D12" w:rsidRDefault="006A1F61">
            <w:pPr>
              <w:jc w:val="center"/>
              <w:rPr>
                <w:rFonts w:ascii="Calibri" w:eastAsia="Calibri" w:hAnsi="Calibri" w:cs="Calibri"/>
                <w:sz w:val="22"/>
                <w:szCs w:val="22"/>
              </w:rPr>
            </w:pPr>
            <w:r>
              <w:rPr>
                <w:rFonts w:ascii="Calibri" w:eastAsia="Calibri" w:hAnsi="Calibri" w:cs="Calibri"/>
                <w:sz w:val="22"/>
                <w:szCs w:val="22"/>
              </w:rPr>
              <w:t>1</w:t>
            </w:r>
          </w:p>
          <w:p w:rsidR="00D32D12" w:rsidRDefault="00D32D12">
            <w:pPr>
              <w:jc w:val="center"/>
              <w:rPr>
                <w:rFonts w:ascii="Calibri" w:eastAsia="Calibri" w:hAnsi="Calibri" w:cs="Calibri"/>
                <w:sz w:val="22"/>
                <w:szCs w:val="22"/>
              </w:rPr>
            </w:pPr>
          </w:p>
        </w:tc>
        <w:tc>
          <w:tcPr>
            <w:tcW w:w="1020" w:type="dxa"/>
            <w:tcBorders>
              <w:top w:val="single" w:sz="8" w:space="0" w:color="000000"/>
              <w:left w:val="single" w:sz="8" w:space="0" w:color="000000"/>
              <w:bottom w:val="single" w:sz="8" w:space="0" w:color="000000"/>
              <w:right w:val="single" w:sz="8" w:space="0" w:color="000000"/>
            </w:tcBorders>
          </w:tcPr>
          <w:p w:rsidR="00D32D12" w:rsidRDefault="006A1F61">
            <w:pPr>
              <w:jc w:val="center"/>
              <w:rPr>
                <w:rFonts w:ascii="Calibri" w:eastAsia="Calibri" w:hAnsi="Calibri" w:cs="Calibri"/>
                <w:sz w:val="22"/>
                <w:szCs w:val="22"/>
              </w:rPr>
            </w:pPr>
            <w:r>
              <w:rPr>
                <w:rFonts w:ascii="Calibri" w:eastAsia="Calibri" w:hAnsi="Calibri" w:cs="Calibri"/>
                <w:sz w:val="22"/>
                <w:szCs w:val="22"/>
              </w:rPr>
              <w:t>1/</w:t>
            </w:r>
            <w:r>
              <w:rPr>
                <w:rFonts w:ascii="Calibri" w:eastAsia="Calibri" w:hAnsi="Calibri" w:cs="Calibri"/>
                <w:sz w:val="22"/>
                <w:szCs w:val="22"/>
              </w:rPr>
              <w:t>8</w:t>
            </w:r>
            <w:r>
              <w:rPr>
                <w:rFonts w:ascii="Calibri" w:eastAsia="Calibri" w:hAnsi="Calibri" w:cs="Calibri"/>
                <w:sz w:val="22"/>
                <w:szCs w:val="22"/>
              </w:rPr>
              <w:t>/1</w:t>
            </w:r>
            <w:r>
              <w:rPr>
                <w:rFonts w:ascii="Calibri" w:eastAsia="Calibri" w:hAnsi="Calibri" w:cs="Calibri"/>
                <w:sz w:val="22"/>
                <w:szCs w:val="22"/>
              </w:rPr>
              <w:t>9</w:t>
            </w:r>
          </w:p>
          <w:p w:rsidR="00D32D12" w:rsidRDefault="00D32D12">
            <w:pPr>
              <w:jc w:val="center"/>
              <w:rPr>
                <w:rFonts w:ascii="Calibri" w:eastAsia="Calibri" w:hAnsi="Calibri" w:cs="Calibri"/>
                <w:sz w:val="22"/>
                <w:szCs w:val="22"/>
              </w:rPr>
            </w:pPr>
          </w:p>
          <w:p w:rsidR="00D32D12" w:rsidRDefault="00D32D12">
            <w:pPr>
              <w:jc w:val="center"/>
              <w:rPr>
                <w:rFonts w:ascii="Calibri" w:eastAsia="Calibri" w:hAnsi="Calibri" w:cs="Calibri"/>
                <w:sz w:val="22"/>
                <w:szCs w:val="22"/>
              </w:rPr>
            </w:pPr>
          </w:p>
          <w:p w:rsidR="00D32D12" w:rsidRDefault="00D32D12">
            <w:pPr>
              <w:jc w:val="center"/>
              <w:rPr>
                <w:rFonts w:ascii="Calibri" w:eastAsia="Calibri" w:hAnsi="Calibri" w:cs="Calibri"/>
                <w:sz w:val="22"/>
                <w:szCs w:val="22"/>
              </w:rPr>
            </w:pPr>
          </w:p>
        </w:tc>
        <w:tc>
          <w:tcPr>
            <w:tcW w:w="3075" w:type="dxa"/>
            <w:tcBorders>
              <w:top w:val="single" w:sz="8" w:space="0" w:color="000000"/>
              <w:left w:val="single" w:sz="8" w:space="0" w:color="000000"/>
              <w:bottom w:val="single" w:sz="8" w:space="0" w:color="000000"/>
              <w:right w:val="single" w:sz="8" w:space="0" w:color="000000"/>
            </w:tcBorders>
          </w:tcPr>
          <w:p w:rsidR="00D32D12" w:rsidRDefault="006A1F61">
            <w:pPr>
              <w:rPr>
                <w:rFonts w:ascii="Calibri" w:eastAsia="Calibri" w:hAnsi="Calibri" w:cs="Calibri"/>
                <w:sz w:val="22"/>
                <w:szCs w:val="22"/>
              </w:rPr>
            </w:pPr>
            <w:r>
              <w:rPr>
                <w:rFonts w:ascii="Calibri" w:eastAsia="Calibri" w:hAnsi="Calibri" w:cs="Calibri"/>
                <w:sz w:val="22"/>
                <w:szCs w:val="22"/>
              </w:rPr>
              <w:t>Overview of course and review of syllabus</w:t>
            </w:r>
          </w:p>
          <w:p w:rsidR="00D32D12" w:rsidRDefault="00D32D12">
            <w:pPr>
              <w:rPr>
                <w:rFonts w:ascii="Calibri" w:eastAsia="Calibri" w:hAnsi="Calibri" w:cs="Calibri"/>
                <w:sz w:val="22"/>
                <w:szCs w:val="22"/>
              </w:rPr>
            </w:pPr>
          </w:p>
          <w:p w:rsidR="00D32D12" w:rsidRDefault="006A1F61">
            <w:pPr>
              <w:rPr>
                <w:rFonts w:ascii="Calibri" w:eastAsia="Calibri" w:hAnsi="Calibri" w:cs="Calibri"/>
                <w:sz w:val="22"/>
                <w:szCs w:val="22"/>
              </w:rPr>
            </w:pPr>
            <w:r>
              <w:rPr>
                <w:rFonts w:ascii="Calibri" w:eastAsia="Calibri" w:hAnsi="Calibri" w:cs="Calibri"/>
                <w:sz w:val="22"/>
                <w:szCs w:val="22"/>
              </w:rPr>
              <w:t>Introduction to Activity Analysis</w:t>
            </w:r>
          </w:p>
        </w:tc>
        <w:tc>
          <w:tcPr>
            <w:tcW w:w="2535" w:type="dxa"/>
            <w:tcBorders>
              <w:top w:val="single" w:sz="8" w:space="0" w:color="000000"/>
              <w:left w:val="single" w:sz="8" w:space="0" w:color="000000"/>
              <w:bottom w:val="single" w:sz="8" w:space="0" w:color="000000"/>
              <w:right w:val="single" w:sz="8" w:space="0" w:color="000000"/>
            </w:tcBorders>
          </w:tcPr>
          <w:p w:rsidR="00D32D12" w:rsidRDefault="006A1F61">
            <w:pPr>
              <w:rPr>
                <w:rFonts w:ascii="Calibri" w:eastAsia="Calibri" w:hAnsi="Calibri" w:cs="Calibri"/>
                <w:sz w:val="22"/>
                <w:szCs w:val="22"/>
              </w:rPr>
            </w:pPr>
            <w:r>
              <w:rPr>
                <w:rFonts w:ascii="Calibri" w:eastAsia="Calibri" w:hAnsi="Calibri" w:cs="Calibri"/>
                <w:sz w:val="22"/>
                <w:szCs w:val="22"/>
              </w:rPr>
              <w:t>OTA 140 Course Syllabus</w:t>
            </w:r>
          </w:p>
          <w:p w:rsidR="00D32D12" w:rsidRDefault="00D32D12">
            <w:pPr>
              <w:rPr>
                <w:rFonts w:ascii="Calibri" w:eastAsia="Calibri" w:hAnsi="Calibri" w:cs="Calibri"/>
                <w:sz w:val="22"/>
                <w:szCs w:val="22"/>
              </w:rPr>
            </w:pPr>
          </w:p>
          <w:p w:rsidR="00D32D12" w:rsidRDefault="006A1F61">
            <w:pPr>
              <w:rPr>
                <w:rFonts w:ascii="Calibri" w:eastAsia="Calibri" w:hAnsi="Calibri" w:cs="Calibri"/>
                <w:sz w:val="22"/>
                <w:szCs w:val="22"/>
              </w:rPr>
            </w:pPr>
            <w:r>
              <w:rPr>
                <w:rFonts w:ascii="Calibri" w:eastAsia="Calibri" w:hAnsi="Calibri" w:cs="Calibri"/>
                <w:sz w:val="22"/>
                <w:szCs w:val="22"/>
              </w:rPr>
              <w:t>Thomas text Introduction &amp; Ch. 1</w:t>
            </w:r>
          </w:p>
          <w:p w:rsidR="00D32D12" w:rsidRDefault="00D32D12">
            <w:pPr>
              <w:rPr>
                <w:rFonts w:ascii="Calibri" w:eastAsia="Calibri" w:hAnsi="Calibri" w:cs="Calibri"/>
                <w:sz w:val="22"/>
                <w:szCs w:val="22"/>
              </w:rPr>
            </w:pPr>
          </w:p>
        </w:tc>
        <w:tc>
          <w:tcPr>
            <w:tcW w:w="2745" w:type="dxa"/>
            <w:tcBorders>
              <w:top w:val="single" w:sz="8" w:space="0" w:color="000000"/>
              <w:left w:val="single" w:sz="8" w:space="0" w:color="000000"/>
              <w:bottom w:val="single" w:sz="8" w:space="0" w:color="000000"/>
              <w:right w:val="single" w:sz="8" w:space="0" w:color="000000"/>
            </w:tcBorders>
          </w:tcPr>
          <w:p w:rsidR="00D32D12" w:rsidRDefault="00D32D12">
            <w:pPr>
              <w:rPr>
                <w:rFonts w:ascii="Calibri" w:eastAsia="Calibri" w:hAnsi="Calibri" w:cs="Calibri"/>
                <w:color w:val="006666"/>
                <w:sz w:val="22"/>
                <w:szCs w:val="22"/>
              </w:rPr>
            </w:pPr>
          </w:p>
        </w:tc>
      </w:tr>
      <w:tr w:rsidR="00D32D12">
        <w:trPr>
          <w:trHeight w:val="2000"/>
        </w:trPr>
        <w:tc>
          <w:tcPr>
            <w:tcW w:w="900" w:type="dxa"/>
            <w:vMerge/>
            <w:tcBorders>
              <w:right w:val="single" w:sz="8" w:space="0" w:color="000000"/>
            </w:tcBorders>
            <w:shd w:val="clear" w:color="auto" w:fill="D9D9D9"/>
          </w:tcPr>
          <w:p w:rsidR="00D32D12" w:rsidRDefault="00D32D12">
            <w:pPr>
              <w:jc w:val="center"/>
              <w:rPr>
                <w:rFonts w:ascii="Calibri" w:eastAsia="Calibri" w:hAnsi="Calibri" w:cs="Calibri"/>
                <w:sz w:val="22"/>
                <w:szCs w:val="22"/>
              </w:rPr>
            </w:pPr>
          </w:p>
        </w:tc>
        <w:tc>
          <w:tcPr>
            <w:tcW w:w="1020" w:type="dxa"/>
            <w:tcBorders>
              <w:top w:val="single" w:sz="8" w:space="0" w:color="000000"/>
              <w:left w:val="single" w:sz="8" w:space="0" w:color="000000"/>
              <w:bottom w:val="single" w:sz="8" w:space="0" w:color="000000"/>
              <w:right w:val="single" w:sz="8" w:space="0" w:color="000000"/>
            </w:tcBorders>
          </w:tcPr>
          <w:p w:rsidR="00D32D12" w:rsidRDefault="006A1F61">
            <w:pPr>
              <w:jc w:val="center"/>
              <w:rPr>
                <w:rFonts w:ascii="Calibri" w:eastAsia="Calibri" w:hAnsi="Calibri" w:cs="Calibri"/>
                <w:sz w:val="22"/>
                <w:szCs w:val="22"/>
              </w:rPr>
            </w:pPr>
            <w:r>
              <w:rPr>
                <w:rFonts w:ascii="Calibri" w:eastAsia="Calibri" w:hAnsi="Calibri" w:cs="Calibri"/>
                <w:sz w:val="22"/>
                <w:szCs w:val="22"/>
              </w:rPr>
              <w:t>1/1</w:t>
            </w:r>
            <w:r>
              <w:rPr>
                <w:rFonts w:ascii="Calibri" w:eastAsia="Calibri" w:hAnsi="Calibri" w:cs="Calibri"/>
                <w:sz w:val="22"/>
                <w:szCs w:val="22"/>
              </w:rPr>
              <w:t>0</w:t>
            </w:r>
            <w:r>
              <w:rPr>
                <w:rFonts w:ascii="Calibri" w:eastAsia="Calibri" w:hAnsi="Calibri" w:cs="Calibri"/>
                <w:sz w:val="22"/>
                <w:szCs w:val="22"/>
              </w:rPr>
              <w:t>/1</w:t>
            </w:r>
            <w:r>
              <w:rPr>
                <w:rFonts w:ascii="Calibri" w:eastAsia="Calibri" w:hAnsi="Calibri" w:cs="Calibri"/>
                <w:sz w:val="22"/>
                <w:szCs w:val="22"/>
              </w:rPr>
              <w:t>9</w:t>
            </w:r>
          </w:p>
        </w:tc>
        <w:tc>
          <w:tcPr>
            <w:tcW w:w="3075" w:type="dxa"/>
            <w:tcBorders>
              <w:top w:val="single" w:sz="8" w:space="0" w:color="000000"/>
              <w:left w:val="single" w:sz="8" w:space="0" w:color="000000"/>
              <w:bottom w:val="single" w:sz="8" w:space="0" w:color="000000"/>
              <w:right w:val="single" w:sz="8" w:space="0" w:color="000000"/>
            </w:tcBorders>
          </w:tcPr>
          <w:p w:rsidR="00D32D12" w:rsidRDefault="006A1F61">
            <w:pPr>
              <w:rPr>
                <w:rFonts w:ascii="Calibri" w:eastAsia="Calibri" w:hAnsi="Calibri" w:cs="Calibri"/>
                <w:sz w:val="22"/>
                <w:szCs w:val="22"/>
              </w:rPr>
            </w:pPr>
            <w:r>
              <w:rPr>
                <w:rFonts w:ascii="Calibri" w:eastAsia="Calibri" w:hAnsi="Calibri" w:cs="Calibri"/>
                <w:sz w:val="22"/>
                <w:szCs w:val="22"/>
              </w:rPr>
              <w:t>Determine What is Being Analyzed</w:t>
            </w:r>
          </w:p>
          <w:p w:rsidR="00D32D12" w:rsidRDefault="00D32D12">
            <w:pPr>
              <w:rPr>
                <w:rFonts w:ascii="Calibri" w:eastAsia="Calibri" w:hAnsi="Calibri" w:cs="Calibri"/>
                <w:sz w:val="22"/>
                <w:szCs w:val="22"/>
              </w:rPr>
            </w:pPr>
          </w:p>
          <w:p w:rsidR="00D32D12" w:rsidRDefault="006A1F61">
            <w:pPr>
              <w:rPr>
                <w:rFonts w:ascii="Calibri" w:eastAsia="Calibri" w:hAnsi="Calibri" w:cs="Calibri"/>
                <w:color w:val="006600"/>
                <w:sz w:val="22"/>
                <w:szCs w:val="22"/>
                <w:shd w:val="clear" w:color="auto" w:fill="D9EAD3"/>
              </w:rPr>
            </w:pPr>
            <w:r>
              <w:rPr>
                <w:rFonts w:ascii="Calibri" w:eastAsia="Calibri" w:hAnsi="Calibri" w:cs="Calibri"/>
                <w:b/>
                <w:color w:val="006600"/>
                <w:sz w:val="22"/>
                <w:szCs w:val="22"/>
                <w:shd w:val="clear" w:color="auto" w:fill="D9EAD3"/>
              </w:rPr>
              <w:t xml:space="preserve">Introduce Midterm Video Project - </w:t>
            </w:r>
            <w:r>
              <w:rPr>
                <w:rFonts w:ascii="Calibri" w:eastAsia="Calibri" w:hAnsi="Calibri" w:cs="Calibri"/>
                <w:color w:val="006600"/>
                <w:sz w:val="22"/>
                <w:szCs w:val="22"/>
                <w:shd w:val="clear" w:color="auto" w:fill="D9EAD3"/>
              </w:rPr>
              <w:t>Due to Google Drive by 1:00 pm on Thursday 2/7/19</w:t>
            </w:r>
          </w:p>
        </w:tc>
        <w:tc>
          <w:tcPr>
            <w:tcW w:w="2535" w:type="dxa"/>
            <w:tcBorders>
              <w:top w:val="single" w:sz="8" w:space="0" w:color="000000"/>
              <w:left w:val="single" w:sz="8" w:space="0" w:color="000000"/>
              <w:bottom w:val="single" w:sz="8" w:space="0" w:color="000000"/>
              <w:right w:val="single" w:sz="8" w:space="0" w:color="000000"/>
            </w:tcBorders>
          </w:tcPr>
          <w:p w:rsidR="00D32D12" w:rsidRDefault="006A1F61">
            <w:pPr>
              <w:rPr>
                <w:rFonts w:ascii="Calibri" w:eastAsia="Calibri" w:hAnsi="Calibri" w:cs="Calibri"/>
                <w:sz w:val="22"/>
                <w:szCs w:val="22"/>
              </w:rPr>
            </w:pPr>
            <w:r>
              <w:rPr>
                <w:rFonts w:ascii="Calibri" w:eastAsia="Calibri" w:hAnsi="Calibri" w:cs="Calibri"/>
                <w:sz w:val="22"/>
                <w:szCs w:val="22"/>
              </w:rPr>
              <w:t>Thomas Ch. 2</w:t>
            </w:r>
          </w:p>
          <w:p w:rsidR="00D32D12" w:rsidRDefault="00D32D12">
            <w:pPr>
              <w:rPr>
                <w:rFonts w:ascii="Calibri" w:eastAsia="Calibri" w:hAnsi="Calibri" w:cs="Calibri"/>
                <w:sz w:val="22"/>
                <w:szCs w:val="22"/>
              </w:rPr>
            </w:pPr>
          </w:p>
          <w:p w:rsidR="00D32D12" w:rsidRDefault="006A1F61">
            <w:pPr>
              <w:rPr>
                <w:rFonts w:ascii="Calibri" w:eastAsia="Calibri" w:hAnsi="Calibri" w:cs="Calibri"/>
                <w:sz w:val="22"/>
                <w:szCs w:val="22"/>
              </w:rPr>
            </w:pPr>
            <w:r>
              <w:rPr>
                <w:rFonts w:ascii="Calibri" w:eastAsia="Calibri" w:hAnsi="Calibri" w:cs="Calibri"/>
                <w:sz w:val="22"/>
                <w:szCs w:val="22"/>
              </w:rPr>
              <w:t>Doc Sharing:</w:t>
            </w:r>
          </w:p>
          <w:p w:rsidR="00D32D12" w:rsidRDefault="006A1F61">
            <w:pPr>
              <w:rPr>
                <w:rFonts w:ascii="Calibri" w:eastAsia="Calibri" w:hAnsi="Calibri" w:cs="Calibri"/>
                <w:sz w:val="22"/>
                <w:szCs w:val="22"/>
              </w:rPr>
            </w:pPr>
            <w:r>
              <w:rPr>
                <w:rFonts w:ascii="Calibri" w:eastAsia="Calibri" w:hAnsi="Calibri" w:cs="Calibri"/>
                <w:sz w:val="22"/>
                <w:szCs w:val="22"/>
              </w:rPr>
              <w:t>“Lights, Camera, Action: Using Video Modeling</w:t>
            </w:r>
          </w:p>
        </w:tc>
        <w:tc>
          <w:tcPr>
            <w:tcW w:w="2745" w:type="dxa"/>
            <w:tcBorders>
              <w:top w:val="single" w:sz="8" w:space="0" w:color="000000"/>
              <w:left w:val="single" w:sz="8" w:space="0" w:color="000000"/>
              <w:bottom w:val="single" w:sz="8" w:space="0" w:color="000000"/>
              <w:right w:val="single" w:sz="8" w:space="0" w:color="000000"/>
            </w:tcBorders>
            <w:shd w:val="clear" w:color="auto" w:fill="EAD1DC"/>
          </w:tcPr>
          <w:p w:rsidR="00D32D12" w:rsidRDefault="006A1F61">
            <w:pPr>
              <w:rPr>
                <w:rFonts w:ascii="Calibri" w:eastAsia="Calibri" w:hAnsi="Calibri" w:cs="Calibri"/>
                <w:color w:val="660066"/>
                <w:sz w:val="22"/>
                <w:szCs w:val="22"/>
              </w:rPr>
            </w:pPr>
            <w:r>
              <w:rPr>
                <w:rFonts w:ascii="Calibri" w:eastAsia="Calibri" w:hAnsi="Calibri" w:cs="Calibri"/>
                <w:b/>
                <w:color w:val="660066"/>
                <w:sz w:val="22"/>
                <w:szCs w:val="22"/>
              </w:rPr>
              <w:t>Assignment 1:</w:t>
            </w:r>
            <w:r>
              <w:rPr>
                <w:rFonts w:ascii="Calibri" w:eastAsia="Calibri" w:hAnsi="Calibri" w:cs="Calibri"/>
                <w:color w:val="660066"/>
                <w:sz w:val="22"/>
                <w:szCs w:val="22"/>
              </w:rPr>
              <w:t xml:space="preserve"> Identifying the Steps of an Activity – Due to Moodle by 1:00 pm on Thursday 1/17/19</w:t>
            </w:r>
          </w:p>
          <w:p w:rsidR="00D32D12" w:rsidRDefault="00D32D12">
            <w:pPr>
              <w:rPr>
                <w:rFonts w:ascii="Calibri" w:eastAsia="Calibri" w:hAnsi="Calibri" w:cs="Calibri"/>
                <w:color w:val="660066"/>
                <w:sz w:val="22"/>
                <w:szCs w:val="22"/>
              </w:rPr>
            </w:pPr>
          </w:p>
          <w:p w:rsidR="00D32D12" w:rsidRDefault="00D32D12">
            <w:pPr>
              <w:rPr>
                <w:rFonts w:ascii="Calibri" w:eastAsia="Calibri" w:hAnsi="Calibri" w:cs="Calibri"/>
                <w:color w:val="006600"/>
                <w:sz w:val="22"/>
                <w:szCs w:val="22"/>
              </w:rPr>
            </w:pPr>
          </w:p>
        </w:tc>
      </w:tr>
      <w:tr w:rsidR="00D32D12">
        <w:trPr>
          <w:trHeight w:val="940"/>
        </w:trPr>
        <w:tc>
          <w:tcPr>
            <w:tcW w:w="900" w:type="dxa"/>
            <w:vMerge w:val="restart"/>
            <w:shd w:val="clear" w:color="auto" w:fill="D9D9D9"/>
          </w:tcPr>
          <w:p w:rsidR="00D32D12" w:rsidRDefault="00D32D12">
            <w:pPr>
              <w:jc w:val="center"/>
              <w:rPr>
                <w:rFonts w:ascii="Calibri" w:eastAsia="Calibri" w:hAnsi="Calibri" w:cs="Calibri"/>
                <w:sz w:val="22"/>
                <w:szCs w:val="22"/>
              </w:rPr>
            </w:pPr>
          </w:p>
          <w:p w:rsidR="00D32D12" w:rsidRDefault="00D32D12">
            <w:pPr>
              <w:jc w:val="center"/>
              <w:rPr>
                <w:rFonts w:ascii="Calibri" w:eastAsia="Calibri" w:hAnsi="Calibri" w:cs="Calibri"/>
                <w:sz w:val="22"/>
                <w:szCs w:val="22"/>
              </w:rPr>
            </w:pPr>
          </w:p>
          <w:p w:rsidR="00D32D12" w:rsidRDefault="00D32D12">
            <w:pPr>
              <w:jc w:val="center"/>
              <w:rPr>
                <w:rFonts w:ascii="Calibri" w:eastAsia="Calibri" w:hAnsi="Calibri" w:cs="Calibri"/>
                <w:sz w:val="22"/>
                <w:szCs w:val="22"/>
              </w:rPr>
            </w:pPr>
          </w:p>
          <w:p w:rsidR="00D32D12" w:rsidRDefault="006A1F61">
            <w:pPr>
              <w:jc w:val="center"/>
              <w:rPr>
                <w:rFonts w:ascii="Calibri" w:eastAsia="Calibri" w:hAnsi="Calibri" w:cs="Calibri"/>
                <w:sz w:val="22"/>
                <w:szCs w:val="22"/>
              </w:rPr>
            </w:pPr>
            <w:r>
              <w:rPr>
                <w:rFonts w:ascii="Calibri" w:eastAsia="Calibri" w:hAnsi="Calibri" w:cs="Calibri"/>
                <w:sz w:val="22"/>
                <w:szCs w:val="22"/>
              </w:rPr>
              <w:t>2</w:t>
            </w:r>
          </w:p>
          <w:p w:rsidR="00D32D12" w:rsidRDefault="00D32D12">
            <w:pPr>
              <w:jc w:val="center"/>
              <w:rPr>
                <w:rFonts w:ascii="Calibri" w:eastAsia="Calibri" w:hAnsi="Calibri" w:cs="Calibri"/>
                <w:sz w:val="22"/>
                <w:szCs w:val="22"/>
              </w:rPr>
            </w:pPr>
          </w:p>
        </w:tc>
        <w:tc>
          <w:tcPr>
            <w:tcW w:w="1020" w:type="dxa"/>
            <w:tcBorders>
              <w:top w:val="single" w:sz="8" w:space="0" w:color="000000"/>
              <w:bottom w:val="single" w:sz="4" w:space="0" w:color="000000"/>
            </w:tcBorders>
          </w:tcPr>
          <w:p w:rsidR="00D32D12" w:rsidRDefault="006A1F61">
            <w:pPr>
              <w:jc w:val="center"/>
              <w:rPr>
                <w:rFonts w:ascii="Calibri" w:eastAsia="Calibri" w:hAnsi="Calibri" w:cs="Calibri"/>
                <w:sz w:val="22"/>
                <w:szCs w:val="22"/>
              </w:rPr>
            </w:pPr>
            <w:r>
              <w:rPr>
                <w:rFonts w:ascii="Calibri" w:eastAsia="Calibri" w:hAnsi="Calibri" w:cs="Calibri"/>
                <w:sz w:val="22"/>
                <w:szCs w:val="22"/>
              </w:rPr>
              <w:t>1/1</w:t>
            </w:r>
            <w:r>
              <w:rPr>
                <w:rFonts w:ascii="Calibri" w:eastAsia="Calibri" w:hAnsi="Calibri" w:cs="Calibri"/>
                <w:sz w:val="22"/>
                <w:szCs w:val="22"/>
              </w:rPr>
              <w:t>5</w:t>
            </w:r>
            <w:r>
              <w:rPr>
                <w:rFonts w:ascii="Calibri" w:eastAsia="Calibri" w:hAnsi="Calibri" w:cs="Calibri"/>
                <w:sz w:val="22"/>
                <w:szCs w:val="22"/>
              </w:rPr>
              <w:t>/1</w:t>
            </w:r>
            <w:r>
              <w:rPr>
                <w:rFonts w:ascii="Calibri" w:eastAsia="Calibri" w:hAnsi="Calibri" w:cs="Calibri"/>
                <w:sz w:val="22"/>
                <w:szCs w:val="22"/>
              </w:rPr>
              <w:t>9</w:t>
            </w:r>
          </w:p>
        </w:tc>
        <w:tc>
          <w:tcPr>
            <w:tcW w:w="3075" w:type="dxa"/>
            <w:tcBorders>
              <w:top w:val="single" w:sz="8" w:space="0" w:color="000000"/>
              <w:bottom w:val="single" w:sz="4" w:space="0" w:color="000000"/>
            </w:tcBorders>
          </w:tcPr>
          <w:p w:rsidR="00D32D12" w:rsidRDefault="006A1F61">
            <w:pPr>
              <w:rPr>
                <w:rFonts w:ascii="Calibri" w:eastAsia="Calibri" w:hAnsi="Calibri" w:cs="Calibri"/>
                <w:sz w:val="22"/>
                <w:szCs w:val="22"/>
              </w:rPr>
            </w:pPr>
            <w:r>
              <w:rPr>
                <w:rFonts w:ascii="Calibri" w:eastAsia="Calibri" w:hAnsi="Calibri" w:cs="Calibri"/>
                <w:sz w:val="22"/>
                <w:szCs w:val="22"/>
              </w:rPr>
              <w:t>Determine the Relevance and Importance to the Client</w:t>
            </w:r>
          </w:p>
        </w:tc>
        <w:tc>
          <w:tcPr>
            <w:tcW w:w="2535" w:type="dxa"/>
            <w:tcBorders>
              <w:top w:val="single" w:sz="8" w:space="0" w:color="000000"/>
              <w:bottom w:val="single" w:sz="4" w:space="0" w:color="000000"/>
            </w:tcBorders>
          </w:tcPr>
          <w:p w:rsidR="00D32D12" w:rsidRDefault="006A1F61">
            <w:pPr>
              <w:rPr>
                <w:rFonts w:ascii="Calibri" w:eastAsia="Calibri" w:hAnsi="Calibri" w:cs="Calibri"/>
                <w:sz w:val="22"/>
                <w:szCs w:val="22"/>
              </w:rPr>
            </w:pPr>
            <w:r>
              <w:rPr>
                <w:rFonts w:ascii="Calibri" w:eastAsia="Calibri" w:hAnsi="Calibri" w:cs="Calibri"/>
                <w:sz w:val="22"/>
                <w:szCs w:val="22"/>
              </w:rPr>
              <w:t>Thomas Ch. 3</w:t>
            </w:r>
          </w:p>
          <w:p w:rsidR="00D32D12" w:rsidRDefault="00D32D12">
            <w:pPr>
              <w:rPr>
                <w:rFonts w:ascii="Calibri" w:eastAsia="Calibri" w:hAnsi="Calibri" w:cs="Calibri"/>
                <w:sz w:val="22"/>
                <w:szCs w:val="22"/>
              </w:rPr>
            </w:pPr>
          </w:p>
        </w:tc>
        <w:tc>
          <w:tcPr>
            <w:tcW w:w="2745" w:type="dxa"/>
            <w:tcBorders>
              <w:top w:val="single" w:sz="8" w:space="0" w:color="000000"/>
              <w:bottom w:val="single" w:sz="4" w:space="0" w:color="000000"/>
            </w:tcBorders>
            <w:shd w:val="clear" w:color="auto" w:fill="CFE2F3"/>
          </w:tcPr>
          <w:p w:rsidR="00D32D12" w:rsidRDefault="006A1F61">
            <w:pPr>
              <w:rPr>
                <w:rFonts w:ascii="Calibri" w:eastAsia="Calibri" w:hAnsi="Calibri" w:cs="Calibri"/>
                <w:color w:val="0000CC"/>
                <w:sz w:val="22"/>
                <w:szCs w:val="22"/>
              </w:rPr>
            </w:pPr>
            <w:r>
              <w:rPr>
                <w:rFonts w:ascii="Calibri" w:eastAsia="Calibri" w:hAnsi="Calibri" w:cs="Calibri"/>
                <w:b/>
                <w:color w:val="0000CC"/>
                <w:sz w:val="22"/>
                <w:szCs w:val="22"/>
              </w:rPr>
              <w:t>Quiz 1</w:t>
            </w:r>
            <w:r>
              <w:rPr>
                <w:rFonts w:ascii="Calibri" w:eastAsia="Calibri" w:hAnsi="Calibri" w:cs="Calibri"/>
                <w:color w:val="0000CC"/>
                <w:sz w:val="22"/>
                <w:szCs w:val="22"/>
              </w:rPr>
              <w:t xml:space="preserve"> (</w:t>
            </w:r>
            <w:proofErr w:type="spellStart"/>
            <w:r>
              <w:rPr>
                <w:rFonts w:ascii="Calibri" w:eastAsia="Calibri" w:hAnsi="Calibri" w:cs="Calibri"/>
                <w:color w:val="0000CC"/>
                <w:sz w:val="22"/>
                <w:szCs w:val="22"/>
              </w:rPr>
              <w:t>Ch</w:t>
            </w:r>
            <w:proofErr w:type="spellEnd"/>
            <w:r>
              <w:rPr>
                <w:rFonts w:ascii="Calibri" w:eastAsia="Calibri" w:hAnsi="Calibri" w:cs="Calibri"/>
                <w:color w:val="0000CC"/>
                <w:sz w:val="22"/>
                <w:szCs w:val="22"/>
              </w:rPr>
              <w:t xml:space="preserve"> 1 &amp; 2)</w:t>
            </w:r>
          </w:p>
          <w:p w:rsidR="00D32D12" w:rsidRDefault="006A1F61">
            <w:pPr>
              <w:rPr>
                <w:rFonts w:ascii="Calibri" w:eastAsia="Calibri" w:hAnsi="Calibri" w:cs="Calibri"/>
                <w:color w:val="660066"/>
                <w:sz w:val="22"/>
                <w:szCs w:val="22"/>
              </w:rPr>
            </w:pPr>
            <w:r>
              <w:rPr>
                <w:rFonts w:ascii="Calibri" w:eastAsia="Calibri" w:hAnsi="Calibri" w:cs="Calibri"/>
                <w:color w:val="0000CC"/>
                <w:sz w:val="22"/>
                <w:szCs w:val="22"/>
              </w:rPr>
              <w:t>*Traditional Students bring laptops to class</w:t>
            </w:r>
          </w:p>
        </w:tc>
      </w:tr>
      <w:tr w:rsidR="00D32D12">
        <w:trPr>
          <w:trHeight w:val="1220"/>
        </w:trPr>
        <w:tc>
          <w:tcPr>
            <w:tcW w:w="900" w:type="dxa"/>
            <w:vMerge/>
            <w:shd w:val="clear" w:color="auto" w:fill="D9D9D9"/>
          </w:tcPr>
          <w:p w:rsidR="00D32D12" w:rsidRDefault="00D32D12">
            <w:pPr>
              <w:jc w:val="center"/>
              <w:rPr>
                <w:rFonts w:ascii="Calibri" w:eastAsia="Calibri" w:hAnsi="Calibri" w:cs="Calibri"/>
                <w:sz w:val="22"/>
                <w:szCs w:val="22"/>
              </w:rPr>
            </w:pPr>
          </w:p>
        </w:tc>
        <w:tc>
          <w:tcPr>
            <w:tcW w:w="1020" w:type="dxa"/>
            <w:tcBorders>
              <w:top w:val="single" w:sz="4" w:space="0" w:color="000000"/>
              <w:right w:val="single" w:sz="6" w:space="0" w:color="000000"/>
            </w:tcBorders>
          </w:tcPr>
          <w:p w:rsidR="00D32D12" w:rsidRDefault="006A1F61">
            <w:pPr>
              <w:jc w:val="center"/>
              <w:rPr>
                <w:rFonts w:ascii="Calibri" w:eastAsia="Calibri" w:hAnsi="Calibri" w:cs="Calibri"/>
                <w:sz w:val="22"/>
                <w:szCs w:val="22"/>
              </w:rPr>
            </w:pPr>
            <w:r>
              <w:rPr>
                <w:rFonts w:ascii="Calibri" w:eastAsia="Calibri" w:hAnsi="Calibri" w:cs="Calibri"/>
                <w:sz w:val="22"/>
                <w:szCs w:val="22"/>
              </w:rPr>
              <w:t>1/1</w:t>
            </w:r>
            <w:r>
              <w:rPr>
                <w:rFonts w:ascii="Calibri" w:eastAsia="Calibri" w:hAnsi="Calibri" w:cs="Calibri"/>
                <w:sz w:val="22"/>
                <w:szCs w:val="22"/>
              </w:rPr>
              <w:t>7</w:t>
            </w:r>
            <w:r>
              <w:rPr>
                <w:rFonts w:ascii="Calibri" w:eastAsia="Calibri" w:hAnsi="Calibri" w:cs="Calibri"/>
                <w:sz w:val="22"/>
                <w:szCs w:val="22"/>
              </w:rPr>
              <w:t>/1</w:t>
            </w:r>
            <w:r>
              <w:rPr>
                <w:rFonts w:ascii="Calibri" w:eastAsia="Calibri" w:hAnsi="Calibri" w:cs="Calibri"/>
                <w:sz w:val="22"/>
                <w:szCs w:val="22"/>
              </w:rPr>
              <w:t>9</w:t>
            </w:r>
          </w:p>
        </w:tc>
        <w:tc>
          <w:tcPr>
            <w:tcW w:w="3075" w:type="dxa"/>
            <w:tcBorders>
              <w:top w:val="single" w:sz="4" w:space="0" w:color="000000"/>
              <w:left w:val="single" w:sz="6" w:space="0" w:color="000000"/>
              <w:right w:val="single" w:sz="6" w:space="0" w:color="000000"/>
            </w:tcBorders>
          </w:tcPr>
          <w:p w:rsidR="00D32D12" w:rsidRDefault="006A1F61">
            <w:pPr>
              <w:rPr>
                <w:rFonts w:ascii="Calibri" w:eastAsia="Calibri" w:hAnsi="Calibri" w:cs="Calibri"/>
                <w:sz w:val="22"/>
                <w:szCs w:val="22"/>
              </w:rPr>
            </w:pPr>
            <w:r>
              <w:rPr>
                <w:rFonts w:ascii="Calibri" w:eastAsia="Calibri" w:hAnsi="Calibri" w:cs="Calibri"/>
                <w:sz w:val="22"/>
                <w:szCs w:val="22"/>
              </w:rPr>
              <w:t xml:space="preserve">Sequence and Timing </w:t>
            </w:r>
          </w:p>
          <w:p w:rsidR="00D32D12" w:rsidRDefault="00D32D12">
            <w:pPr>
              <w:rPr>
                <w:rFonts w:ascii="Calibri" w:eastAsia="Calibri" w:hAnsi="Calibri" w:cs="Calibri"/>
                <w:color w:val="006600"/>
                <w:sz w:val="22"/>
                <w:szCs w:val="22"/>
              </w:rPr>
            </w:pPr>
          </w:p>
          <w:p w:rsidR="00D32D12" w:rsidRDefault="00D32D12">
            <w:pPr>
              <w:rPr>
                <w:rFonts w:ascii="Calibri" w:eastAsia="Calibri" w:hAnsi="Calibri" w:cs="Calibri"/>
                <w:color w:val="006600"/>
                <w:sz w:val="22"/>
                <w:szCs w:val="22"/>
              </w:rPr>
            </w:pPr>
          </w:p>
        </w:tc>
        <w:tc>
          <w:tcPr>
            <w:tcW w:w="2535" w:type="dxa"/>
            <w:tcBorders>
              <w:top w:val="single" w:sz="4" w:space="0" w:color="000000"/>
              <w:left w:val="single" w:sz="6" w:space="0" w:color="000000"/>
              <w:right w:val="single" w:sz="6" w:space="0" w:color="000000"/>
            </w:tcBorders>
          </w:tcPr>
          <w:p w:rsidR="00D32D12" w:rsidRDefault="006A1F61">
            <w:pPr>
              <w:rPr>
                <w:rFonts w:ascii="Calibri" w:eastAsia="Calibri" w:hAnsi="Calibri" w:cs="Calibri"/>
                <w:sz w:val="22"/>
                <w:szCs w:val="22"/>
              </w:rPr>
            </w:pPr>
            <w:r>
              <w:rPr>
                <w:rFonts w:ascii="Calibri" w:eastAsia="Calibri" w:hAnsi="Calibri" w:cs="Calibri"/>
                <w:sz w:val="22"/>
                <w:szCs w:val="22"/>
              </w:rPr>
              <w:t>Thomas Ch. 4</w:t>
            </w:r>
          </w:p>
          <w:p w:rsidR="00D32D12" w:rsidRDefault="00D32D12">
            <w:pPr>
              <w:rPr>
                <w:rFonts w:ascii="Calibri" w:eastAsia="Calibri" w:hAnsi="Calibri" w:cs="Calibri"/>
                <w:sz w:val="22"/>
                <w:szCs w:val="22"/>
              </w:rPr>
            </w:pPr>
          </w:p>
          <w:p w:rsidR="00D32D12" w:rsidRDefault="00D32D12">
            <w:pPr>
              <w:rPr>
                <w:rFonts w:ascii="Calibri" w:eastAsia="Calibri" w:hAnsi="Calibri" w:cs="Calibri"/>
                <w:sz w:val="22"/>
                <w:szCs w:val="22"/>
              </w:rPr>
            </w:pPr>
          </w:p>
        </w:tc>
        <w:tc>
          <w:tcPr>
            <w:tcW w:w="2745" w:type="dxa"/>
            <w:tcBorders>
              <w:top w:val="single" w:sz="4" w:space="0" w:color="000000"/>
              <w:left w:val="single" w:sz="6" w:space="0" w:color="000000"/>
            </w:tcBorders>
            <w:shd w:val="clear" w:color="auto" w:fill="EAD1DC"/>
          </w:tcPr>
          <w:p w:rsidR="00D32D12" w:rsidRDefault="006A1F61">
            <w:pPr>
              <w:rPr>
                <w:rFonts w:ascii="Calibri" w:eastAsia="Calibri" w:hAnsi="Calibri" w:cs="Calibri"/>
                <w:color w:val="FF0000"/>
                <w:sz w:val="22"/>
                <w:szCs w:val="22"/>
              </w:rPr>
            </w:pPr>
            <w:r>
              <w:rPr>
                <w:rFonts w:ascii="Calibri" w:eastAsia="Calibri" w:hAnsi="Calibri" w:cs="Calibri"/>
                <w:b/>
                <w:color w:val="660066"/>
                <w:sz w:val="22"/>
                <w:szCs w:val="22"/>
              </w:rPr>
              <w:t xml:space="preserve">Assignment 2: </w:t>
            </w:r>
            <w:r>
              <w:rPr>
                <w:rFonts w:ascii="Calibri" w:eastAsia="Calibri" w:hAnsi="Calibri" w:cs="Calibri"/>
                <w:color w:val="660066"/>
                <w:sz w:val="22"/>
                <w:szCs w:val="22"/>
              </w:rPr>
              <w:t xml:space="preserve">Sequencing and Timing – Due to Moodle by </w:t>
            </w:r>
            <w:r>
              <w:rPr>
                <w:rFonts w:ascii="Calibri" w:eastAsia="Calibri" w:hAnsi="Calibri" w:cs="Calibri"/>
                <w:color w:val="660066"/>
                <w:sz w:val="22"/>
                <w:szCs w:val="22"/>
              </w:rPr>
              <w:t xml:space="preserve">1:00 </w:t>
            </w:r>
            <w:r>
              <w:rPr>
                <w:rFonts w:ascii="Calibri" w:eastAsia="Calibri" w:hAnsi="Calibri" w:cs="Calibri"/>
                <w:color w:val="660066"/>
                <w:sz w:val="22"/>
                <w:szCs w:val="22"/>
              </w:rPr>
              <w:t xml:space="preserve">pm on </w:t>
            </w:r>
            <w:r>
              <w:rPr>
                <w:rFonts w:ascii="Calibri" w:eastAsia="Calibri" w:hAnsi="Calibri" w:cs="Calibri"/>
                <w:color w:val="660066"/>
                <w:sz w:val="22"/>
                <w:szCs w:val="22"/>
              </w:rPr>
              <w:t>Thursday</w:t>
            </w:r>
            <w:r>
              <w:rPr>
                <w:rFonts w:ascii="Calibri" w:eastAsia="Calibri" w:hAnsi="Calibri" w:cs="Calibri"/>
                <w:color w:val="660066"/>
                <w:sz w:val="22"/>
                <w:szCs w:val="22"/>
              </w:rPr>
              <w:t xml:space="preserve"> 1/2</w:t>
            </w:r>
            <w:r>
              <w:rPr>
                <w:rFonts w:ascii="Calibri" w:eastAsia="Calibri" w:hAnsi="Calibri" w:cs="Calibri"/>
                <w:color w:val="660066"/>
                <w:sz w:val="22"/>
                <w:szCs w:val="22"/>
              </w:rPr>
              <w:t>4</w:t>
            </w:r>
            <w:r>
              <w:rPr>
                <w:rFonts w:ascii="Calibri" w:eastAsia="Calibri" w:hAnsi="Calibri" w:cs="Calibri"/>
                <w:color w:val="660066"/>
                <w:sz w:val="22"/>
                <w:szCs w:val="22"/>
              </w:rPr>
              <w:t>/1</w:t>
            </w:r>
            <w:r>
              <w:rPr>
                <w:rFonts w:ascii="Calibri" w:eastAsia="Calibri" w:hAnsi="Calibri" w:cs="Calibri"/>
                <w:color w:val="660066"/>
                <w:sz w:val="22"/>
                <w:szCs w:val="22"/>
              </w:rPr>
              <w:t>9</w:t>
            </w:r>
          </w:p>
        </w:tc>
      </w:tr>
      <w:tr w:rsidR="00D32D12">
        <w:trPr>
          <w:trHeight w:val="660"/>
        </w:trPr>
        <w:tc>
          <w:tcPr>
            <w:tcW w:w="900" w:type="dxa"/>
            <w:vMerge w:val="restart"/>
            <w:shd w:val="clear" w:color="auto" w:fill="D9D9D9"/>
          </w:tcPr>
          <w:p w:rsidR="00D32D12" w:rsidRDefault="00D32D12">
            <w:pPr>
              <w:rPr>
                <w:rFonts w:ascii="Calibri" w:eastAsia="Calibri" w:hAnsi="Calibri" w:cs="Calibri"/>
                <w:sz w:val="22"/>
                <w:szCs w:val="22"/>
              </w:rPr>
            </w:pPr>
          </w:p>
          <w:p w:rsidR="00D32D12" w:rsidRDefault="006A1F61">
            <w:pPr>
              <w:jc w:val="center"/>
              <w:rPr>
                <w:rFonts w:ascii="Calibri" w:eastAsia="Calibri" w:hAnsi="Calibri" w:cs="Calibri"/>
                <w:sz w:val="22"/>
                <w:szCs w:val="22"/>
              </w:rPr>
            </w:pPr>
            <w:r>
              <w:rPr>
                <w:rFonts w:ascii="Calibri" w:eastAsia="Calibri" w:hAnsi="Calibri" w:cs="Calibri"/>
                <w:sz w:val="22"/>
                <w:szCs w:val="22"/>
              </w:rPr>
              <w:t>3</w:t>
            </w:r>
          </w:p>
        </w:tc>
        <w:tc>
          <w:tcPr>
            <w:tcW w:w="1020" w:type="dxa"/>
          </w:tcPr>
          <w:p w:rsidR="00D32D12" w:rsidRDefault="006A1F61">
            <w:pPr>
              <w:jc w:val="center"/>
              <w:rPr>
                <w:rFonts w:ascii="Calibri" w:eastAsia="Calibri" w:hAnsi="Calibri" w:cs="Calibri"/>
                <w:sz w:val="22"/>
                <w:szCs w:val="22"/>
              </w:rPr>
            </w:pPr>
            <w:r>
              <w:rPr>
                <w:rFonts w:ascii="Calibri" w:eastAsia="Calibri" w:hAnsi="Calibri" w:cs="Calibri"/>
                <w:sz w:val="22"/>
                <w:szCs w:val="22"/>
              </w:rPr>
              <w:t>1/2</w:t>
            </w:r>
            <w:r>
              <w:rPr>
                <w:rFonts w:ascii="Calibri" w:eastAsia="Calibri" w:hAnsi="Calibri" w:cs="Calibri"/>
                <w:sz w:val="22"/>
                <w:szCs w:val="22"/>
              </w:rPr>
              <w:t>2</w:t>
            </w:r>
            <w:r>
              <w:rPr>
                <w:rFonts w:ascii="Calibri" w:eastAsia="Calibri" w:hAnsi="Calibri" w:cs="Calibri"/>
                <w:sz w:val="22"/>
                <w:szCs w:val="22"/>
              </w:rPr>
              <w:t>/1</w:t>
            </w:r>
            <w:r>
              <w:rPr>
                <w:rFonts w:ascii="Calibri" w:eastAsia="Calibri" w:hAnsi="Calibri" w:cs="Calibri"/>
                <w:sz w:val="22"/>
                <w:szCs w:val="22"/>
              </w:rPr>
              <w:t>9</w:t>
            </w:r>
          </w:p>
        </w:tc>
        <w:tc>
          <w:tcPr>
            <w:tcW w:w="3075" w:type="dxa"/>
          </w:tcPr>
          <w:p w:rsidR="00D32D12" w:rsidRDefault="006A1F61">
            <w:pPr>
              <w:rPr>
                <w:rFonts w:ascii="Calibri" w:eastAsia="Calibri" w:hAnsi="Calibri" w:cs="Calibri"/>
                <w:sz w:val="22"/>
                <w:szCs w:val="22"/>
              </w:rPr>
            </w:pPr>
            <w:r>
              <w:rPr>
                <w:rFonts w:ascii="Calibri" w:eastAsia="Calibri" w:hAnsi="Calibri" w:cs="Calibri"/>
                <w:sz w:val="22"/>
                <w:szCs w:val="22"/>
              </w:rPr>
              <w:t>Objects, Space and Social Demands</w:t>
            </w:r>
          </w:p>
        </w:tc>
        <w:tc>
          <w:tcPr>
            <w:tcW w:w="2535" w:type="dxa"/>
          </w:tcPr>
          <w:p w:rsidR="00D32D12" w:rsidRDefault="006A1F61">
            <w:pPr>
              <w:rPr>
                <w:rFonts w:ascii="Calibri" w:eastAsia="Calibri" w:hAnsi="Calibri" w:cs="Calibri"/>
                <w:sz w:val="22"/>
                <w:szCs w:val="22"/>
              </w:rPr>
            </w:pPr>
            <w:r>
              <w:rPr>
                <w:rFonts w:ascii="Calibri" w:eastAsia="Calibri" w:hAnsi="Calibri" w:cs="Calibri"/>
                <w:sz w:val="22"/>
                <w:szCs w:val="22"/>
              </w:rPr>
              <w:t>Thomas Ch. 5</w:t>
            </w:r>
          </w:p>
        </w:tc>
        <w:tc>
          <w:tcPr>
            <w:tcW w:w="2745" w:type="dxa"/>
          </w:tcPr>
          <w:p w:rsidR="00D32D12" w:rsidRDefault="00D32D12">
            <w:pPr>
              <w:rPr>
                <w:rFonts w:ascii="Calibri" w:eastAsia="Calibri" w:hAnsi="Calibri" w:cs="Calibri"/>
                <w:color w:val="660066"/>
                <w:sz w:val="22"/>
                <w:szCs w:val="22"/>
              </w:rPr>
            </w:pPr>
          </w:p>
        </w:tc>
      </w:tr>
      <w:tr w:rsidR="00D32D12">
        <w:trPr>
          <w:trHeight w:val="920"/>
        </w:trPr>
        <w:tc>
          <w:tcPr>
            <w:tcW w:w="900" w:type="dxa"/>
            <w:vMerge/>
            <w:shd w:val="clear" w:color="auto" w:fill="D9D9D9"/>
          </w:tcPr>
          <w:p w:rsidR="00D32D12" w:rsidRDefault="00D32D12">
            <w:pPr>
              <w:jc w:val="center"/>
              <w:rPr>
                <w:rFonts w:ascii="Calibri" w:eastAsia="Calibri" w:hAnsi="Calibri" w:cs="Calibri"/>
                <w:sz w:val="22"/>
                <w:szCs w:val="22"/>
              </w:rPr>
            </w:pPr>
          </w:p>
        </w:tc>
        <w:tc>
          <w:tcPr>
            <w:tcW w:w="1020" w:type="dxa"/>
          </w:tcPr>
          <w:p w:rsidR="00D32D12" w:rsidRDefault="006A1F61">
            <w:pPr>
              <w:jc w:val="center"/>
              <w:rPr>
                <w:rFonts w:ascii="Calibri" w:eastAsia="Calibri" w:hAnsi="Calibri" w:cs="Calibri"/>
                <w:sz w:val="22"/>
                <w:szCs w:val="22"/>
              </w:rPr>
            </w:pPr>
            <w:r>
              <w:rPr>
                <w:rFonts w:ascii="Calibri" w:eastAsia="Calibri" w:hAnsi="Calibri" w:cs="Calibri"/>
                <w:sz w:val="22"/>
                <w:szCs w:val="22"/>
              </w:rPr>
              <w:t>1/2</w:t>
            </w:r>
            <w:r>
              <w:rPr>
                <w:rFonts w:ascii="Calibri" w:eastAsia="Calibri" w:hAnsi="Calibri" w:cs="Calibri"/>
                <w:sz w:val="22"/>
                <w:szCs w:val="22"/>
              </w:rPr>
              <w:t>4</w:t>
            </w:r>
            <w:r>
              <w:rPr>
                <w:rFonts w:ascii="Calibri" w:eastAsia="Calibri" w:hAnsi="Calibri" w:cs="Calibri"/>
                <w:sz w:val="22"/>
                <w:szCs w:val="22"/>
              </w:rPr>
              <w:t>/1</w:t>
            </w:r>
            <w:r>
              <w:rPr>
                <w:rFonts w:ascii="Calibri" w:eastAsia="Calibri" w:hAnsi="Calibri" w:cs="Calibri"/>
                <w:sz w:val="22"/>
                <w:szCs w:val="22"/>
              </w:rPr>
              <w:t>9</w:t>
            </w:r>
          </w:p>
        </w:tc>
        <w:tc>
          <w:tcPr>
            <w:tcW w:w="3075" w:type="dxa"/>
          </w:tcPr>
          <w:p w:rsidR="00D32D12" w:rsidRDefault="006A1F61">
            <w:pPr>
              <w:rPr>
                <w:rFonts w:ascii="Calibri" w:eastAsia="Calibri" w:hAnsi="Calibri" w:cs="Calibri"/>
                <w:sz w:val="22"/>
                <w:szCs w:val="22"/>
              </w:rPr>
            </w:pPr>
            <w:r>
              <w:rPr>
                <w:rFonts w:ascii="Calibri" w:eastAsia="Calibri" w:hAnsi="Calibri" w:cs="Calibri"/>
                <w:sz w:val="22"/>
                <w:szCs w:val="22"/>
              </w:rPr>
              <w:t>Required Body Functions</w:t>
            </w:r>
          </w:p>
        </w:tc>
        <w:tc>
          <w:tcPr>
            <w:tcW w:w="2535" w:type="dxa"/>
          </w:tcPr>
          <w:p w:rsidR="00D32D12" w:rsidRDefault="006A1F61">
            <w:pPr>
              <w:rPr>
                <w:rFonts w:ascii="Calibri" w:eastAsia="Calibri" w:hAnsi="Calibri" w:cs="Calibri"/>
                <w:sz w:val="22"/>
                <w:szCs w:val="22"/>
              </w:rPr>
            </w:pPr>
            <w:r>
              <w:rPr>
                <w:rFonts w:ascii="Calibri" w:eastAsia="Calibri" w:hAnsi="Calibri" w:cs="Calibri"/>
                <w:sz w:val="22"/>
                <w:szCs w:val="22"/>
              </w:rPr>
              <w:t>Thomas Ch. 6</w:t>
            </w:r>
          </w:p>
        </w:tc>
        <w:tc>
          <w:tcPr>
            <w:tcW w:w="2745" w:type="dxa"/>
            <w:shd w:val="clear" w:color="auto" w:fill="CFE2F3"/>
          </w:tcPr>
          <w:p w:rsidR="00D32D12" w:rsidRDefault="006A1F61">
            <w:pPr>
              <w:rPr>
                <w:rFonts w:ascii="Calibri" w:eastAsia="Calibri" w:hAnsi="Calibri" w:cs="Calibri"/>
                <w:color w:val="0000CC"/>
                <w:sz w:val="22"/>
                <w:szCs w:val="22"/>
              </w:rPr>
            </w:pPr>
            <w:r>
              <w:rPr>
                <w:rFonts w:ascii="Calibri" w:eastAsia="Calibri" w:hAnsi="Calibri" w:cs="Calibri"/>
                <w:b/>
                <w:color w:val="0000CC"/>
                <w:sz w:val="22"/>
                <w:szCs w:val="22"/>
              </w:rPr>
              <w:t>Quiz 2</w:t>
            </w:r>
            <w:r>
              <w:rPr>
                <w:rFonts w:ascii="Calibri" w:eastAsia="Calibri" w:hAnsi="Calibri" w:cs="Calibri"/>
                <w:color w:val="0000CC"/>
                <w:sz w:val="22"/>
                <w:szCs w:val="22"/>
              </w:rPr>
              <w:t xml:space="preserve"> (</w:t>
            </w:r>
            <w:proofErr w:type="spellStart"/>
            <w:r>
              <w:rPr>
                <w:rFonts w:ascii="Calibri" w:eastAsia="Calibri" w:hAnsi="Calibri" w:cs="Calibri"/>
                <w:color w:val="0000CC"/>
                <w:sz w:val="22"/>
                <w:szCs w:val="22"/>
              </w:rPr>
              <w:t>Ch</w:t>
            </w:r>
            <w:proofErr w:type="spellEnd"/>
            <w:r>
              <w:rPr>
                <w:rFonts w:ascii="Calibri" w:eastAsia="Calibri" w:hAnsi="Calibri" w:cs="Calibri"/>
                <w:color w:val="0000CC"/>
                <w:sz w:val="22"/>
                <w:szCs w:val="22"/>
              </w:rPr>
              <w:t xml:space="preserve"> 3 – 5)</w:t>
            </w:r>
          </w:p>
          <w:p w:rsidR="00D32D12" w:rsidRDefault="006A1F61">
            <w:pPr>
              <w:rPr>
                <w:rFonts w:ascii="Calibri" w:eastAsia="Calibri" w:hAnsi="Calibri" w:cs="Calibri"/>
                <w:color w:val="0000CC"/>
                <w:sz w:val="22"/>
                <w:szCs w:val="22"/>
              </w:rPr>
            </w:pPr>
            <w:r>
              <w:rPr>
                <w:rFonts w:ascii="Calibri" w:eastAsia="Calibri" w:hAnsi="Calibri" w:cs="Calibri"/>
                <w:color w:val="0000CC"/>
                <w:sz w:val="22"/>
                <w:szCs w:val="22"/>
              </w:rPr>
              <w:t>*Traditional Students bring laptops to class</w:t>
            </w:r>
          </w:p>
        </w:tc>
      </w:tr>
      <w:tr w:rsidR="00D32D12">
        <w:trPr>
          <w:trHeight w:val="300"/>
        </w:trPr>
        <w:tc>
          <w:tcPr>
            <w:tcW w:w="900" w:type="dxa"/>
            <w:vMerge w:val="restart"/>
            <w:shd w:val="clear" w:color="auto" w:fill="D9D9D9"/>
          </w:tcPr>
          <w:p w:rsidR="00D32D12" w:rsidRDefault="00D32D12">
            <w:pPr>
              <w:jc w:val="center"/>
              <w:rPr>
                <w:rFonts w:ascii="Calibri" w:eastAsia="Calibri" w:hAnsi="Calibri" w:cs="Calibri"/>
                <w:sz w:val="22"/>
                <w:szCs w:val="22"/>
              </w:rPr>
            </w:pPr>
          </w:p>
          <w:p w:rsidR="00D32D12" w:rsidRDefault="00D32D12">
            <w:pPr>
              <w:jc w:val="center"/>
              <w:rPr>
                <w:rFonts w:ascii="Calibri" w:eastAsia="Calibri" w:hAnsi="Calibri" w:cs="Calibri"/>
                <w:sz w:val="22"/>
                <w:szCs w:val="22"/>
              </w:rPr>
            </w:pPr>
          </w:p>
          <w:p w:rsidR="00D32D12" w:rsidRDefault="00D32D12">
            <w:pPr>
              <w:jc w:val="center"/>
              <w:rPr>
                <w:rFonts w:ascii="Calibri" w:eastAsia="Calibri" w:hAnsi="Calibri" w:cs="Calibri"/>
                <w:sz w:val="22"/>
                <w:szCs w:val="22"/>
              </w:rPr>
            </w:pPr>
          </w:p>
          <w:p w:rsidR="00D32D12" w:rsidRDefault="006A1F61">
            <w:pPr>
              <w:jc w:val="center"/>
              <w:rPr>
                <w:rFonts w:ascii="Calibri" w:eastAsia="Calibri" w:hAnsi="Calibri" w:cs="Calibri"/>
                <w:sz w:val="22"/>
                <w:szCs w:val="22"/>
              </w:rPr>
            </w:pPr>
            <w:r>
              <w:rPr>
                <w:rFonts w:ascii="Calibri" w:eastAsia="Calibri" w:hAnsi="Calibri" w:cs="Calibri"/>
                <w:sz w:val="22"/>
                <w:szCs w:val="22"/>
              </w:rPr>
              <w:t>4</w:t>
            </w:r>
          </w:p>
          <w:p w:rsidR="00D32D12" w:rsidRDefault="00D32D12">
            <w:pPr>
              <w:jc w:val="center"/>
              <w:rPr>
                <w:rFonts w:ascii="Calibri" w:eastAsia="Calibri" w:hAnsi="Calibri" w:cs="Calibri"/>
                <w:sz w:val="22"/>
                <w:szCs w:val="22"/>
              </w:rPr>
            </w:pPr>
          </w:p>
        </w:tc>
        <w:tc>
          <w:tcPr>
            <w:tcW w:w="1020" w:type="dxa"/>
            <w:tcBorders>
              <w:bottom w:val="single" w:sz="4" w:space="0" w:color="000000"/>
            </w:tcBorders>
          </w:tcPr>
          <w:p w:rsidR="00D32D12" w:rsidRDefault="006A1F61">
            <w:pPr>
              <w:jc w:val="center"/>
              <w:rPr>
                <w:rFonts w:ascii="Calibri" w:eastAsia="Calibri" w:hAnsi="Calibri" w:cs="Calibri"/>
                <w:sz w:val="22"/>
                <w:szCs w:val="22"/>
              </w:rPr>
            </w:pPr>
            <w:r>
              <w:rPr>
                <w:rFonts w:ascii="Calibri" w:eastAsia="Calibri" w:hAnsi="Calibri" w:cs="Calibri"/>
                <w:sz w:val="22"/>
                <w:szCs w:val="22"/>
              </w:rPr>
              <w:lastRenderedPageBreak/>
              <w:t>1/</w:t>
            </w:r>
            <w:r>
              <w:rPr>
                <w:rFonts w:ascii="Calibri" w:eastAsia="Calibri" w:hAnsi="Calibri" w:cs="Calibri"/>
                <w:sz w:val="22"/>
                <w:szCs w:val="22"/>
              </w:rPr>
              <w:t>29</w:t>
            </w:r>
            <w:r>
              <w:rPr>
                <w:rFonts w:ascii="Calibri" w:eastAsia="Calibri" w:hAnsi="Calibri" w:cs="Calibri"/>
                <w:sz w:val="22"/>
                <w:szCs w:val="22"/>
              </w:rPr>
              <w:t>/1</w:t>
            </w:r>
            <w:r>
              <w:rPr>
                <w:rFonts w:ascii="Calibri" w:eastAsia="Calibri" w:hAnsi="Calibri" w:cs="Calibri"/>
                <w:sz w:val="22"/>
                <w:szCs w:val="22"/>
              </w:rPr>
              <w:t>9</w:t>
            </w:r>
          </w:p>
        </w:tc>
        <w:tc>
          <w:tcPr>
            <w:tcW w:w="3075" w:type="dxa"/>
            <w:tcBorders>
              <w:bottom w:val="single" w:sz="4" w:space="0" w:color="000000"/>
            </w:tcBorders>
          </w:tcPr>
          <w:p w:rsidR="00D32D12" w:rsidRDefault="006A1F61">
            <w:pPr>
              <w:rPr>
                <w:rFonts w:ascii="Calibri" w:eastAsia="Calibri" w:hAnsi="Calibri" w:cs="Calibri"/>
                <w:sz w:val="22"/>
                <w:szCs w:val="22"/>
              </w:rPr>
            </w:pPr>
            <w:r>
              <w:rPr>
                <w:rFonts w:ascii="Calibri" w:eastAsia="Calibri" w:hAnsi="Calibri" w:cs="Calibri"/>
                <w:sz w:val="22"/>
                <w:szCs w:val="22"/>
              </w:rPr>
              <w:t>Required Body Structures</w:t>
            </w:r>
          </w:p>
        </w:tc>
        <w:tc>
          <w:tcPr>
            <w:tcW w:w="2535" w:type="dxa"/>
            <w:tcBorders>
              <w:bottom w:val="single" w:sz="4" w:space="0" w:color="000000"/>
            </w:tcBorders>
          </w:tcPr>
          <w:p w:rsidR="00D32D12" w:rsidRDefault="006A1F61">
            <w:pPr>
              <w:rPr>
                <w:rFonts w:ascii="Calibri" w:eastAsia="Calibri" w:hAnsi="Calibri" w:cs="Calibri"/>
                <w:sz w:val="22"/>
                <w:szCs w:val="22"/>
              </w:rPr>
            </w:pPr>
            <w:r>
              <w:rPr>
                <w:rFonts w:ascii="Calibri" w:eastAsia="Calibri" w:hAnsi="Calibri" w:cs="Calibri"/>
                <w:sz w:val="22"/>
                <w:szCs w:val="22"/>
              </w:rPr>
              <w:t>Thomas Ch. 7</w:t>
            </w:r>
          </w:p>
        </w:tc>
        <w:tc>
          <w:tcPr>
            <w:tcW w:w="2745" w:type="dxa"/>
            <w:tcBorders>
              <w:bottom w:val="single" w:sz="4" w:space="0" w:color="000000"/>
            </w:tcBorders>
          </w:tcPr>
          <w:p w:rsidR="00D32D12" w:rsidRDefault="00D32D12">
            <w:pPr>
              <w:rPr>
                <w:rFonts w:ascii="Calibri" w:eastAsia="Calibri" w:hAnsi="Calibri" w:cs="Calibri"/>
                <w:color w:val="660066"/>
                <w:sz w:val="22"/>
                <w:szCs w:val="22"/>
              </w:rPr>
            </w:pPr>
          </w:p>
        </w:tc>
      </w:tr>
      <w:tr w:rsidR="00D32D12">
        <w:trPr>
          <w:trHeight w:val="960"/>
        </w:trPr>
        <w:tc>
          <w:tcPr>
            <w:tcW w:w="900" w:type="dxa"/>
            <w:vMerge/>
            <w:shd w:val="clear" w:color="auto" w:fill="D9D9D9"/>
          </w:tcPr>
          <w:p w:rsidR="00D32D12" w:rsidRDefault="00D32D12">
            <w:pPr>
              <w:jc w:val="center"/>
              <w:rPr>
                <w:rFonts w:ascii="Calibri" w:eastAsia="Calibri" w:hAnsi="Calibri" w:cs="Calibri"/>
                <w:sz w:val="22"/>
                <w:szCs w:val="22"/>
              </w:rPr>
            </w:pPr>
          </w:p>
        </w:tc>
        <w:tc>
          <w:tcPr>
            <w:tcW w:w="1020" w:type="dxa"/>
            <w:tcBorders>
              <w:top w:val="single" w:sz="4" w:space="0" w:color="000000"/>
              <w:right w:val="single" w:sz="6" w:space="0" w:color="000000"/>
            </w:tcBorders>
          </w:tcPr>
          <w:p w:rsidR="00D32D12" w:rsidRDefault="006A1F61">
            <w:pPr>
              <w:jc w:val="center"/>
              <w:rPr>
                <w:rFonts w:ascii="Calibri" w:eastAsia="Calibri" w:hAnsi="Calibri" w:cs="Calibri"/>
                <w:sz w:val="22"/>
                <w:szCs w:val="22"/>
              </w:rPr>
            </w:pPr>
            <w:r>
              <w:rPr>
                <w:rFonts w:ascii="Calibri" w:eastAsia="Calibri" w:hAnsi="Calibri" w:cs="Calibri"/>
                <w:sz w:val="22"/>
                <w:szCs w:val="22"/>
              </w:rPr>
              <w:t>1</w:t>
            </w:r>
            <w:r>
              <w:rPr>
                <w:rFonts w:ascii="Calibri" w:eastAsia="Calibri" w:hAnsi="Calibri" w:cs="Calibri"/>
                <w:sz w:val="22"/>
                <w:szCs w:val="22"/>
              </w:rPr>
              <w:t>/3</w:t>
            </w:r>
            <w:r>
              <w:rPr>
                <w:rFonts w:ascii="Calibri" w:eastAsia="Calibri" w:hAnsi="Calibri" w:cs="Calibri"/>
                <w:sz w:val="22"/>
                <w:szCs w:val="22"/>
              </w:rPr>
              <w:t>1</w:t>
            </w:r>
            <w:r>
              <w:rPr>
                <w:rFonts w:ascii="Calibri" w:eastAsia="Calibri" w:hAnsi="Calibri" w:cs="Calibri"/>
                <w:sz w:val="22"/>
                <w:szCs w:val="22"/>
              </w:rPr>
              <w:t>/1</w:t>
            </w:r>
            <w:r>
              <w:rPr>
                <w:rFonts w:ascii="Calibri" w:eastAsia="Calibri" w:hAnsi="Calibri" w:cs="Calibri"/>
                <w:sz w:val="22"/>
                <w:szCs w:val="22"/>
              </w:rPr>
              <w:t>9</w:t>
            </w:r>
          </w:p>
        </w:tc>
        <w:tc>
          <w:tcPr>
            <w:tcW w:w="3075" w:type="dxa"/>
            <w:tcBorders>
              <w:top w:val="single" w:sz="4" w:space="0" w:color="000000"/>
              <w:left w:val="single" w:sz="6" w:space="0" w:color="000000"/>
              <w:right w:val="single" w:sz="6" w:space="0" w:color="000000"/>
            </w:tcBorders>
          </w:tcPr>
          <w:p w:rsidR="00D32D12" w:rsidRDefault="006A1F61">
            <w:pPr>
              <w:rPr>
                <w:rFonts w:ascii="Calibri" w:eastAsia="Calibri" w:hAnsi="Calibri" w:cs="Calibri"/>
                <w:sz w:val="22"/>
                <w:szCs w:val="22"/>
              </w:rPr>
            </w:pPr>
            <w:r>
              <w:rPr>
                <w:rFonts w:ascii="Calibri" w:eastAsia="Calibri" w:hAnsi="Calibri" w:cs="Calibri"/>
                <w:sz w:val="22"/>
                <w:szCs w:val="22"/>
              </w:rPr>
              <w:t>Required Actions and Performance Skills</w:t>
            </w:r>
          </w:p>
          <w:p w:rsidR="00D32D12" w:rsidRDefault="00D32D12">
            <w:pPr>
              <w:rPr>
                <w:rFonts w:ascii="Calibri" w:eastAsia="Calibri" w:hAnsi="Calibri" w:cs="Calibri"/>
                <w:sz w:val="22"/>
                <w:szCs w:val="22"/>
              </w:rPr>
            </w:pPr>
          </w:p>
        </w:tc>
        <w:tc>
          <w:tcPr>
            <w:tcW w:w="2535" w:type="dxa"/>
            <w:tcBorders>
              <w:top w:val="single" w:sz="4" w:space="0" w:color="000000"/>
              <w:left w:val="single" w:sz="6" w:space="0" w:color="000000"/>
              <w:right w:val="single" w:sz="6" w:space="0" w:color="000000"/>
            </w:tcBorders>
          </w:tcPr>
          <w:p w:rsidR="00D32D12" w:rsidRDefault="006A1F61">
            <w:pPr>
              <w:rPr>
                <w:rFonts w:ascii="Calibri" w:eastAsia="Calibri" w:hAnsi="Calibri" w:cs="Calibri"/>
                <w:sz w:val="22"/>
                <w:szCs w:val="22"/>
              </w:rPr>
            </w:pPr>
            <w:r>
              <w:rPr>
                <w:rFonts w:ascii="Calibri" w:eastAsia="Calibri" w:hAnsi="Calibri" w:cs="Calibri"/>
                <w:sz w:val="22"/>
                <w:szCs w:val="22"/>
              </w:rPr>
              <w:t>Thomas Ch. 8</w:t>
            </w:r>
          </w:p>
        </w:tc>
        <w:tc>
          <w:tcPr>
            <w:tcW w:w="2745" w:type="dxa"/>
            <w:tcBorders>
              <w:top w:val="single" w:sz="4" w:space="0" w:color="000000"/>
              <w:left w:val="single" w:sz="6" w:space="0" w:color="000000"/>
            </w:tcBorders>
            <w:shd w:val="clear" w:color="auto" w:fill="EAD1DC"/>
          </w:tcPr>
          <w:p w:rsidR="00D32D12" w:rsidRDefault="006A1F61">
            <w:pPr>
              <w:rPr>
                <w:rFonts w:ascii="Calibri" w:eastAsia="Calibri" w:hAnsi="Calibri" w:cs="Calibri"/>
                <w:color w:val="660066"/>
                <w:sz w:val="22"/>
                <w:szCs w:val="22"/>
              </w:rPr>
            </w:pPr>
            <w:r>
              <w:rPr>
                <w:rFonts w:ascii="Calibri" w:eastAsia="Calibri" w:hAnsi="Calibri" w:cs="Calibri"/>
                <w:b/>
                <w:color w:val="660066"/>
                <w:sz w:val="22"/>
                <w:szCs w:val="22"/>
              </w:rPr>
              <w:t xml:space="preserve">Assignment 3: </w:t>
            </w:r>
            <w:r>
              <w:rPr>
                <w:rFonts w:ascii="Calibri" w:eastAsia="Calibri" w:hAnsi="Calibri" w:cs="Calibri"/>
                <w:color w:val="660066"/>
                <w:sz w:val="22"/>
                <w:szCs w:val="22"/>
              </w:rPr>
              <w:t>ADL</w:t>
            </w:r>
            <w:r>
              <w:rPr>
                <w:rFonts w:ascii="Calibri" w:eastAsia="Calibri" w:hAnsi="Calibri" w:cs="Calibri"/>
                <w:color w:val="660066"/>
                <w:sz w:val="22"/>
                <w:szCs w:val="22"/>
              </w:rPr>
              <w:t xml:space="preserve"> Analysis – Due to Moodle by 1:00 pm on Thursday 2/7/19</w:t>
            </w:r>
          </w:p>
        </w:tc>
      </w:tr>
      <w:tr w:rsidR="00D32D12">
        <w:trPr>
          <w:trHeight w:val="880"/>
        </w:trPr>
        <w:tc>
          <w:tcPr>
            <w:tcW w:w="900" w:type="dxa"/>
            <w:vMerge w:val="restart"/>
            <w:shd w:val="clear" w:color="auto" w:fill="D9D9D9"/>
          </w:tcPr>
          <w:p w:rsidR="00D32D12" w:rsidRDefault="00D32D12">
            <w:pPr>
              <w:rPr>
                <w:rFonts w:ascii="Calibri" w:eastAsia="Calibri" w:hAnsi="Calibri" w:cs="Calibri"/>
                <w:sz w:val="22"/>
                <w:szCs w:val="22"/>
              </w:rPr>
            </w:pPr>
          </w:p>
          <w:p w:rsidR="00D32D12" w:rsidRDefault="00D32D12">
            <w:pPr>
              <w:rPr>
                <w:rFonts w:ascii="Calibri" w:eastAsia="Calibri" w:hAnsi="Calibri" w:cs="Calibri"/>
                <w:sz w:val="22"/>
                <w:szCs w:val="22"/>
              </w:rPr>
            </w:pPr>
          </w:p>
          <w:p w:rsidR="00D32D12" w:rsidRDefault="00D32D12">
            <w:pPr>
              <w:jc w:val="center"/>
              <w:rPr>
                <w:rFonts w:ascii="Calibri" w:eastAsia="Calibri" w:hAnsi="Calibri" w:cs="Calibri"/>
                <w:sz w:val="22"/>
                <w:szCs w:val="22"/>
              </w:rPr>
            </w:pPr>
          </w:p>
          <w:p w:rsidR="00D32D12" w:rsidRDefault="006A1F61">
            <w:pPr>
              <w:jc w:val="center"/>
              <w:rPr>
                <w:rFonts w:ascii="Calibri" w:eastAsia="Calibri" w:hAnsi="Calibri" w:cs="Calibri"/>
                <w:sz w:val="22"/>
                <w:szCs w:val="22"/>
              </w:rPr>
            </w:pPr>
            <w:r>
              <w:rPr>
                <w:rFonts w:ascii="Calibri" w:eastAsia="Calibri" w:hAnsi="Calibri" w:cs="Calibri"/>
                <w:sz w:val="22"/>
                <w:szCs w:val="22"/>
              </w:rPr>
              <w:t>5</w:t>
            </w:r>
          </w:p>
          <w:p w:rsidR="00D32D12" w:rsidRDefault="00D32D12">
            <w:pPr>
              <w:jc w:val="center"/>
              <w:rPr>
                <w:rFonts w:ascii="Calibri" w:eastAsia="Calibri" w:hAnsi="Calibri" w:cs="Calibri"/>
                <w:sz w:val="22"/>
                <w:szCs w:val="22"/>
              </w:rPr>
            </w:pPr>
          </w:p>
        </w:tc>
        <w:tc>
          <w:tcPr>
            <w:tcW w:w="1020" w:type="dxa"/>
            <w:tcBorders>
              <w:bottom w:val="single" w:sz="4" w:space="0" w:color="000000"/>
            </w:tcBorders>
          </w:tcPr>
          <w:p w:rsidR="00D32D12" w:rsidRDefault="006A1F61">
            <w:pPr>
              <w:jc w:val="center"/>
              <w:rPr>
                <w:rFonts w:ascii="Calibri" w:eastAsia="Calibri" w:hAnsi="Calibri" w:cs="Calibri"/>
                <w:sz w:val="22"/>
                <w:szCs w:val="22"/>
              </w:rPr>
            </w:pPr>
            <w:r>
              <w:rPr>
                <w:rFonts w:ascii="Calibri" w:eastAsia="Calibri" w:hAnsi="Calibri" w:cs="Calibri"/>
                <w:sz w:val="22"/>
                <w:szCs w:val="22"/>
              </w:rPr>
              <w:t>2/</w:t>
            </w:r>
            <w:r>
              <w:rPr>
                <w:rFonts w:ascii="Calibri" w:eastAsia="Calibri" w:hAnsi="Calibri" w:cs="Calibri"/>
                <w:sz w:val="22"/>
                <w:szCs w:val="22"/>
              </w:rPr>
              <w:t>5</w:t>
            </w:r>
            <w:r>
              <w:rPr>
                <w:rFonts w:ascii="Calibri" w:eastAsia="Calibri" w:hAnsi="Calibri" w:cs="Calibri"/>
                <w:sz w:val="22"/>
                <w:szCs w:val="22"/>
              </w:rPr>
              <w:t>/1</w:t>
            </w:r>
            <w:r>
              <w:rPr>
                <w:rFonts w:ascii="Calibri" w:eastAsia="Calibri" w:hAnsi="Calibri" w:cs="Calibri"/>
                <w:sz w:val="22"/>
                <w:szCs w:val="22"/>
              </w:rPr>
              <w:t>9</w:t>
            </w:r>
          </w:p>
        </w:tc>
        <w:tc>
          <w:tcPr>
            <w:tcW w:w="3075" w:type="dxa"/>
            <w:tcBorders>
              <w:bottom w:val="single" w:sz="4" w:space="0" w:color="000000"/>
            </w:tcBorders>
          </w:tcPr>
          <w:p w:rsidR="00D32D12" w:rsidRDefault="006A1F61">
            <w:pPr>
              <w:rPr>
                <w:rFonts w:ascii="Calibri" w:eastAsia="Calibri" w:hAnsi="Calibri" w:cs="Calibri"/>
                <w:sz w:val="22"/>
                <w:szCs w:val="22"/>
              </w:rPr>
            </w:pPr>
            <w:r>
              <w:rPr>
                <w:rFonts w:ascii="Calibri" w:eastAsia="Calibri" w:hAnsi="Calibri" w:cs="Calibri"/>
                <w:sz w:val="22"/>
                <w:szCs w:val="22"/>
              </w:rPr>
              <w:t>Activity Analysis for Evaluation, Intervention Planning, and Outcomes</w:t>
            </w:r>
          </w:p>
        </w:tc>
        <w:tc>
          <w:tcPr>
            <w:tcW w:w="2535" w:type="dxa"/>
            <w:tcBorders>
              <w:bottom w:val="single" w:sz="4" w:space="0" w:color="000000"/>
            </w:tcBorders>
          </w:tcPr>
          <w:p w:rsidR="00D32D12" w:rsidRDefault="006A1F61">
            <w:pPr>
              <w:rPr>
                <w:rFonts w:ascii="Calibri" w:eastAsia="Calibri" w:hAnsi="Calibri" w:cs="Calibri"/>
                <w:sz w:val="22"/>
                <w:szCs w:val="22"/>
              </w:rPr>
            </w:pPr>
            <w:r>
              <w:rPr>
                <w:rFonts w:ascii="Calibri" w:eastAsia="Calibri" w:hAnsi="Calibri" w:cs="Calibri"/>
                <w:sz w:val="22"/>
                <w:szCs w:val="22"/>
              </w:rPr>
              <w:t>Thomas Ch. 9</w:t>
            </w:r>
          </w:p>
        </w:tc>
        <w:tc>
          <w:tcPr>
            <w:tcW w:w="2745" w:type="dxa"/>
            <w:tcBorders>
              <w:bottom w:val="single" w:sz="4" w:space="0" w:color="000000"/>
            </w:tcBorders>
            <w:shd w:val="clear" w:color="auto" w:fill="CFE2F3"/>
          </w:tcPr>
          <w:p w:rsidR="00D32D12" w:rsidRDefault="006A1F61">
            <w:pPr>
              <w:jc w:val="both"/>
              <w:rPr>
                <w:rFonts w:ascii="Calibri" w:eastAsia="Calibri" w:hAnsi="Calibri" w:cs="Calibri"/>
                <w:color w:val="0000CC"/>
                <w:sz w:val="22"/>
                <w:szCs w:val="22"/>
              </w:rPr>
            </w:pPr>
            <w:r>
              <w:rPr>
                <w:rFonts w:ascii="Calibri" w:eastAsia="Calibri" w:hAnsi="Calibri" w:cs="Calibri"/>
                <w:b/>
                <w:color w:val="0000CC"/>
                <w:sz w:val="22"/>
                <w:szCs w:val="22"/>
              </w:rPr>
              <w:t>Quiz 3</w:t>
            </w:r>
            <w:r>
              <w:rPr>
                <w:rFonts w:ascii="Calibri" w:eastAsia="Calibri" w:hAnsi="Calibri" w:cs="Calibri"/>
                <w:color w:val="0000CC"/>
                <w:sz w:val="22"/>
                <w:szCs w:val="22"/>
              </w:rPr>
              <w:t xml:space="preserve"> (</w:t>
            </w:r>
            <w:proofErr w:type="spellStart"/>
            <w:r>
              <w:rPr>
                <w:rFonts w:ascii="Calibri" w:eastAsia="Calibri" w:hAnsi="Calibri" w:cs="Calibri"/>
                <w:color w:val="0000CC"/>
                <w:sz w:val="22"/>
                <w:szCs w:val="22"/>
              </w:rPr>
              <w:t>Ch</w:t>
            </w:r>
            <w:proofErr w:type="spellEnd"/>
            <w:r>
              <w:rPr>
                <w:rFonts w:ascii="Calibri" w:eastAsia="Calibri" w:hAnsi="Calibri" w:cs="Calibri"/>
                <w:color w:val="0000CC"/>
                <w:sz w:val="22"/>
                <w:szCs w:val="22"/>
              </w:rPr>
              <w:t xml:space="preserve"> 6 – 8)</w:t>
            </w:r>
          </w:p>
          <w:p w:rsidR="00D32D12" w:rsidRDefault="006A1F61">
            <w:pPr>
              <w:rPr>
                <w:rFonts w:ascii="Calibri" w:eastAsia="Calibri" w:hAnsi="Calibri" w:cs="Calibri"/>
                <w:sz w:val="22"/>
                <w:szCs w:val="22"/>
              </w:rPr>
            </w:pPr>
            <w:r>
              <w:rPr>
                <w:rFonts w:ascii="Calibri" w:eastAsia="Calibri" w:hAnsi="Calibri" w:cs="Calibri"/>
                <w:color w:val="0000CC"/>
                <w:sz w:val="22"/>
                <w:szCs w:val="22"/>
              </w:rPr>
              <w:t>*Traditional Students bring laptops to class</w:t>
            </w:r>
          </w:p>
        </w:tc>
      </w:tr>
      <w:tr w:rsidR="00D32D12">
        <w:trPr>
          <w:trHeight w:val="880"/>
        </w:trPr>
        <w:tc>
          <w:tcPr>
            <w:tcW w:w="900" w:type="dxa"/>
            <w:vMerge/>
            <w:shd w:val="clear" w:color="auto" w:fill="D9D9D9"/>
          </w:tcPr>
          <w:p w:rsidR="00D32D12" w:rsidRDefault="00D32D12">
            <w:pPr>
              <w:jc w:val="center"/>
              <w:rPr>
                <w:rFonts w:ascii="Calibri" w:eastAsia="Calibri" w:hAnsi="Calibri" w:cs="Calibri"/>
                <w:sz w:val="22"/>
                <w:szCs w:val="22"/>
              </w:rPr>
            </w:pPr>
          </w:p>
        </w:tc>
        <w:tc>
          <w:tcPr>
            <w:tcW w:w="1020" w:type="dxa"/>
            <w:shd w:val="clear" w:color="auto" w:fill="D9EAD3"/>
          </w:tcPr>
          <w:p w:rsidR="00D32D12" w:rsidRDefault="006A1F61">
            <w:pPr>
              <w:jc w:val="center"/>
              <w:rPr>
                <w:rFonts w:ascii="Calibri" w:eastAsia="Calibri" w:hAnsi="Calibri" w:cs="Calibri"/>
                <w:sz w:val="22"/>
                <w:szCs w:val="22"/>
              </w:rPr>
            </w:pPr>
            <w:r>
              <w:rPr>
                <w:rFonts w:ascii="Calibri" w:eastAsia="Calibri" w:hAnsi="Calibri" w:cs="Calibri"/>
                <w:sz w:val="22"/>
                <w:szCs w:val="22"/>
              </w:rPr>
              <w:t>2/</w:t>
            </w:r>
            <w:r>
              <w:rPr>
                <w:rFonts w:ascii="Calibri" w:eastAsia="Calibri" w:hAnsi="Calibri" w:cs="Calibri"/>
                <w:sz w:val="22"/>
                <w:szCs w:val="22"/>
              </w:rPr>
              <w:t>7</w:t>
            </w:r>
            <w:r>
              <w:rPr>
                <w:rFonts w:ascii="Calibri" w:eastAsia="Calibri" w:hAnsi="Calibri" w:cs="Calibri"/>
                <w:sz w:val="22"/>
                <w:szCs w:val="22"/>
              </w:rPr>
              <w:t>/1</w:t>
            </w:r>
            <w:r>
              <w:rPr>
                <w:rFonts w:ascii="Calibri" w:eastAsia="Calibri" w:hAnsi="Calibri" w:cs="Calibri"/>
                <w:sz w:val="22"/>
                <w:szCs w:val="22"/>
              </w:rPr>
              <w:t>9</w:t>
            </w:r>
          </w:p>
          <w:p w:rsidR="00D32D12" w:rsidRDefault="00D32D12">
            <w:pPr>
              <w:jc w:val="center"/>
              <w:rPr>
                <w:rFonts w:ascii="Calibri" w:eastAsia="Calibri" w:hAnsi="Calibri" w:cs="Calibri"/>
                <w:sz w:val="22"/>
                <w:szCs w:val="22"/>
              </w:rPr>
            </w:pPr>
          </w:p>
        </w:tc>
        <w:tc>
          <w:tcPr>
            <w:tcW w:w="8355" w:type="dxa"/>
            <w:gridSpan w:val="3"/>
            <w:shd w:val="clear" w:color="auto" w:fill="D9EAD3"/>
          </w:tcPr>
          <w:p w:rsidR="00D32D12" w:rsidRDefault="006A1F61">
            <w:pPr>
              <w:jc w:val="center"/>
              <w:rPr>
                <w:rFonts w:ascii="Calibri" w:eastAsia="Calibri" w:hAnsi="Calibri" w:cs="Calibri"/>
                <w:color w:val="006600"/>
                <w:sz w:val="22"/>
                <w:szCs w:val="22"/>
              </w:rPr>
            </w:pPr>
            <w:r>
              <w:rPr>
                <w:rFonts w:ascii="Calibri" w:eastAsia="Calibri" w:hAnsi="Calibri" w:cs="Calibri"/>
                <w:b/>
                <w:color w:val="006600"/>
                <w:sz w:val="22"/>
                <w:szCs w:val="22"/>
              </w:rPr>
              <w:t xml:space="preserve">MIDTERM EXAMS </w:t>
            </w:r>
            <w:r>
              <w:rPr>
                <w:rFonts w:ascii="Calibri" w:eastAsia="Calibri" w:hAnsi="Calibri" w:cs="Calibri"/>
                <w:b/>
                <w:sz w:val="22"/>
                <w:szCs w:val="22"/>
              </w:rPr>
              <w:t>9:00am – 4:00pm</w:t>
            </w:r>
          </w:p>
          <w:p w:rsidR="00D32D12" w:rsidRDefault="006A1F61">
            <w:pPr>
              <w:jc w:val="center"/>
              <w:rPr>
                <w:rFonts w:ascii="Calibri" w:eastAsia="Calibri" w:hAnsi="Calibri" w:cs="Calibri"/>
                <w:b/>
                <w:color w:val="B45F06"/>
                <w:sz w:val="22"/>
                <w:szCs w:val="22"/>
              </w:rPr>
            </w:pPr>
            <w:r>
              <w:rPr>
                <w:rFonts w:ascii="Calibri" w:eastAsia="Calibri" w:hAnsi="Calibri" w:cs="Calibri"/>
                <w:b/>
                <w:color w:val="B45F06"/>
                <w:sz w:val="22"/>
                <w:szCs w:val="22"/>
              </w:rPr>
              <w:t>*Legislative Day Discussion</w:t>
            </w:r>
          </w:p>
          <w:p w:rsidR="00D32D12" w:rsidRDefault="006A1F61">
            <w:pPr>
              <w:jc w:val="center"/>
              <w:rPr>
                <w:rFonts w:ascii="Calibri" w:eastAsia="Calibri" w:hAnsi="Calibri" w:cs="Calibri"/>
                <w:color w:val="B45F06"/>
                <w:sz w:val="22"/>
                <w:szCs w:val="22"/>
              </w:rPr>
            </w:pPr>
            <w:r>
              <w:rPr>
                <w:rFonts w:ascii="Calibri" w:eastAsia="Calibri" w:hAnsi="Calibri" w:cs="Calibri"/>
                <w:color w:val="B45F06"/>
                <w:sz w:val="22"/>
                <w:szCs w:val="22"/>
              </w:rPr>
              <w:t xml:space="preserve">LD Assignment A Due to Moodle by </w:t>
            </w:r>
            <w:r>
              <w:rPr>
                <w:rFonts w:ascii="Calibri" w:eastAsia="Calibri" w:hAnsi="Calibri" w:cs="Calibri"/>
                <w:color w:val="B45F06"/>
                <w:sz w:val="22"/>
                <w:szCs w:val="22"/>
              </w:rPr>
              <w:t xml:space="preserve">1:00  </w:t>
            </w:r>
            <w:r>
              <w:rPr>
                <w:rFonts w:ascii="Calibri" w:eastAsia="Calibri" w:hAnsi="Calibri" w:cs="Calibri"/>
                <w:color w:val="B45F06"/>
                <w:sz w:val="22"/>
                <w:szCs w:val="22"/>
              </w:rPr>
              <w:t xml:space="preserve">pm on </w:t>
            </w:r>
            <w:r>
              <w:rPr>
                <w:rFonts w:ascii="Calibri" w:eastAsia="Calibri" w:hAnsi="Calibri" w:cs="Calibri"/>
                <w:b/>
                <w:color w:val="B45F06"/>
                <w:sz w:val="22"/>
                <w:szCs w:val="22"/>
              </w:rPr>
              <w:t>Monday</w:t>
            </w:r>
            <w:r>
              <w:rPr>
                <w:rFonts w:ascii="Calibri" w:eastAsia="Calibri" w:hAnsi="Calibri" w:cs="Calibri"/>
                <w:b/>
                <w:color w:val="B45F06"/>
                <w:sz w:val="22"/>
                <w:szCs w:val="22"/>
              </w:rPr>
              <w:t>, 2/</w:t>
            </w:r>
            <w:r>
              <w:rPr>
                <w:rFonts w:ascii="Calibri" w:eastAsia="Calibri" w:hAnsi="Calibri" w:cs="Calibri"/>
                <w:b/>
                <w:color w:val="B45F06"/>
                <w:sz w:val="22"/>
                <w:szCs w:val="22"/>
              </w:rPr>
              <w:t>18</w:t>
            </w:r>
            <w:r>
              <w:rPr>
                <w:rFonts w:ascii="Calibri" w:eastAsia="Calibri" w:hAnsi="Calibri" w:cs="Calibri"/>
                <w:b/>
                <w:color w:val="B45F06"/>
                <w:sz w:val="22"/>
                <w:szCs w:val="22"/>
              </w:rPr>
              <w:t>/1</w:t>
            </w:r>
            <w:r>
              <w:rPr>
                <w:rFonts w:ascii="Calibri" w:eastAsia="Calibri" w:hAnsi="Calibri" w:cs="Calibri"/>
                <w:b/>
                <w:color w:val="B45F06"/>
                <w:sz w:val="22"/>
                <w:szCs w:val="22"/>
              </w:rPr>
              <w:t xml:space="preserve">9 </w:t>
            </w:r>
            <w:r>
              <w:rPr>
                <w:rFonts w:ascii="Calibri" w:eastAsia="Calibri" w:hAnsi="Calibri" w:cs="Calibri"/>
                <w:b/>
                <w:color w:val="FF0000"/>
                <w:sz w:val="22"/>
                <w:szCs w:val="22"/>
              </w:rPr>
              <w:t>change</w:t>
            </w:r>
          </w:p>
        </w:tc>
      </w:tr>
      <w:tr w:rsidR="00D32D12">
        <w:trPr>
          <w:trHeight w:val="1140"/>
        </w:trPr>
        <w:tc>
          <w:tcPr>
            <w:tcW w:w="900" w:type="dxa"/>
            <w:vMerge w:val="restart"/>
            <w:shd w:val="clear" w:color="auto" w:fill="D9D9D9"/>
          </w:tcPr>
          <w:p w:rsidR="00D32D12" w:rsidRDefault="00D32D12">
            <w:pPr>
              <w:jc w:val="center"/>
              <w:rPr>
                <w:rFonts w:ascii="Calibri" w:eastAsia="Calibri" w:hAnsi="Calibri" w:cs="Calibri"/>
                <w:sz w:val="22"/>
                <w:szCs w:val="22"/>
              </w:rPr>
            </w:pPr>
          </w:p>
          <w:p w:rsidR="00D32D12" w:rsidRDefault="006A1F61">
            <w:pPr>
              <w:jc w:val="center"/>
              <w:rPr>
                <w:rFonts w:ascii="Calibri" w:eastAsia="Calibri" w:hAnsi="Calibri" w:cs="Calibri"/>
                <w:sz w:val="22"/>
                <w:szCs w:val="22"/>
              </w:rPr>
            </w:pPr>
            <w:r>
              <w:rPr>
                <w:rFonts w:ascii="Calibri" w:eastAsia="Calibri" w:hAnsi="Calibri" w:cs="Calibri"/>
                <w:sz w:val="22"/>
                <w:szCs w:val="22"/>
              </w:rPr>
              <w:t>6</w:t>
            </w:r>
          </w:p>
        </w:tc>
        <w:tc>
          <w:tcPr>
            <w:tcW w:w="1020" w:type="dxa"/>
            <w:tcBorders>
              <w:bottom w:val="single" w:sz="4" w:space="0" w:color="000000"/>
            </w:tcBorders>
          </w:tcPr>
          <w:p w:rsidR="00D32D12" w:rsidRDefault="006A1F61">
            <w:pPr>
              <w:jc w:val="center"/>
              <w:rPr>
                <w:rFonts w:ascii="Calibri" w:eastAsia="Calibri" w:hAnsi="Calibri" w:cs="Calibri"/>
                <w:sz w:val="22"/>
                <w:szCs w:val="22"/>
              </w:rPr>
            </w:pPr>
            <w:r>
              <w:rPr>
                <w:rFonts w:ascii="Calibri" w:eastAsia="Calibri" w:hAnsi="Calibri" w:cs="Calibri"/>
                <w:sz w:val="22"/>
                <w:szCs w:val="22"/>
              </w:rPr>
              <w:t>2/1</w:t>
            </w:r>
            <w:r>
              <w:rPr>
                <w:rFonts w:ascii="Calibri" w:eastAsia="Calibri" w:hAnsi="Calibri" w:cs="Calibri"/>
                <w:sz w:val="22"/>
                <w:szCs w:val="22"/>
              </w:rPr>
              <w:t>2</w:t>
            </w:r>
            <w:r>
              <w:rPr>
                <w:rFonts w:ascii="Calibri" w:eastAsia="Calibri" w:hAnsi="Calibri" w:cs="Calibri"/>
                <w:sz w:val="22"/>
                <w:szCs w:val="22"/>
              </w:rPr>
              <w:t>/1</w:t>
            </w:r>
            <w:r>
              <w:rPr>
                <w:rFonts w:ascii="Calibri" w:eastAsia="Calibri" w:hAnsi="Calibri" w:cs="Calibri"/>
                <w:sz w:val="22"/>
                <w:szCs w:val="22"/>
              </w:rPr>
              <w:t>9</w:t>
            </w:r>
          </w:p>
        </w:tc>
        <w:tc>
          <w:tcPr>
            <w:tcW w:w="3075" w:type="dxa"/>
            <w:tcBorders>
              <w:bottom w:val="single" w:sz="4" w:space="0" w:color="000000"/>
            </w:tcBorders>
          </w:tcPr>
          <w:p w:rsidR="00D32D12" w:rsidRDefault="006A1F61">
            <w:pPr>
              <w:rPr>
                <w:rFonts w:ascii="Calibri" w:eastAsia="Calibri" w:hAnsi="Calibri" w:cs="Calibri"/>
                <w:sz w:val="22"/>
                <w:szCs w:val="22"/>
              </w:rPr>
            </w:pPr>
            <w:r>
              <w:rPr>
                <w:rFonts w:ascii="Calibri" w:eastAsia="Calibri" w:hAnsi="Calibri" w:cs="Calibri"/>
                <w:sz w:val="22"/>
                <w:szCs w:val="22"/>
              </w:rPr>
              <w:t>Intro. to the Use of Crafts</w:t>
            </w:r>
          </w:p>
          <w:p w:rsidR="00D32D12" w:rsidRDefault="00D32D12">
            <w:pPr>
              <w:rPr>
                <w:rFonts w:ascii="Calibri" w:eastAsia="Calibri" w:hAnsi="Calibri" w:cs="Calibri"/>
                <w:sz w:val="22"/>
                <w:szCs w:val="22"/>
              </w:rPr>
            </w:pPr>
          </w:p>
        </w:tc>
        <w:tc>
          <w:tcPr>
            <w:tcW w:w="2535" w:type="dxa"/>
            <w:tcBorders>
              <w:bottom w:val="single" w:sz="4" w:space="0" w:color="000000"/>
            </w:tcBorders>
          </w:tcPr>
          <w:p w:rsidR="00D32D12" w:rsidRDefault="006A1F61">
            <w:pPr>
              <w:rPr>
                <w:rFonts w:ascii="Calibri" w:eastAsia="Calibri" w:hAnsi="Calibri" w:cs="Calibri"/>
                <w:color w:val="006600"/>
                <w:sz w:val="22"/>
                <w:szCs w:val="22"/>
              </w:rPr>
            </w:pPr>
            <w:r>
              <w:rPr>
                <w:rFonts w:ascii="Calibri" w:eastAsia="Calibri" w:hAnsi="Calibri" w:cs="Calibri"/>
                <w:sz w:val="22"/>
                <w:szCs w:val="22"/>
              </w:rPr>
              <w:t>T&amp;D Ch. 1 &amp; 2</w:t>
            </w:r>
          </w:p>
        </w:tc>
        <w:tc>
          <w:tcPr>
            <w:tcW w:w="2745" w:type="dxa"/>
            <w:tcBorders>
              <w:bottom w:val="single" w:sz="4" w:space="0" w:color="000000"/>
            </w:tcBorders>
            <w:shd w:val="clear" w:color="auto" w:fill="FFFFFF"/>
          </w:tcPr>
          <w:p w:rsidR="00D32D12" w:rsidRDefault="00D32D12">
            <w:pPr>
              <w:rPr>
                <w:rFonts w:ascii="Calibri" w:eastAsia="Calibri" w:hAnsi="Calibri" w:cs="Calibri"/>
                <w:color w:val="660066"/>
                <w:sz w:val="22"/>
                <w:szCs w:val="22"/>
              </w:rPr>
            </w:pPr>
          </w:p>
        </w:tc>
      </w:tr>
      <w:tr w:rsidR="00D32D12">
        <w:trPr>
          <w:trHeight w:val="880"/>
        </w:trPr>
        <w:tc>
          <w:tcPr>
            <w:tcW w:w="900" w:type="dxa"/>
            <w:vMerge/>
            <w:shd w:val="clear" w:color="auto" w:fill="D9D9D9"/>
          </w:tcPr>
          <w:p w:rsidR="00D32D12" w:rsidRDefault="00D32D12">
            <w:pPr>
              <w:jc w:val="center"/>
              <w:rPr>
                <w:rFonts w:ascii="Calibri" w:eastAsia="Calibri" w:hAnsi="Calibri" w:cs="Calibri"/>
                <w:sz w:val="22"/>
                <w:szCs w:val="22"/>
              </w:rPr>
            </w:pPr>
          </w:p>
        </w:tc>
        <w:tc>
          <w:tcPr>
            <w:tcW w:w="1020" w:type="dxa"/>
            <w:tcBorders>
              <w:top w:val="single" w:sz="4" w:space="0" w:color="000000"/>
              <w:right w:val="single" w:sz="6" w:space="0" w:color="000000"/>
            </w:tcBorders>
          </w:tcPr>
          <w:p w:rsidR="00D32D12" w:rsidRDefault="006A1F61">
            <w:pPr>
              <w:jc w:val="center"/>
              <w:rPr>
                <w:rFonts w:ascii="Calibri" w:eastAsia="Calibri" w:hAnsi="Calibri" w:cs="Calibri"/>
                <w:sz w:val="22"/>
                <w:szCs w:val="22"/>
              </w:rPr>
            </w:pPr>
            <w:r>
              <w:rPr>
                <w:rFonts w:ascii="Calibri" w:eastAsia="Calibri" w:hAnsi="Calibri" w:cs="Calibri"/>
                <w:sz w:val="22"/>
                <w:szCs w:val="22"/>
              </w:rPr>
              <w:t>2/1</w:t>
            </w:r>
            <w:r>
              <w:rPr>
                <w:rFonts w:ascii="Calibri" w:eastAsia="Calibri" w:hAnsi="Calibri" w:cs="Calibri"/>
                <w:sz w:val="22"/>
                <w:szCs w:val="22"/>
              </w:rPr>
              <w:t>4</w:t>
            </w:r>
            <w:r>
              <w:rPr>
                <w:rFonts w:ascii="Calibri" w:eastAsia="Calibri" w:hAnsi="Calibri" w:cs="Calibri"/>
                <w:sz w:val="22"/>
                <w:szCs w:val="22"/>
              </w:rPr>
              <w:t>/1</w:t>
            </w:r>
            <w:r>
              <w:rPr>
                <w:rFonts w:ascii="Calibri" w:eastAsia="Calibri" w:hAnsi="Calibri" w:cs="Calibri"/>
                <w:sz w:val="22"/>
                <w:szCs w:val="22"/>
              </w:rPr>
              <w:t>9</w:t>
            </w:r>
          </w:p>
        </w:tc>
        <w:tc>
          <w:tcPr>
            <w:tcW w:w="3075" w:type="dxa"/>
            <w:tcBorders>
              <w:top w:val="single" w:sz="4" w:space="0" w:color="000000"/>
              <w:left w:val="single" w:sz="6" w:space="0" w:color="000000"/>
              <w:right w:val="single" w:sz="6" w:space="0" w:color="000000"/>
            </w:tcBorders>
          </w:tcPr>
          <w:p w:rsidR="00D32D12" w:rsidRDefault="006A1F61">
            <w:pPr>
              <w:rPr>
                <w:rFonts w:ascii="Calibri" w:eastAsia="Calibri" w:hAnsi="Calibri" w:cs="Calibri"/>
                <w:sz w:val="22"/>
                <w:szCs w:val="22"/>
              </w:rPr>
            </w:pPr>
            <w:r>
              <w:rPr>
                <w:rFonts w:ascii="Calibri" w:eastAsia="Calibri" w:hAnsi="Calibri" w:cs="Calibri"/>
                <w:sz w:val="22"/>
                <w:szCs w:val="22"/>
              </w:rPr>
              <w:t>Analyzing and Grading Crafts</w:t>
            </w:r>
          </w:p>
          <w:p w:rsidR="00D32D12" w:rsidRDefault="00D32D12">
            <w:pPr>
              <w:rPr>
                <w:rFonts w:ascii="Calibri" w:eastAsia="Calibri" w:hAnsi="Calibri" w:cs="Calibri"/>
                <w:sz w:val="22"/>
                <w:szCs w:val="22"/>
              </w:rPr>
            </w:pPr>
          </w:p>
        </w:tc>
        <w:tc>
          <w:tcPr>
            <w:tcW w:w="2535" w:type="dxa"/>
            <w:tcBorders>
              <w:top w:val="single" w:sz="4" w:space="0" w:color="000000"/>
              <w:left w:val="single" w:sz="6" w:space="0" w:color="000000"/>
              <w:right w:val="single" w:sz="6" w:space="0" w:color="000000"/>
            </w:tcBorders>
          </w:tcPr>
          <w:p w:rsidR="00D32D12" w:rsidRDefault="006A1F61">
            <w:pPr>
              <w:rPr>
                <w:rFonts w:ascii="Calibri" w:eastAsia="Calibri" w:hAnsi="Calibri" w:cs="Calibri"/>
                <w:sz w:val="22"/>
                <w:szCs w:val="22"/>
              </w:rPr>
            </w:pPr>
            <w:r>
              <w:rPr>
                <w:rFonts w:ascii="Calibri" w:eastAsia="Calibri" w:hAnsi="Calibri" w:cs="Calibri"/>
                <w:sz w:val="22"/>
                <w:szCs w:val="22"/>
              </w:rPr>
              <w:t>T&amp;D Ch. 3</w:t>
            </w:r>
          </w:p>
        </w:tc>
        <w:tc>
          <w:tcPr>
            <w:tcW w:w="2745" w:type="dxa"/>
            <w:tcBorders>
              <w:top w:val="single" w:sz="4" w:space="0" w:color="000000"/>
              <w:left w:val="single" w:sz="6" w:space="0" w:color="000000"/>
            </w:tcBorders>
            <w:shd w:val="clear" w:color="auto" w:fill="FFFFFF"/>
          </w:tcPr>
          <w:p w:rsidR="00D32D12" w:rsidRDefault="00D32D12">
            <w:pPr>
              <w:rPr>
                <w:rFonts w:ascii="Calibri" w:eastAsia="Calibri" w:hAnsi="Calibri" w:cs="Calibri"/>
                <w:color w:val="0000CC"/>
                <w:sz w:val="22"/>
                <w:szCs w:val="22"/>
              </w:rPr>
            </w:pPr>
          </w:p>
        </w:tc>
      </w:tr>
      <w:tr w:rsidR="00D32D12">
        <w:trPr>
          <w:trHeight w:val="1740"/>
        </w:trPr>
        <w:tc>
          <w:tcPr>
            <w:tcW w:w="900" w:type="dxa"/>
            <w:vMerge w:val="restart"/>
            <w:shd w:val="clear" w:color="auto" w:fill="D9D9D9"/>
          </w:tcPr>
          <w:p w:rsidR="00D32D12" w:rsidRDefault="00D32D12">
            <w:pPr>
              <w:jc w:val="center"/>
              <w:rPr>
                <w:rFonts w:ascii="Calibri" w:eastAsia="Calibri" w:hAnsi="Calibri" w:cs="Calibri"/>
                <w:sz w:val="22"/>
                <w:szCs w:val="22"/>
              </w:rPr>
            </w:pPr>
          </w:p>
          <w:p w:rsidR="00D32D12" w:rsidRDefault="00D32D12">
            <w:pPr>
              <w:jc w:val="center"/>
              <w:rPr>
                <w:rFonts w:ascii="Calibri" w:eastAsia="Calibri" w:hAnsi="Calibri" w:cs="Calibri"/>
                <w:sz w:val="22"/>
                <w:szCs w:val="22"/>
              </w:rPr>
            </w:pPr>
          </w:p>
          <w:p w:rsidR="00D32D12" w:rsidRDefault="00D32D12">
            <w:pPr>
              <w:jc w:val="center"/>
              <w:rPr>
                <w:rFonts w:ascii="Calibri" w:eastAsia="Calibri" w:hAnsi="Calibri" w:cs="Calibri"/>
                <w:sz w:val="22"/>
                <w:szCs w:val="22"/>
              </w:rPr>
            </w:pPr>
          </w:p>
          <w:p w:rsidR="00D32D12" w:rsidRDefault="006A1F61">
            <w:pPr>
              <w:jc w:val="center"/>
              <w:rPr>
                <w:rFonts w:ascii="Calibri" w:eastAsia="Calibri" w:hAnsi="Calibri" w:cs="Calibri"/>
                <w:sz w:val="22"/>
                <w:szCs w:val="22"/>
              </w:rPr>
            </w:pPr>
            <w:r>
              <w:rPr>
                <w:rFonts w:ascii="Calibri" w:eastAsia="Calibri" w:hAnsi="Calibri" w:cs="Calibri"/>
                <w:sz w:val="22"/>
                <w:szCs w:val="22"/>
              </w:rPr>
              <w:t>7</w:t>
            </w:r>
          </w:p>
        </w:tc>
        <w:tc>
          <w:tcPr>
            <w:tcW w:w="1020" w:type="dxa"/>
            <w:tcBorders>
              <w:bottom w:val="single" w:sz="4" w:space="0" w:color="000000"/>
            </w:tcBorders>
          </w:tcPr>
          <w:p w:rsidR="00D32D12" w:rsidRDefault="006A1F61">
            <w:pPr>
              <w:jc w:val="center"/>
              <w:rPr>
                <w:rFonts w:ascii="Calibri" w:eastAsia="Calibri" w:hAnsi="Calibri" w:cs="Calibri"/>
                <w:sz w:val="22"/>
                <w:szCs w:val="22"/>
              </w:rPr>
            </w:pPr>
            <w:r>
              <w:rPr>
                <w:rFonts w:ascii="Calibri" w:eastAsia="Calibri" w:hAnsi="Calibri" w:cs="Calibri"/>
                <w:sz w:val="22"/>
                <w:szCs w:val="22"/>
              </w:rPr>
              <w:t>2/</w:t>
            </w:r>
            <w:r>
              <w:rPr>
                <w:rFonts w:ascii="Calibri" w:eastAsia="Calibri" w:hAnsi="Calibri" w:cs="Calibri"/>
                <w:sz w:val="22"/>
                <w:szCs w:val="22"/>
              </w:rPr>
              <w:t>19</w:t>
            </w:r>
            <w:r>
              <w:rPr>
                <w:rFonts w:ascii="Calibri" w:eastAsia="Calibri" w:hAnsi="Calibri" w:cs="Calibri"/>
                <w:sz w:val="22"/>
                <w:szCs w:val="22"/>
              </w:rPr>
              <w:t>/19</w:t>
            </w:r>
          </w:p>
        </w:tc>
        <w:tc>
          <w:tcPr>
            <w:tcW w:w="3075" w:type="dxa"/>
            <w:tcBorders>
              <w:bottom w:val="single" w:sz="4" w:space="0" w:color="000000"/>
            </w:tcBorders>
          </w:tcPr>
          <w:p w:rsidR="00D32D12" w:rsidRDefault="006A1F61">
            <w:pPr>
              <w:rPr>
                <w:rFonts w:ascii="Calibri" w:eastAsia="Calibri" w:hAnsi="Calibri" w:cs="Calibri"/>
                <w:sz w:val="22"/>
                <w:szCs w:val="22"/>
              </w:rPr>
            </w:pPr>
            <w:r>
              <w:rPr>
                <w:rFonts w:ascii="Calibri" w:eastAsia="Calibri" w:hAnsi="Calibri" w:cs="Calibri"/>
                <w:sz w:val="22"/>
                <w:szCs w:val="22"/>
              </w:rPr>
              <w:t>Documenting the Use of Crafts</w:t>
            </w:r>
          </w:p>
          <w:p w:rsidR="00D32D12" w:rsidRDefault="00D32D12">
            <w:pPr>
              <w:rPr>
                <w:rFonts w:ascii="Calibri" w:eastAsia="Calibri" w:hAnsi="Calibri" w:cs="Calibri"/>
                <w:b/>
                <w:color w:val="006600"/>
                <w:sz w:val="22"/>
                <w:szCs w:val="22"/>
              </w:rPr>
            </w:pPr>
          </w:p>
          <w:p w:rsidR="00D32D12" w:rsidRDefault="006A1F61">
            <w:pPr>
              <w:rPr>
                <w:rFonts w:ascii="Calibri" w:eastAsia="Calibri" w:hAnsi="Calibri" w:cs="Calibri"/>
                <w:b/>
                <w:color w:val="FF0000"/>
                <w:sz w:val="22"/>
                <w:szCs w:val="22"/>
              </w:rPr>
            </w:pPr>
            <w:r>
              <w:rPr>
                <w:rFonts w:ascii="Calibri" w:eastAsia="Calibri" w:hAnsi="Calibri" w:cs="Calibri"/>
                <w:b/>
                <w:color w:val="006600"/>
                <w:sz w:val="22"/>
                <w:szCs w:val="22"/>
                <w:shd w:val="clear" w:color="auto" w:fill="D9EAD3"/>
              </w:rPr>
              <w:t>Introduce Final Analysis &amp; Presentation</w:t>
            </w:r>
            <w:r>
              <w:rPr>
                <w:rFonts w:ascii="Calibri" w:eastAsia="Calibri" w:hAnsi="Calibri" w:cs="Calibri"/>
                <w:b/>
                <w:color w:val="006600"/>
                <w:sz w:val="22"/>
                <w:szCs w:val="22"/>
                <w:shd w:val="clear" w:color="auto" w:fill="D9EAD3"/>
              </w:rPr>
              <w:t xml:space="preserve">- </w:t>
            </w:r>
            <w:r>
              <w:rPr>
                <w:rFonts w:ascii="Calibri" w:eastAsia="Calibri" w:hAnsi="Calibri" w:cs="Calibri"/>
                <w:b/>
                <w:color w:val="FF0000"/>
                <w:sz w:val="22"/>
                <w:szCs w:val="22"/>
                <w:shd w:val="clear" w:color="auto" w:fill="D9EAD3"/>
              </w:rPr>
              <w:t xml:space="preserve">Analysis due to Moodle by 9:00 am on Monday 3/11/19   </w:t>
            </w:r>
            <w:r>
              <w:rPr>
                <w:rFonts w:ascii="Calibri" w:eastAsia="Calibri" w:hAnsi="Calibri" w:cs="Calibri"/>
                <w:b/>
                <w:color w:val="FF0000"/>
                <w:sz w:val="22"/>
                <w:szCs w:val="22"/>
              </w:rPr>
              <w:t xml:space="preserve"> </w:t>
            </w:r>
          </w:p>
        </w:tc>
        <w:tc>
          <w:tcPr>
            <w:tcW w:w="2535" w:type="dxa"/>
            <w:tcBorders>
              <w:bottom w:val="single" w:sz="4" w:space="0" w:color="000000"/>
            </w:tcBorders>
          </w:tcPr>
          <w:p w:rsidR="00D32D12" w:rsidRDefault="006A1F61">
            <w:pPr>
              <w:rPr>
                <w:rFonts w:ascii="Calibri" w:eastAsia="Calibri" w:hAnsi="Calibri" w:cs="Calibri"/>
                <w:sz w:val="22"/>
                <w:szCs w:val="22"/>
              </w:rPr>
            </w:pPr>
            <w:r>
              <w:rPr>
                <w:rFonts w:ascii="Calibri" w:eastAsia="Calibri" w:hAnsi="Calibri" w:cs="Calibri"/>
                <w:sz w:val="22"/>
                <w:szCs w:val="22"/>
              </w:rPr>
              <w:t>T&amp;D Ch. 4</w:t>
            </w:r>
          </w:p>
        </w:tc>
        <w:tc>
          <w:tcPr>
            <w:tcW w:w="2745" w:type="dxa"/>
            <w:tcBorders>
              <w:bottom w:val="single" w:sz="4" w:space="0" w:color="000000"/>
            </w:tcBorders>
            <w:shd w:val="clear" w:color="auto" w:fill="EAD1DC"/>
          </w:tcPr>
          <w:p w:rsidR="00D32D12" w:rsidRDefault="006A1F61">
            <w:pPr>
              <w:rPr>
                <w:rFonts w:ascii="Calibri" w:eastAsia="Calibri" w:hAnsi="Calibri" w:cs="Calibri"/>
                <w:color w:val="0000CC"/>
                <w:sz w:val="22"/>
                <w:szCs w:val="22"/>
              </w:rPr>
            </w:pPr>
            <w:r>
              <w:rPr>
                <w:rFonts w:ascii="Calibri" w:eastAsia="Calibri" w:hAnsi="Calibri" w:cs="Calibri"/>
                <w:b/>
                <w:color w:val="660066"/>
                <w:sz w:val="22"/>
                <w:szCs w:val="22"/>
              </w:rPr>
              <w:t xml:space="preserve">Assignment 4: </w:t>
            </w:r>
            <w:r>
              <w:rPr>
                <w:rFonts w:ascii="Calibri" w:eastAsia="Calibri" w:hAnsi="Calibri" w:cs="Calibri"/>
                <w:color w:val="660066"/>
                <w:sz w:val="22"/>
                <w:szCs w:val="22"/>
              </w:rPr>
              <w:t xml:space="preserve">Craft Analysis – Due to Moodle by </w:t>
            </w:r>
            <w:r>
              <w:rPr>
                <w:rFonts w:ascii="Calibri" w:eastAsia="Calibri" w:hAnsi="Calibri" w:cs="Calibri"/>
                <w:b/>
                <w:color w:val="FF0000"/>
                <w:sz w:val="22"/>
                <w:szCs w:val="22"/>
              </w:rPr>
              <w:t>1:00 pm on Thursday 2/28/19 change</w:t>
            </w:r>
          </w:p>
        </w:tc>
      </w:tr>
      <w:tr w:rsidR="00D32D12">
        <w:trPr>
          <w:trHeight w:val="880"/>
        </w:trPr>
        <w:tc>
          <w:tcPr>
            <w:tcW w:w="900" w:type="dxa"/>
            <w:vMerge/>
            <w:shd w:val="clear" w:color="auto" w:fill="D9D9D9"/>
          </w:tcPr>
          <w:p w:rsidR="00D32D12" w:rsidRDefault="00D32D12">
            <w:pPr>
              <w:jc w:val="center"/>
              <w:rPr>
                <w:rFonts w:ascii="Calibri" w:eastAsia="Calibri" w:hAnsi="Calibri" w:cs="Calibri"/>
                <w:sz w:val="22"/>
                <w:szCs w:val="22"/>
              </w:rPr>
            </w:pPr>
          </w:p>
        </w:tc>
        <w:tc>
          <w:tcPr>
            <w:tcW w:w="1020" w:type="dxa"/>
            <w:tcBorders>
              <w:top w:val="single" w:sz="4" w:space="0" w:color="000000"/>
              <w:right w:val="single" w:sz="6" w:space="0" w:color="000000"/>
            </w:tcBorders>
          </w:tcPr>
          <w:p w:rsidR="00D32D12" w:rsidRDefault="006A1F61">
            <w:pPr>
              <w:jc w:val="center"/>
              <w:rPr>
                <w:rFonts w:ascii="Calibri" w:eastAsia="Calibri" w:hAnsi="Calibri" w:cs="Calibri"/>
                <w:sz w:val="22"/>
                <w:szCs w:val="22"/>
              </w:rPr>
            </w:pPr>
            <w:r>
              <w:rPr>
                <w:rFonts w:ascii="Calibri" w:eastAsia="Calibri" w:hAnsi="Calibri" w:cs="Calibri"/>
                <w:sz w:val="22"/>
                <w:szCs w:val="22"/>
              </w:rPr>
              <w:t>2/2</w:t>
            </w:r>
            <w:r>
              <w:rPr>
                <w:rFonts w:ascii="Calibri" w:eastAsia="Calibri" w:hAnsi="Calibri" w:cs="Calibri"/>
                <w:sz w:val="22"/>
                <w:szCs w:val="22"/>
              </w:rPr>
              <w:t>1</w:t>
            </w:r>
            <w:r>
              <w:rPr>
                <w:rFonts w:ascii="Calibri" w:eastAsia="Calibri" w:hAnsi="Calibri" w:cs="Calibri"/>
                <w:sz w:val="22"/>
                <w:szCs w:val="22"/>
              </w:rPr>
              <w:t>/1</w:t>
            </w:r>
            <w:r>
              <w:rPr>
                <w:rFonts w:ascii="Calibri" w:eastAsia="Calibri" w:hAnsi="Calibri" w:cs="Calibri"/>
                <w:sz w:val="22"/>
                <w:szCs w:val="22"/>
              </w:rPr>
              <w:t>9</w:t>
            </w:r>
          </w:p>
        </w:tc>
        <w:tc>
          <w:tcPr>
            <w:tcW w:w="3075" w:type="dxa"/>
            <w:tcBorders>
              <w:top w:val="single" w:sz="4" w:space="0" w:color="000000"/>
              <w:left w:val="single" w:sz="6" w:space="0" w:color="000000"/>
              <w:right w:val="single" w:sz="6" w:space="0" w:color="000000"/>
            </w:tcBorders>
          </w:tcPr>
          <w:p w:rsidR="00D32D12" w:rsidRDefault="006A1F61">
            <w:pPr>
              <w:rPr>
                <w:rFonts w:ascii="Calibri" w:eastAsia="Calibri" w:hAnsi="Calibri" w:cs="Calibri"/>
                <w:sz w:val="22"/>
                <w:szCs w:val="22"/>
              </w:rPr>
            </w:pPr>
            <w:r>
              <w:rPr>
                <w:rFonts w:ascii="Calibri" w:eastAsia="Calibri" w:hAnsi="Calibri" w:cs="Calibri"/>
                <w:sz w:val="22"/>
                <w:szCs w:val="22"/>
              </w:rPr>
              <w:t>Using Crafts and Activities in OT Practice</w:t>
            </w:r>
          </w:p>
        </w:tc>
        <w:tc>
          <w:tcPr>
            <w:tcW w:w="2535" w:type="dxa"/>
            <w:tcBorders>
              <w:top w:val="single" w:sz="4" w:space="0" w:color="000000"/>
              <w:left w:val="single" w:sz="6" w:space="0" w:color="000000"/>
              <w:right w:val="single" w:sz="6" w:space="0" w:color="000000"/>
            </w:tcBorders>
          </w:tcPr>
          <w:p w:rsidR="00D32D12" w:rsidRDefault="006A1F61">
            <w:pPr>
              <w:rPr>
                <w:rFonts w:ascii="Calibri" w:eastAsia="Calibri" w:hAnsi="Calibri" w:cs="Calibri"/>
                <w:sz w:val="22"/>
                <w:szCs w:val="22"/>
              </w:rPr>
            </w:pPr>
            <w:r>
              <w:rPr>
                <w:rFonts w:ascii="Calibri" w:eastAsia="Calibri" w:hAnsi="Calibri" w:cs="Calibri"/>
                <w:sz w:val="22"/>
                <w:szCs w:val="22"/>
              </w:rPr>
              <w:t>T&amp;D Ch. 5</w:t>
            </w:r>
          </w:p>
        </w:tc>
        <w:tc>
          <w:tcPr>
            <w:tcW w:w="2745" w:type="dxa"/>
            <w:tcBorders>
              <w:top w:val="single" w:sz="4" w:space="0" w:color="000000"/>
              <w:left w:val="single" w:sz="6" w:space="0" w:color="000000"/>
            </w:tcBorders>
            <w:shd w:val="clear" w:color="auto" w:fill="CFE2F3"/>
          </w:tcPr>
          <w:p w:rsidR="00D32D12" w:rsidRDefault="006A1F61">
            <w:pPr>
              <w:rPr>
                <w:rFonts w:ascii="Calibri" w:eastAsia="Calibri" w:hAnsi="Calibri" w:cs="Calibri"/>
                <w:color w:val="0000CC"/>
                <w:sz w:val="22"/>
                <w:szCs w:val="22"/>
              </w:rPr>
            </w:pPr>
            <w:r>
              <w:rPr>
                <w:rFonts w:ascii="Calibri" w:eastAsia="Calibri" w:hAnsi="Calibri" w:cs="Calibri"/>
                <w:b/>
                <w:color w:val="0000CC"/>
                <w:sz w:val="22"/>
                <w:szCs w:val="22"/>
              </w:rPr>
              <w:t>Quiz 4</w:t>
            </w:r>
            <w:r>
              <w:rPr>
                <w:rFonts w:ascii="Calibri" w:eastAsia="Calibri" w:hAnsi="Calibri" w:cs="Calibri"/>
                <w:color w:val="0000CC"/>
                <w:sz w:val="22"/>
                <w:szCs w:val="22"/>
              </w:rPr>
              <w:t xml:space="preserve"> (</w:t>
            </w:r>
            <w:proofErr w:type="spellStart"/>
            <w:r>
              <w:rPr>
                <w:rFonts w:ascii="Calibri" w:eastAsia="Calibri" w:hAnsi="Calibri" w:cs="Calibri"/>
                <w:color w:val="0000CC"/>
                <w:sz w:val="22"/>
                <w:szCs w:val="22"/>
              </w:rPr>
              <w:t>Ch</w:t>
            </w:r>
            <w:proofErr w:type="spellEnd"/>
            <w:r>
              <w:rPr>
                <w:rFonts w:ascii="Calibri" w:eastAsia="Calibri" w:hAnsi="Calibri" w:cs="Calibri"/>
                <w:color w:val="0000CC"/>
                <w:sz w:val="22"/>
                <w:szCs w:val="22"/>
              </w:rPr>
              <w:t xml:space="preserve"> 9, T&amp;D 1 &amp; 2)</w:t>
            </w:r>
          </w:p>
          <w:p w:rsidR="00D32D12" w:rsidRDefault="006A1F61">
            <w:pPr>
              <w:rPr>
                <w:rFonts w:ascii="Calibri" w:eastAsia="Calibri" w:hAnsi="Calibri" w:cs="Calibri"/>
                <w:b/>
                <w:color w:val="FF0000"/>
                <w:sz w:val="22"/>
                <w:szCs w:val="22"/>
              </w:rPr>
            </w:pPr>
            <w:r>
              <w:rPr>
                <w:rFonts w:ascii="Calibri" w:eastAsia="Calibri" w:hAnsi="Calibri" w:cs="Calibri"/>
                <w:color w:val="0000CC"/>
                <w:sz w:val="22"/>
                <w:szCs w:val="22"/>
              </w:rPr>
              <w:t xml:space="preserve">*Traditional Students bring laptops to class </w:t>
            </w:r>
            <w:r>
              <w:rPr>
                <w:rFonts w:ascii="Calibri" w:eastAsia="Calibri" w:hAnsi="Calibri" w:cs="Calibri"/>
                <w:b/>
                <w:color w:val="FF0000"/>
                <w:sz w:val="22"/>
                <w:szCs w:val="22"/>
              </w:rPr>
              <w:t>change</w:t>
            </w:r>
          </w:p>
        </w:tc>
      </w:tr>
      <w:tr w:rsidR="00D32D12">
        <w:trPr>
          <w:trHeight w:val="860"/>
        </w:trPr>
        <w:tc>
          <w:tcPr>
            <w:tcW w:w="900" w:type="dxa"/>
            <w:vMerge w:val="restart"/>
            <w:shd w:val="clear" w:color="auto" w:fill="D9D9D9"/>
          </w:tcPr>
          <w:p w:rsidR="00D32D12" w:rsidRDefault="00D32D12">
            <w:pPr>
              <w:jc w:val="center"/>
              <w:rPr>
                <w:rFonts w:ascii="Calibri" w:eastAsia="Calibri" w:hAnsi="Calibri" w:cs="Calibri"/>
                <w:sz w:val="22"/>
                <w:szCs w:val="22"/>
              </w:rPr>
            </w:pPr>
          </w:p>
          <w:p w:rsidR="00D32D12" w:rsidRDefault="006A1F61">
            <w:pPr>
              <w:jc w:val="center"/>
              <w:rPr>
                <w:rFonts w:ascii="Calibri" w:eastAsia="Calibri" w:hAnsi="Calibri" w:cs="Calibri"/>
                <w:sz w:val="22"/>
                <w:szCs w:val="22"/>
              </w:rPr>
            </w:pPr>
            <w:r>
              <w:rPr>
                <w:rFonts w:ascii="Calibri" w:eastAsia="Calibri" w:hAnsi="Calibri" w:cs="Calibri"/>
                <w:sz w:val="22"/>
                <w:szCs w:val="22"/>
              </w:rPr>
              <w:t>8</w:t>
            </w:r>
          </w:p>
        </w:tc>
        <w:tc>
          <w:tcPr>
            <w:tcW w:w="1020" w:type="dxa"/>
            <w:tcBorders>
              <w:bottom w:val="single" w:sz="4" w:space="0" w:color="000000"/>
            </w:tcBorders>
          </w:tcPr>
          <w:p w:rsidR="00D32D12" w:rsidRDefault="006A1F61">
            <w:pPr>
              <w:jc w:val="center"/>
              <w:rPr>
                <w:rFonts w:ascii="Calibri" w:eastAsia="Calibri" w:hAnsi="Calibri" w:cs="Calibri"/>
                <w:sz w:val="22"/>
                <w:szCs w:val="22"/>
              </w:rPr>
            </w:pPr>
            <w:r>
              <w:rPr>
                <w:rFonts w:ascii="Calibri" w:eastAsia="Calibri" w:hAnsi="Calibri" w:cs="Calibri"/>
                <w:sz w:val="22"/>
                <w:szCs w:val="22"/>
              </w:rPr>
              <w:t>2/2</w:t>
            </w:r>
            <w:r>
              <w:rPr>
                <w:rFonts w:ascii="Calibri" w:eastAsia="Calibri" w:hAnsi="Calibri" w:cs="Calibri"/>
                <w:sz w:val="22"/>
                <w:szCs w:val="22"/>
              </w:rPr>
              <w:t>6</w:t>
            </w:r>
            <w:r>
              <w:rPr>
                <w:rFonts w:ascii="Calibri" w:eastAsia="Calibri" w:hAnsi="Calibri" w:cs="Calibri"/>
                <w:sz w:val="22"/>
                <w:szCs w:val="22"/>
              </w:rPr>
              <w:t>/1</w:t>
            </w:r>
            <w:r>
              <w:rPr>
                <w:rFonts w:ascii="Calibri" w:eastAsia="Calibri" w:hAnsi="Calibri" w:cs="Calibri"/>
                <w:sz w:val="22"/>
                <w:szCs w:val="22"/>
              </w:rPr>
              <w:t>9</w:t>
            </w:r>
          </w:p>
        </w:tc>
        <w:tc>
          <w:tcPr>
            <w:tcW w:w="3075" w:type="dxa"/>
            <w:tcBorders>
              <w:bottom w:val="single" w:sz="4" w:space="0" w:color="000000"/>
            </w:tcBorders>
          </w:tcPr>
          <w:p w:rsidR="00D32D12" w:rsidRDefault="006A1F61">
            <w:pPr>
              <w:rPr>
                <w:rFonts w:ascii="Calibri" w:eastAsia="Calibri" w:hAnsi="Calibri" w:cs="Calibri"/>
                <w:color w:val="006666"/>
                <w:sz w:val="22"/>
                <w:szCs w:val="22"/>
              </w:rPr>
            </w:pPr>
            <w:r>
              <w:rPr>
                <w:rFonts w:ascii="Calibri" w:eastAsia="Calibri" w:hAnsi="Calibri" w:cs="Calibri"/>
                <w:sz w:val="22"/>
                <w:szCs w:val="22"/>
              </w:rPr>
              <w:t>Evidence-Based Practice</w:t>
            </w:r>
          </w:p>
          <w:p w:rsidR="00D32D12" w:rsidRDefault="00D32D12">
            <w:pPr>
              <w:jc w:val="center"/>
              <w:rPr>
                <w:rFonts w:ascii="Calibri" w:eastAsia="Calibri" w:hAnsi="Calibri" w:cs="Calibri"/>
                <w:sz w:val="22"/>
                <w:szCs w:val="22"/>
              </w:rPr>
            </w:pPr>
          </w:p>
        </w:tc>
        <w:tc>
          <w:tcPr>
            <w:tcW w:w="2535" w:type="dxa"/>
            <w:tcBorders>
              <w:bottom w:val="single" w:sz="4" w:space="0" w:color="000000"/>
            </w:tcBorders>
          </w:tcPr>
          <w:p w:rsidR="00D32D12" w:rsidRDefault="006A1F61">
            <w:pPr>
              <w:rPr>
                <w:rFonts w:ascii="Calibri" w:eastAsia="Calibri" w:hAnsi="Calibri" w:cs="Calibri"/>
                <w:sz w:val="22"/>
                <w:szCs w:val="22"/>
              </w:rPr>
            </w:pPr>
            <w:r>
              <w:rPr>
                <w:rFonts w:ascii="Calibri" w:eastAsia="Calibri" w:hAnsi="Calibri" w:cs="Calibri"/>
                <w:sz w:val="22"/>
                <w:szCs w:val="22"/>
              </w:rPr>
              <w:t>Doc Sharing:</w:t>
            </w:r>
          </w:p>
          <w:p w:rsidR="00D32D12" w:rsidRDefault="006A1F61">
            <w:pPr>
              <w:rPr>
                <w:rFonts w:ascii="Calibri" w:eastAsia="Calibri" w:hAnsi="Calibri" w:cs="Calibri"/>
                <w:sz w:val="22"/>
                <w:szCs w:val="22"/>
              </w:rPr>
            </w:pPr>
            <w:r>
              <w:rPr>
                <w:rFonts w:ascii="Calibri" w:eastAsia="Calibri" w:hAnsi="Calibri" w:cs="Calibri"/>
                <w:sz w:val="22"/>
                <w:szCs w:val="22"/>
              </w:rPr>
              <w:t>“The Process of Evidence-based Practice”</w:t>
            </w:r>
          </w:p>
        </w:tc>
        <w:tc>
          <w:tcPr>
            <w:tcW w:w="2745" w:type="dxa"/>
            <w:tcBorders>
              <w:bottom w:val="single" w:sz="4" w:space="0" w:color="000000"/>
            </w:tcBorders>
            <w:shd w:val="clear" w:color="auto" w:fill="EAD1DC"/>
          </w:tcPr>
          <w:p w:rsidR="00D32D12" w:rsidRDefault="006A1F61">
            <w:pPr>
              <w:rPr>
                <w:rFonts w:ascii="Calibri" w:eastAsia="Calibri" w:hAnsi="Calibri" w:cs="Calibri"/>
                <w:sz w:val="22"/>
                <w:szCs w:val="22"/>
              </w:rPr>
            </w:pPr>
            <w:r>
              <w:rPr>
                <w:rFonts w:ascii="Calibri" w:eastAsia="Calibri" w:hAnsi="Calibri" w:cs="Calibri"/>
                <w:b/>
                <w:color w:val="660066"/>
                <w:sz w:val="22"/>
                <w:szCs w:val="22"/>
              </w:rPr>
              <w:t>Assignment 5:</w:t>
            </w:r>
            <w:r>
              <w:rPr>
                <w:rFonts w:ascii="Calibri" w:eastAsia="Calibri" w:hAnsi="Calibri" w:cs="Calibri"/>
                <w:color w:val="660066"/>
                <w:sz w:val="22"/>
                <w:szCs w:val="22"/>
              </w:rPr>
              <w:t xml:space="preserve"> Literature Review – Due to Moodle by 1:00 pm on Tuesday 3/5/19</w:t>
            </w:r>
            <w:r>
              <w:rPr>
                <w:rFonts w:ascii="Calibri" w:eastAsia="Calibri" w:hAnsi="Calibri" w:cs="Calibri"/>
                <w:sz w:val="22"/>
                <w:szCs w:val="22"/>
              </w:rPr>
              <w:t xml:space="preserve"> </w:t>
            </w:r>
            <w:r>
              <w:rPr>
                <w:rFonts w:ascii="Calibri" w:eastAsia="Calibri" w:hAnsi="Calibri" w:cs="Calibri"/>
                <w:sz w:val="22"/>
                <w:szCs w:val="22"/>
                <w:highlight w:val="cyan"/>
              </w:rPr>
              <w:t xml:space="preserve"> </w:t>
            </w:r>
          </w:p>
        </w:tc>
      </w:tr>
      <w:tr w:rsidR="00D32D12">
        <w:trPr>
          <w:trHeight w:val="600"/>
        </w:trPr>
        <w:tc>
          <w:tcPr>
            <w:tcW w:w="900" w:type="dxa"/>
            <w:vMerge/>
            <w:shd w:val="clear" w:color="auto" w:fill="D9D9D9"/>
          </w:tcPr>
          <w:p w:rsidR="00D32D12" w:rsidRDefault="00D32D12">
            <w:pPr>
              <w:jc w:val="center"/>
              <w:rPr>
                <w:rFonts w:ascii="Calibri" w:eastAsia="Calibri" w:hAnsi="Calibri" w:cs="Calibri"/>
                <w:sz w:val="22"/>
                <w:szCs w:val="22"/>
              </w:rPr>
            </w:pPr>
          </w:p>
        </w:tc>
        <w:tc>
          <w:tcPr>
            <w:tcW w:w="1020" w:type="dxa"/>
            <w:tcBorders>
              <w:top w:val="single" w:sz="4" w:space="0" w:color="000000"/>
              <w:right w:val="single" w:sz="6" w:space="0" w:color="000000"/>
            </w:tcBorders>
            <w:shd w:val="clear" w:color="auto" w:fill="FFFFFF"/>
          </w:tcPr>
          <w:p w:rsidR="00D32D12" w:rsidRDefault="006A1F61">
            <w:pPr>
              <w:jc w:val="center"/>
              <w:rPr>
                <w:rFonts w:ascii="Calibri" w:eastAsia="Calibri" w:hAnsi="Calibri" w:cs="Calibri"/>
                <w:sz w:val="22"/>
                <w:szCs w:val="22"/>
              </w:rPr>
            </w:pPr>
            <w:r>
              <w:rPr>
                <w:rFonts w:ascii="Calibri" w:eastAsia="Calibri" w:hAnsi="Calibri" w:cs="Calibri"/>
                <w:sz w:val="22"/>
                <w:szCs w:val="22"/>
              </w:rPr>
              <w:t>2/28</w:t>
            </w:r>
            <w:r>
              <w:rPr>
                <w:rFonts w:ascii="Calibri" w:eastAsia="Calibri" w:hAnsi="Calibri" w:cs="Calibri"/>
                <w:sz w:val="22"/>
                <w:szCs w:val="22"/>
              </w:rPr>
              <w:t>/1</w:t>
            </w:r>
            <w:r>
              <w:rPr>
                <w:rFonts w:ascii="Calibri" w:eastAsia="Calibri" w:hAnsi="Calibri" w:cs="Calibri"/>
                <w:sz w:val="22"/>
                <w:szCs w:val="22"/>
              </w:rPr>
              <w:t>9</w:t>
            </w:r>
          </w:p>
        </w:tc>
        <w:tc>
          <w:tcPr>
            <w:tcW w:w="3075" w:type="dxa"/>
            <w:tcBorders>
              <w:top w:val="single" w:sz="4" w:space="0" w:color="000000"/>
              <w:left w:val="single" w:sz="6" w:space="0" w:color="000000"/>
            </w:tcBorders>
            <w:shd w:val="clear" w:color="auto" w:fill="FFFFFF"/>
          </w:tcPr>
          <w:p w:rsidR="00D32D12" w:rsidRDefault="006A1F61">
            <w:pPr>
              <w:rPr>
                <w:rFonts w:ascii="Calibri" w:eastAsia="Calibri" w:hAnsi="Calibri" w:cs="Calibri"/>
                <w:sz w:val="22"/>
                <w:szCs w:val="22"/>
              </w:rPr>
            </w:pPr>
            <w:r>
              <w:rPr>
                <w:rFonts w:ascii="Calibri" w:eastAsia="Calibri" w:hAnsi="Calibri" w:cs="Calibri"/>
                <w:sz w:val="22"/>
                <w:szCs w:val="22"/>
              </w:rPr>
              <w:t>Teaching Strategies/Working with Groups</w:t>
            </w:r>
          </w:p>
        </w:tc>
        <w:tc>
          <w:tcPr>
            <w:tcW w:w="2535" w:type="dxa"/>
            <w:tcBorders>
              <w:top w:val="single" w:sz="4" w:space="0" w:color="000000"/>
              <w:left w:val="single" w:sz="6" w:space="0" w:color="000000"/>
            </w:tcBorders>
            <w:shd w:val="clear" w:color="auto" w:fill="FFFFFF"/>
          </w:tcPr>
          <w:p w:rsidR="00D32D12" w:rsidRDefault="00D32D12">
            <w:pPr>
              <w:rPr>
                <w:rFonts w:ascii="Calibri" w:eastAsia="Calibri" w:hAnsi="Calibri" w:cs="Calibri"/>
                <w:color w:val="006666"/>
                <w:sz w:val="22"/>
                <w:szCs w:val="22"/>
              </w:rPr>
            </w:pPr>
          </w:p>
        </w:tc>
        <w:tc>
          <w:tcPr>
            <w:tcW w:w="2745" w:type="dxa"/>
            <w:tcBorders>
              <w:top w:val="single" w:sz="4" w:space="0" w:color="000000"/>
              <w:left w:val="single" w:sz="6" w:space="0" w:color="000000"/>
            </w:tcBorders>
            <w:shd w:val="clear" w:color="auto" w:fill="FFFFFF"/>
          </w:tcPr>
          <w:p w:rsidR="00D32D12" w:rsidRDefault="00D32D12">
            <w:pPr>
              <w:rPr>
                <w:rFonts w:ascii="Calibri" w:eastAsia="Calibri" w:hAnsi="Calibri" w:cs="Calibri"/>
                <w:color w:val="006666"/>
                <w:sz w:val="22"/>
                <w:szCs w:val="22"/>
              </w:rPr>
            </w:pPr>
          </w:p>
        </w:tc>
      </w:tr>
      <w:tr w:rsidR="00D32D12">
        <w:trPr>
          <w:trHeight w:val="220"/>
        </w:trPr>
        <w:tc>
          <w:tcPr>
            <w:tcW w:w="900" w:type="dxa"/>
            <w:vMerge w:val="restart"/>
            <w:shd w:val="clear" w:color="auto" w:fill="D9D9D9"/>
          </w:tcPr>
          <w:p w:rsidR="00D32D12" w:rsidRDefault="00D32D12">
            <w:pPr>
              <w:jc w:val="center"/>
              <w:rPr>
                <w:rFonts w:ascii="Calibri" w:eastAsia="Calibri" w:hAnsi="Calibri" w:cs="Calibri"/>
                <w:sz w:val="22"/>
                <w:szCs w:val="22"/>
              </w:rPr>
            </w:pPr>
          </w:p>
          <w:p w:rsidR="00D32D12" w:rsidRDefault="00D32D12">
            <w:pPr>
              <w:jc w:val="center"/>
              <w:rPr>
                <w:rFonts w:ascii="Calibri" w:eastAsia="Calibri" w:hAnsi="Calibri" w:cs="Calibri"/>
                <w:sz w:val="22"/>
                <w:szCs w:val="22"/>
              </w:rPr>
            </w:pPr>
          </w:p>
          <w:p w:rsidR="00D32D12" w:rsidRDefault="00D32D12">
            <w:pPr>
              <w:jc w:val="center"/>
              <w:rPr>
                <w:rFonts w:ascii="Calibri" w:eastAsia="Calibri" w:hAnsi="Calibri" w:cs="Calibri"/>
                <w:sz w:val="22"/>
                <w:szCs w:val="22"/>
              </w:rPr>
            </w:pPr>
          </w:p>
          <w:p w:rsidR="00D32D12" w:rsidRDefault="006A1F61">
            <w:pPr>
              <w:jc w:val="center"/>
              <w:rPr>
                <w:rFonts w:ascii="Calibri" w:eastAsia="Calibri" w:hAnsi="Calibri" w:cs="Calibri"/>
                <w:sz w:val="22"/>
                <w:szCs w:val="22"/>
              </w:rPr>
            </w:pPr>
            <w:r>
              <w:rPr>
                <w:rFonts w:ascii="Calibri" w:eastAsia="Calibri" w:hAnsi="Calibri" w:cs="Calibri"/>
                <w:sz w:val="22"/>
                <w:szCs w:val="22"/>
              </w:rPr>
              <w:t>9</w:t>
            </w:r>
          </w:p>
          <w:p w:rsidR="00D32D12" w:rsidRDefault="00D32D12">
            <w:pPr>
              <w:jc w:val="center"/>
              <w:rPr>
                <w:rFonts w:ascii="Calibri" w:eastAsia="Calibri" w:hAnsi="Calibri" w:cs="Calibri"/>
                <w:sz w:val="22"/>
                <w:szCs w:val="22"/>
              </w:rPr>
            </w:pPr>
          </w:p>
        </w:tc>
        <w:tc>
          <w:tcPr>
            <w:tcW w:w="1020" w:type="dxa"/>
            <w:tcBorders>
              <w:bottom w:val="single" w:sz="4" w:space="0" w:color="000000"/>
            </w:tcBorders>
          </w:tcPr>
          <w:p w:rsidR="00D32D12" w:rsidRDefault="006A1F61">
            <w:pPr>
              <w:jc w:val="center"/>
              <w:rPr>
                <w:rFonts w:ascii="Calibri" w:eastAsia="Calibri" w:hAnsi="Calibri" w:cs="Calibri"/>
                <w:sz w:val="22"/>
                <w:szCs w:val="22"/>
              </w:rPr>
            </w:pPr>
            <w:r>
              <w:rPr>
                <w:rFonts w:ascii="Calibri" w:eastAsia="Calibri" w:hAnsi="Calibri" w:cs="Calibri"/>
                <w:sz w:val="22"/>
                <w:szCs w:val="22"/>
              </w:rPr>
              <w:t>3/</w:t>
            </w:r>
            <w:r>
              <w:rPr>
                <w:rFonts w:ascii="Calibri" w:eastAsia="Calibri" w:hAnsi="Calibri" w:cs="Calibri"/>
                <w:sz w:val="22"/>
                <w:szCs w:val="22"/>
              </w:rPr>
              <w:t>5</w:t>
            </w:r>
            <w:r>
              <w:rPr>
                <w:rFonts w:ascii="Calibri" w:eastAsia="Calibri" w:hAnsi="Calibri" w:cs="Calibri"/>
                <w:sz w:val="22"/>
                <w:szCs w:val="22"/>
              </w:rPr>
              <w:t>/1</w:t>
            </w:r>
            <w:r>
              <w:rPr>
                <w:rFonts w:ascii="Calibri" w:eastAsia="Calibri" w:hAnsi="Calibri" w:cs="Calibri"/>
                <w:sz w:val="22"/>
                <w:szCs w:val="22"/>
              </w:rPr>
              <w:t>9</w:t>
            </w:r>
          </w:p>
        </w:tc>
        <w:tc>
          <w:tcPr>
            <w:tcW w:w="3075" w:type="dxa"/>
            <w:tcBorders>
              <w:bottom w:val="single" w:sz="6" w:space="0" w:color="000000"/>
            </w:tcBorders>
          </w:tcPr>
          <w:p w:rsidR="00D32D12" w:rsidRDefault="006A1F61">
            <w:pPr>
              <w:rPr>
                <w:rFonts w:ascii="Calibri" w:eastAsia="Calibri" w:hAnsi="Calibri" w:cs="Calibri"/>
                <w:sz w:val="22"/>
                <w:szCs w:val="22"/>
              </w:rPr>
            </w:pPr>
            <w:r>
              <w:rPr>
                <w:rFonts w:ascii="Calibri" w:eastAsia="Calibri" w:hAnsi="Calibri" w:cs="Calibri"/>
                <w:sz w:val="22"/>
                <w:szCs w:val="22"/>
              </w:rPr>
              <w:t>Basics of Fabrication</w:t>
            </w:r>
          </w:p>
          <w:p w:rsidR="00D32D12" w:rsidRDefault="00D32D12">
            <w:pPr>
              <w:rPr>
                <w:rFonts w:ascii="Calibri" w:eastAsia="Calibri" w:hAnsi="Calibri" w:cs="Calibri"/>
                <w:sz w:val="22"/>
                <w:szCs w:val="22"/>
              </w:rPr>
            </w:pPr>
          </w:p>
        </w:tc>
        <w:tc>
          <w:tcPr>
            <w:tcW w:w="2535" w:type="dxa"/>
            <w:tcBorders>
              <w:bottom w:val="single" w:sz="4" w:space="0" w:color="000000"/>
            </w:tcBorders>
          </w:tcPr>
          <w:p w:rsidR="00D32D12" w:rsidRDefault="00D32D12">
            <w:pPr>
              <w:rPr>
                <w:rFonts w:ascii="Calibri" w:eastAsia="Calibri" w:hAnsi="Calibri" w:cs="Calibri"/>
                <w:sz w:val="22"/>
                <w:szCs w:val="22"/>
              </w:rPr>
            </w:pPr>
          </w:p>
          <w:p w:rsidR="00D32D12" w:rsidRDefault="00D32D12">
            <w:pPr>
              <w:rPr>
                <w:rFonts w:ascii="Calibri" w:eastAsia="Calibri" w:hAnsi="Calibri" w:cs="Calibri"/>
                <w:sz w:val="22"/>
                <w:szCs w:val="22"/>
              </w:rPr>
            </w:pPr>
          </w:p>
        </w:tc>
        <w:tc>
          <w:tcPr>
            <w:tcW w:w="2745" w:type="dxa"/>
            <w:tcBorders>
              <w:bottom w:val="single" w:sz="4" w:space="0" w:color="000000"/>
            </w:tcBorders>
            <w:shd w:val="clear" w:color="auto" w:fill="CFE2F3"/>
          </w:tcPr>
          <w:p w:rsidR="00D32D12" w:rsidRDefault="006A1F61">
            <w:pPr>
              <w:rPr>
                <w:rFonts w:ascii="Calibri" w:eastAsia="Calibri" w:hAnsi="Calibri" w:cs="Calibri"/>
                <w:color w:val="0000CC"/>
                <w:sz w:val="22"/>
                <w:szCs w:val="22"/>
              </w:rPr>
            </w:pPr>
            <w:r>
              <w:rPr>
                <w:rFonts w:ascii="Calibri" w:eastAsia="Calibri" w:hAnsi="Calibri" w:cs="Calibri"/>
                <w:b/>
                <w:color w:val="0000CC"/>
                <w:sz w:val="22"/>
                <w:szCs w:val="22"/>
              </w:rPr>
              <w:t>Quiz 5</w:t>
            </w:r>
            <w:r>
              <w:rPr>
                <w:rFonts w:ascii="Calibri" w:eastAsia="Calibri" w:hAnsi="Calibri" w:cs="Calibri"/>
                <w:color w:val="0000CC"/>
                <w:sz w:val="22"/>
                <w:szCs w:val="22"/>
              </w:rPr>
              <w:t xml:space="preserve"> (T&amp;D </w:t>
            </w:r>
            <w:proofErr w:type="spellStart"/>
            <w:r>
              <w:rPr>
                <w:rFonts w:ascii="Calibri" w:eastAsia="Calibri" w:hAnsi="Calibri" w:cs="Calibri"/>
                <w:color w:val="0000CC"/>
                <w:sz w:val="22"/>
                <w:szCs w:val="22"/>
              </w:rPr>
              <w:t>Ch</w:t>
            </w:r>
            <w:proofErr w:type="spellEnd"/>
            <w:r>
              <w:rPr>
                <w:rFonts w:ascii="Calibri" w:eastAsia="Calibri" w:hAnsi="Calibri" w:cs="Calibri"/>
                <w:color w:val="0000CC"/>
                <w:sz w:val="22"/>
                <w:szCs w:val="22"/>
              </w:rPr>
              <w:t xml:space="preserve"> 3 – 5)</w:t>
            </w:r>
          </w:p>
          <w:p w:rsidR="00D32D12" w:rsidRDefault="006A1F61">
            <w:pPr>
              <w:rPr>
                <w:rFonts w:ascii="Calibri" w:eastAsia="Calibri" w:hAnsi="Calibri" w:cs="Calibri"/>
                <w:color w:val="0000CC"/>
                <w:sz w:val="22"/>
                <w:szCs w:val="22"/>
              </w:rPr>
            </w:pPr>
            <w:r>
              <w:rPr>
                <w:rFonts w:ascii="Calibri" w:eastAsia="Calibri" w:hAnsi="Calibri" w:cs="Calibri"/>
                <w:color w:val="0000CC"/>
                <w:sz w:val="22"/>
                <w:szCs w:val="22"/>
              </w:rPr>
              <w:t>*Traditional Students bring laptops to class</w:t>
            </w:r>
          </w:p>
          <w:p w:rsidR="00D32D12" w:rsidRDefault="00D32D12">
            <w:pPr>
              <w:rPr>
                <w:rFonts w:ascii="Calibri" w:eastAsia="Calibri" w:hAnsi="Calibri" w:cs="Calibri"/>
                <w:color w:val="0000CC"/>
                <w:sz w:val="22"/>
                <w:szCs w:val="22"/>
              </w:rPr>
            </w:pPr>
          </w:p>
        </w:tc>
      </w:tr>
      <w:tr w:rsidR="00D32D12">
        <w:trPr>
          <w:trHeight w:val="360"/>
        </w:trPr>
        <w:tc>
          <w:tcPr>
            <w:tcW w:w="900" w:type="dxa"/>
            <w:vMerge/>
            <w:shd w:val="clear" w:color="auto" w:fill="D9D9D9"/>
          </w:tcPr>
          <w:p w:rsidR="00D32D12" w:rsidRDefault="00D32D12">
            <w:pPr>
              <w:jc w:val="center"/>
              <w:rPr>
                <w:rFonts w:ascii="Calibri" w:eastAsia="Calibri" w:hAnsi="Calibri" w:cs="Calibri"/>
                <w:sz w:val="22"/>
                <w:szCs w:val="22"/>
              </w:rPr>
            </w:pPr>
          </w:p>
        </w:tc>
        <w:tc>
          <w:tcPr>
            <w:tcW w:w="1020" w:type="dxa"/>
            <w:tcBorders>
              <w:top w:val="single" w:sz="4" w:space="0" w:color="000000"/>
              <w:right w:val="single" w:sz="6" w:space="0" w:color="000000"/>
            </w:tcBorders>
            <w:shd w:val="clear" w:color="auto" w:fill="FCE5CD"/>
          </w:tcPr>
          <w:p w:rsidR="00D32D12" w:rsidRDefault="006A1F61">
            <w:pPr>
              <w:jc w:val="center"/>
              <w:rPr>
                <w:rFonts w:ascii="Calibri" w:eastAsia="Calibri" w:hAnsi="Calibri" w:cs="Calibri"/>
                <w:sz w:val="22"/>
                <w:szCs w:val="22"/>
              </w:rPr>
            </w:pPr>
            <w:r>
              <w:rPr>
                <w:rFonts w:ascii="Calibri" w:eastAsia="Calibri" w:hAnsi="Calibri" w:cs="Calibri"/>
                <w:sz w:val="22"/>
                <w:szCs w:val="22"/>
              </w:rPr>
              <w:t>3/</w:t>
            </w:r>
            <w:r>
              <w:rPr>
                <w:rFonts w:ascii="Calibri" w:eastAsia="Calibri" w:hAnsi="Calibri" w:cs="Calibri"/>
                <w:sz w:val="22"/>
                <w:szCs w:val="22"/>
              </w:rPr>
              <w:t>7</w:t>
            </w:r>
            <w:r>
              <w:rPr>
                <w:rFonts w:ascii="Calibri" w:eastAsia="Calibri" w:hAnsi="Calibri" w:cs="Calibri"/>
                <w:sz w:val="22"/>
                <w:szCs w:val="22"/>
              </w:rPr>
              <w:t>/1</w:t>
            </w:r>
            <w:r>
              <w:rPr>
                <w:rFonts w:ascii="Calibri" w:eastAsia="Calibri" w:hAnsi="Calibri" w:cs="Calibri"/>
                <w:sz w:val="22"/>
                <w:szCs w:val="22"/>
              </w:rPr>
              <w:t>9</w:t>
            </w:r>
          </w:p>
        </w:tc>
        <w:tc>
          <w:tcPr>
            <w:tcW w:w="8355" w:type="dxa"/>
            <w:gridSpan w:val="3"/>
            <w:tcBorders>
              <w:top w:val="single" w:sz="6" w:space="0" w:color="000000"/>
              <w:left w:val="single" w:sz="6" w:space="0" w:color="000000"/>
              <w:bottom w:val="single" w:sz="6" w:space="0" w:color="000000"/>
              <w:right w:val="single" w:sz="6" w:space="0" w:color="000000"/>
            </w:tcBorders>
            <w:shd w:val="clear" w:color="auto" w:fill="FCE5CD"/>
          </w:tcPr>
          <w:p w:rsidR="00D32D12" w:rsidRDefault="006A1F61">
            <w:pPr>
              <w:jc w:val="center"/>
              <w:rPr>
                <w:rFonts w:ascii="Calibri" w:eastAsia="Calibri" w:hAnsi="Calibri" w:cs="Calibri"/>
                <w:sz w:val="22"/>
                <w:szCs w:val="22"/>
              </w:rPr>
            </w:pPr>
            <w:r>
              <w:rPr>
                <w:rFonts w:ascii="Calibri" w:eastAsia="Calibri" w:hAnsi="Calibri" w:cs="Calibri"/>
                <w:b/>
                <w:color w:val="B45F06"/>
                <w:sz w:val="22"/>
                <w:szCs w:val="22"/>
              </w:rPr>
              <w:t>NO CLASS due to Legislative Day</w:t>
            </w:r>
          </w:p>
        </w:tc>
      </w:tr>
      <w:tr w:rsidR="00D32D12">
        <w:trPr>
          <w:trHeight w:val="620"/>
        </w:trPr>
        <w:tc>
          <w:tcPr>
            <w:tcW w:w="900" w:type="dxa"/>
            <w:vMerge/>
            <w:shd w:val="clear" w:color="auto" w:fill="D9D9D9"/>
          </w:tcPr>
          <w:p w:rsidR="00D32D12" w:rsidRDefault="00D32D12">
            <w:pPr>
              <w:jc w:val="center"/>
              <w:rPr>
                <w:rFonts w:ascii="Calibri" w:eastAsia="Calibri" w:hAnsi="Calibri" w:cs="Calibri"/>
                <w:sz w:val="22"/>
                <w:szCs w:val="22"/>
              </w:rPr>
            </w:pPr>
          </w:p>
        </w:tc>
        <w:tc>
          <w:tcPr>
            <w:tcW w:w="1020" w:type="dxa"/>
            <w:tcBorders>
              <w:top w:val="single" w:sz="4" w:space="0" w:color="000000"/>
              <w:right w:val="single" w:sz="6" w:space="0" w:color="000000"/>
            </w:tcBorders>
            <w:shd w:val="clear" w:color="auto" w:fill="FCE5CD"/>
          </w:tcPr>
          <w:p w:rsidR="00D32D12" w:rsidRDefault="006A1F61">
            <w:pPr>
              <w:jc w:val="center"/>
              <w:rPr>
                <w:rFonts w:ascii="Calibri" w:eastAsia="Calibri" w:hAnsi="Calibri" w:cs="Calibri"/>
                <w:sz w:val="22"/>
                <w:szCs w:val="22"/>
              </w:rPr>
            </w:pPr>
            <w:r>
              <w:rPr>
                <w:rFonts w:ascii="Calibri" w:eastAsia="Calibri" w:hAnsi="Calibri" w:cs="Calibri"/>
                <w:sz w:val="22"/>
                <w:szCs w:val="22"/>
              </w:rPr>
              <w:t>3/8/19</w:t>
            </w:r>
          </w:p>
        </w:tc>
        <w:tc>
          <w:tcPr>
            <w:tcW w:w="8355" w:type="dxa"/>
            <w:gridSpan w:val="3"/>
            <w:tcBorders>
              <w:top w:val="single" w:sz="6" w:space="0" w:color="000000"/>
              <w:left w:val="single" w:sz="6" w:space="0" w:color="000000"/>
              <w:bottom w:val="single" w:sz="6" w:space="0" w:color="000000"/>
              <w:right w:val="single" w:sz="6" w:space="0" w:color="000000"/>
            </w:tcBorders>
            <w:shd w:val="clear" w:color="auto" w:fill="FCE5CD"/>
          </w:tcPr>
          <w:p w:rsidR="00D32D12" w:rsidRDefault="006A1F61">
            <w:pPr>
              <w:jc w:val="center"/>
              <w:rPr>
                <w:rFonts w:ascii="Calibri" w:eastAsia="Calibri" w:hAnsi="Calibri" w:cs="Calibri"/>
                <w:b/>
                <w:color w:val="B45F06"/>
                <w:sz w:val="22"/>
                <w:szCs w:val="22"/>
              </w:rPr>
            </w:pPr>
            <w:r>
              <w:rPr>
                <w:rFonts w:ascii="Calibri" w:eastAsia="Calibri" w:hAnsi="Calibri" w:cs="Calibri"/>
                <w:b/>
                <w:color w:val="B45F06"/>
                <w:sz w:val="22"/>
                <w:szCs w:val="22"/>
              </w:rPr>
              <w:t>*All students attend Legislative Day in Salem</w:t>
            </w:r>
          </w:p>
          <w:p w:rsidR="00D32D12" w:rsidRDefault="006A1F61">
            <w:pPr>
              <w:jc w:val="center"/>
              <w:rPr>
                <w:rFonts w:ascii="Calibri" w:eastAsia="Calibri" w:hAnsi="Calibri" w:cs="Calibri"/>
                <w:b/>
                <w:color w:val="FF0000"/>
                <w:sz w:val="22"/>
                <w:szCs w:val="22"/>
              </w:rPr>
            </w:pPr>
            <w:r>
              <w:rPr>
                <w:rFonts w:ascii="Calibri" w:eastAsia="Calibri" w:hAnsi="Calibri" w:cs="Calibri"/>
                <w:color w:val="B45F06"/>
                <w:sz w:val="22"/>
                <w:szCs w:val="22"/>
              </w:rPr>
              <w:t xml:space="preserve">LD Assignment B – Due to the Dropbox by </w:t>
            </w:r>
            <w:r>
              <w:rPr>
                <w:rFonts w:ascii="Calibri" w:eastAsia="Calibri" w:hAnsi="Calibri" w:cs="Calibri"/>
                <w:b/>
                <w:color w:val="FF0000"/>
                <w:sz w:val="22"/>
                <w:szCs w:val="22"/>
              </w:rPr>
              <w:t>9:00 am on Monday, 3/11/19</w:t>
            </w:r>
          </w:p>
        </w:tc>
      </w:tr>
      <w:tr w:rsidR="00D32D12">
        <w:trPr>
          <w:trHeight w:val="220"/>
        </w:trPr>
        <w:tc>
          <w:tcPr>
            <w:tcW w:w="900" w:type="dxa"/>
            <w:vMerge w:val="restart"/>
            <w:shd w:val="clear" w:color="auto" w:fill="D9D9D9"/>
          </w:tcPr>
          <w:p w:rsidR="00D32D12" w:rsidRDefault="00D32D12">
            <w:pPr>
              <w:jc w:val="center"/>
              <w:rPr>
                <w:rFonts w:ascii="Calibri" w:eastAsia="Calibri" w:hAnsi="Calibri" w:cs="Calibri"/>
                <w:sz w:val="22"/>
                <w:szCs w:val="22"/>
              </w:rPr>
            </w:pPr>
          </w:p>
          <w:p w:rsidR="00D32D12" w:rsidRDefault="006A1F61">
            <w:pPr>
              <w:jc w:val="center"/>
              <w:rPr>
                <w:rFonts w:ascii="Calibri" w:eastAsia="Calibri" w:hAnsi="Calibri" w:cs="Calibri"/>
                <w:sz w:val="22"/>
                <w:szCs w:val="22"/>
              </w:rPr>
            </w:pPr>
            <w:r>
              <w:rPr>
                <w:rFonts w:ascii="Calibri" w:eastAsia="Calibri" w:hAnsi="Calibri" w:cs="Calibri"/>
                <w:sz w:val="22"/>
                <w:szCs w:val="22"/>
              </w:rPr>
              <w:t>10</w:t>
            </w:r>
          </w:p>
          <w:p w:rsidR="00D32D12" w:rsidRDefault="00D32D12">
            <w:pPr>
              <w:jc w:val="center"/>
              <w:rPr>
                <w:rFonts w:ascii="Calibri" w:eastAsia="Calibri" w:hAnsi="Calibri" w:cs="Calibri"/>
                <w:sz w:val="22"/>
                <w:szCs w:val="22"/>
              </w:rPr>
            </w:pPr>
          </w:p>
          <w:p w:rsidR="00D32D12" w:rsidRDefault="00D32D12">
            <w:pPr>
              <w:jc w:val="center"/>
              <w:rPr>
                <w:rFonts w:ascii="Calibri" w:eastAsia="Calibri" w:hAnsi="Calibri" w:cs="Calibri"/>
                <w:sz w:val="22"/>
                <w:szCs w:val="22"/>
              </w:rPr>
            </w:pPr>
          </w:p>
        </w:tc>
        <w:tc>
          <w:tcPr>
            <w:tcW w:w="1020" w:type="dxa"/>
            <w:tcBorders>
              <w:bottom w:val="single" w:sz="4" w:space="0" w:color="000000"/>
            </w:tcBorders>
            <w:shd w:val="clear" w:color="auto" w:fill="D9EAD3"/>
          </w:tcPr>
          <w:p w:rsidR="00D32D12" w:rsidRDefault="006A1F61">
            <w:pPr>
              <w:jc w:val="center"/>
              <w:rPr>
                <w:rFonts w:ascii="Calibri" w:eastAsia="Calibri" w:hAnsi="Calibri" w:cs="Calibri"/>
                <w:sz w:val="22"/>
                <w:szCs w:val="22"/>
              </w:rPr>
            </w:pPr>
            <w:r>
              <w:rPr>
                <w:rFonts w:ascii="Calibri" w:eastAsia="Calibri" w:hAnsi="Calibri" w:cs="Calibri"/>
                <w:sz w:val="22"/>
                <w:szCs w:val="22"/>
              </w:rPr>
              <w:t>3/1</w:t>
            </w:r>
            <w:r>
              <w:rPr>
                <w:rFonts w:ascii="Calibri" w:eastAsia="Calibri" w:hAnsi="Calibri" w:cs="Calibri"/>
                <w:sz w:val="22"/>
                <w:szCs w:val="22"/>
              </w:rPr>
              <w:t>2</w:t>
            </w:r>
            <w:r>
              <w:rPr>
                <w:rFonts w:ascii="Calibri" w:eastAsia="Calibri" w:hAnsi="Calibri" w:cs="Calibri"/>
                <w:sz w:val="22"/>
                <w:szCs w:val="22"/>
              </w:rPr>
              <w:t>/1</w:t>
            </w:r>
            <w:r>
              <w:rPr>
                <w:rFonts w:ascii="Calibri" w:eastAsia="Calibri" w:hAnsi="Calibri" w:cs="Calibri"/>
                <w:sz w:val="22"/>
                <w:szCs w:val="22"/>
              </w:rPr>
              <w:t>9</w:t>
            </w:r>
          </w:p>
        </w:tc>
        <w:tc>
          <w:tcPr>
            <w:tcW w:w="8355" w:type="dxa"/>
            <w:gridSpan w:val="3"/>
            <w:tcBorders>
              <w:top w:val="single" w:sz="6" w:space="0" w:color="000000"/>
              <w:bottom w:val="single" w:sz="4" w:space="0" w:color="000000"/>
            </w:tcBorders>
            <w:shd w:val="clear" w:color="auto" w:fill="D9EAD3"/>
          </w:tcPr>
          <w:p w:rsidR="00D32D12" w:rsidRDefault="006A1F61">
            <w:pPr>
              <w:jc w:val="center"/>
              <w:rPr>
                <w:rFonts w:ascii="Calibri" w:eastAsia="Calibri" w:hAnsi="Calibri" w:cs="Calibri"/>
                <w:b/>
                <w:color w:val="006600"/>
                <w:sz w:val="22"/>
                <w:szCs w:val="22"/>
              </w:rPr>
            </w:pPr>
            <w:r>
              <w:rPr>
                <w:rFonts w:ascii="Calibri" w:eastAsia="Calibri" w:hAnsi="Calibri" w:cs="Calibri"/>
                <w:b/>
                <w:color w:val="006600"/>
                <w:sz w:val="22"/>
                <w:szCs w:val="22"/>
              </w:rPr>
              <w:t>Final Analysis/Presentations</w:t>
            </w:r>
          </w:p>
          <w:p w:rsidR="00D32D12" w:rsidRDefault="00D32D12">
            <w:pPr>
              <w:rPr>
                <w:rFonts w:ascii="Calibri" w:eastAsia="Calibri" w:hAnsi="Calibri" w:cs="Calibri"/>
                <w:color w:val="006600"/>
                <w:sz w:val="22"/>
                <w:szCs w:val="22"/>
              </w:rPr>
            </w:pPr>
          </w:p>
        </w:tc>
      </w:tr>
      <w:tr w:rsidR="00D32D12">
        <w:trPr>
          <w:trHeight w:val="280"/>
        </w:trPr>
        <w:tc>
          <w:tcPr>
            <w:tcW w:w="900" w:type="dxa"/>
            <w:vMerge/>
            <w:shd w:val="clear" w:color="auto" w:fill="D9D9D9"/>
          </w:tcPr>
          <w:p w:rsidR="00D32D12" w:rsidRDefault="00D32D12">
            <w:pPr>
              <w:jc w:val="center"/>
              <w:rPr>
                <w:rFonts w:ascii="Calibri" w:eastAsia="Calibri" w:hAnsi="Calibri" w:cs="Calibri"/>
                <w:sz w:val="22"/>
                <w:szCs w:val="22"/>
              </w:rPr>
            </w:pPr>
          </w:p>
        </w:tc>
        <w:tc>
          <w:tcPr>
            <w:tcW w:w="1020" w:type="dxa"/>
            <w:tcBorders>
              <w:top w:val="single" w:sz="4" w:space="0" w:color="000000"/>
              <w:bottom w:val="single" w:sz="4" w:space="0" w:color="000000"/>
              <w:right w:val="single" w:sz="6" w:space="0" w:color="000000"/>
            </w:tcBorders>
            <w:shd w:val="clear" w:color="auto" w:fill="D9EAD3"/>
          </w:tcPr>
          <w:p w:rsidR="00D32D12" w:rsidRDefault="006A1F61">
            <w:pPr>
              <w:jc w:val="center"/>
              <w:rPr>
                <w:rFonts w:ascii="Calibri" w:eastAsia="Calibri" w:hAnsi="Calibri" w:cs="Calibri"/>
                <w:sz w:val="22"/>
                <w:szCs w:val="22"/>
              </w:rPr>
            </w:pPr>
            <w:r>
              <w:rPr>
                <w:rFonts w:ascii="Calibri" w:eastAsia="Calibri" w:hAnsi="Calibri" w:cs="Calibri"/>
                <w:sz w:val="22"/>
                <w:szCs w:val="22"/>
              </w:rPr>
              <w:t>3/1</w:t>
            </w:r>
            <w:r>
              <w:rPr>
                <w:rFonts w:ascii="Calibri" w:eastAsia="Calibri" w:hAnsi="Calibri" w:cs="Calibri"/>
                <w:sz w:val="22"/>
                <w:szCs w:val="22"/>
              </w:rPr>
              <w:t>4</w:t>
            </w:r>
            <w:r>
              <w:rPr>
                <w:rFonts w:ascii="Calibri" w:eastAsia="Calibri" w:hAnsi="Calibri" w:cs="Calibri"/>
                <w:sz w:val="22"/>
                <w:szCs w:val="22"/>
              </w:rPr>
              <w:t>/1</w:t>
            </w:r>
            <w:r>
              <w:rPr>
                <w:rFonts w:ascii="Calibri" w:eastAsia="Calibri" w:hAnsi="Calibri" w:cs="Calibri"/>
                <w:sz w:val="22"/>
                <w:szCs w:val="22"/>
              </w:rPr>
              <w:t>9</w:t>
            </w:r>
          </w:p>
        </w:tc>
        <w:tc>
          <w:tcPr>
            <w:tcW w:w="8355" w:type="dxa"/>
            <w:gridSpan w:val="3"/>
            <w:tcBorders>
              <w:top w:val="single" w:sz="4" w:space="0" w:color="000000"/>
              <w:left w:val="single" w:sz="6" w:space="0" w:color="000000"/>
              <w:bottom w:val="single" w:sz="4" w:space="0" w:color="000000"/>
              <w:right w:val="single" w:sz="6" w:space="0" w:color="000000"/>
            </w:tcBorders>
            <w:shd w:val="clear" w:color="auto" w:fill="D9EAD3"/>
          </w:tcPr>
          <w:p w:rsidR="00D32D12" w:rsidRDefault="006A1F61">
            <w:pPr>
              <w:jc w:val="center"/>
              <w:rPr>
                <w:rFonts w:ascii="Calibri" w:eastAsia="Calibri" w:hAnsi="Calibri" w:cs="Calibri"/>
                <w:b/>
                <w:color w:val="660066"/>
                <w:sz w:val="22"/>
                <w:szCs w:val="22"/>
              </w:rPr>
            </w:pPr>
            <w:r>
              <w:rPr>
                <w:rFonts w:ascii="Calibri" w:eastAsia="Calibri" w:hAnsi="Calibri" w:cs="Calibri"/>
                <w:b/>
                <w:color w:val="006600"/>
                <w:sz w:val="22"/>
                <w:szCs w:val="22"/>
              </w:rPr>
              <w:t>Final Analysis/Presentations</w:t>
            </w:r>
          </w:p>
        </w:tc>
      </w:tr>
      <w:tr w:rsidR="00D32D12">
        <w:trPr>
          <w:trHeight w:val="800"/>
        </w:trPr>
        <w:tc>
          <w:tcPr>
            <w:tcW w:w="900" w:type="dxa"/>
            <w:shd w:val="clear" w:color="auto" w:fill="D9D9D9"/>
          </w:tcPr>
          <w:p w:rsidR="00D32D12" w:rsidRDefault="00D32D12">
            <w:pPr>
              <w:jc w:val="center"/>
              <w:rPr>
                <w:rFonts w:ascii="Calibri" w:eastAsia="Calibri" w:hAnsi="Calibri" w:cs="Calibri"/>
                <w:sz w:val="22"/>
                <w:szCs w:val="22"/>
              </w:rPr>
            </w:pPr>
          </w:p>
          <w:p w:rsidR="00D32D12" w:rsidRDefault="006A1F61">
            <w:pPr>
              <w:jc w:val="center"/>
              <w:rPr>
                <w:rFonts w:ascii="Calibri" w:eastAsia="Calibri" w:hAnsi="Calibri" w:cs="Calibri"/>
                <w:sz w:val="22"/>
                <w:szCs w:val="22"/>
              </w:rPr>
            </w:pPr>
            <w:r>
              <w:rPr>
                <w:rFonts w:ascii="Calibri" w:eastAsia="Calibri" w:hAnsi="Calibri" w:cs="Calibri"/>
                <w:sz w:val="22"/>
                <w:szCs w:val="22"/>
              </w:rPr>
              <w:t>11</w:t>
            </w:r>
          </w:p>
        </w:tc>
        <w:tc>
          <w:tcPr>
            <w:tcW w:w="1020" w:type="dxa"/>
            <w:shd w:val="clear" w:color="auto" w:fill="D9EAD3"/>
          </w:tcPr>
          <w:p w:rsidR="00D32D12" w:rsidRDefault="00D32D12">
            <w:pPr>
              <w:jc w:val="center"/>
              <w:rPr>
                <w:rFonts w:ascii="Calibri" w:eastAsia="Calibri" w:hAnsi="Calibri" w:cs="Calibri"/>
                <w:sz w:val="22"/>
                <w:szCs w:val="22"/>
              </w:rPr>
            </w:pPr>
          </w:p>
          <w:p w:rsidR="00D32D12" w:rsidRDefault="006A1F61">
            <w:pPr>
              <w:jc w:val="center"/>
              <w:rPr>
                <w:rFonts w:ascii="Calibri" w:eastAsia="Calibri" w:hAnsi="Calibri" w:cs="Calibri"/>
                <w:sz w:val="22"/>
                <w:szCs w:val="22"/>
              </w:rPr>
            </w:pPr>
            <w:r>
              <w:rPr>
                <w:rFonts w:ascii="Calibri" w:eastAsia="Calibri" w:hAnsi="Calibri" w:cs="Calibri"/>
                <w:sz w:val="22"/>
                <w:szCs w:val="22"/>
              </w:rPr>
              <w:t>3/2</w:t>
            </w:r>
            <w:r>
              <w:rPr>
                <w:rFonts w:ascii="Calibri" w:eastAsia="Calibri" w:hAnsi="Calibri" w:cs="Calibri"/>
                <w:sz w:val="22"/>
                <w:szCs w:val="22"/>
              </w:rPr>
              <w:t>1</w:t>
            </w:r>
            <w:r>
              <w:rPr>
                <w:rFonts w:ascii="Calibri" w:eastAsia="Calibri" w:hAnsi="Calibri" w:cs="Calibri"/>
                <w:sz w:val="22"/>
                <w:szCs w:val="22"/>
              </w:rPr>
              <w:t>/1</w:t>
            </w:r>
            <w:r>
              <w:rPr>
                <w:rFonts w:ascii="Calibri" w:eastAsia="Calibri" w:hAnsi="Calibri" w:cs="Calibri"/>
                <w:sz w:val="22"/>
                <w:szCs w:val="22"/>
              </w:rPr>
              <w:t>9</w:t>
            </w:r>
          </w:p>
          <w:p w:rsidR="00D32D12" w:rsidRDefault="00D32D12">
            <w:pPr>
              <w:jc w:val="center"/>
              <w:rPr>
                <w:rFonts w:ascii="Calibri" w:eastAsia="Calibri" w:hAnsi="Calibri" w:cs="Calibri"/>
                <w:sz w:val="22"/>
                <w:szCs w:val="22"/>
              </w:rPr>
            </w:pPr>
          </w:p>
        </w:tc>
        <w:tc>
          <w:tcPr>
            <w:tcW w:w="8355" w:type="dxa"/>
            <w:gridSpan w:val="3"/>
            <w:shd w:val="clear" w:color="auto" w:fill="D9EAD3"/>
          </w:tcPr>
          <w:p w:rsidR="00D32D12" w:rsidRDefault="006A1F61">
            <w:pPr>
              <w:jc w:val="center"/>
              <w:rPr>
                <w:rFonts w:ascii="Calibri" w:eastAsia="Calibri" w:hAnsi="Calibri" w:cs="Calibri"/>
                <w:sz w:val="22"/>
                <w:szCs w:val="22"/>
              </w:rPr>
            </w:pPr>
            <w:r>
              <w:rPr>
                <w:rFonts w:ascii="Calibri" w:eastAsia="Calibri" w:hAnsi="Calibri" w:cs="Calibri"/>
                <w:b/>
                <w:color w:val="006600"/>
                <w:sz w:val="22"/>
                <w:szCs w:val="22"/>
              </w:rPr>
              <w:t xml:space="preserve">FINAL EXAM DAY </w:t>
            </w:r>
            <w:r>
              <w:rPr>
                <w:rFonts w:ascii="Calibri" w:eastAsia="Calibri" w:hAnsi="Calibri" w:cs="Calibri"/>
                <w:b/>
                <w:sz w:val="22"/>
                <w:szCs w:val="22"/>
              </w:rPr>
              <w:t>9:00am – 4:00pm</w:t>
            </w:r>
          </w:p>
          <w:p w:rsidR="00D32D12" w:rsidRDefault="006A1F61">
            <w:pPr>
              <w:jc w:val="center"/>
              <w:rPr>
                <w:rFonts w:ascii="Calibri" w:eastAsia="Calibri" w:hAnsi="Calibri" w:cs="Calibri"/>
                <w:sz w:val="22"/>
                <w:szCs w:val="22"/>
              </w:rPr>
            </w:pPr>
            <w:r>
              <w:rPr>
                <w:rFonts w:ascii="Calibri" w:eastAsia="Calibri" w:hAnsi="Calibri" w:cs="Calibri"/>
                <w:b/>
                <w:sz w:val="22"/>
                <w:szCs w:val="22"/>
              </w:rPr>
              <w:t>Tri-wall Lab/Guest Speaker</w:t>
            </w:r>
            <w:r>
              <w:rPr>
                <w:rFonts w:ascii="Calibri" w:eastAsia="Calibri" w:hAnsi="Calibri" w:cs="Calibri"/>
                <w:b/>
                <w:color w:val="006600"/>
                <w:sz w:val="22"/>
                <w:szCs w:val="22"/>
              </w:rPr>
              <w:t xml:space="preserve"> </w:t>
            </w:r>
            <w:r>
              <w:rPr>
                <w:rFonts w:ascii="Calibri" w:eastAsia="Calibri" w:hAnsi="Calibri" w:cs="Calibri"/>
                <w:b/>
                <w:sz w:val="22"/>
                <w:szCs w:val="22"/>
              </w:rPr>
              <w:t xml:space="preserve">                          </w:t>
            </w:r>
          </w:p>
          <w:p w:rsidR="00D32D12" w:rsidRDefault="006A1F61">
            <w:pPr>
              <w:jc w:val="center"/>
              <w:rPr>
                <w:rFonts w:ascii="Calibri" w:eastAsia="Calibri" w:hAnsi="Calibri" w:cs="Calibri"/>
                <w:sz w:val="22"/>
                <w:szCs w:val="22"/>
              </w:rPr>
            </w:pPr>
            <w:r>
              <w:rPr>
                <w:rFonts w:ascii="Calibri" w:eastAsia="Calibri" w:hAnsi="Calibri" w:cs="Calibri"/>
                <w:sz w:val="22"/>
                <w:szCs w:val="22"/>
              </w:rPr>
              <w:t>All students come to Lebanon Campus</w:t>
            </w:r>
          </w:p>
        </w:tc>
      </w:tr>
    </w:tbl>
    <w:p w:rsidR="00D32D12" w:rsidRDefault="006A1F61">
      <w:pPr>
        <w:rPr>
          <w:rFonts w:ascii="Calibri" w:eastAsia="Calibri" w:hAnsi="Calibri" w:cs="Calibri"/>
          <w:sz w:val="22"/>
          <w:szCs w:val="22"/>
        </w:rPr>
      </w:pPr>
      <w:r>
        <w:rPr>
          <w:rFonts w:ascii="Calibri" w:eastAsia="Calibri" w:hAnsi="Calibri" w:cs="Calibri"/>
          <w:b/>
          <w:sz w:val="22"/>
          <w:szCs w:val="22"/>
        </w:rPr>
        <w:t>Policy on Attendance and Participation:</w:t>
      </w:r>
    </w:p>
    <w:p w:rsidR="00D32D12" w:rsidRDefault="006A1F61">
      <w:pPr>
        <w:ind w:firstLine="720"/>
        <w:rPr>
          <w:rFonts w:ascii="Calibri" w:eastAsia="Calibri" w:hAnsi="Calibri" w:cs="Calibri"/>
          <w:sz w:val="22"/>
          <w:szCs w:val="22"/>
        </w:rPr>
      </w:pPr>
      <w:r>
        <w:rPr>
          <w:rFonts w:ascii="Calibri" w:eastAsia="Calibri" w:hAnsi="Calibri" w:cs="Calibri"/>
          <w:sz w:val="22"/>
          <w:szCs w:val="22"/>
        </w:rPr>
        <w:t>See Occupational Therapy Assistant Student Manual</w:t>
      </w:r>
    </w:p>
    <w:p w:rsidR="00D32D12" w:rsidRDefault="006A1F61">
      <w:pPr>
        <w:rPr>
          <w:rFonts w:ascii="Calibri" w:eastAsia="Calibri" w:hAnsi="Calibri" w:cs="Calibri"/>
          <w:sz w:val="22"/>
          <w:szCs w:val="22"/>
        </w:rPr>
      </w:pPr>
      <w:r>
        <w:rPr>
          <w:rFonts w:ascii="Calibri" w:eastAsia="Calibri" w:hAnsi="Calibri" w:cs="Calibri"/>
          <w:sz w:val="22"/>
          <w:szCs w:val="22"/>
        </w:rPr>
        <w:tab/>
      </w:r>
    </w:p>
    <w:p w:rsidR="00D32D12" w:rsidRDefault="006A1F61">
      <w:pPr>
        <w:rPr>
          <w:rFonts w:ascii="Calibri" w:eastAsia="Calibri" w:hAnsi="Calibri" w:cs="Calibri"/>
          <w:sz w:val="22"/>
          <w:szCs w:val="22"/>
        </w:rPr>
      </w:pPr>
      <w:r>
        <w:rPr>
          <w:rFonts w:ascii="Calibri" w:eastAsia="Calibri" w:hAnsi="Calibri" w:cs="Calibri"/>
          <w:b/>
          <w:sz w:val="22"/>
          <w:szCs w:val="22"/>
        </w:rPr>
        <w:t>Policy on Late Assignments and Missed Examinations:</w:t>
      </w:r>
    </w:p>
    <w:p w:rsidR="00D32D12" w:rsidRDefault="006A1F61">
      <w:pPr>
        <w:ind w:firstLine="720"/>
        <w:rPr>
          <w:rFonts w:ascii="Calibri" w:eastAsia="Calibri" w:hAnsi="Calibri" w:cs="Calibri"/>
          <w:sz w:val="22"/>
          <w:szCs w:val="22"/>
        </w:rPr>
      </w:pPr>
      <w:r>
        <w:rPr>
          <w:rFonts w:ascii="Calibri" w:eastAsia="Calibri" w:hAnsi="Calibri" w:cs="Calibri"/>
          <w:sz w:val="22"/>
          <w:szCs w:val="22"/>
        </w:rPr>
        <w:t>See Occupational Therapy Assistant Student Manual</w:t>
      </w:r>
    </w:p>
    <w:p w:rsidR="00D32D12" w:rsidRDefault="00D32D12">
      <w:pPr>
        <w:rPr>
          <w:rFonts w:ascii="Calibri" w:eastAsia="Calibri" w:hAnsi="Calibri" w:cs="Calibri"/>
          <w:sz w:val="22"/>
          <w:szCs w:val="22"/>
        </w:rPr>
      </w:pPr>
    </w:p>
    <w:p w:rsidR="00D32D12" w:rsidRDefault="006A1F61">
      <w:pPr>
        <w:rPr>
          <w:rFonts w:ascii="Calibri" w:eastAsia="Calibri" w:hAnsi="Calibri" w:cs="Calibri"/>
          <w:sz w:val="22"/>
          <w:szCs w:val="22"/>
        </w:rPr>
      </w:pPr>
      <w:r>
        <w:rPr>
          <w:rFonts w:ascii="Calibri" w:eastAsia="Calibri" w:hAnsi="Calibri" w:cs="Calibri"/>
          <w:b/>
          <w:sz w:val="22"/>
          <w:szCs w:val="22"/>
        </w:rPr>
        <w:t>Policy on Academic Integ</w:t>
      </w:r>
      <w:r>
        <w:rPr>
          <w:rFonts w:ascii="Calibri" w:eastAsia="Calibri" w:hAnsi="Calibri" w:cs="Calibri"/>
          <w:b/>
          <w:sz w:val="22"/>
          <w:szCs w:val="22"/>
        </w:rPr>
        <w:t>rity:</w:t>
      </w:r>
    </w:p>
    <w:p w:rsidR="00D32D12" w:rsidRDefault="006A1F61">
      <w:pPr>
        <w:ind w:firstLine="720"/>
        <w:rPr>
          <w:rFonts w:ascii="Calibri" w:eastAsia="Calibri" w:hAnsi="Calibri" w:cs="Calibri"/>
          <w:sz w:val="22"/>
          <w:szCs w:val="22"/>
        </w:rPr>
      </w:pPr>
      <w:r>
        <w:rPr>
          <w:rFonts w:ascii="Calibri" w:eastAsia="Calibri" w:hAnsi="Calibri" w:cs="Calibri"/>
          <w:sz w:val="22"/>
          <w:szCs w:val="22"/>
        </w:rPr>
        <w:t>See Occupational Therapy Assistant Student Manual</w:t>
      </w:r>
    </w:p>
    <w:p w:rsidR="00D32D12" w:rsidRDefault="00D32D12">
      <w:pPr>
        <w:rPr>
          <w:rFonts w:ascii="Calibri" w:eastAsia="Calibri" w:hAnsi="Calibri" w:cs="Calibri"/>
          <w:sz w:val="22"/>
          <w:szCs w:val="22"/>
        </w:rPr>
      </w:pPr>
    </w:p>
    <w:p w:rsidR="00D32D12" w:rsidRDefault="006A1F61">
      <w:pPr>
        <w:rPr>
          <w:rFonts w:ascii="Calibri" w:eastAsia="Calibri" w:hAnsi="Calibri" w:cs="Calibri"/>
          <w:sz w:val="22"/>
          <w:szCs w:val="22"/>
        </w:rPr>
      </w:pPr>
      <w:r>
        <w:rPr>
          <w:rFonts w:ascii="Calibri" w:eastAsia="Calibri" w:hAnsi="Calibri" w:cs="Calibri"/>
          <w:b/>
          <w:sz w:val="22"/>
          <w:szCs w:val="22"/>
        </w:rPr>
        <w:t>Diversity Statement:</w:t>
      </w:r>
    </w:p>
    <w:p w:rsidR="00D32D12" w:rsidRDefault="006A1F61">
      <w:pPr>
        <w:ind w:left="720"/>
        <w:rPr>
          <w:rFonts w:ascii="Calibri" w:eastAsia="Calibri" w:hAnsi="Calibri" w:cs="Calibri"/>
          <w:sz w:val="22"/>
          <w:szCs w:val="22"/>
        </w:rPr>
      </w:pPr>
      <w:r>
        <w:rPr>
          <w:rFonts w:ascii="Calibri" w:eastAsia="Calibri" w:hAnsi="Calibri" w:cs="Calibri"/>
          <w:sz w:val="22"/>
          <w:szCs w:val="22"/>
        </w:rPr>
        <w:t>The LBCC community is enriched by diversity.  Each individual has worth and makes contributions to create that diversity at the college.  Everyone has the right to think, learn, and work together in an environment of respect, tolerance, and goodwill.</w:t>
      </w:r>
    </w:p>
    <w:p w:rsidR="00D32D12" w:rsidRDefault="00D32D12">
      <w:pPr>
        <w:rPr>
          <w:rFonts w:ascii="Calibri" w:eastAsia="Calibri" w:hAnsi="Calibri" w:cs="Calibri"/>
          <w:sz w:val="22"/>
          <w:szCs w:val="22"/>
        </w:rPr>
      </w:pPr>
    </w:p>
    <w:p w:rsidR="00D32D12" w:rsidRDefault="006A1F61">
      <w:pPr>
        <w:rPr>
          <w:rFonts w:ascii="Calibri" w:eastAsia="Calibri" w:hAnsi="Calibri" w:cs="Calibri"/>
          <w:sz w:val="22"/>
          <w:szCs w:val="22"/>
        </w:rPr>
      </w:pPr>
      <w:r>
        <w:rPr>
          <w:rFonts w:ascii="Calibri" w:eastAsia="Calibri" w:hAnsi="Calibri" w:cs="Calibri"/>
          <w:b/>
          <w:sz w:val="22"/>
          <w:szCs w:val="22"/>
        </w:rPr>
        <w:t>Serv</w:t>
      </w:r>
      <w:r>
        <w:rPr>
          <w:rFonts w:ascii="Calibri" w:eastAsia="Calibri" w:hAnsi="Calibri" w:cs="Calibri"/>
          <w:b/>
          <w:sz w:val="22"/>
          <w:szCs w:val="22"/>
        </w:rPr>
        <w:t>ices to Students with Disabilities Statement:</w:t>
      </w:r>
    </w:p>
    <w:p w:rsidR="00D32D12" w:rsidRDefault="006A1F61">
      <w:pPr>
        <w:ind w:left="720"/>
        <w:rPr>
          <w:rFonts w:ascii="Calibri" w:eastAsia="Calibri" w:hAnsi="Calibri" w:cs="Calibri"/>
          <w:sz w:val="22"/>
          <w:szCs w:val="22"/>
        </w:rPr>
      </w:pPr>
      <w:r>
        <w:rPr>
          <w:rFonts w:ascii="Calibri" w:eastAsia="Calibri" w:hAnsi="Calibri" w:cs="Calibri"/>
          <w:sz w:val="22"/>
          <w:szCs w:val="22"/>
        </w:rPr>
        <w:t>Students who may need accommodations due to documented disabilities, have medical information which the instructor should know, or who need special arrangements in an emergency, should speak with the instructor</w:t>
      </w:r>
      <w:r>
        <w:rPr>
          <w:rFonts w:ascii="Calibri" w:eastAsia="Calibri" w:hAnsi="Calibri" w:cs="Calibri"/>
          <w:sz w:val="22"/>
          <w:szCs w:val="22"/>
        </w:rPr>
        <w:t xml:space="preserve"> during the first week of class.  If you have not accessed services and think you may need them, please contact the Center for Accessibility Resources at (541) 917-4789.  If you have documented your disability, remember that you must complete a Request for</w:t>
      </w:r>
      <w:r>
        <w:rPr>
          <w:rFonts w:ascii="Calibri" w:eastAsia="Calibri" w:hAnsi="Calibri" w:cs="Calibri"/>
          <w:sz w:val="22"/>
          <w:szCs w:val="22"/>
        </w:rPr>
        <w:t xml:space="preserve"> Accommodations form every term in order to receive accommodations.</w:t>
      </w:r>
    </w:p>
    <w:p w:rsidR="00D32D12" w:rsidRDefault="00D32D12">
      <w:pPr>
        <w:rPr>
          <w:rFonts w:ascii="Calibri" w:eastAsia="Calibri" w:hAnsi="Calibri" w:cs="Calibri"/>
          <w:sz w:val="22"/>
          <w:szCs w:val="22"/>
        </w:rPr>
      </w:pPr>
    </w:p>
    <w:p w:rsidR="00D32D12" w:rsidRDefault="006A1F61">
      <w:pPr>
        <w:rPr>
          <w:rFonts w:ascii="Calibri" w:eastAsia="Calibri" w:hAnsi="Calibri" w:cs="Calibri"/>
          <w:sz w:val="22"/>
          <w:szCs w:val="22"/>
        </w:rPr>
      </w:pPr>
      <w:r>
        <w:rPr>
          <w:rFonts w:ascii="Calibri" w:eastAsia="Calibri" w:hAnsi="Calibri" w:cs="Calibri"/>
          <w:b/>
          <w:sz w:val="22"/>
          <w:szCs w:val="22"/>
        </w:rPr>
        <w:t>This syllabus is subject to change.</w:t>
      </w:r>
    </w:p>
    <w:p w:rsidR="00D32D12" w:rsidRDefault="006A1F61">
      <w:pPr>
        <w:ind w:left="720"/>
        <w:rPr>
          <w:rFonts w:ascii="Calibri" w:eastAsia="Calibri" w:hAnsi="Calibri" w:cs="Calibri"/>
          <w:sz w:val="22"/>
          <w:szCs w:val="22"/>
        </w:rPr>
      </w:pPr>
      <w:r>
        <w:rPr>
          <w:rFonts w:ascii="Calibri" w:eastAsia="Calibri" w:hAnsi="Calibri" w:cs="Calibri"/>
          <w:sz w:val="22"/>
          <w:szCs w:val="22"/>
        </w:rPr>
        <w:t xml:space="preserve">Please refer to </w:t>
      </w:r>
      <w:r>
        <w:rPr>
          <w:rFonts w:ascii="Calibri" w:eastAsia="Calibri" w:hAnsi="Calibri" w:cs="Calibri"/>
          <w:sz w:val="22"/>
          <w:szCs w:val="22"/>
        </w:rPr>
        <w:t>Moodle</w:t>
      </w:r>
      <w:r>
        <w:rPr>
          <w:rFonts w:ascii="Calibri" w:eastAsia="Calibri" w:hAnsi="Calibri" w:cs="Calibri"/>
          <w:sz w:val="22"/>
          <w:szCs w:val="22"/>
        </w:rPr>
        <w:t xml:space="preserve"> for the most up-to-date information regarding changes to course assignments, due dates, etc.  Major changes will be announced through postings on the Course Announcements page and through the course email.</w:t>
      </w:r>
    </w:p>
    <w:p w:rsidR="00D32D12" w:rsidRDefault="00D32D12">
      <w:pPr>
        <w:rPr>
          <w:rFonts w:ascii="Calibri" w:eastAsia="Calibri" w:hAnsi="Calibri" w:cs="Calibri"/>
          <w:sz w:val="22"/>
          <w:szCs w:val="22"/>
        </w:rPr>
      </w:pPr>
    </w:p>
    <w:p w:rsidR="00D32D12" w:rsidRDefault="006A1F61">
      <w:pPr>
        <w:rPr>
          <w:sz w:val="22"/>
          <w:szCs w:val="22"/>
        </w:rPr>
      </w:pPr>
      <w:r>
        <w:rPr>
          <w:rFonts w:ascii="Calibri" w:eastAsia="Calibri" w:hAnsi="Calibri" w:cs="Calibri"/>
          <w:sz w:val="22"/>
          <w:szCs w:val="22"/>
        </w:rPr>
        <w:t>-----------------------------------------------</w:t>
      </w:r>
    </w:p>
    <w:p w:rsidR="00D32D12" w:rsidRDefault="00D32D12">
      <w:pPr>
        <w:pBdr>
          <w:top w:val="nil"/>
          <w:left w:val="nil"/>
          <w:bottom w:val="nil"/>
          <w:right w:val="nil"/>
          <w:between w:val="nil"/>
        </w:pBdr>
        <w:rPr>
          <w:rFonts w:ascii="Calibri" w:eastAsia="Calibri" w:hAnsi="Calibri" w:cs="Calibri"/>
          <w:sz w:val="22"/>
          <w:szCs w:val="22"/>
        </w:rPr>
      </w:pPr>
    </w:p>
    <w:p w:rsidR="00D32D12" w:rsidRDefault="006A1F61">
      <w:pPr>
        <w:rPr>
          <w:rFonts w:ascii="Calibri" w:eastAsia="Calibri" w:hAnsi="Calibri" w:cs="Calibri"/>
          <w:b/>
          <w:sz w:val="22"/>
          <w:szCs w:val="22"/>
        </w:rPr>
      </w:pPr>
      <w:r>
        <w:rPr>
          <w:rFonts w:ascii="Calibri" w:eastAsia="Calibri" w:hAnsi="Calibri" w:cs="Calibri"/>
          <w:b/>
          <w:sz w:val="22"/>
          <w:szCs w:val="22"/>
        </w:rPr>
        <w:t>General Course Expectations</w:t>
      </w:r>
    </w:p>
    <w:p w:rsidR="00D32D12" w:rsidRDefault="00D32D12">
      <w:pPr>
        <w:rPr>
          <w:rFonts w:ascii="Calibri" w:eastAsia="Calibri" w:hAnsi="Calibri" w:cs="Calibri"/>
          <w:b/>
          <w:sz w:val="22"/>
          <w:szCs w:val="22"/>
        </w:rPr>
      </w:pPr>
    </w:p>
    <w:p w:rsidR="00D32D12" w:rsidRDefault="006A1F61">
      <w:pPr>
        <w:ind w:right="-180"/>
        <w:rPr>
          <w:rFonts w:ascii="Calibri" w:eastAsia="Calibri" w:hAnsi="Calibri" w:cs="Calibri"/>
          <w:sz w:val="22"/>
          <w:szCs w:val="22"/>
        </w:rPr>
      </w:pPr>
      <w:r>
        <w:rPr>
          <w:rFonts w:ascii="Calibri" w:eastAsia="Calibri" w:hAnsi="Calibri" w:cs="Calibri"/>
          <w:b/>
          <w:sz w:val="22"/>
          <w:szCs w:val="22"/>
        </w:rPr>
        <w:t>Course Questions:</w:t>
      </w:r>
      <w:r>
        <w:rPr>
          <w:rFonts w:ascii="Calibri" w:eastAsia="Calibri" w:hAnsi="Calibri" w:cs="Calibri"/>
          <w:sz w:val="22"/>
          <w:szCs w:val="22"/>
        </w:rPr>
        <w:t xml:space="preserve"> General questions pertaining to the course should be posted in </w:t>
      </w:r>
      <w:r>
        <w:rPr>
          <w:rFonts w:ascii="Calibri" w:eastAsia="Calibri" w:hAnsi="Calibri" w:cs="Calibri"/>
          <w:b/>
          <w:i/>
          <w:sz w:val="22"/>
          <w:szCs w:val="22"/>
        </w:rPr>
        <w:t>The Office</w:t>
      </w:r>
      <w:r>
        <w:rPr>
          <w:rFonts w:ascii="Calibri" w:eastAsia="Calibri" w:hAnsi="Calibri" w:cs="Calibri"/>
          <w:sz w:val="22"/>
          <w:szCs w:val="22"/>
        </w:rPr>
        <w:t xml:space="preserve"> forum in Moodle, in case there are other students with the same question. This allows the instructor to answer the question one time f</w:t>
      </w:r>
      <w:r>
        <w:rPr>
          <w:rFonts w:ascii="Calibri" w:eastAsia="Calibri" w:hAnsi="Calibri" w:cs="Calibri"/>
          <w:sz w:val="22"/>
          <w:szCs w:val="22"/>
        </w:rPr>
        <w:t xml:space="preserve">or everyone instead of multiple times. If you have a personal question or one that does not pertain to the course, please contact the instructor via email for the timeliest response as </w:t>
      </w:r>
      <w:r>
        <w:rPr>
          <w:rFonts w:ascii="Calibri" w:eastAsia="Calibri" w:hAnsi="Calibri" w:cs="Calibri"/>
          <w:b/>
          <w:sz w:val="22"/>
          <w:szCs w:val="22"/>
        </w:rPr>
        <w:t>email is the instructor’s preferred method of communication</w:t>
      </w:r>
      <w:r>
        <w:rPr>
          <w:rFonts w:ascii="Calibri" w:eastAsia="Calibri" w:hAnsi="Calibri" w:cs="Calibri"/>
          <w:sz w:val="22"/>
          <w:szCs w:val="22"/>
        </w:rPr>
        <w:t>. Please all</w:t>
      </w:r>
      <w:r>
        <w:rPr>
          <w:rFonts w:ascii="Calibri" w:eastAsia="Calibri" w:hAnsi="Calibri" w:cs="Calibri"/>
          <w:sz w:val="22"/>
          <w:szCs w:val="22"/>
        </w:rPr>
        <w:t xml:space="preserve">ow 24-48 hrs. </w:t>
      </w:r>
      <w:proofErr w:type="gramStart"/>
      <w:r>
        <w:rPr>
          <w:rFonts w:ascii="Calibri" w:eastAsia="Calibri" w:hAnsi="Calibri" w:cs="Calibri"/>
          <w:sz w:val="22"/>
          <w:szCs w:val="22"/>
        </w:rPr>
        <w:t>for</w:t>
      </w:r>
      <w:proofErr w:type="gramEnd"/>
      <w:r>
        <w:rPr>
          <w:rFonts w:ascii="Calibri" w:eastAsia="Calibri" w:hAnsi="Calibri" w:cs="Calibri"/>
          <w:sz w:val="22"/>
          <w:szCs w:val="22"/>
        </w:rPr>
        <w:t xml:space="preserve"> the instructor to respond to email.</w:t>
      </w:r>
    </w:p>
    <w:p w:rsidR="00D32D12" w:rsidRDefault="006A1F61">
      <w:pPr>
        <w:ind w:right="-180"/>
        <w:rPr>
          <w:rFonts w:ascii="Calibri" w:eastAsia="Calibri" w:hAnsi="Calibri" w:cs="Calibri"/>
          <w:b/>
          <w:sz w:val="22"/>
          <w:szCs w:val="22"/>
        </w:rPr>
      </w:pPr>
      <w:r>
        <w:rPr>
          <w:rFonts w:ascii="Calibri" w:eastAsia="Calibri" w:hAnsi="Calibri" w:cs="Calibri"/>
          <w:b/>
          <w:sz w:val="22"/>
          <w:szCs w:val="22"/>
        </w:rPr>
        <w:t xml:space="preserve"> </w:t>
      </w:r>
    </w:p>
    <w:p w:rsidR="00D32D12" w:rsidRDefault="006A1F61">
      <w:pPr>
        <w:ind w:right="-180"/>
        <w:rPr>
          <w:rFonts w:ascii="Calibri" w:eastAsia="Calibri" w:hAnsi="Calibri" w:cs="Calibri"/>
          <w:sz w:val="22"/>
          <w:szCs w:val="22"/>
        </w:rPr>
      </w:pPr>
      <w:r>
        <w:rPr>
          <w:rFonts w:ascii="Calibri" w:eastAsia="Calibri" w:hAnsi="Calibri" w:cs="Calibri"/>
          <w:b/>
          <w:sz w:val="22"/>
          <w:szCs w:val="22"/>
        </w:rPr>
        <w:t>Preparation:</w:t>
      </w:r>
      <w:r>
        <w:rPr>
          <w:rFonts w:ascii="Calibri" w:eastAsia="Calibri" w:hAnsi="Calibri" w:cs="Calibri"/>
          <w:sz w:val="22"/>
          <w:szCs w:val="22"/>
        </w:rPr>
        <w:t xml:space="preserve">  Students are expected to attend class on time and be prepared. Additionally, </w:t>
      </w:r>
      <w:r>
        <w:rPr>
          <w:rFonts w:ascii="Calibri" w:eastAsia="Calibri" w:hAnsi="Calibri" w:cs="Calibri"/>
          <w:b/>
          <w:sz w:val="22"/>
          <w:szCs w:val="22"/>
        </w:rPr>
        <w:t xml:space="preserve">all students </w:t>
      </w:r>
      <w:r>
        <w:rPr>
          <w:rFonts w:ascii="Calibri" w:eastAsia="Calibri" w:hAnsi="Calibri" w:cs="Calibri"/>
          <w:sz w:val="22"/>
          <w:szCs w:val="22"/>
        </w:rPr>
        <w:t>(both traditional and DE) are expected to have the required technology in place and in good work</w:t>
      </w:r>
      <w:r>
        <w:rPr>
          <w:rFonts w:ascii="Calibri" w:eastAsia="Calibri" w:hAnsi="Calibri" w:cs="Calibri"/>
          <w:sz w:val="22"/>
          <w:szCs w:val="22"/>
        </w:rPr>
        <w:t>ing order at the beginning of each term, per the OTA bulletin. Frequently tardiness or absence due to chronic technology issues could negatively impact your overall grade in this course.</w:t>
      </w:r>
    </w:p>
    <w:p w:rsidR="00D32D12" w:rsidRDefault="00D32D12">
      <w:pPr>
        <w:ind w:right="-180"/>
        <w:rPr>
          <w:rFonts w:ascii="Calibri" w:eastAsia="Calibri" w:hAnsi="Calibri" w:cs="Calibri"/>
          <w:b/>
          <w:sz w:val="22"/>
          <w:szCs w:val="22"/>
        </w:rPr>
      </w:pPr>
    </w:p>
    <w:p w:rsidR="00D32D12" w:rsidRDefault="006A1F61">
      <w:pPr>
        <w:ind w:right="-180"/>
        <w:rPr>
          <w:rFonts w:ascii="Calibri" w:eastAsia="Calibri" w:hAnsi="Calibri" w:cs="Calibri"/>
          <w:sz w:val="22"/>
          <w:szCs w:val="22"/>
        </w:rPr>
      </w:pPr>
      <w:r>
        <w:rPr>
          <w:rFonts w:ascii="Calibri" w:eastAsia="Calibri" w:hAnsi="Calibri" w:cs="Calibri"/>
          <w:b/>
          <w:sz w:val="22"/>
          <w:szCs w:val="22"/>
        </w:rPr>
        <w:t>Assignments:</w:t>
      </w:r>
      <w:r>
        <w:rPr>
          <w:rFonts w:ascii="Calibri" w:eastAsia="Calibri" w:hAnsi="Calibri" w:cs="Calibri"/>
          <w:sz w:val="22"/>
          <w:szCs w:val="22"/>
        </w:rPr>
        <w:t xml:space="preserve">  All written assignments for this course must be submit</w:t>
      </w:r>
      <w:r>
        <w:rPr>
          <w:rFonts w:ascii="Calibri" w:eastAsia="Calibri" w:hAnsi="Calibri" w:cs="Calibri"/>
          <w:sz w:val="22"/>
          <w:szCs w:val="22"/>
        </w:rPr>
        <w:t xml:space="preserve">ted electronically to the corresponding assignment link in Moodle on or before the due date listed for each particular assignment, </w:t>
      </w:r>
      <w:r>
        <w:rPr>
          <w:rFonts w:ascii="Calibri" w:eastAsia="Calibri" w:hAnsi="Calibri" w:cs="Calibri"/>
          <w:b/>
          <w:i/>
          <w:sz w:val="22"/>
          <w:szCs w:val="22"/>
        </w:rPr>
        <w:t>unless otherwise noted</w:t>
      </w:r>
      <w:r>
        <w:rPr>
          <w:rFonts w:ascii="Calibri" w:eastAsia="Calibri" w:hAnsi="Calibri" w:cs="Calibri"/>
          <w:sz w:val="22"/>
          <w:szCs w:val="22"/>
        </w:rPr>
        <w:t>, following the format outlined below:</w:t>
      </w:r>
    </w:p>
    <w:p w:rsidR="00D32D12" w:rsidRDefault="006A1F61">
      <w:pPr>
        <w:ind w:right="-180"/>
        <w:rPr>
          <w:rFonts w:ascii="Calibri" w:eastAsia="Calibri" w:hAnsi="Calibri" w:cs="Calibri"/>
          <w:sz w:val="22"/>
          <w:szCs w:val="22"/>
        </w:rPr>
      </w:pPr>
      <w:r>
        <w:rPr>
          <w:rFonts w:ascii="Calibri" w:eastAsia="Calibri" w:hAnsi="Calibri" w:cs="Calibri"/>
          <w:sz w:val="22"/>
          <w:szCs w:val="22"/>
        </w:rPr>
        <w:lastRenderedPageBreak/>
        <w:t xml:space="preserve"> </w:t>
      </w:r>
    </w:p>
    <w:p w:rsidR="00D32D12" w:rsidRDefault="006A1F61">
      <w:pPr>
        <w:numPr>
          <w:ilvl w:val="0"/>
          <w:numId w:val="2"/>
        </w:numPr>
        <w:rPr>
          <w:sz w:val="22"/>
          <w:szCs w:val="22"/>
        </w:rPr>
      </w:pPr>
      <w:r>
        <w:rPr>
          <w:rFonts w:ascii="Calibri" w:eastAsia="Calibri" w:hAnsi="Calibri" w:cs="Calibri"/>
          <w:b/>
          <w:sz w:val="22"/>
          <w:szCs w:val="22"/>
        </w:rPr>
        <w:t>All assignments</w:t>
      </w:r>
      <w:r>
        <w:rPr>
          <w:rFonts w:ascii="Calibri" w:eastAsia="Calibri" w:hAnsi="Calibri" w:cs="Calibri"/>
          <w:sz w:val="22"/>
          <w:szCs w:val="22"/>
        </w:rPr>
        <w:t xml:space="preserve"> must have the student’s name, course number an</w:t>
      </w:r>
      <w:r>
        <w:rPr>
          <w:rFonts w:ascii="Calibri" w:eastAsia="Calibri" w:hAnsi="Calibri" w:cs="Calibri"/>
          <w:sz w:val="22"/>
          <w:szCs w:val="22"/>
        </w:rPr>
        <w:t xml:space="preserve">d course name, and term in the </w:t>
      </w:r>
      <w:r>
        <w:rPr>
          <w:rFonts w:ascii="Calibri" w:eastAsia="Calibri" w:hAnsi="Calibri" w:cs="Calibri"/>
          <w:b/>
          <w:i/>
          <w:sz w:val="22"/>
          <w:szCs w:val="22"/>
          <w:u w:val="single"/>
        </w:rPr>
        <w:t>upper left hand corner</w:t>
      </w:r>
      <w:r>
        <w:rPr>
          <w:rFonts w:ascii="Calibri" w:eastAsia="Calibri" w:hAnsi="Calibri" w:cs="Calibri"/>
          <w:sz w:val="22"/>
          <w:szCs w:val="22"/>
        </w:rPr>
        <w:t xml:space="preserve"> of the document. </w:t>
      </w:r>
    </w:p>
    <w:p w:rsidR="00D32D12" w:rsidRDefault="006A1F61">
      <w:pPr>
        <w:numPr>
          <w:ilvl w:val="0"/>
          <w:numId w:val="2"/>
        </w:numPr>
        <w:ind w:right="-180"/>
        <w:rPr>
          <w:rFonts w:ascii="Calibri" w:eastAsia="Calibri" w:hAnsi="Calibri" w:cs="Calibri"/>
          <w:sz w:val="22"/>
          <w:szCs w:val="22"/>
        </w:rPr>
      </w:pPr>
      <w:r>
        <w:rPr>
          <w:rFonts w:ascii="Calibri" w:eastAsia="Calibri" w:hAnsi="Calibri" w:cs="Calibri"/>
          <w:b/>
          <w:sz w:val="22"/>
          <w:szCs w:val="22"/>
        </w:rPr>
        <w:t xml:space="preserve">All assignments </w:t>
      </w:r>
      <w:r>
        <w:rPr>
          <w:rFonts w:ascii="Calibri" w:eastAsia="Calibri" w:hAnsi="Calibri" w:cs="Calibri"/>
          <w:sz w:val="22"/>
          <w:szCs w:val="22"/>
        </w:rPr>
        <w:t xml:space="preserve"> must be saved and named according to the following example: </w:t>
      </w:r>
      <w:r>
        <w:rPr>
          <w:rFonts w:ascii="Calibri" w:eastAsia="Calibri" w:hAnsi="Calibri" w:cs="Calibri"/>
          <w:sz w:val="22"/>
          <w:szCs w:val="22"/>
          <w:highlight w:val="yellow"/>
        </w:rPr>
        <w:t>Lastname_Firstname_Nameofassignment_W19 (i.e. Painter_Mashelle_Assignment1_W19)</w:t>
      </w:r>
    </w:p>
    <w:p w:rsidR="00D32D12" w:rsidRDefault="006A1F61">
      <w:pPr>
        <w:numPr>
          <w:ilvl w:val="0"/>
          <w:numId w:val="2"/>
        </w:numPr>
        <w:rPr>
          <w:sz w:val="22"/>
          <w:szCs w:val="22"/>
        </w:rPr>
      </w:pPr>
      <w:r>
        <w:rPr>
          <w:rFonts w:ascii="Calibri" w:eastAsia="Calibri" w:hAnsi="Calibri" w:cs="Calibri"/>
          <w:sz w:val="22"/>
          <w:szCs w:val="22"/>
        </w:rPr>
        <w:t>The required format for written assignments is MS Word (97 or higher) to enable the instructor to make comments directly into the document.  Assignments submitted in all other formats (PDF, Google Docs, JPEG, OpenOffice, RTF, WordPad, Pages, etc.) are unac</w:t>
      </w:r>
      <w:r>
        <w:rPr>
          <w:rFonts w:ascii="Calibri" w:eastAsia="Calibri" w:hAnsi="Calibri" w:cs="Calibri"/>
          <w:sz w:val="22"/>
          <w:szCs w:val="22"/>
        </w:rPr>
        <w:t xml:space="preserve">ceptable and will be returned to the student. </w:t>
      </w:r>
    </w:p>
    <w:p w:rsidR="00D32D12" w:rsidRDefault="006A1F61">
      <w:pPr>
        <w:numPr>
          <w:ilvl w:val="0"/>
          <w:numId w:val="2"/>
        </w:numPr>
        <w:rPr>
          <w:sz w:val="22"/>
          <w:szCs w:val="22"/>
        </w:rPr>
      </w:pPr>
      <w:r>
        <w:rPr>
          <w:rFonts w:ascii="Calibri" w:eastAsia="Calibri" w:hAnsi="Calibri" w:cs="Calibri"/>
          <w:sz w:val="22"/>
          <w:szCs w:val="22"/>
        </w:rPr>
        <w:t xml:space="preserve">The required font size for all written assignments is 12pt. Arial or Calibri with 1” margins and double-spaced, </w:t>
      </w:r>
      <w:r>
        <w:rPr>
          <w:rFonts w:ascii="Calibri" w:eastAsia="Calibri" w:hAnsi="Calibri" w:cs="Calibri"/>
          <w:b/>
          <w:i/>
          <w:sz w:val="22"/>
          <w:szCs w:val="22"/>
        </w:rPr>
        <w:t>unless otherwise noted</w:t>
      </w:r>
      <w:r>
        <w:rPr>
          <w:rFonts w:ascii="Calibri" w:eastAsia="Calibri" w:hAnsi="Calibri" w:cs="Calibri"/>
          <w:sz w:val="22"/>
          <w:szCs w:val="22"/>
        </w:rPr>
        <w:t>.  Assignments that are not correctly formatted will be returned to the stu</w:t>
      </w:r>
      <w:r>
        <w:rPr>
          <w:rFonts w:ascii="Calibri" w:eastAsia="Calibri" w:hAnsi="Calibri" w:cs="Calibri"/>
          <w:sz w:val="22"/>
          <w:szCs w:val="22"/>
        </w:rPr>
        <w:t xml:space="preserve">dent and may be resubmitted if done BEFORE the due date. Returned assignments that are submitted after the due date will be subject to a 10% grade reduction per the OTA Student Handbook. Late assignments that are not resubmissions will not be accepted.  </w:t>
      </w:r>
    </w:p>
    <w:p w:rsidR="00D32D12" w:rsidRDefault="006A1F61">
      <w:pPr>
        <w:numPr>
          <w:ilvl w:val="0"/>
          <w:numId w:val="2"/>
        </w:numPr>
        <w:ind w:right="-180"/>
        <w:rPr>
          <w:rFonts w:ascii="Calibri" w:eastAsia="Calibri" w:hAnsi="Calibri" w:cs="Calibri"/>
          <w:sz w:val="22"/>
          <w:szCs w:val="22"/>
        </w:rPr>
      </w:pPr>
      <w:r>
        <w:rPr>
          <w:rFonts w:ascii="Calibri" w:eastAsia="Calibri" w:hAnsi="Calibri" w:cs="Calibri"/>
          <w:sz w:val="22"/>
          <w:szCs w:val="22"/>
        </w:rPr>
        <w:t>R</w:t>
      </w:r>
      <w:r>
        <w:rPr>
          <w:rFonts w:ascii="Calibri" w:eastAsia="Calibri" w:hAnsi="Calibri" w:cs="Calibri"/>
          <w:sz w:val="22"/>
          <w:szCs w:val="22"/>
        </w:rPr>
        <w:t>esearch papers (if assigned) are to be formatted in accordance with APA guidelines.  Students are encouraged to utilize resources such as the Publication Manual of the American Psychological Association, online writing labs or the Learning Center to assist</w:t>
      </w:r>
      <w:r>
        <w:rPr>
          <w:rFonts w:ascii="Calibri" w:eastAsia="Calibri" w:hAnsi="Calibri" w:cs="Calibri"/>
          <w:sz w:val="22"/>
          <w:szCs w:val="22"/>
        </w:rPr>
        <w:t xml:space="preserve"> them with these assignments.</w:t>
      </w:r>
    </w:p>
    <w:p w:rsidR="00D32D12" w:rsidRDefault="006A1F61">
      <w:pPr>
        <w:numPr>
          <w:ilvl w:val="0"/>
          <w:numId w:val="2"/>
        </w:numPr>
        <w:rPr>
          <w:sz w:val="22"/>
          <w:szCs w:val="22"/>
        </w:rPr>
      </w:pPr>
      <w:r>
        <w:rPr>
          <w:rFonts w:ascii="Calibri" w:eastAsia="Calibri" w:hAnsi="Calibri" w:cs="Calibri"/>
          <w:sz w:val="22"/>
          <w:szCs w:val="22"/>
        </w:rPr>
        <w:t xml:space="preserve">This course uses </w:t>
      </w:r>
      <w:proofErr w:type="spellStart"/>
      <w:r>
        <w:rPr>
          <w:rFonts w:ascii="Calibri" w:eastAsia="Calibri" w:hAnsi="Calibri" w:cs="Calibri"/>
          <w:sz w:val="22"/>
          <w:szCs w:val="22"/>
        </w:rPr>
        <w:t>Turnitin</w:t>
      </w:r>
      <w:proofErr w:type="spellEnd"/>
      <w:r>
        <w:rPr>
          <w:rFonts w:ascii="Calibri" w:eastAsia="Calibri" w:hAnsi="Calibri" w:cs="Calibri"/>
          <w:sz w:val="22"/>
          <w:szCs w:val="22"/>
        </w:rPr>
        <w:t xml:space="preserve"> plagiarism checker.  Assignments must be submitted to </w:t>
      </w:r>
      <w:proofErr w:type="spellStart"/>
      <w:r>
        <w:rPr>
          <w:rFonts w:ascii="Calibri" w:eastAsia="Calibri" w:hAnsi="Calibri" w:cs="Calibri"/>
          <w:sz w:val="22"/>
          <w:szCs w:val="22"/>
        </w:rPr>
        <w:t>Turnitin</w:t>
      </w:r>
      <w:proofErr w:type="spellEnd"/>
      <w:r>
        <w:rPr>
          <w:rFonts w:ascii="Calibri" w:eastAsia="Calibri" w:hAnsi="Calibri" w:cs="Calibri"/>
          <w:sz w:val="22"/>
          <w:szCs w:val="22"/>
        </w:rPr>
        <w:t xml:space="preserve"> prior to submission to the instructor.  </w:t>
      </w:r>
      <w:proofErr w:type="spellStart"/>
      <w:r>
        <w:rPr>
          <w:rFonts w:ascii="Calibri" w:eastAsia="Calibri" w:hAnsi="Calibri" w:cs="Calibri"/>
          <w:sz w:val="22"/>
          <w:szCs w:val="22"/>
        </w:rPr>
        <w:t>Turnitin</w:t>
      </w:r>
      <w:proofErr w:type="spellEnd"/>
      <w:r>
        <w:rPr>
          <w:rFonts w:ascii="Calibri" w:eastAsia="Calibri" w:hAnsi="Calibri" w:cs="Calibri"/>
          <w:sz w:val="22"/>
          <w:szCs w:val="22"/>
        </w:rPr>
        <w:t xml:space="preserve"> reports </w:t>
      </w:r>
      <w:r>
        <w:rPr>
          <w:rFonts w:ascii="Calibri" w:eastAsia="Calibri" w:hAnsi="Calibri" w:cs="Calibri"/>
          <w:sz w:val="22"/>
          <w:szCs w:val="22"/>
          <w:u w:val="single"/>
        </w:rPr>
        <w:t>must be kept under 15%</w:t>
      </w:r>
      <w:r>
        <w:rPr>
          <w:rFonts w:ascii="Calibri" w:eastAsia="Calibri" w:hAnsi="Calibri" w:cs="Calibri"/>
          <w:sz w:val="22"/>
          <w:szCs w:val="22"/>
        </w:rPr>
        <w:t xml:space="preserve"> - it is your responsibility to make adjustments if necess</w:t>
      </w:r>
      <w:r>
        <w:rPr>
          <w:rFonts w:ascii="Calibri" w:eastAsia="Calibri" w:hAnsi="Calibri" w:cs="Calibri"/>
          <w:sz w:val="22"/>
          <w:szCs w:val="22"/>
        </w:rPr>
        <w:t xml:space="preserve">ary BEFORE your assignment is due - if the score is too high the paper will be returned for revision and late penalties may apply. </w:t>
      </w:r>
    </w:p>
    <w:p w:rsidR="00D32D12" w:rsidRDefault="006A1F61">
      <w:pPr>
        <w:ind w:right="-180"/>
        <w:rPr>
          <w:rFonts w:ascii="Calibri" w:eastAsia="Calibri" w:hAnsi="Calibri" w:cs="Calibri"/>
          <w:sz w:val="22"/>
          <w:szCs w:val="22"/>
        </w:rPr>
      </w:pPr>
      <w:r>
        <w:rPr>
          <w:rFonts w:ascii="Calibri" w:eastAsia="Calibri" w:hAnsi="Calibri" w:cs="Calibri"/>
          <w:sz w:val="22"/>
          <w:szCs w:val="22"/>
        </w:rPr>
        <w:t xml:space="preserve"> </w:t>
      </w:r>
    </w:p>
    <w:p w:rsidR="00D32D12" w:rsidRDefault="006A1F61">
      <w:pPr>
        <w:ind w:right="-180"/>
        <w:rPr>
          <w:rFonts w:ascii="Calibri" w:eastAsia="Calibri" w:hAnsi="Calibri" w:cs="Calibri"/>
          <w:strike/>
          <w:sz w:val="22"/>
          <w:szCs w:val="22"/>
          <w:highlight w:val="yellow"/>
        </w:rPr>
      </w:pPr>
      <w:r>
        <w:rPr>
          <w:rFonts w:ascii="Calibri" w:eastAsia="Calibri" w:hAnsi="Calibri" w:cs="Calibri"/>
          <w:b/>
          <w:sz w:val="22"/>
          <w:szCs w:val="22"/>
        </w:rPr>
        <w:t xml:space="preserve">Attendance: </w:t>
      </w:r>
      <w:r>
        <w:rPr>
          <w:rFonts w:ascii="Calibri" w:eastAsia="Calibri" w:hAnsi="Calibri" w:cs="Calibri"/>
          <w:sz w:val="22"/>
          <w:szCs w:val="22"/>
          <w:highlight w:val="yellow"/>
        </w:rPr>
        <w:t xml:space="preserve">Students will be required to record their attendance in the Chat box in Zoom upon logging in to class. </w:t>
      </w:r>
      <w:proofErr w:type="gramStart"/>
      <w:r>
        <w:rPr>
          <w:rFonts w:ascii="Calibri" w:eastAsia="Calibri" w:hAnsi="Calibri" w:cs="Calibri"/>
          <w:sz w:val="22"/>
          <w:szCs w:val="22"/>
          <w:highlight w:val="yellow"/>
        </w:rPr>
        <w:t>This wi</w:t>
      </w:r>
      <w:r>
        <w:rPr>
          <w:rFonts w:ascii="Calibri" w:eastAsia="Calibri" w:hAnsi="Calibri" w:cs="Calibri"/>
          <w:sz w:val="22"/>
          <w:szCs w:val="22"/>
          <w:highlight w:val="yellow"/>
        </w:rPr>
        <w:t>ll</w:t>
      </w:r>
      <w:proofErr w:type="gramEnd"/>
      <w:r>
        <w:rPr>
          <w:rFonts w:ascii="Calibri" w:eastAsia="Calibri" w:hAnsi="Calibri" w:cs="Calibri"/>
          <w:sz w:val="22"/>
          <w:szCs w:val="22"/>
          <w:highlight w:val="yellow"/>
        </w:rPr>
        <w:t xml:space="preserve"> timestamp your attendance for the instructor.</w:t>
      </w:r>
    </w:p>
    <w:p w:rsidR="00D32D12" w:rsidRDefault="00D32D12">
      <w:pPr>
        <w:ind w:right="-180"/>
        <w:rPr>
          <w:rFonts w:ascii="Calibri" w:eastAsia="Calibri" w:hAnsi="Calibri" w:cs="Calibri"/>
          <w:sz w:val="22"/>
          <w:szCs w:val="22"/>
        </w:rPr>
      </w:pPr>
    </w:p>
    <w:p w:rsidR="00D32D12" w:rsidRDefault="006A1F61">
      <w:pPr>
        <w:rPr>
          <w:rFonts w:ascii="Calibri" w:eastAsia="Calibri" w:hAnsi="Calibri" w:cs="Calibri"/>
          <w:sz w:val="22"/>
          <w:szCs w:val="22"/>
        </w:rPr>
      </w:pPr>
      <w:r>
        <w:rPr>
          <w:rFonts w:ascii="Calibri" w:eastAsia="Calibri" w:hAnsi="Calibri" w:cs="Calibri"/>
          <w:b/>
          <w:sz w:val="22"/>
          <w:szCs w:val="22"/>
        </w:rPr>
        <w:t>Food/Drinks:</w:t>
      </w:r>
      <w:r>
        <w:rPr>
          <w:rFonts w:ascii="Calibri" w:eastAsia="Calibri" w:hAnsi="Calibri" w:cs="Calibri"/>
          <w:sz w:val="22"/>
          <w:szCs w:val="22"/>
        </w:rPr>
        <w:t xml:space="preserve"> Please refrain from eating during class time (this applies to both traditional and DE students).  You may utilize break times for snacks if needed. Beverages are permitted in class.</w:t>
      </w:r>
    </w:p>
    <w:p w:rsidR="00D32D12" w:rsidRDefault="006A1F61">
      <w:pPr>
        <w:ind w:right="-180"/>
        <w:rPr>
          <w:rFonts w:ascii="Calibri" w:eastAsia="Calibri" w:hAnsi="Calibri" w:cs="Calibri"/>
          <w:sz w:val="22"/>
          <w:szCs w:val="22"/>
        </w:rPr>
      </w:pPr>
      <w:r>
        <w:rPr>
          <w:rFonts w:ascii="Calibri" w:eastAsia="Calibri" w:hAnsi="Calibri" w:cs="Calibri"/>
          <w:sz w:val="22"/>
          <w:szCs w:val="22"/>
        </w:rPr>
        <w:t xml:space="preserve"> </w:t>
      </w:r>
    </w:p>
    <w:p w:rsidR="00D32D12" w:rsidRDefault="006A1F61">
      <w:pPr>
        <w:ind w:right="-180"/>
        <w:rPr>
          <w:rFonts w:ascii="Calibri" w:eastAsia="Calibri" w:hAnsi="Calibri" w:cs="Calibri"/>
          <w:sz w:val="22"/>
          <w:szCs w:val="22"/>
        </w:rPr>
      </w:pPr>
      <w:r>
        <w:rPr>
          <w:rFonts w:ascii="Calibri" w:eastAsia="Calibri" w:hAnsi="Calibri" w:cs="Calibri"/>
          <w:b/>
          <w:sz w:val="22"/>
          <w:szCs w:val="22"/>
        </w:rPr>
        <w:t>Cell phon</w:t>
      </w:r>
      <w:r>
        <w:rPr>
          <w:rFonts w:ascii="Calibri" w:eastAsia="Calibri" w:hAnsi="Calibri" w:cs="Calibri"/>
          <w:b/>
          <w:sz w:val="22"/>
          <w:szCs w:val="22"/>
        </w:rPr>
        <w:t>es:</w:t>
      </w:r>
      <w:r>
        <w:rPr>
          <w:rFonts w:ascii="Calibri" w:eastAsia="Calibri" w:hAnsi="Calibri" w:cs="Calibri"/>
          <w:sz w:val="22"/>
          <w:szCs w:val="22"/>
        </w:rPr>
        <w:t xml:space="preserve"> Cell phones must be turned off, silenced or set to “vibrate” during lecture. If there is an emergency and you need to take a call, please excuse yourself from class so as to not distract your classmates.</w:t>
      </w:r>
    </w:p>
    <w:p w:rsidR="00D32D12" w:rsidRDefault="00D32D12">
      <w:pPr>
        <w:ind w:right="-180"/>
        <w:rPr>
          <w:rFonts w:ascii="Calibri" w:eastAsia="Calibri" w:hAnsi="Calibri" w:cs="Calibri"/>
          <w:b/>
          <w:sz w:val="22"/>
          <w:szCs w:val="22"/>
        </w:rPr>
      </w:pPr>
    </w:p>
    <w:p w:rsidR="00D32D12" w:rsidRDefault="006A1F61">
      <w:pPr>
        <w:ind w:right="-180"/>
        <w:rPr>
          <w:rFonts w:ascii="Calibri" w:eastAsia="Calibri" w:hAnsi="Calibri" w:cs="Calibri"/>
          <w:sz w:val="22"/>
          <w:szCs w:val="22"/>
          <w:highlight w:val="yellow"/>
        </w:rPr>
      </w:pPr>
      <w:r>
        <w:rPr>
          <w:rFonts w:ascii="Calibri" w:eastAsia="Calibri" w:hAnsi="Calibri" w:cs="Calibri"/>
          <w:b/>
          <w:sz w:val="22"/>
          <w:szCs w:val="22"/>
        </w:rPr>
        <w:t xml:space="preserve">Zoom Video Conferencing: </w:t>
      </w:r>
      <w:r>
        <w:rPr>
          <w:rFonts w:ascii="Calibri" w:eastAsia="Calibri" w:hAnsi="Calibri" w:cs="Calibri"/>
          <w:sz w:val="22"/>
          <w:szCs w:val="22"/>
          <w:highlight w:val="yellow"/>
        </w:rPr>
        <w:t>Use of the chat window</w:t>
      </w:r>
      <w:r>
        <w:rPr>
          <w:rFonts w:ascii="Calibri" w:eastAsia="Calibri" w:hAnsi="Calibri" w:cs="Calibri"/>
          <w:sz w:val="22"/>
          <w:szCs w:val="22"/>
          <w:highlight w:val="yellow"/>
        </w:rPr>
        <w:t xml:space="preserve"> in Zoom during lecture is </w:t>
      </w:r>
      <w:r>
        <w:rPr>
          <w:rFonts w:ascii="Calibri" w:eastAsia="Calibri" w:hAnsi="Calibri" w:cs="Calibri"/>
          <w:b/>
          <w:sz w:val="22"/>
          <w:szCs w:val="22"/>
          <w:highlight w:val="yellow"/>
        </w:rPr>
        <w:t xml:space="preserve">not allowed </w:t>
      </w:r>
      <w:r>
        <w:rPr>
          <w:rFonts w:ascii="Calibri" w:eastAsia="Calibri" w:hAnsi="Calibri" w:cs="Calibri"/>
          <w:sz w:val="22"/>
          <w:szCs w:val="22"/>
          <w:highlight w:val="yellow"/>
        </w:rPr>
        <w:t>(except for recording attendance or reporting a technical issue to the instructor), as it is distracting to the instructor. Persistent use of the chat window during lecture may result in the chat window be disabled by</w:t>
      </w:r>
      <w:r>
        <w:rPr>
          <w:rFonts w:ascii="Calibri" w:eastAsia="Calibri" w:hAnsi="Calibri" w:cs="Calibri"/>
          <w:sz w:val="22"/>
          <w:szCs w:val="22"/>
          <w:highlight w:val="yellow"/>
        </w:rPr>
        <w:t xml:space="preserve"> the instructor for the duration of the term. Students must also stay on camera during class, unless otherwise instructed.</w:t>
      </w:r>
    </w:p>
    <w:p w:rsidR="00D32D12" w:rsidRDefault="00D32D12">
      <w:pPr>
        <w:rPr>
          <w:rFonts w:ascii="Calibri" w:eastAsia="Calibri" w:hAnsi="Calibri" w:cs="Calibri"/>
          <w:b/>
          <w:sz w:val="22"/>
          <w:szCs w:val="22"/>
          <w:highlight w:val="yellow"/>
        </w:rPr>
      </w:pPr>
    </w:p>
    <w:p w:rsidR="00D32D12" w:rsidRDefault="00D32D12">
      <w:pPr>
        <w:ind w:left="720"/>
        <w:rPr>
          <w:rFonts w:ascii="Calibri" w:eastAsia="Calibri" w:hAnsi="Calibri" w:cs="Calibri"/>
          <w:b/>
          <w:sz w:val="22"/>
          <w:szCs w:val="22"/>
        </w:rPr>
      </w:pPr>
    </w:p>
    <w:sectPr w:rsidR="00D32D12">
      <w:pgSz w:w="12240" w:h="15840"/>
      <w:pgMar w:top="1440" w:right="1080" w:bottom="144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0358D"/>
    <w:multiLevelType w:val="multilevel"/>
    <w:tmpl w:val="5BD8C8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3698206B"/>
    <w:multiLevelType w:val="multilevel"/>
    <w:tmpl w:val="CEAE8EC4"/>
    <w:lvl w:ilvl="0">
      <w:start w:val="1"/>
      <w:numFmt w:val="decimal"/>
      <w:lvlText w:val="%1."/>
      <w:lvlJc w:val="left"/>
      <w:pPr>
        <w:ind w:left="720" w:hanging="360"/>
      </w:pPr>
      <w:rPr>
        <w:vertAlign w:val="baseline"/>
      </w:rPr>
    </w:lvl>
    <w:lvl w:ilvl="1">
      <w:numFmt w:val="bullet"/>
      <w:lvlText w:val="●"/>
      <w:lvlJc w:val="left"/>
      <w:pPr>
        <w:ind w:left="1440" w:hanging="360"/>
      </w:pPr>
      <w:rPr>
        <w:rFonts w:ascii="Noto Sans Symbols" w:eastAsia="Noto Sans Symbols" w:hAnsi="Noto Sans Symbols" w:cs="Noto Sans Symbols"/>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nsid w:val="3C3E561B"/>
    <w:multiLevelType w:val="multilevel"/>
    <w:tmpl w:val="1EFC3116"/>
    <w:lvl w:ilvl="0">
      <w:start w:val="1"/>
      <w:numFmt w:val="decimal"/>
      <w:lvlText w:val="%1."/>
      <w:lvlJc w:val="left"/>
      <w:pPr>
        <w:ind w:left="720" w:hanging="360"/>
      </w:pPr>
      <w:rPr>
        <w:color w:val="00000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nsid w:val="52B958F5"/>
    <w:multiLevelType w:val="multilevel"/>
    <w:tmpl w:val="CDA49BD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
  <w:rsids>
    <w:rsidRoot w:val="00D32D12"/>
    <w:rsid w:val="006A1F61"/>
    <w:rsid w:val="00D32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spacing w:before="100" w:after="10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spacing w:before="100" w:after="10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aintem@linnbenton.edu" TargetMode="External"/><Relationship Id="rId3" Type="http://schemas.microsoft.com/office/2007/relationships/stylesWithEffects" Target="stylesWithEffects.xml"/><Relationship Id="rId7" Type="http://schemas.openxmlformats.org/officeDocument/2006/relationships/hyperlink" Target="https://linnbenton.zoom.us/j/29296411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nbenton.zoom.us/j/52278974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1575</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10532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Karri Byram</dc:creator>
  <cp:lastModifiedBy>Byram</cp:lastModifiedBy>
  <cp:revision>2</cp:revision>
  <dcterms:created xsi:type="dcterms:W3CDTF">2019-03-20T21:20:00Z</dcterms:created>
  <dcterms:modified xsi:type="dcterms:W3CDTF">2019-03-20T21:20:00Z</dcterms:modified>
</cp:coreProperties>
</file>