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6863" w:rsidRDefault="00092E9C">
      <w:pPr>
        <w:widowControl w:val="0"/>
        <w:jc w:val="center"/>
      </w:pPr>
      <w:bookmarkStart w:id="0" w:name="_GoBack"/>
      <w:bookmarkEnd w:id="0"/>
      <w:r>
        <w:rPr>
          <w:b/>
          <w:sz w:val="32"/>
        </w:rPr>
        <w:t>BA260 ENTREPRENEURSHIP and</w:t>
      </w:r>
    </w:p>
    <w:p w:rsidR="00476863" w:rsidRDefault="00092E9C">
      <w:pPr>
        <w:widowControl w:val="0"/>
        <w:jc w:val="center"/>
      </w:pPr>
      <w:r>
        <w:rPr>
          <w:b/>
          <w:sz w:val="32"/>
        </w:rPr>
        <w:t>SMALL BUSINESS MANAGEMENT</w:t>
      </w:r>
    </w:p>
    <w:p w:rsidR="00476863" w:rsidRDefault="00092E9C">
      <w:pPr>
        <w:widowControl w:val="0"/>
        <w:jc w:val="center"/>
      </w:pPr>
      <w:r>
        <w:rPr>
          <w:b/>
          <w:sz w:val="28"/>
        </w:rPr>
        <w:t>Winter 2015</w:t>
      </w:r>
    </w:p>
    <w:p w:rsidR="00476863" w:rsidRDefault="00092E9C">
      <w:pPr>
        <w:widowControl w:val="0"/>
        <w:jc w:val="center"/>
      </w:pPr>
      <w:r>
        <w:rPr>
          <w:b/>
          <w:sz w:val="28"/>
        </w:rPr>
        <w:t>CRN 31637</w:t>
      </w:r>
    </w:p>
    <w:p w:rsidR="00476863" w:rsidRDefault="00092E9C">
      <w:pPr>
        <w:widowControl w:val="0"/>
        <w:jc w:val="center"/>
      </w:pPr>
      <w:r>
        <w:rPr>
          <w:b/>
          <w:sz w:val="28"/>
        </w:rPr>
        <w:t>Class hours: Wed 6: 9:50 pm</w:t>
      </w:r>
    </w:p>
    <w:p w:rsidR="00476863" w:rsidRDefault="00092E9C">
      <w:pPr>
        <w:widowControl w:val="0"/>
      </w:pPr>
      <w:r>
        <w:rPr>
          <w:b/>
        </w:rPr>
        <w:t xml:space="preserve"> </w:t>
      </w:r>
    </w:p>
    <w:p w:rsidR="00476863" w:rsidRDefault="00092E9C">
      <w:pPr>
        <w:widowControl w:val="0"/>
      </w:pPr>
      <w:r>
        <w:rPr>
          <w:b/>
        </w:rPr>
        <w:t xml:space="preserve">Instructor:  Ian Priestman         Office:   </w:t>
      </w:r>
      <w:r>
        <w:rPr>
          <w:b/>
        </w:rPr>
        <w:tab/>
        <w:t xml:space="preserve">      </w:t>
      </w:r>
      <w:r>
        <w:t>MKH-119</w:t>
      </w:r>
      <w:r>
        <w:rPr>
          <w:b/>
        </w:rPr>
        <w:tab/>
      </w:r>
      <w:r>
        <w:rPr>
          <w:b/>
        </w:rPr>
        <w:tab/>
        <w:t xml:space="preserve">Class: </w:t>
      </w:r>
      <w:r>
        <w:t>Austin Hall 100</w:t>
      </w:r>
    </w:p>
    <w:p w:rsidR="00476863" w:rsidRDefault="00092E9C">
      <w:pPr>
        <w:widowControl w:val="0"/>
      </w:pPr>
      <w:r>
        <w:rPr>
          <w:b/>
        </w:rPr>
        <w:t xml:space="preserve">Email: </w:t>
      </w:r>
      <w:r>
        <w:t xml:space="preserve">priesti@linnbenton.edu     </w:t>
      </w:r>
      <w:r>
        <w:rPr>
          <w:b/>
        </w:rPr>
        <w:t>Telephone</w:t>
      </w:r>
      <w:r>
        <w:t xml:space="preserve">: 541 917 4261 </w:t>
      </w:r>
    </w:p>
    <w:p w:rsidR="00476863" w:rsidRDefault="00092E9C">
      <w:r>
        <w:rPr>
          <w:b/>
        </w:rPr>
        <w:t>Office hours</w:t>
      </w:r>
      <w:r>
        <w:t>:</w:t>
      </w:r>
      <w:r>
        <w:rPr>
          <w:b/>
        </w:rPr>
        <w:t xml:space="preserve"> </w:t>
      </w:r>
      <w:r>
        <w:rPr>
          <w:rFonts w:ascii="Times New Roman" w:eastAsia="Times New Roman" w:hAnsi="Times New Roman" w:cs="Times New Roman"/>
          <w:b/>
        </w:rPr>
        <w:t>Mon 1-2pm, 4-4:30pm, Tues 2:30-4:30pm, Wed 1:30-2pm</w:t>
      </w:r>
    </w:p>
    <w:p w:rsidR="00476863" w:rsidRDefault="00092E9C">
      <w:pPr>
        <w:widowControl w:val="0"/>
      </w:pPr>
      <w:r>
        <w:t xml:space="preserve"> </w:t>
      </w:r>
    </w:p>
    <w:p w:rsidR="00476863" w:rsidRDefault="00092E9C">
      <w:pPr>
        <w:widowControl w:val="0"/>
      </w:pPr>
      <w:r>
        <w:rPr>
          <w:b/>
        </w:rPr>
        <w:t>Course Description:</w:t>
      </w:r>
      <w:r>
        <w:t xml:space="preserve"> Focuses on the entrepreneurial phases associated with the start-up and management of small business. This course will teach future entrepreneurs and managers to recogni</w:t>
      </w:r>
      <w:r>
        <w:t>ze opportunities and to use effective entrepreneurial and small business management practices.</w:t>
      </w:r>
    </w:p>
    <w:p w:rsidR="00476863" w:rsidRDefault="00092E9C">
      <w:pPr>
        <w:widowControl w:val="0"/>
      </w:pPr>
      <w:r>
        <w:t xml:space="preserve"> </w:t>
      </w:r>
    </w:p>
    <w:p w:rsidR="00476863" w:rsidRDefault="00092E9C">
      <w:pPr>
        <w:widowControl w:val="0"/>
      </w:pPr>
      <w:r>
        <w:rPr>
          <w:b/>
        </w:rPr>
        <w:t>Prerequisite:</w:t>
      </w:r>
      <w:r>
        <w:t xml:space="preserve"> BA 101 Introduction to Business with a minimum “C” grade and CIS 125 Introduction to Software Applications.</w:t>
      </w:r>
    </w:p>
    <w:p w:rsidR="00476863" w:rsidRDefault="00092E9C">
      <w:pPr>
        <w:widowControl w:val="0"/>
      </w:pPr>
      <w:r>
        <w:t xml:space="preserve"> </w:t>
      </w:r>
    </w:p>
    <w:p w:rsidR="00476863" w:rsidRDefault="00092E9C">
      <w:pPr>
        <w:widowControl w:val="0"/>
      </w:pPr>
      <w:r>
        <w:t>-----------------------------------</w:t>
      </w:r>
      <w:r>
        <w:t>-------------------------------------------------------------------------</w:t>
      </w:r>
    </w:p>
    <w:p w:rsidR="00476863" w:rsidRDefault="00092E9C">
      <w:pPr>
        <w:widowControl w:val="0"/>
      </w:pPr>
      <w:r>
        <w:t xml:space="preserve">Text:  </w:t>
      </w:r>
      <w:r>
        <w:rPr>
          <w:b/>
          <w:u w:val="single"/>
        </w:rPr>
        <w:t>Entrepreneurship, a Process Perspective</w:t>
      </w:r>
      <w:r>
        <w:rPr>
          <w:b/>
        </w:rPr>
        <w:t xml:space="preserve">. </w:t>
      </w:r>
      <w:r>
        <w:t>Robert A. Baron, Scott A Shane. 2e. 2008.  Thomson/Southwestern Publishers.  ISBN: 0-324-36558-6</w:t>
      </w:r>
    </w:p>
    <w:p w:rsidR="00476863" w:rsidRDefault="00092E9C">
      <w:pPr>
        <w:widowControl w:val="0"/>
      </w:pPr>
      <w:r>
        <w:t>-------------------------------------</w:t>
      </w:r>
      <w:r>
        <w:t>-----------------------------------------------------------------------</w:t>
      </w:r>
    </w:p>
    <w:p w:rsidR="00476863" w:rsidRDefault="00476863">
      <w:pPr>
        <w:widowControl w:val="0"/>
        <w:spacing w:line="240" w:lineRule="auto"/>
      </w:pPr>
    </w:p>
    <w:p w:rsidR="00476863" w:rsidRDefault="00092E9C">
      <w:pPr>
        <w:widowControl w:val="0"/>
        <w:spacing w:line="240" w:lineRule="auto"/>
      </w:pPr>
      <w:r>
        <w:rPr>
          <w:rFonts w:ascii="Times New Roman" w:eastAsia="Times New Roman" w:hAnsi="Times New Roman" w:cs="Times New Roman"/>
          <w:b/>
          <w:u w:val="single"/>
        </w:rPr>
        <w:t>Course Outcomes</w:t>
      </w:r>
      <w:r>
        <w:rPr>
          <w:rFonts w:ascii="Times New Roman" w:eastAsia="Times New Roman" w:hAnsi="Times New Roman" w:cs="Times New Roman"/>
        </w:rPr>
        <w:t>:</w:t>
      </w:r>
    </w:p>
    <w:p w:rsidR="00476863" w:rsidRDefault="00092E9C">
      <w:pPr>
        <w:widowControl w:val="0"/>
        <w:spacing w:line="240" w:lineRule="auto"/>
      </w:pPr>
      <w:r>
        <w:rPr>
          <w:rFonts w:ascii="Times New Roman" w:eastAsia="Times New Roman" w:hAnsi="Times New Roman" w:cs="Times New Roman"/>
        </w:rPr>
        <w:t>Students will:</w:t>
      </w:r>
    </w:p>
    <w:p w:rsidR="00476863" w:rsidRDefault="00092E9C">
      <w:pPr>
        <w:widowControl w:val="0"/>
        <w:ind w:left="720"/>
      </w:pPr>
      <w:r>
        <w:rPr>
          <w:rFonts w:ascii="Times New Roman" w:eastAsia="Times New Roman" w:hAnsi="Times New Roman" w:cs="Times New Roman"/>
          <w:sz w:val="24"/>
        </w:rPr>
        <w:t>1. Identify business opportunities.</w:t>
      </w:r>
    </w:p>
    <w:p w:rsidR="00476863" w:rsidRDefault="00092E9C">
      <w:pPr>
        <w:widowControl w:val="0"/>
        <w:ind w:left="720"/>
      </w:pPr>
      <w:r>
        <w:rPr>
          <w:rFonts w:ascii="Times New Roman" w:eastAsia="Times New Roman" w:hAnsi="Times New Roman" w:cs="Times New Roman"/>
          <w:sz w:val="24"/>
        </w:rPr>
        <w:t>2. Evaluate environmental factors using SWOT analysis.</w:t>
      </w:r>
    </w:p>
    <w:p w:rsidR="00476863" w:rsidRDefault="00092E9C">
      <w:pPr>
        <w:widowControl w:val="0"/>
        <w:ind w:left="720"/>
      </w:pPr>
      <w:r>
        <w:rPr>
          <w:rFonts w:ascii="Times New Roman" w:eastAsia="Times New Roman" w:hAnsi="Times New Roman" w:cs="Times New Roman"/>
          <w:sz w:val="24"/>
        </w:rPr>
        <w:t>3. Develop a business plan that includes both conceptual and</w:t>
      </w:r>
      <w:r>
        <w:rPr>
          <w:rFonts w:ascii="Times New Roman" w:eastAsia="Times New Roman" w:hAnsi="Times New Roman" w:cs="Times New Roman"/>
          <w:sz w:val="24"/>
        </w:rPr>
        <w:t xml:space="preserve"> technical components.</w:t>
      </w:r>
    </w:p>
    <w:p w:rsidR="00476863" w:rsidRDefault="00092E9C">
      <w:pPr>
        <w:widowControl w:val="0"/>
        <w:ind w:left="720"/>
      </w:pPr>
      <w:r>
        <w:rPr>
          <w:rFonts w:ascii="Times New Roman" w:eastAsia="Times New Roman" w:hAnsi="Times New Roman" w:cs="Times New Roman"/>
          <w:sz w:val="24"/>
        </w:rPr>
        <w:t>4. Identify resources such as human, financial and facility</w:t>
      </w:r>
    </w:p>
    <w:p w:rsidR="00476863" w:rsidRDefault="00092E9C">
      <w:pPr>
        <w:widowControl w:val="0"/>
        <w:ind w:left="720"/>
      </w:pPr>
      <w:r>
        <w:rPr>
          <w:rFonts w:ascii="Times New Roman" w:eastAsia="Times New Roman" w:hAnsi="Times New Roman" w:cs="Times New Roman"/>
          <w:sz w:val="24"/>
        </w:rPr>
        <w:t>5. Identify strategies to promote success and increase rewards.</w:t>
      </w:r>
    </w:p>
    <w:p w:rsidR="00476863" w:rsidRDefault="00092E9C">
      <w:pPr>
        <w:widowControl w:val="0"/>
        <w:ind w:left="720"/>
      </w:pPr>
      <w:r>
        <w:rPr>
          <w:rFonts w:ascii="Times New Roman" w:eastAsia="Times New Roman" w:hAnsi="Times New Roman" w:cs="Times New Roman"/>
          <w:sz w:val="24"/>
        </w:rPr>
        <w:t>6. Identify obstacles to success</w:t>
      </w:r>
    </w:p>
    <w:p w:rsidR="00476863" w:rsidRDefault="00092E9C">
      <w:pPr>
        <w:widowControl w:val="0"/>
        <w:ind w:left="720"/>
      </w:pPr>
      <w:r>
        <w:rPr>
          <w:rFonts w:ascii="Times New Roman" w:eastAsia="Times New Roman" w:hAnsi="Times New Roman" w:cs="Times New Roman"/>
          <w:sz w:val="24"/>
        </w:rPr>
        <w:t>7. Contrast small (private) business to public organizations</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u w:val="single"/>
        </w:rPr>
        <w:t>Skill Objectives:</w:t>
      </w:r>
      <w:r>
        <w:rPr>
          <w:rFonts w:ascii="Times New Roman" w:eastAsia="Times New Roman" w:hAnsi="Times New Roman" w:cs="Times New Roman"/>
        </w:rPr>
        <w:t xml:space="preserve">  </w:t>
      </w:r>
    </w:p>
    <w:p w:rsidR="00476863" w:rsidRDefault="00092E9C">
      <w:pPr>
        <w:widowControl w:val="0"/>
        <w:spacing w:line="240" w:lineRule="auto"/>
      </w:pPr>
      <w:r>
        <w:rPr>
          <w:rFonts w:ascii="Times New Roman" w:eastAsia="Times New Roman" w:hAnsi="Times New Roman" w:cs="Times New Roman"/>
        </w:rPr>
        <w:t>At the end of this course, students will be able to demonstrate:</w:t>
      </w:r>
    </w:p>
    <w:p w:rsidR="00476863" w:rsidRDefault="00092E9C">
      <w:pPr>
        <w:widowControl w:val="0"/>
        <w:spacing w:line="240" w:lineRule="auto"/>
        <w:ind w:firstLine="720"/>
      </w:pPr>
      <w:r>
        <w:rPr>
          <w:rFonts w:ascii="Times New Roman" w:eastAsia="Times New Roman" w:hAnsi="Times New Roman" w:cs="Times New Roman"/>
        </w:rPr>
        <w:t>1)</w:t>
      </w:r>
      <w:r>
        <w:rPr>
          <w:rFonts w:ascii="Times New Roman" w:eastAsia="Times New Roman" w:hAnsi="Times New Roman" w:cs="Times New Roman"/>
        </w:rPr>
        <w:tab/>
        <w:t>Responsibility for their own learning</w:t>
      </w:r>
    </w:p>
    <w:p w:rsidR="00476863" w:rsidRDefault="00092E9C">
      <w:pPr>
        <w:widowControl w:val="0"/>
        <w:spacing w:line="240" w:lineRule="auto"/>
        <w:ind w:firstLine="720"/>
      </w:pPr>
      <w:r>
        <w:rPr>
          <w:rFonts w:ascii="Times New Roman" w:eastAsia="Times New Roman" w:hAnsi="Times New Roman" w:cs="Times New Roman"/>
        </w:rPr>
        <w:t>2)</w:t>
      </w:r>
      <w:r>
        <w:rPr>
          <w:rFonts w:ascii="Times New Roman" w:eastAsia="Times New Roman" w:hAnsi="Times New Roman" w:cs="Times New Roman"/>
        </w:rPr>
        <w:tab/>
        <w:t>Working to deadlines.</w:t>
      </w:r>
    </w:p>
    <w:p w:rsidR="00476863" w:rsidRDefault="00092E9C">
      <w:pPr>
        <w:widowControl w:val="0"/>
        <w:spacing w:line="240" w:lineRule="auto"/>
        <w:ind w:firstLine="720"/>
      </w:pPr>
      <w:r>
        <w:rPr>
          <w:rFonts w:ascii="Times New Roman" w:eastAsia="Times New Roman" w:hAnsi="Times New Roman" w:cs="Times New Roman"/>
        </w:rPr>
        <w:t>3)</w:t>
      </w:r>
      <w:r>
        <w:rPr>
          <w:rFonts w:ascii="Times New Roman" w:eastAsia="Times New Roman" w:hAnsi="Times New Roman" w:cs="Times New Roman"/>
        </w:rPr>
        <w:tab/>
        <w:t>An ability to work effectively in groups to deliver a completed project</w:t>
      </w:r>
    </w:p>
    <w:p w:rsidR="00476863" w:rsidRDefault="00092E9C">
      <w:pPr>
        <w:widowControl w:val="0"/>
        <w:spacing w:line="240" w:lineRule="auto"/>
        <w:ind w:firstLine="720"/>
      </w:pPr>
      <w:r>
        <w:rPr>
          <w:rFonts w:ascii="Times New Roman" w:eastAsia="Times New Roman" w:hAnsi="Times New Roman" w:cs="Times New Roman"/>
        </w:rPr>
        <w:t>4)</w:t>
      </w:r>
      <w:r>
        <w:rPr>
          <w:rFonts w:ascii="Times New Roman" w:eastAsia="Times New Roman" w:hAnsi="Times New Roman" w:cs="Times New Roman"/>
        </w:rPr>
        <w:tab/>
        <w:t>The use of technology</w:t>
      </w:r>
    </w:p>
    <w:p w:rsidR="00476863" w:rsidRDefault="00092E9C">
      <w:pPr>
        <w:widowControl w:val="0"/>
        <w:spacing w:line="240" w:lineRule="auto"/>
        <w:ind w:firstLine="720"/>
      </w:pP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rPr>
        <w:t>Communication in a variety of styles</w:t>
      </w:r>
    </w:p>
    <w:p w:rsidR="00476863" w:rsidRDefault="00092E9C">
      <w:pPr>
        <w:widowControl w:val="0"/>
        <w:spacing w:line="240" w:lineRule="auto"/>
        <w:ind w:firstLine="720"/>
      </w:pPr>
      <w:r>
        <w:rPr>
          <w:rFonts w:ascii="Times New Roman" w:eastAsia="Times New Roman" w:hAnsi="Times New Roman" w:cs="Times New Roman"/>
        </w:rPr>
        <w:t>6)</w:t>
      </w:r>
      <w:r>
        <w:rPr>
          <w:rFonts w:ascii="Times New Roman" w:eastAsia="Times New Roman" w:hAnsi="Times New Roman" w:cs="Times New Roman"/>
        </w:rPr>
        <w:tab/>
        <w:t>Creativity</w:t>
      </w:r>
    </w:p>
    <w:p w:rsidR="00476863" w:rsidRDefault="00476863">
      <w:pPr>
        <w:widowControl w:val="0"/>
      </w:pPr>
    </w:p>
    <w:p w:rsidR="00476863" w:rsidRDefault="00476863">
      <w:pPr>
        <w:widowControl w:val="0"/>
        <w:spacing w:line="240" w:lineRule="auto"/>
      </w:pPr>
    </w:p>
    <w:p w:rsidR="00476863" w:rsidRDefault="00092E9C">
      <w:pPr>
        <w:widowControl w:val="0"/>
        <w:spacing w:line="240" w:lineRule="auto"/>
      </w:pPr>
      <w:r>
        <w:rPr>
          <w:rFonts w:ascii="Times New Roman" w:eastAsia="Times New Roman" w:hAnsi="Times New Roman" w:cs="Times New Roman"/>
          <w:b/>
          <w:u w:val="single"/>
        </w:rPr>
        <w:lastRenderedPageBreak/>
        <w:t xml:space="preserve">Tentative Weekly Schedule:  </w:t>
      </w:r>
      <w:r>
        <w:rPr>
          <w:rFonts w:ascii="Times New Roman" w:eastAsia="Times New Roman" w:hAnsi="Times New Roman" w:cs="Times New Roman"/>
        </w:rPr>
        <w:t>Please see the class homepage on moodle</w:t>
      </w:r>
    </w:p>
    <w:p w:rsidR="00476863" w:rsidRDefault="00476863">
      <w:pPr>
        <w:widowControl w:val="0"/>
        <w:spacing w:line="240" w:lineRule="auto"/>
      </w:pPr>
    </w:p>
    <w:p w:rsidR="00476863" w:rsidRDefault="00092E9C">
      <w:pPr>
        <w:widowControl w:val="0"/>
        <w:spacing w:line="240" w:lineRule="auto"/>
      </w:pPr>
      <w:r>
        <w:rPr>
          <w:rFonts w:ascii="Times New Roman" w:eastAsia="Times New Roman" w:hAnsi="Times New Roman" w:cs="Times New Roman"/>
          <w:b/>
          <w:u w:val="single"/>
        </w:rPr>
        <w:t>Tentative Assessment Methods :</w:t>
      </w:r>
      <w:r>
        <w:rPr>
          <w:rFonts w:ascii="Times New Roman" w:eastAsia="Times New Roman" w:hAnsi="Times New Roman" w:cs="Times New Roman"/>
          <w:b/>
        </w:rPr>
        <w:t xml:space="preserve">    </w:t>
      </w:r>
    </w:p>
    <w:p w:rsidR="00476863" w:rsidRDefault="00092E9C">
      <w:pPr>
        <w:widowControl w:val="0"/>
        <w:spacing w:line="240" w:lineRule="auto"/>
        <w:ind w:firstLine="720"/>
      </w:pPr>
      <w:r>
        <w:rPr>
          <w:rFonts w:ascii="Times New Roman" w:eastAsia="Times New Roman" w:hAnsi="Times New Roman" w:cs="Times New Roman"/>
        </w:rPr>
        <w:t>Online Quizzes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5</w:t>
      </w:r>
      <w:r>
        <w:rPr>
          <w:rFonts w:ascii="Times New Roman" w:eastAsia="Times New Roman" w:hAnsi="Times New Roman" w:cs="Times New Roman"/>
        </w:rPr>
        <w:t>5%</w:t>
      </w:r>
    </w:p>
    <w:p w:rsidR="00476863" w:rsidRDefault="00092E9C">
      <w:pPr>
        <w:widowControl w:val="0"/>
        <w:spacing w:line="240" w:lineRule="auto"/>
        <w:ind w:firstLine="720"/>
      </w:pPr>
      <w:r>
        <w:rPr>
          <w:rFonts w:ascii="Times New Roman" w:eastAsia="Times New Roman" w:hAnsi="Times New Roman" w:cs="Times New Roman"/>
        </w:rPr>
        <w:t>Participation points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10</w:t>
      </w:r>
    </w:p>
    <w:p w:rsidR="00476863" w:rsidRDefault="00092E9C">
      <w:pPr>
        <w:widowControl w:val="0"/>
        <w:spacing w:line="240" w:lineRule="auto"/>
        <w:ind w:firstLine="720"/>
      </w:pPr>
      <w:r>
        <w:rPr>
          <w:rFonts w:ascii="Times New Roman" w:eastAsia="Times New Roman" w:hAnsi="Times New Roman" w:cs="Times New Roman"/>
        </w:rPr>
        <w:t>Presentation (includes peer group assessment)</w:t>
      </w:r>
      <w:r>
        <w:rPr>
          <w:rFonts w:ascii="Times New Roman" w:eastAsia="Times New Roman" w:hAnsi="Times New Roman" w:cs="Times New Roman"/>
        </w:rPr>
        <w:tab/>
        <w:t>20</w:t>
      </w:r>
    </w:p>
    <w:p w:rsidR="00476863" w:rsidRDefault="00092E9C">
      <w:pPr>
        <w:widowControl w:val="0"/>
        <w:spacing w:line="240" w:lineRule="auto"/>
        <w:ind w:firstLine="720"/>
      </w:pPr>
      <w:r>
        <w:rPr>
          <w:rFonts w:ascii="Times New Roman" w:eastAsia="Times New Roman" w:hAnsi="Times New Roman" w:cs="Times New Roman"/>
        </w:rPr>
        <w:t>Small business news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5</w:t>
      </w:r>
    </w:p>
    <w:p w:rsidR="00476863" w:rsidRDefault="00092E9C">
      <w:pPr>
        <w:widowControl w:val="0"/>
        <w:spacing w:line="240" w:lineRule="auto"/>
        <w:ind w:firstLine="720"/>
      </w:pPr>
      <w:r>
        <w:rPr>
          <w:rFonts w:ascii="Times New Roman" w:eastAsia="Times New Roman" w:hAnsi="Times New Roman" w:cs="Times New Roman"/>
        </w:rPr>
        <w:t>Term Paper (Business Plan)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10</w:t>
      </w:r>
    </w:p>
    <w:p w:rsidR="00476863" w:rsidRDefault="00092E9C">
      <w:pPr>
        <w:widowControl w:val="0"/>
        <w:spacing w:line="240" w:lineRule="auto"/>
        <w:ind w:firstLine="720"/>
      </w:pPr>
      <w:r>
        <w:rPr>
          <w:rFonts w:ascii="Times New Roman" w:eastAsia="Times New Roman" w:hAnsi="Times New Roman" w:cs="Times New Roman"/>
          <w:b/>
        </w:rPr>
        <w:t>TOTAL (Tentative)</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100%</w:t>
      </w:r>
    </w:p>
    <w:p w:rsidR="00476863" w:rsidRDefault="00476863">
      <w:pPr>
        <w:widowControl w:val="0"/>
      </w:pPr>
    </w:p>
    <w:p w:rsidR="00476863" w:rsidRDefault="00476863">
      <w:pPr>
        <w:widowControl w:val="0"/>
      </w:pPr>
    </w:p>
    <w:p w:rsidR="00476863" w:rsidRDefault="00092E9C">
      <w:pPr>
        <w:pStyle w:val="Heading1"/>
        <w:widowControl w:val="0"/>
        <w:spacing w:line="240" w:lineRule="auto"/>
        <w:contextualSpacing w:val="0"/>
      </w:pPr>
      <w:bookmarkStart w:id="1" w:name="h.kt6v4ei42qa4" w:colFirst="0" w:colLast="0"/>
      <w:bookmarkEnd w:id="1"/>
      <w:r>
        <w:rPr>
          <w:rFonts w:ascii="Times New Roman" w:eastAsia="Times New Roman" w:hAnsi="Times New Roman" w:cs="Times New Roman"/>
          <w:b/>
          <w:sz w:val="22"/>
        </w:rPr>
        <w:t xml:space="preserve">Grading: </w:t>
      </w:r>
      <w:r>
        <w:rPr>
          <w:rFonts w:ascii="Times New Roman" w:eastAsia="Times New Roman" w:hAnsi="Times New Roman" w:cs="Times New Roman"/>
          <w:sz w:val="22"/>
        </w:rPr>
        <w:t>A = 90-100%,  B = 80-89.5 %,  C = 70-79.5 %,  D = 60-69.5 %,  Fail = below 60%.</w:t>
      </w:r>
    </w:p>
    <w:p w:rsidR="00476863" w:rsidRDefault="00092E9C">
      <w:r>
        <w:rPr>
          <w:rFonts w:ascii="Times New Roman" w:eastAsia="Times New Roman" w:hAnsi="Times New Roman" w:cs="Times New Roman"/>
        </w:rPr>
        <w:t>Grades are not ‘given’. Grades are earned by complying with the gr</w:t>
      </w:r>
      <w:r>
        <w:rPr>
          <w:rFonts w:ascii="Times New Roman" w:eastAsia="Times New Roman" w:hAnsi="Times New Roman" w:cs="Times New Roman"/>
        </w:rPr>
        <w:t>ading methods above. What is achieved constitutes ‘where one lands’ in the grading scale above. No makeups or extra credit</w:t>
      </w:r>
    </w:p>
    <w:p w:rsidR="00476863" w:rsidRDefault="00092E9C">
      <w:pPr>
        <w:widowControl w:val="0"/>
        <w:spacing w:line="240" w:lineRule="auto"/>
      </w:pPr>
      <w:r>
        <w:rPr>
          <w:rFonts w:ascii="Times New Roman" w:eastAsia="Times New Roman" w:hAnsi="Times New Roman" w:cs="Times New Roman"/>
        </w:rPr>
        <w:t>An incomplete grade can only be given by negotiation and with 70 % of the course work submitted.</w:t>
      </w:r>
    </w:p>
    <w:p w:rsidR="00476863" w:rsidRDefault="00476863">
      <w:pPr>
        <w:widowControl w:val="0"/>
      </w:pPr>
    </w:p>
    <w:p w:rsidR="00476863" w:rsidRDefault="00092E9C">
      <w:pPr>
        <w:widowControl w:val="0"/>
        <w:spacing w:after="120" w:line="240" w:lineRule="auto"/>
      </w:pPr>
      <w:r>
        <w:rPr>
          <w:rFonts w:ascii="Times New Roman" w:eastAsia="Times New Roman" w:hAnsi="Times New Roman" w:cs="Times New Roman"/>
          <w:b/>
        </w:rPr>
        <w:t xml:space="preserve">Teaching Methods: </w:t>
      </w:r>
      <w:r>
        <w:rPr>
          <w:rFonts w:ascii="Times New Roman" w:eastAsia="Times New Roman" w:hAnsi="Times New Roman" w:cs="Times New Roman"/>
        </w:rPr>
        <w:t>A variety of instructional methods to meet a range of learning styles. These methods include lecture, discussion, team activities, case studies, guest speakers and videos.</w:t>
      </w:r>
    </w:p>
    <w:p w:rsidR="00476863" w:rsidRDefault="00092E9C">
      <w:pPr>
        <w:widowControl w:val="0"/>
        <w:spacing w:after="120" w:line="240" w:lineRule="auto"/>
      </w:pPr>
      <w:r>
        <w:rPr>
          <w:rFonts w:ascii="Times New Roman" w:eastAsia="Times New Roman" w:hAnsi="Times New Roman" w:cs="Times New Roman"/>
        </w:rPr>
        <w:t>Although this is a classroom based course, there is an online component through LBCC</w:t>
      </w:r>
      <w:r>
        <w:rPr>
          <w:rFonts w:ascii="Times New Roman" w:eastAsia="Times New Roman" w:hAnsi="Times New Roman" w:cs="Times New Roman"/>
        </w:rPr>
        <w:t>’s moodle software. You will receive instruction and support to be able to use moodle. The class is highly interactive.</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rPr>
        <w:t>1) Online Quizzes (55%) Course outcomes 4-7</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1.1 </w:t>
      </w:r>
      <w:r>
        <w:rPr>
          <w:rFonts w:ascii="Times New Roman" w:eastAsia="Times New Roman" w:hAnsi="Times New Roman" w:cs="Times New Roman"/>
        </w:rPr>
        <w:tab/>
        <w:t>As your homework assignment, most weeks you will be expected to complete open book, o</w:t>
      </w:r>
      <w:r>
        <w:rPr>
          <w:rFonts w:ascii="Times New Roman" w:eastAsia="Times New Roman" w:hAnsi="Times New Roman" w:cs="Times New Roman"/>
        </w:rPr>
        <w:t>nline quizzes.</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1.2 </w:t>
      </w:r>
      <w:r>
        <w:rPr>
          <w:rFonts w:ascii="Times New Roman" w:eastAsia="Times New Roman" w:hAnsi="Times New Roman" w:cs="Times New Roman"/>
        </w:rPr>
        <w:tab/>
        <w:t>You have 30 minutes within one week to complete each quiz after it becomes live. It is important that you familiarize yourself with the chapter contents before attempting the quiz as there is little time to look up answers in the text.</w:t>
      </w:r>
      <w:r>
        <w:rPr>
          <w:rFonts w:ascii="Times New Roman" w:eastAsia="Times New Roman" w:hAnsi="Times New Roman" w:cs="Times New Roman"/>
        </w:rPr>
        <w:t xml:space="preserve"> As the quizzes are partly an exercise in completing work to deadlines, there are no late submissions under any circumstances (unless there is a problem with the quiz software (moodle) that can be verified by the LBCC moodle administrator. My advice is to </w:t>
      </w:r>
      <w:r>
        <w:rPr>
          <w:rFonts w:ascii="Times New Roman" w:eastAsia="Times New Roman" w:hAnsi="Times New Roman" w:cs="Times New Roman"/>
        </w:rPr>
        <w:t xml:space="preserve">complete the quiz earlier rather than later in the week when family or computer problems may arise unexpectedly.  </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1.3 </w:t>
      </w:r>
      <w:r>
        <w:rPr>
          <w:rFonts w:ascii="Times New Roman" w:eastAsia="Times New Roman" w:hAnsi="Times New Roman" w:cs="Times New Roman"/>
        </w:rPr>
        <w:tab/>
        <w:t>The web site for testing is called Moodle.</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1.4 </w:t>
      </w:r>
      <w:r>
        <w:rPr>
          <w:rFonts w:ascii="Times New Roman" w:eastAsia="Times New Roman" w:hAnsi="Times New Roman" w:cs="Times New Roman"/>
        </w:rPr>
        <w:tab/>
        <w:t>At any time during the course, if you want to know whether there is a quiz currently o</w:t>
      </w:r>
      <w:r>
        <w:rPr>
          <w:rFonts w:ascii="Times New Roman" w:eastAsia="Times New Roman" w:hAnsi="Times New Roman" w:cs="Times New Roman"/>
        </w:rPr>
        <w:t>n line, go on the course website on Moodle and under ‘Announcements</w:t>
      </w:r>
      <w:r>
        <w:rPr>
          <w:rFonts w:ascii="Verdana" w:eastAsia="Verdana" w:hAnsi="Verdana" w:cs="Verdana"/>
        </w:rPr>
        <w:t xml:space="preserve">’ </w:t>
      </w:r>
      <w:r>
        <w:rPr>
          <w:rFonts w:ascii="Times New Roman" w:eastAsia="Times New Roman" w:hAnsi="Times New Roman" w:cs="Times New Roman"/>
        </w:rPr>
        <w:t>you will see which quizzes are currently open and also when the quizzes close.</w:t>
      </w:r>
    </w:p>
    <w:p w:rsidR="00476863" w:rsidRDefault="00476863">
      <w:pPr>
        <w:widowControl w:val="0"/>
        <w:spacing w:line="240" w:lineRule="auto"/>
        <w:ind w:left="1440" w:hanging="719"/>
      </w:pPr>
    </w:p>
    <w:p w:rsidR="00476863" w:rsidRDefault="00092E9C">
      <w:pPr>
        <w:widowControl w:val="0"/>
        <w:spacing w:line="240" w:lineRule="auto"/>
        <w:ind w:left="1440" w:hanging="719"/>
      </w:pPr>
      <w:r>
        <w:rPr>
          <w:rFonts w:ascii="Times New Roman" w:eastAsia="Times New Roman" w:hAnsi="Times New Roman" w:cs="Times New Roman"/>
        </w:rPr>
        <w:t>1.5</w:t>
      </w:r>
      <w:r>
        <w:rPr>
          <w:rFonts w:ascii="Times New Roman" w:eastAsia="Times New Roman" w:hAnsi="Times New Roman" w:cs="Times New Roman"/>
        </w:rPr>
        <w:tab/>
        <w:t>The answers to the quizzes will be published after the weekly deadline.</w:t>
      </w:r>
    </w:p>
    <w:p w:rsidR="00476863" w:rsidRDefault="00476863">
      <w:pPr>
        <w:widowControl w:val="0"/>
        <w:spacing w:line="240" w:lineRule="auto"/>
        <w:ind w:left="1440" w:hanging="719"/>
      </w:pPr>
    </w:p>
    <w:p w:rsidR="00476863" w:rsidRDefault="00092E9C">
      <w:pPr>
        <w:widowControl w:val="0"/>
        <w:spacing w:line="240" w:lineRule="auto"/>
        <w:ind w:left="1440" w:hanging="719"/>
      </w:pPr>
      <w:r>
        <w:rPr>
          <w:rFonts w:ascii="Times New Roman" w:eastAsia="Times New Roman" w:hAnsi="Times New Roman" w:cs="Times New Roman"/>
        </w:rPr>
        <w:t>1.6</w:t>
      </w:r>
      <w:r>
        <w:rPr>
          <w:rFonts w:ascii="Times New Roman" w:eastAsia="Times New Roman" w:hAnsi="Times New Roman" w:cs="Times New Roman"/>
        </w:rPr>
        <w:tab/>
        <w:t>The quizzes are intended t</w:t>
      </w:r>
      <w:r>
        <w:rPr>
          <w:rFonts w:ascii="Times New Roman" w:eastAsia="Times New Roman" w:hAnsi="Times New Roman" w:cs="Times New Roman"/>
        </w:rPr>
        <w:t>o ensure you read the text. My lectures might save you some time in reading and preparing for the quizzes</w:t>
      </w:r>
    </w:p>
    <w:p w:rsidR="00476863" w:rsidRDefault="00476863">
      <w:pPr>
        <w:widowControl w:val="0"/>
      </w:pP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rPr>
        <w:lastRenderedPageBreak/>
        <w:t>2) Presentations and Peer Group Assessment (20%) Course outcomes 1-5</w:t>
      </w:r>
    </w:p>
    <w:p w:rsidR="00476863" w:rsidRDefault="00476863">
      <w:pPr>
        <w:widowControl w:val="0"/>
      </w:pPr>
    </w:p>
    <w:p w:rsidR="00476863" w:rsidRDefault="00092E9C">
      <w:pPr>
        <w:widowControl w:val="0"/>
        <w:spacing w:line="240" w:lineRule="auto"/>
        <w:ind w:firstLine="720"/>
      </w:pPr>
      <w:r>
        <w:rPr>
          <w:rFonts w:ascii="Times New Roman" w:eastAsia="Times New Roman" w:hAnsi="Times New Roman" w:cs="Times New Roman"/>
        </w:rPr>
        <w:t>2.1</w:t>
      </w:r>
      <w:r>
        <w:rPr>
          <w:rFonts w:ascii="Times New Roman" w:eastAsia="Times New Roman" w:hAnsi="Times New Roman" w:cs="Times New Roman"/>
        </w:rPr>
        <w:tab/>
        <w:t xml:space="preserve">During the course you are asked to give a </w:t>
      </w:r>
      <w:r>
        <w:rPr>
          <w:rFonts w:ascii="Times New Roman" w:eastAsia="Times New Roman" w:hAnsi="Times New Roman" w:cs="Times New Roman"/>
          <w:b/>
        </w:rPr>
        <w:t xml:space="preserve">group </w:t>
      </w:r>
      <w:r>
        <w:rPr>
          <w:rFonts w:ascii="Times New Roman" w:eastAsia="Times New Roman" w:hAnsi="Times New Roman" w:cs="Times New Roman"/>
        </w:rPr>
        <w:t>presentation of a business</w:t>
      </w:r>
      <w:r>
        <w:rPr>
          <w:rFonts w:ascii="Times New Roman" w:eastAsia="Times New Roman" w:hAnsi="Times New Roman" w:cs="Times New Roman"/>
        </w:rPr>
        <w:t xml:space="preserve"> plan.</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2.2 </w:t>
      </w:r>
      <w:r>
        <w:rPr>
          <w:rFonts w:ascii="Times New Roman" w:eastAsia="Times New Roman" w:hAnsi="Times New Roman" w:cs="Times New Roman"/>
        </w:rPr>
        <w:tab/>
        <w:t>Every student must participate in the preparation and delivery of the presentation.</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2.3 </w:t>
      </w:r>
      <w:r>
        <w:rPr>
          <w:rFonts w:ascii="Times New Roman" w:eastAsia="Times New Roman" w:hAnsi="Times New Roman" w:cs="Times New Roman"/>
        </w:rPr>
        <w:tab/>
        <w:t>Each presentation will be a minimum of 10 and a maximum of 20 minutes. I will be forming the groups for the presentations around week 3.</w:t>
      </w:r>
    </w:p>
    <w:p w:rsidR="00476863" w:rsidRDefault="00476863">
      <w:pPr>
        <w:widowControl w:val="0"/>
      </w:pPr>
    </w:p>
    <w:p w:rsidR="00476863" w:rsidRDefault="00092E9C">
      <w:pPr>
        <w:widowControl w:val="0"/>
        <w:spacing w:line="240" w:lineRule="auto"/>
        <w:ind w:left="720"/>
      </w:pPr>
      <w:r>
        <w:rPr>
          <w:rFonts w:ascii="Times New Roman" w:eastAsia="Times New Roman" w:hAnsi="Times New Roman" w:cs="Times New Roman"/>
        </w:rPr>
        <w:t xml:space="preserve">2.4 </w:t>
      </w:r>
      <w:r>
        <w:rPr>
          <w:rFonts w:ascii="Times New Roman" w:eastAsia="Times New Roman" w:hAnsi="Times New Roman" w:cs="Times New Roman"/>
        </w:rPr>
        <w:tab/>
      </w:r>
      <w:r>
        <w:rPr>
          <w:rFonts w:ascii="Times New Roman" w:eastAsia="Times New Roman" w:hAnsi="Times New Roman" w:cs="Times New Roman"/>
        </w:rPr>
        <w:t xml:space="preserve">It is your responsibility to manage your role in the group process. </w:t>
      </w:r>
    </w:p>
    <w:p w:rsidR="00476863" w:rsidRDefault="00476863">
      <w:pPr>
        <w:widowControl w:val="0"/>
        <w:spacing w:line="240" w:lineRule="auto"/>
        <w:ind w:left="720"/>
      </w:pPr>
    </w:p>
    <w:p w:rsidR="00476863" w:rsidRDefault="00092E9C">
      <w:pPr>
        <w:widowControl w:val="0"/>
        <w:spacing w:line="240" w:lineRule="auto"/>
        <w:ind w:left="1440" w:hanging="719"/>
      </w:pPr>
      <w:r>
        <w:rPr>
          <w:rFonts w:ascii="Times New Roman" w:eastAsia="Times New Roman" w:hAnsi="Times New Roman" w:cs="Times New Roman"/>
        </w:rPr>
        <w:t xml:space="preserve">2.5    </w:t>
      </w:r>
      <w:r>
        <w:rPr>
          <w:rFonts w:ascii="Times New Roman" w:eastAsia="Times New Roman" w:hAnsi="Times New Roman" w:cs="Times New Roman"/>
        </w:rPr>
        <w:tab/>
        <w:t xml:space="preserve">Documentation should be kept of group rules and meetings etc </w:t>
      </w:r>
    </w:p>
    <w:p w:rsidR="00476863" w:rsidRDefault="00476863">
      <w:pPr>
        <w:widowControl w:val="0"/>
        <w:spacing w:line="240" w:lineRule="auto"/>
        <w:ind w:left="1440" w:hanging="719"/>
      </w:pPr>
    </w:p>
    <w:p w:rsidR="00476863" w:rsidRDefault="00092E9C">
      <w:pPr>
        <w:widowControl w:val="0"/>
        <w:spacing w:line="240" w:lineRule="auto"/>
        <w:ind w:firstLine="720"/>
      </w:pPr>
      <w:r>
        <w:rPr>
          <w:rFonts w:ascii="Times New Roman" w:eastAsia="Times New Roman" w:hAnsi="Times New Roman" w:cs="Times New Roman"/>
        </w:rPr>
        <w:t xml:space="preserve">2.6 </w:t>
      </w:r>
      <w:r>
        <w:rPr>
          <w:rFonts w:ascii="Times New Roman" w:eastAsia="Times New Roman" w:hAnsi="Times New Roman" w:cs="Times New Roman"/>
        </w:rPr>
        <w:tab/>
        <w:t>From the 200 points available:</w:t>
      </w:r>
    </w:p>
    <w:p w:rsidR="00476863" w:rsidRDefault="00476863">
      <w:pPr>
        <w:widowControl w:val="0"/>
      </w:pPr>
    </w:p>
    <w:p w:rsidR="00476863" w:rsidRDefault="00092E9C">
      <w:pPr>
        <w:widowControl w:val="0"/>
        <w:spacing w:line="240" w:lineRule="auto"/>
        <w:ind w:left="2160"/>
      </w:pPr>
      <w:r>
        <w:rPr>
          <w:rFonts w:ascii="Times New Roman" w:eastAsia="Times New Roman" w:hAnsi="Times New Roman" w:cs="Times New Roman"/>
        </w:rPr>
        <w:t>100 points will be awarded by the instructor in accordance with criteria agree</w:t>
      </w:r>
      <w:r>
        <w:rPr>
          <w:rFonts w:ascii="Times New Roman" w:eastAsia="Times New Roman" w:hAnsi="Times New Roman" w:cs="Times New Roman"/>
        </w:rPr>
        <w:t>d in class</w:t>
      </w:r>
    </w:p>
    <w:p w:rsidR="00476863" w:rsidRDefault="00476863">
      <w:pPr>
        <w:widowControl w:val="0"/>
      </w:pPr>
    </w:p>
    <w:p w:rsidR="00476863" w:rsidRDefault="00092E9C">
      <w:pPr>
        <w:widowControl w:val="0"/>
        <w:spacing w:line="240" w:lineRule="auto"/>
        <w:ind w:left="2160"/>
      </w:pPr>
      <w:r>
        <w:rPr>
          <w:rFonts w:ascii="Times New Roman" w:eastAsia="Times New Roman" w:hAnsi="Times New Roman" w:cs="Times New Roman"/>
        </w:rPr>
        <w:t>Within each group, 100 points will be awarded to each group member by each group member. This process is confidential</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2.7       If a student misses the presentation without notifying me before hand, then there can be no makeup. If you cannot m</w:t>
      </w:r>
      <w:r>
        <w:rPr>
          <w:rFonts w:ascii="Times New Roman" w:eastAsia="Times New Roman" w:hAnsi="Times New Roman" w:cs="Times New Roman"/>
        </w:rPr>
        <w:t>ake the presentation, then notify me ahead of time and we can reschedule your part.</w:t>
      </w:r>
    </w:p>
    <w:p w:rsidR="00476863" w:rsidRDefault="00092E9C">
      <w:pPr>
        <w:widowControl w:val="0"/>
        <w:spacing w:line="240" w:lineRule="auto"/>
      </w:pPr>
      <w:r>
        <w:rPr>
          <w:rFonts w:ascii="Times New Roman" w:eastAsia="Times New Roman" w:hAnsi="Times New Roman" w:cs="Times New Roman"/>
        </w:rPr>
        <w:tab/>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rPr>
        <w:t>3) The Small Business News (5%)</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3.1 </w:t>
      </w:r>
      <w:r>
        <w:rPr>
          <w:rFonts w:ascii="Times New Roman" w:eastAsia="Times New Roman" w:hAnsi="Times New Roman" w:cs="Times New Roman"/>
        </w:rPr>
        <w:tab/>
        <w:t>The educational objectives of this assessment is to ensure that students are tracking the news as it pertains to entrepreneurship a</w:t>
      </w:r>
      <w:r>
        <w:rPr>
          <w:rFonts w:ascii="Times New Roman" w:eastAsia="Times New Roman" w:hAnsi="Times New Roman" w:cs="Times New Roman"/>
        </w:rPr>
        <w:t>nd small business management. Please be mindful of this objective. My aim is not to trick you by asking you to present if you do not have any business news to share with the class. My objective is not to inconvenience you by requiring you to bring news eve</w:t>
      </w:r>
      <w:r>
        <w:rPr>
          <w:rFonts w:ascii="Times New Roman" w:eastAsia="Times New Roman" w:hAnsi="Times New Roman" w:cs="Times New Roman"/>
        </w:rPr>
        <w:t>ry week. The bottom line is, no news means not prepared, means no credit. Pulling up a news article from a lap top means the student is not  prepared for class and has not been reading the news as it pertains to small business.</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3.2 </w:t>
      </w:r>
      <w:r>
        <w:rPr>
          <w:rFonts w:ascii="Times New Roman" w:eastAsia="Times New Roman" w:hAnsi="Times New Roman" w:cs="Times New Roman"/>
        </w:rPr>
        <w:tab/>
        <w:t>You can expect to be c</w:t>
      </w:r>
      <w:r>
        <w:rPr>
          <w:rFonts w:ascii="Times New Roman" w:eastAsia="Times New Roman" w:hAnsi="Times New Roman" w:cs="Times New Roman"/>
        </w:rPr>
        <w:t>hosen twice during the term, randomly to present the business news. Each presentation of the news carries 2.5 % towards your end of course grade.</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3.3    </w:t>
      </w:r>
      <w:r>
        <w:rPr>
          <w:rFonts w:ascii="Times New Roman" w:eastAsia="Times New Roman" w:hAnsi="Times New Roman" w:cs="Times New Roman"/>
        </w:rPr>
        <w:tab/>
      </w:r>
      <w:r>
        <w:rPr>
          <w:rFonts w:ascii="Times New Roman" w:eastAsia="Times New Roman" w:hAnsi="Times New Roman" w:cs="Times New Roman"/>
        </w:rPr>
        <w:t>If you do not have any news to present, say “pass”. You must however forfeit the points available for presenting the business news on that day. There can be no make-up.</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3.4 </w:t>
      </w:r>
      <w:r>
        <w:rPr>
          <w:rFonts w:ascii="Times New Roman" w:eastAsia="Times New Roman" w:hAnsi="Times New Roman" w:cs="Times New Roman"/>
        </w:rPr>
        <w:tab/>
        <w:t>When you are chosen I want you to tell the class (from where you are seated) abou</w:t>
      </w:r>
      <w:r>
        <w:rPr>
          <w:rFonts w:ascii="Times New Roman" w:eastAsia="Times New Roman" w:hAnsi="Times New Roman" w:cs="Times New Roman"/>
        </w:rPr>
        <w:t xml:space="preserve">t some business news that impacts entrepreneurship and/or small business from the </w:t>
      </w:r>
      <w:r>
        <w:rPr>
          <w:rFonts w:ascii="Times New Roman" w:eastAsia="Times New Roman" w:hAnsi="Times New Roman" w:cs="Times New Roman"/>
          <w:b/>
        </w:rPr>
        <w:t>current or previous week’s headlines</w:t>
      </w:r>
      <w:r>
        <w:rPr>
          <w:rFonts w:ascii="Times New Roman" w:eastAsia="Times New Roman" w:hAnsi="Times New Roman" w:cs="Times New Roman"/>
        </w:rPr>
        <w:t>. Your news should be dated appropriately. I will demonstrate how the business news works in the first week of term.</w:t>
      </w:r>
    </w:p>
    <w:p w:rsidR="00476863" w:rsidRDefault="00476863">
      <w:pPr>
        <w:widowControl w:val="0"/>
      </w:pPr>
    </w:p>
    <w:p w:rsidR="00476863" w:rsidRDefault="00092E9C">
      <w:pPr>
        <w:widowControl w:val="0"/>
        <w:spacing w:line="240" w:lineRule="auto"/>
        <w:ind w:firstLine="720"/>
      </w:pPr>
      <w:r>
        <w:rPr>
          <w:rFonts w:ascii="Times New Roman" w:eastAsia="Times New Roman" w:hAnsi="Times New Roman" w:cs="Times New Roman"/>
        </w:rPr>
        <w:t xml:space="preserve">3.5 </w:t>
      </w:r>
      <w:r>
        <w:rPr>
          <w:rFonts w:ascii="Times New Roman" w:eastAsia="Times New Roman" w:hAnsi="Times New Roman" w:cs="Times New Roman"/>
        </w:rPr>
        <w:tab/>
        <w:t xml:space="preserve">You must bring </w:t>
      </w:r>
      <w:r>
        <w:rPr>
          <w:rFonts w:ascii="Times New Roman" w:eastAsia="Times New Roman" w:hAnsi="Times New Roman" w:cs="Times New Roman"/>
        </w:rPr>
        <w:t xml:space="preserve">a </w:t>
      </w:r>
      <w:r>
        <w:rPr>
          <w:rFonts w:ascii="Times New Roman" w:eastAsia="Times New Roman" w:hAnsi="Times New Roman" w:cs="Times New Roman"/>
          <w:b/>
          <w:u w:val="single"/>
        </w:rPr>
        <w:t>printed copy</w:t>
      </w:r>
      <w:r>
        <w:rPr>
          <w:rFonts w:ascii="Times New Roman" w:eastAsia="Times New Roman" w:hAnsi="Times New Roman" w:cs="Times New Roman"/>
        </w:rPr>
        <w:t xml:space="preserve"> of a small business news article to class to get credit. </w:t>
      </w:r>
    </w:p>
    <w:p w:rsidR="00476863" w:rsidRDefault="00476863">
      <w:pPr>
        <w:widowControl w:val="0"/>
        <w:spacing w:line="240" w:lineRule="auto"/>
        <w:ind w:firstLine="720"/>
      </w:pPr>
    </w:p>
    <w:p w:rsidR="00476863" w:rsidRDefault="00092E9C">
      <w:pPr>
        <w:widowControl w:val="0"/>
        <w:spacing w:line="240" w:lineRule="auto"/>
        <w:ind w:left="720" w:firstLine="720"/>
      </w:pPr>
      <w:r>
        <w:rPr>
          <w:rFonts w:ascii="Times New Roman" w:eastAsia="Times New Roman" w:hAnsi="Times New Roman" w:cs="Times New Roman"/>
        </w:rPr>
        <w:lastRenderedPageBreak/>
        <w:t xml:space="preserve">The pertinent points must be </w:t>
      </w:r>
      <w:r>
        <w:rPr>
          <w:rFonts w:ascii="Times New Roman" w:eastAsia="Times New Roman" w:hAnsi="Times New Roman" w:cs="Times New Roman"/>
          <w:b/>
          <w:u w:val="single"/>
        </w:rPr>
        <w:t>highlighted and the article dated</w:t>
      </w:r>
    </w:p>
    <w:p w:rsidR="00476863" w:rsidRDefault="00476863">
      <w:pPr>
        <w:widowControl w:val="0"/>
      </w:pPr>
    </w:p>
    <w:p w:rsidR="00476863" w:rsidRDefault="00092E9C">
      <w:pPr>
        <w:widowControl w:val="0"/>
        <w:spacing w:line="240" w:lineRule="auto"/>
        <w:ind w:firstLine="720"/>
      </w:pPr>
      <w:r>
        <w:rPr>
          <w:rFonts w:ascii="Times New Roman" w:eastAsia="Times New Roman" w:hAnsi="Times New Roman" w:cs="Times New Roman"/>
        </w:rPr>
        <w:t xml:space="preserve">3.6 </w:t>
      </w:r>
      <w:r>
        <w:rPr>
          <w:rFonts w:ascii="Times New Roman" w:eastAsia="Times New Roman" w:hAnsi="Times New Roman" w:cs="Times New Roman"/>
        </w:rPr>
        <w:tab/>
        <w:t xml:space="preserve">Your news should last between </w:t>
      </w:r>
      <w:r>
        <w:rPr>
          <w:rFonts w:ascii="Times New Roman" w:eastAsia="Times New Roman" w:hAnsi="Times New Roman" w:cs="Times New Roman"/>
          <w:b/>
        </w:rPr>
        <w:t>1 - 2 minutes.</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3.7 </w:t>
      </w:r>
      <w:r>
        <w:rPr>
          <w:rFonts w:ascii="Times New Roman" w:eastAsia="Times New Roman" w:hAnsi="Times New Roman" w:cs="Times New Roman"/>
        </w:rPr>
        <w:tab/>
        <w:t>Familiarize yourself with your news article before class becau</w:t>
      </w:r>
      <w:r>
        <w:rPr>
          <w:rFonts w:ascii="Times New Roman" w:eastAsia="Times New Roman" w:hAnsi="Times New Roman" w:cs="Times New Roman"/>
        </w:rPr>
        <w:t xml:space="preserve">se the news should be </w:t>
      </w:r>
      <w:r>
        <w:rPr>
          <w:rFonts w:ascii="Times New Roman" w:eastAsia="Times New Roman" w:hAnsi="Times New Roman" w:cs="Times New Roman"/>
          <w:b/>
        </w:rPr>
        <w:t xml:space="preserve">presented not read. </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rPr>
        <w:t>4) Participation Points (10%)</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4.1 </w:t>
      </w:r>
      <w:r>
        <w:rPr>
          <w:rFonts w:ascii="Times New Roman" w:eastAsia="Times New Roman" w:hAnsi="Times New Roman" w:cs="Times New Roman"/>
        </w:rPr>
        <w:tab/>
        <w:t>During the term I will be giving the opportunity for each student to earn participation points. The points will be earned for contributing to the class by being prepared, parti</w:t>
      </w:r>
      <w:r>
        <w:rPr>
          <w:rFonts w:ascii="Times New Roman" w:eastAsia="Times New Roman" w:hAnsi="Times New Roman" w:cs="Times New Roman"/>
        </w:rPr>
        <w:t>cipating in role plays, activities, and discussions etc.</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 xml:space="preserve">4.2 </w:t>
      </w:r>
      <w:r>
        <w:rPr>
          <w:rFonts w:ascii="Times New Roman" w:eastAsia="Times New Roman" w:hAnsi="Times New Roman" w:cs="Times New Roman"/>
        </w:rPr>
        <w:tab/>
        <w:t>You will need to be present at roll call and at the end of class in order to qualify. Participation points cannot be earned if the student is not in attendance.</w:t>
      </w:r>
    </w:p>
    <w:p w:rsidR="00476863" w:rsidRDefault="00476863">
      <w:pPr>
        <w:widowControl w:val="0"/>
        <w:spacing w:line="240" w:lineRule="auto"/>
        <w:ind w:left="1440" w:hanging="719"/>
      </w:pPr>
    </w:p>
    <w:p w:rsidR="00476863" w:rsidRDefault="00092E9C">
      <w:pPr>
        <w:widowControl w:val="0"/>
        <w:spacing w:line="240" w:lineRule="auto"/>
        <w:ind w:left="1440" w:hanging="719"/>
      </w:pPr>
      <w:r>
        <w:rPr>
          <w:rFonts w:ascii="Times New Roman" w:eastAsia="Times New Roman" w:hAnsi="Times New Roman" w:cs="Times New Roman"/>
        </w:rPr>
        <w:t>4.3</w:t>
      </w:r>
      <w:r>
        <w:rPr>
          <w:rFonts w:ascii="Times New Roman" w:eastAsia="Times New Roman" w:hAnsi="Times New Roman" w:cs="Times New Roman"/>
        </w:rPr>
        <w:tab/>
        <w:t>Participation points may in</w:t>
      </w:r>
      <w:r>
        <w:rPr>
          <w:rFonts w:ascii="Times New Roman" w:eastAsia="Times New Roman" w:hAnsi="Times New Roman" w:cs="Times New Roman"/>
        </w:rPr>
        <w:t xml:space="preserve">clude the submission of a small business news article </w:t>
      </w:r>
    </w:p>
    <w:p w:rsidR="00476863" w:rsidRDefault="00476863">
      <w:pPr>
        <w:widowControl w:val="0"/>
      </w:pPr>
    </w:p>
    <w:p w:rsidR="00476863" w:rsidRDefault="00092E9C">
      <w:pPr>
        <w:widowControl w:val="0"/>
        <w:spacing w:line="240" w:lineRule="auto"/>
        <w:ind w:left="1440" w:hanging="719"/>
      </w:pPr>
      <w:r>
        <w:rPr>
          <w:rFonts w:ascii="Times New Roman" w:eastAsia="Times New Roman" w:hAnsi="Times New Roman" w:cs="Times New Roman"/>
        </w:rPr>
        <w:t>4.3</w:t>
      </w:r>
      <w:r>
        <w:rPr>
          <w:rFonts w:ascii="Times New Roman" w:eastAsia="Times New Roman" w:hAnsi="Times New Roman" w:cs="Times New Roman"/>
        </w:rPr>
        <w:tab/>
      </w:r>
      <w:r>
        <w:rPr>
          <w:rFonts w:ascii="Times New Roman" w:eastAsia="Times New Roman" w:hAnsi="Times New Roman" w:cs="Times New Roman"/>
          <w:b/>
        </w:rPr>
        <w:t xml:space="preserve">Note: </w:t>
      </w:r>
      <w:r>
        <w:rPr>
          <w:rFonts w:ascii="Times New Roman" w:eastAsia="Times New Roman" w:hAnsi="Times New Roman" w:cs="Times New Roman"/>
        </w:rPr>
        <w:t>When I calculate grades at the end of term, the participation points often make the difference between grades. In other words, you will need to be in class to get the points from these tests</w:t>
      </w:r>
      <w:r>
        <w:rPr>
          <w:rFonts w:ascii="Times New Roman" w:eastAsia="Times New Roman" w:hAnsi="Times New Roman" w:cs="Times New Roman"/>
        </w:rPr>
        <w:t xml:space="preserve"> to maximize the possibility of earning a good grade.</w:t>
      </w:r>
    </w:p>
    <w:p w:rsidR="00476863" w:rsidRDefault="00476863">
      <w:pPr>
        <w:widowControl w:val="0"/>
        <w:spacing w:line="240" w:lineRule="auto"/>
        <w:ind w:left="1440" w:hanging="719"/>
      </w:pPr>
    </w:p>
    <w:p w:rsidR="00476863" w:rsidRDefault="00092E9C">
      <w:pPr>
        <w:widowControl w:val="0"/>
        <w:spacing w:line="240" w:lineRule="auto"/>
      </w:pPr>
      <w:r>
        <w:rPr>
          <w:rFonts w:ascii="Times New Roman" w:eastAsia="Times New Roman" w:hAnsi="Times New Roman" w:cs="Times New Roman"/>
          <w:b/>
        </w:rPr>
        <w:t>5) Term paper</w:t>
      </w:r>
    </w:p>
    <w:p w:rsidR="00476863" w:rsidRDefault="00476863">
      <w:pPr>
        <w:widowControl w:val="0"/>
        <w:spacing w:line="240" w:lineRule="auto"/>
      </w:pPr>
    </w:p>
    <w:p w:rsidR="00476863" w:rsidRDefault="00092E9C">
      <w:pPr>
        <w:widowControl w:val="0"/>
        <w:spacing w:line="240" w:lineRule="auto"/>
        <w:ind w:left="720"/>
      </w:pPr>
      <w:r>
        <w:rPr>
          <w:rFonts w:ascii="Times New Roman" w:eastAsia="Times New Roman" w:hAnsi="Times New Roman" w:cs="Times New Roman"/>
        </w:rPr>
        <w:t>5.1 One printed copy of your participation to the group’s business plan should be given to me before the presentation. This copy represents your final paper.</w:t>
      </w:r>
    </w:p>
    <w:p w:rsidR="00476863" w:rsidRDefault="00476863">
      <w:pPr>
        <w:widowControl w:val="0"/>
      </w:pP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rPr>
        <w:t>By signing up for this class, the student is agreeing to manage their own learning. Part of this responsibility is attending during class times. If you cannot be in class on a certain day, it is the student’s responsibility to keep on top of any homework a</w:t>
      </w:r>
      <w:r>
        <w:rPr>
          <w:rFonts w:ascii="Times New Roman" w:eastAsia="Times New Roman" w:hAnsi="Times New Roman" w:cs="Times New Roman"/>
        </w:rPr>
        <w:t>ssignments, announcements, handouts and note taking. I do not need to be informed of any absences.</w:t>
      </w:r>
    </w:p>
    <w:p w:rsidR="00476863" w:rsidRDefault="00476863">
      <w:pPr>
        <w:widowControl w:val="0"/>
        <w:spacing w:line="240" w:lineRule="auto"/>
      </w:pPr>
    </w:p>
    <w:p w:rsidR="00476863" w:rsidRDefault="00092E9C">
      <w:pPr>
        <w:widowControl w:val="0"/>
        <w:spacing w:line="240" w:lineRule="auto"/>
      </w:pPr>
      <w:r>
        <w:rPr>
          <w:rFonts w:ascii="Times New Roman" w:eastAsia="Times New Roman" w:hAnsi="Times New Roman" w:cs="Times New Roman"/>
          <w:sz w:val="24"/>
        </w:rPr>
        <w:t>This is a 4 credit class that meets one evening per week as opposed to the usual format of 2 x 2 hour sessions per week. I am contractually obliged to teach</w:t>
      </w:r>
      <w:r>
        <w:rPr>
          <w:rFonts w:ascii="Times New Roman" w:eastAsia="Times New Roman" w:hAnsi="Times New Roman" w:cs="Times New Roman"/>
          <w:sz w:val="24"/>
        </w:rPr>
        <w:t xml:space="preserve"> for 3 hours and 50 minutes each week for this evening class. The syllabus rewards attendance for this duration.  If this time commitment is too much for you, then the 2 session per week format might be a better option</w:t>
      </w:r>
      <w:r>
        <w:rPr>
          <w:rFonts w:ascii="Times New Roman" w:eastAsia="Times New Roman" w:hAnsi="Times New Roman" w:cs="Times New Roman"/>
          <w:b/>
          <w:sz w:val="24"/>
        </w:rPr>
        <w:t>.</w:t>
      </w:r>
      <w:r>
        <w:rPr>
          <w:rFonts w:ascii="Times New Roman" w:eastAsia="Times New Roman" w:hAnsi="Times New Roman" w:cs="Times New Roman"/>
        </w:rPr>
        <w:t xml:space="preserve"> I will try to make the evening as en</w:t>
      </w:r>
      <w:r>
        <w:rPr>
          <w:rFonts w:ascii="Times New Roman" w:eastAsia="Times New Roman" w:hAnsi="Times New Roman" w:cs="Times New Roman"/>
        </w:rPr>
        <w:t>tertaining as possible</w:t>
      </w:r>
      <w:r>
        <w:rPr>
          <w:rFonts w:ascii="Times New Roman" w:eastAsia="Times New Roman" w:hAnsi="Times New Roman" w:cs="Times New Roman"/>
          <w:b/>
        </w:rPr>
        <w:t xml:space="preserve"> </w:t>
      </w:r>
      <w:r>
        <w:rPr>
          <w:rFonts w:ascii="Times New Roman" w:eastAsia="Times New Roman" w:hAnsi="Times New Roman" w:cs="Times New Roman"/>
        </w:rPr>
        <w:t>for you</w:t>
      </w:r>
      <w:r>
        <w:rPr>
          <w:rFonts w:ascii="Times New Roman" w:eastAsia="Times New Roman" w:hAnsi="Times New Roman" w:cs="Times New Roman"/>
          <w:b/>
        </w:rPr>
        <w:t xml:space="preserve"> </w:t>
      </w:r>
      <w:r>
        <w:rPr>
          <w:rFonts w:ascii="Times New Roman" w:eastAsia="Times New Roman" w:hAnsi="Times New Roman" w:cs="Times New Roman"/>
        </w:rPr>
        <w:t>by using a variety of teaching styles.</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b/>
        </w:rPr>
        <w:t>Thank you for being respectful of our learning environment by not texting in class.</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rPr>
        <w:t>If arriving to class late, please remember that one’s entrance is likely to disturb the concentratio</w:t>
      </w:r>
      <w:r>
        <w:rPr>
          <w:rFonts w:ascii="Times New Roman" w:eastAsia="Times New Roman" w:hAnsi="Times New Roman" w:cs="Times New Roman"/>
        </w:rPr>
        <w:t>n and listening of others. Please attempt to arrive on time.</w:t>
      </w:r>
    </w:p>
    <w:p w:rsidR="00476863" w:rsidRDefault="00476863">
      <w:pPr>
        <w:widowControl w:val="0"/>
      </w:pPr>
    </w:p>
    <w:p w:rsidR="00476863" w:rsidRDefault="00092E9C">
      <w:pPr>
        <w:widowControl w:val="0"/>
        <w:spacing w:after="120" w:line="240" w:lineRule="auto"/>
      </w:pPr>
      <w:r>
        <w:rPr>
          <w:rFonts w:ascii="Times New Roman" w:eastAsia="Times New Roman" w:hAnsi="Times New Roman" w:cs="Times New Roman"/>
          <w:b/>
        </w:rPr>
        <w:t>Summary: How to be successful in my class</w:t>
      </w:r>
    </w:p>
    <w:p w:rsidR="00476863" w:rsidRDefault="00092E9C">
      <w:pPr>
        <w:widowControl w:val="0"/>
        <w:spacing w:after="120" w:line="240" w:lineRule="auto"/>
        <w:ind w:firstLine="720"/>
      </w:pPr>
      <w:r>
        <w:rPr>
          <w:rFonts w:ascii="Times New Roman" w:eastAsia="Times New Roman" w:hAnsi="Times New Roman" w:cs="Times New Roman"/>
        </w:rPr>
        <w:t>Come to class regularly</w:t>
      </w:r>
    </w:p>
    <w:p w:rsidR="00476863" w:rsidRDefault="00092E9C">
      <w:pPr>
        <w:widowControl w:val="0"/>
        <w:spacing w:after="120" w:line="240" w:lineRule="auto"/>
        <w:ind w:firstLine="720"/>
      </w:pPr>
      <w:r>
        <w:rPr>
          <w:rFonts w:ascii="Times New Roman" w:eastAsia="Times New Roman" w:hAnsi="Times New Roman" w:cs="Times New Roman"/>
        </w:rPr>
        <w:t>Arrive and leave on time</w:t>
      </w:r>
    </w:p>
    <w:p w:rsidR="00476863" w:rsidRDefault="00092E9C">
      <w:pPr>
        <w:widowControl w:val="0"/>
        <w:spacing w:after="120" w:line="240" w:lineRule="auto"/>
        <w:ind w:left="360" w:firstLine="360"/>
      </w:pPr>
      <w:r>
        <w:rPr>
          <w:rFonts w:ascii="Times New Roman" w:eastAsia="Times New Roman" w:hAnsi="Times New Roman" w:cs="Times New Roman"/>
        </w:rPr>
        <w:t>Do the homework to deadline, (earlier rather than later)</w:t>
      </w:r>
    </w:p>
    <w:p w:rsidR="00476863" w:rsidRDefault="00092E9C">
      <w:pPr>
        <w:widowControl w:val="0"/>
        <w:spacing w:after="120" w:line="240" w:lineRule="auto"/>
        <w:ind w:left="720"/>
      </w:pPr>
      <w:r>
        <w:rPr>
          <w:rFonts w:ascii="Times New Roman" w:eastAsia="Times New Roman" w:hAnsi="Times New Roman" w:cs="Times New Roman"/>
        </w:rPr>
        <w:t>Be a good group member</w:t>
      </w:r>
    </w:p>
    <w:p w:rsidR="00476863" w:rsidRDefault="00092E9C">
      <w:pPr>
        <w:widowControl w:val="0"/>
        <w:spacing w:after="120" w:line="240" w:lineRule="auto"/>
        <w:ind w:left="360" w:firstLine="360"/>
      </w:pPr>
      <w:r>
        <w:rPr>
          <w:rFonts w:ascii="Times New Roman" w:eastAsia="Times New Roman" w:hAnsi="Times New Roman" w:cs="Times New Roman"/>
        </w:rPr>
        <w:t>Don’t be a ‘check in’ student - to be discussed in class</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rPr>
        <w:t>The college is committed to fostering a learning environment characterized by excellence in instruction and best practices in disability accommodation.  We comply with local, state and federal law r</w:t>
      </w:r>
      <w:r>
        <w:rPr>
          <w:rFonts w:ascii="Times New Roman" w:eastAsia="Times New Roman" w:hAnsi="Times New Roman" w:cs="Times New Roman"/>
        </w:rPr>
        <w:t>egarding students with disabilities, including Section 504 of the Rehabilitation Act and the Americans with Disabilities Act (ADA).  The law requires that no qualified student may be discriminated against based on disability and every student with a disabi</w:t>
      </w:r>
      <w:r>
        <w:rPr>
          <w:rFonts w:ascii="Times New Roman" w:eastAsia="Times New Roman" w:hAnsi="Times New Roman" w:cs="Times New Roman"/>
        </w:rPr>
        <w:t>lity must be provided reasonable accommodations and an opportunity to participate fully in all activities and programs  for which they are qualified with or without accommodation</w:t>
      </w:r>
    </w:p>
    <w:p w:rsidR="00476863" w:rsidRDefault="00476863">
      <w:pPr>
        <w:widowControl w:val="0"/>
      </w:pPr>
    </w:p>
    <w:p w:rsidR="00476863" w:rsidRDefault="00092E9C">
      <w:pPr>
        <w:widowControl w:val="0"/>
        <w:spacing w:line="240" w:lineRule="auto"/>
      </w:pPr>
      <w:r>
        <w:rPr>
          <w:rFonts w:ascii="Times New Roman" w:eastAsia="Times New Roman" w:hAnsi="Times New Roman" w:cs="Times New Roman"/>
        </w:rPr>
        <w:t>Sorry all this sounds a bit formal but we must establish the ground rules be</w:t>
      </w:r>
      <w:r>
        <w:rPr>
          <w:rFonts w:ascii="Times New Roman" w:eastAsia="Times New Roman" w:hAnsi="Times New Roman" w:cs="Times New Roman"/>
        </w:rPr>
        <w:t xml:space="preserve">fore we proceed. Always remember that I’m on your side. </w:t>
      </w:r>
      <w:r>
        <w:rPr>
          <w:rFonts w:ascii="Times New Roman" w:eastAsia="Times New Roman" w:hAnsi="Times New Roman" w:cs="Times New Roman"/>
          <w:b/>
        </w:rPr>
        <w:t>I’m always available during office hours to discuss anything that you do not understand. I do not care how many times you ask the same question or ask for help</w:t>
      </w:r>
      <w:r>
        <w:rPr>
          <w:rFonts w:ascii="Times New Roman" w:eastAsia="Times New Roman" w:hAnsi="Times New Roman" w:cs="Times New Roman"/>
        </w:rPr>
        <w:t>.</w:t>
      </w: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p w:rsidR="00476863" w:rsidRDefault="00476863">
      <w:pPr>
        <w:widowControl w:val="0"/>
      </w:pPr>
    </w:p>
    <w:sectPr w:rsidR="004768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4"/>
  </w:compat>
  <w:rsids>
    <w:rsidRoot w:val="00476863"/>
    <w:rsid w:val="00092E9C"/>
    <w:rsid w:val="0047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CE441-E62B-40A8-92EC-F78DD61F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BA260.docx</vt:lpstr>
    </vt:vector>
  </TitlesOfParts>
  <Company>LBCC</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BA260.docx</dc:title>
  <dc:creator>Christine M. Acker</dc:creator>
  <cp:lastModifiedBy>Christine M. Acker</cp:lastModifiedBy>
  <cp:revision>2</cp:revision>
  <dcterms:created xsi:type="dcterms:W3CDTF">2015-01-13T22:41:00Z</dcterms:created>
  <dcterms:modified xsi:type="dcterms:W3CDTF">2015-01-13T22:41:00Z</dcterms:modified>
</cp:coreProperties>
</file>