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C6DF05" w14:textId="3BC9B353" w:rsidR="00EE1CD5" w:rsidRPr="00BE06C2" w:rsidRDefault="00BB35C7" w:rsidP="00BE06C2">
      <w:pPr>
        <w:pBdr>
          <w:top w:val="single" w:sz="4" w:space="1" w:color="auto"/>
          <w:bottom w:val="single" w:sz="4" w:space="1" w:color="auto"/>
        </w:pBdr>
        <w:shd w:val="clear" w:color="auto" w:fill="DAEEF3" w:themeFill="accent5" w:themeFillTint="33"/>
        <w:jc w:val="center"/>
        <w:rPr>
          <w:rFonts w:asciiTheme="majorHAnsi" w:eastAsia="Times New Roman" w:hAnsiTheme="majorHAnsi"/>
          <w:sz w:val="32"/>
          <w:szCs w:val="32"/>
        </w:rPr>
      </w:pPr>
      <w:bookmarkStart w:id="0" w:name="_GoBack"/>
      <w:bookmarkEnd w:id="0"/>
      <w:r w:rsidRPr="00BE06C2">
        <w:rPr>
          <w:rFonts w:asciiTheme="majorHAnsi" w:eastAsia="Times New Roman" w:hAnsiTheme="majorHAnsi"/>
          <w:b/>
          <w:bCs/>
          <w:color w:val="000000"/>
          <w:sz w:val="32"/>
          <w:szCs w:val="32"/>
          <w:shd w:val="clear" w:color="auto" w:fill="DBE5F1" w:themeFill="accent1" w:themeFillTint="33"/>
        </w:rPr>
        <w:t xml:space="preserve">BA 218:  PERSONAL FINANCIAL PLANNING (CRN </w:t>
      </w:r>
      <w:r w:rsidR="00C66DF2">
        <w:rPr>
          <w:rFonts w:asciiTheme="majorHAnsi" w:eastAsia="Times New Roman" w:hAnsiTheme="majorHAnsi"/>
          <w:b/>
          <w:bCs/>
          <w:color w:val="000000"/>
          <w:sz w:val="32"/>
          <w:szCs w:val="32"/>
          <w:shd w:val="clear" w:color="auto" w:fill="DBE5F1" w:themeFill="accent1" w:themeFillTint="33"/>
        </w:rPr>
        <w:t>33909</w:t>
      </w:r>
      <w:r w:rsidRPr="00BE06C2">
        <w:rPr>
          <w:rFonts w:asciiTheme="majorHAnsi" w:eastAsia="Times New Roman" w:hAnsiTheme="majorHAnsi"/>
          <w:b/>
          <w:bCs/>
          <w:color w:val="000000"/>
          <w:sz w:val="32"/>
          <w:szCs w:val="32"/>
          <w:shd w:val="clear" w:color="auto" w:fill="DBE5F1" w:themeFill="accent1" w:themeFillTint="33"/>
        </w:rPr>
        <w:t>)</w:t>
      </w:r>
    </w:p>
    <w:p w14:paraId="5F985D5E" w14:textId="77777777" w:rsidR="00EE1CD5" w:rsidRPr="00B4134E" w:rsidRDefault="00EE1CD5" w:rsidP="00EE1CD5">
      <w:pPr>
        <w:jc w:val="center"/>
        <w:rPr>
          <w:rFonts w:asciiTheme="majorHAnsi" w:eastAsia="Times New Roman" w:hAnsiTheme="majorHAnsi"/>
          <w:b/>
          <w:bCs/>
          <w:color w:val="000000"/>
        </w:rPr>
      </w:pPr>
    </w:p>
    <w:p w14:paraId="2E71E683" w14:textId="15AFCA92" w:rsidR="00BB35C7" w:rsidRPr="00B4134E" w:rsidRDefault="00BB35C7" w:rsidP="00EE1CD5">
      <w:pPr>
        <w:jc w:val="center"/>
        <w:rPr>
          <w:rFonts w:asciiTheme="majorHAnsi" w:eastAsia="Times New Roman" w:hAnsiTheme="majorHAnsi"/>
        </w:rPr>
      </w:pPr>
      <w:r w:rsidRPr="00B4134E">
        <w:rPr>
          <w:rFonts w:asciiTheme="majorHAnsi" w:eastAsia="Times New Roman" w:hAnsiTheme="majorHAnsi"/>
          <w:b/>
          <w:bCs/>
          <w:color w:val="000000"/>
        </w:rPr>
        <w:t xml:space="preserve">Three Credits / Meets </w:t>
      </w:r>
      <w:r w:rsidR="00737F49">
        <w:rPr>
          <w:rFonts w:asciiTheme="majorHAnsi" w:eastAsia="Times New Roman" w:hAnsiTheme="majorHAnsi"/>
          <w:b/>
          <w:bCs/>
          <w:color w:val="000000"/>
        </w:rPr>
        <w:t>T</w:t>
      </w:r>
      <w:r w:rsidR="007B2291">
        <w:rPr>
          <w:rFonts w:asciiTheme="majorHAnsi" w:eastAsia="Times New Roman" w:hAnsiTheme="majorHAnsi"/>
          <w:b/>
          <w:bCs/>
          <w:color w:val="000000"/>
        </w:rPr>
        <w:t>/</w:t>
      </w:r>
      <w:r w:rsidR="00737F49">
        <w:rPr>
          <w:rFonts w:asciiTheme="majorHAnsi" w:eastAsia="Times New Roman" w:hAnsiTheme="majorHAnsi"/>
          <w:b/>
          <w:bCs/>
          <w:color w:val="000000"/>
        </w:rPr>
        <w:t>R</w:t>
      </w:r>
      <w:r w:rsidRPr="00B4134E">
        <w:rPr>
          <w:rFonts w:asciiTheme="majorHAnsi" w:eastAsia="Times New Roman" w:hAnsiTheme="majorHAnsi"/>
          <w:b/>
          <w:bCs/>
          <w:color w:val="000000"/>
        </w:rPr>
        <w:t xml:space="preserve"> </w:t>
      </w:r>
      <w:r w:rsidR="007B2291">
        <w:rPr>
          <w:rFonts w:asciiTheme="majorHAnsi" w:eastAsia="Times New Roman" w:hAnsiTheme="majorHAnsi"/>
          <w:b/>
          <w:bCs/>
          <w:color w:val="000000"/>
        </w:rPr>
        <w:t>2</w:t>
      </w:r>
      <w:r w:rsidRPr="00B4134E">
        <w:rPr>
          <w:rFonts w:asciiTheme="majorHAnsi" w:eastAsia="Times New Roman" w:hAnsiTheme="majorHAnsi"/>
          <w:b/>
          <w:bCs/>
          <w:color w:val="000000"/>
        </w:rPr>
        <w:t>:</w:t>
      </w:r>
      <w:r w:rsidR="006B56DD">
        <w:rPr>
          <w:rFonts w:asciiTheme="majorHAnsi" w:eastAsia="Times New Roman" w:hAnsiTheme="majorHAnsi"/>
          <w:b/>
          <w:bCs/>
          <w:color w:val="000000"/>
        </w:rPr>
        <w:t>3</w:t>
      </w:r>
      <w:r w:rsidR="007B2291">
        <w:rPr>
          <w:rFonts w:asciiTheme="majorHAnsi" w:eastAsia="Times New Roman" w:hAnsiTheme="majorHAnsi"/>
          <w:b/>
          <w:bCs/>
          <w:color w:val="000000"/>
        </w:rPr>
        <w:t>0</w:t>
      </w:r>
      <w:r w:rsidRPr="00B4134E">
        <w:rPr>
          <w:rFonts w:asciiTheme="majorHAnsi" w:eastAsia="Times New Roman" w:hAnsiTheme="majorHAnsi"/>
          <w:b/>
          <w:bCs/>
          <w:color w:val="000000"/>
        </w:rPr>
        <w:t xml:space="preserve"> to </w:t>
      </w:r>
      <w:r w:rsidR="007B2291">
        <w:rPr>
          <w:rFonts w:asciiTheme="majorHAnsi" w:eastAsia="Times New Roman" w:hAnsiTheme="majorHAnsi"/>
          <w:b/>
          <w:bCs/>
          <w:color w:val="000000"/>
        </w:rPr>
        <w:t>3</w:t>
      </w:r>
      <w:r w:rsidRPr="00B4134E">
        <w:rPr>
          <w:rFonts w:asciiTheme="majorHAnsi" w:eastAsia="Times New Roman" w:hAnsiTheme="majorHAnsi"/>
          <w:b/>
          <w:bCs/>
          <w:color w:val="000000"/>
        </w:rPr>
        <w:t>:</w:t>
      </w:r>
      <w:r w:rsidR="006B56DD">
        <w:rPr>
          <w:rFonts w:asciiTheme="majorHAnsi" w:eastAsia="Times New Roman" w:hAnsiTheme="majorHAnsi"/>
          <w:b/>
          <w:bCs/>
          <w:color w:val="000000"/>
        </w:rPr>
        <w:t>5</w:t>
      </w:r>
      <w:r w:rsidRPr="00B4134E">
        <w:rPr>
          <w:rFonts w:asciiTheme="majorHAnsi" w:eastAsia="Times New Roman" w:hAnsiTheme="majorHAnsi"/>
          <w:b/>
          <w:bCs/>
          <w:color w:val="000000"/>
        </w:rPr>
        <w:t xml:space="preserve">0 </w:t>
      </w:r>
      <w:r w:rsidR="007B2291">
        <w:rPr>
          <w:rFonts w:asciiTheme="majorHAnsi" w:eastAsia="Times New Roman" w:hAnsiTheme="majorHAnsi"/>
          <w:b/>
          <w:bCs/>
          <w:color w:val="000000"/>
        </w:rPr>
        <w:t>pm</w:t>
      </w:r>
      <w:r w:rsidRPr="00B4134E">
        <w:rPr>
          <w:rFonts w:asciiTheme="majorHAnsi" w:eastAsia="Times New Roman" w:hAnsiTheme="majorHAnsi"/>
          <w:b/>
          <w:bCs/>
          <w:color w:val="000000"/>
        </w:rPr>
        <w:t xml:space="preserve"> / </w:t>
      </w:r>
      <w:r w:rsidR="00C66DF2">
        <w:rPr>
          <w:rFonts w:asciiTheme="majorHAnsi" w:eastAsia="Times New Roman" w:hAnsiTheme="majorHAnsi"/>
          <w:b/>
          <w:bCs/>
          <w:color w:val="000000"/>
        </w:rPr>
        <w:t>MKH</w:t>
      </w:r>
      <w:r w:rsidR="009A3FAE">
        <w:rPr>
          <w:rFonts w:asciiTheme="majorHAnsi" w:eastAsia="Times New Roman" w:hAnsiTheme="majorHAnsi"/>
          <w:b/>
          <w:bCs/>
          <w:color w:val="000000"/>
        </w:rPr>
        <w:t xml:space="preserve"> </w:t>
      </w:r>
      <w:r w:rsidR="00B7572D">
        <w:rPr>
          <w:rFonts w:asciiTheme="majorHAnsi" w:eastAsia="Times New Roman" w:hAnsiTheme="majorHAnsi"/>
          <w:b/>
          <w:bCs/>
          <w:color w:val="000000"/>
        </w:rPr>
        <w:t>-</w:t>
      </w:r>
      <w:r w:rsidRPr="00B4134E">
        <w:rPr>
          <w:rFonts w:asciiTheme="majorHAnsi" w:eastAsia="Times New Roman" w:hAnsiTheme="majorHAnsi"/>
          <w:b/>
          <w:bCs/>
          <w:color w:val="000000"/>
        </w:rPr>
        <w:t xml:space="preserve"> </w:t>
      </w:r>
      <w:r w:rsidR="00C66DF2">
        <w:rPr>
          <w:rFonts w:asciiTheme="majorHAnsi" w:eastAsia="Times New Roman" w:hAnsiTheme="majorHAnsi"/>
          <w:b/>
          <w:bCs/>
          <w:color w:val="000000"/>
        </w:rPr>
        <w:t>203</w:t>
      </w:r>
    </w:p>
    <w:p w14:paraId="62A4EEE7" w14:textId="304C7294" w:rsidR="00BB35C7" w:rsidRDefault="00EE1CD5" w:rsidP="00BE06C2">
      <w:pPr>
        <w:jc w:val="center"/>
        <w:rPr>
          <w:rFonts w:asciiTheme="majorHAnsi" w:eastAsia="Times New Roman" w:hAnsiTheme="majorHAnsi"/>
          <w:b/>
          <w:bCs/>
          <w:color w:val="000000"/>
        </w:rPr>
      </w:pPr>
      <w:r w:rsidRPr="00B4134E">
        <w:rPr>
          <w:rFonts w:asciiTheme="majorHAnsi" w:eastAsia="Times New Roman" w:hAnsiTheme="majorHAnsi"/>
          <w:b/>
          <w:bCs/>
          <w:color w:val="000000"/>
        </w:rPr>
        <w:t>Linn-Benton Community College</w:t>
      </w:r>
      <w:r w:rsidR="00BE06C2">
        <w:rPr>
          <w:rFonts w:asciiTheme="majorHAnsi" w:eastAsia="Times New Roman" w:hAnsiTheme="majorHAnsi"/>
          <w:b/>
          <w:bCs/>
          <w:color w:val="000000"/>
        </w:rPr>
        <w:t xml:space="preserve"> – Albany Campus</w:t>
      </w:r>
      <w:r w:rsidRPr="00B4134E">
        <w:rPr>
          <w:rFonts w:asciiTheme="majorHAnsi" w:eastAsia="Times New Roman" w:hAnsiTheme="majorHAnsi"/>
          <w:b/>
          <w:bCs/>
          <w:color w:val="000000"/>
        </w:rPr>
        <w:t xml:space="preserve"> </w:t>
      </w:r>
      <w:r w:rsidR="00C66DF2">
        <w:rPr>
          <w:rFonts w:asciiTheme="majorHAnsi" w:eastAsia="Times New Roman" w:hAnsiTheme="majorHAnsi"/>
          <w:b/>
          <w:bCs/>
          <w:color w:val="000000"/>
        </w:rPr>
        <w:t>–</w:t>
      </w:r>
      <w:r w:rsidRPr="00B4134E">
        <w:rPr>
          <w:rFonts w:asciiTheme="majorHAnsi" w:eastAsia="Times New Roman" w:hAnsiTheme="majorHAnsi"/>
          <w:b/>
          <w:bCs/>
          <w:color w:val="000000"/>
        </w:rPr>
        <w:t xml:space="preserve"> </w:t>
      </w:r>
      <w:r w:rsidR="00C66DF2">
        <w:rPr>
          <w:rFonts w:asciiTheme="majorHAnsi" w:eastAsia="Times New Roman" w:hAnsiTheme="majorHAnsi"/>
          <w:b/>
          <w:bCs/>
          <w:color w:val="000000"/>
        </w:rPr>
        <w:t>Winter 2020</w:t>
      </w:r>
    </w:p>
    <w:p w14:paraId="6DB89B72" w14:textId="77777777" w:rsidR="00895BE4" w:rsidRPr="00BE06C2" w:rsidRDefault="00895BE4" w:rsidP="00BE06C2">
      <w:pPr>
        <w:jc w:val="center"/>
        <w:rPr>
          <w:rFonts w:asciiTheme="majorHAnsi" w:eastAsia="Times New Roman" w:hAnsiTheme="majorHAnsi"/>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2936"/>
        <w:gridCol w:w="4335"/>
      </w:tblGrid>
      <w:tr w:rsidR="00BB35C7" w:rsidRPr="00B4134E" w14:paraId="10E7730C" w14:textId="77777777" w:rsidTr="00BB35C7">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6C6E0069" w14:textId="7625042D" w:rsidR="00BB35C7" w:rsidRPr="00B4134E" w:rsidRDefault="00BB35C7" w:rsidP="00BB35C7">
            <w:pPr>
              <w:rPr>
                <w:rFonts w:asciiTheme="majorHAnsi" w:eastAsia="Times New Roman" w:hAnsiTheme="majorHAnsi"/>
              </w:rPr>
            </w:pPr>
            <w:r w:rsidRPr="00B4134E">
              <w:rPr>
                <w:rFonts w:asciiTheme="majorHAnsi" w:eastAsia="Times New Roman" w:hAnsiTheme="majorHAnsi"/>
                <w:b/>
                <w:bCs/>
                <w:color w:val="000000"/>
              </w:rPr>
              <w:t xml:space="preserve">Instructor: </w:t>
            </w:r>
            <w:r w:rsidR="00B7572D">
              <w:rPr>
                <w:rFonts w:asciiTheme="majorHAnsi" w:eastAsia="Times New Roman" w:hAnsiTheme="majorHAnsi"/>
                <w:b/>
                <w:bCs/>
                <w:color w:val="000000"/>
              </w:rPr>
              <w:t>Chris Ruderman</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5312BCF2" w14:textId="63AB5A1A" w:rsidR="00BB35C7" w:rsidRPr="00B4134E" w:rsidRDefault="00BB35C7" w:rsidP="006B56DD">
            <w:pPr>
              <w:rPr>
                <w:rFonts w:asciiTheme="majorHAnsi" w:eastAsia="Times New Roman" w:hAnsiTheme="majorHAnsi"/>
              </w:rPr>
            </w:pPr>
            <w:r w:rsidRPr="00B4134E">
              <w:rPr>
                <w:rFonts w:asciiTheme="majorHAnsi" w:eastAsia="Times New Roman" w:hAnsiTheme="majorHAnsi"/>
                <w:b/>
                <w:bCs/>
                <w:color w:val="000000"/>
              </w:rPr>
              <w:t>Office Hours:</w:t>
            </w:r>
            <w:r w:rsidRPr="00B4134E">
              <w:rPr>
                <w:rFonts w:asciiTheme="majorHAnsi" w:eastAsia="Times New Roman" w:hAnsiTheme="majorHAnsi"/>
                <w:color w:val="000000"/>
              </w:rPr>
              <w:t xml:space="preserve"> </w:t>
            </w:r>
            <w:r w:rsidR="00A50BEA">
              <w:rPr>
                <w:rFonts w:asciiTheme="majorHAnsi" w:eastAsia="Times New Roman" w:hAnsiTheme="majorHAnsi"/>
                <w:color w:val="000000"/>
              </w:rPr>
              <w:t>M: 1</w:t>
            </w:r>
            <w:r w:rsidR="00C66DF2">
              <w:rPr>
                <w:rFonts w:asciiTheme="majorHAnsi" w:eastAsia="Times New Roman" w:hAnsiTheme="majorHAnsi"/>
                <w:color w:val="000000"/>
              </w:rPr>
              <w:t>0</w:t>
            </w:r>
            <w:r w:rsidR="00A50BEA">
              <w:rPr>
                <w:rFonts w:asciiTheme="majorHAnsi" w:eastAsia="Times New Roman" w:hAnsiTheme="majorHAnsi"/>
                <w:color w:val="000000"/>
              </w:rPr>
              <w:t>:</w:t>
            </w:r>
            <w:r w:rsidR="00C66DF2">
              <w:rPr>
                <w:rFonts w:asciiTheme="majorHAnsi" w:eastAsia="Times New Roman" w:hAnsiTheme="majorHAnsi"/>
                <w:color w:val="000000"/>
              </w:rPr>
              <w:t>3</w:t>
            </w:r>
            <w:r w:rsidR="00A50BEA">
              <w:rPr>
                <w:rFonts w:asciiTheme="majorHAnsi" w:eastAsia="Times New Roman" w:hAnsiTheme="majorHAnsi"/>
                <w:color w:val="000000"/>
              </w:rPr>
              <w:t>0 -1</w:t>
            </w:r>
            <w:r w:rsidR="00C66DF2">
              <w:rPr>
                <w:rFonts w:asciiTheme="majorHAnsi" w:eastAsia="Times New Roman" w:hAnsiTheme="majorHAnsi"/>
                <w:color w:val="000000"/>
              </w:rPr>
              <w:t>1</w:t>
            </w:r>
            <w:r w:rsidR="00A50BEA">
              <w:rPr>
                <w:rFonts w:asciiTheme="majorHAnsi" w:eastAsia="Times New Roman" w:hAnsiTheme="majorHAnsi"/>
                <w:color w:val="000000"/>
              </w:rPr>
              <w:t>:</w:t>
            </w:r>
            <w:r w:rsidR="00C66DF2">
              <w:rPr>
                <w:rFonts w:asciiTheme="majorHAnsi" w:eastAsia="Times New Roman" w:hAnsiTheme="majorHAnsi"/>
                <w:color w:val="000000"/>
              </w:rPr>
              <w:t>3</w:t>
            </w:r>
            <w:r w:rsidR="00A50BEA">
              <w:rPr>
                <w:rFonts w:asciiTheme="majorHAnsi" w:eastAsia="Times New Roman" w:hAnsiTheme="majorHAnsi"/>
                <w:color w:val="000000"/>
              </w:rPr>
              <w:t xml:space="preserve">0 </w:t>
            </w:r>
            <w:r w:rsidR="00C66DF2">
              <w:rPr>
                <w:rFonts w:asciiTheme="majorHAnsi" w:eastAsia="Times New Roman" w:hAnsiTheme="majorHAnsi"/>
                <w:color w:val="000000"/>
              </w:rPr>
              <w:t>a</w:t>
            </w:r>
            <w:r w:rsidR="00A50BEA">
              <w:rPr>
                <w:rFonts w:asciiTheme="majorHAnsi" w:eastAsia="Times New Roman" w:hAnsiTheme="majorHAnsi"/>
                <w:color w:val="000000"/>
              </w:rPr>
              <w:t>m</w:t>
            </w:r>
          </w:p>
        </w:tc>
      </w:tr>
      <w:tr w:rsidR="00BB35C7" w:rsidRPr="00B4134E" w14:paraId="445AED83" w14:textId="77777777" w:rsidTr="00BB35C7">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1A3552C0" w14:textId="77777777" w:rsidR="00BB35C7" w:rsidRPr="00B4134E" w:rsidRDefault="00BB35C7" w:rsidP="00BB35C7">
            <w:pPr>
              <w:rPr>
                <w:rFonts w:asciiTheme="majorHAnsi" w:eastAsia="Times New Roman" w:hAnsiTheme="majorHAnsi"/>
              </w:rPr>
            </w:pPr>
            <w:r w:rsidRPr="00B4134E">
              <w:rPr>
                <w:rFonts w:asciiTheme="majorHAnsi" w:eastAsia="Times New Roman" w:hAnsiTheme="majorHAnsi"/>
                <w:b/>
                <w:bCs/>
                <w:color w:val="000000"/>
              </w:rPr>
              <w:t xml:space="preserve">Office: </w:t>
            </w:r>
            <w:r w:rsidRPr="00B4134E">
              <w:rPr>
                <w:rFonts w:asciiTheme="majorHAnsi" w:eastAsia="Times New Roman" w:hAnsiTheme="majorHAnsi"/>
                <w:color w:val="000000"/>
              </w:rPr>
              <w:t>Albany campus</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0AB45CDB" w14:textId="0FA05BB6" w:rsidR="00BB35C7" w:rsidRPr="00B4134E" w:rsidRDefault="009A3FAE" w:rsidP="006B56DD">
            <w:pPr>
              <w:rPr>
                <w:rFonts w:asciiTheme="majorHAnsi" w:eastAsia="Times New Roman" w:hAnsiTheme="majorHAnsi"/>
              </w:rPr>
            </w:pPr>
            <w:r>
              <w:rPr>
                <w:rFonts w:asciiTheme="majorHAnsi" w:eastAsia="Times New Roman" w:hAnsiTheme="majorHAnsi"/>
                <w:color w:val="000000"/>
              </w:rPr>
              <w:t>W: 1</w:t>
            </w:r>
            <w:r w:rsidR="00C66DF2">
              <w:rPr>
                <w:rFonts w:asciiTheme="majorHAnsi" w:eastAsia="Times New Roman" w:hAnsiTheme="majorHAnsi"/>
                <w:color w:val="000000"/>
              </w:rPr>
              <w:t>0</w:t>
            </w:r>
            <w:r>
              <w:rPr>
                <w:rFonts w:asciiTheme="majorHAnsi" w:eastAsia="Times New Roman" w:hAnsiTheme="majorHAnsi"/>
                <w:color w:val="000000"/>
              </w:rPr>
              <w:t>:</w:t>
            </w:r>
            <w:r w:rsidR="00C66DF2">
              <w:rPr>
                <w:rFonts w:asciiTheme="majorHAnsi" w:eastAsia="Times New Roman" w:hAnsiTheme="majorHAnsi"/>
                <w:color w:val="000000"/>
              </w:rPr>
              <w:t>3</w:t>
            </w:r>
            <w:r>
              <w:rPr>
                <w:rFonts w:asciiTheme="majorHAnsi" w:eastAsia="Times New Roman" w:hAnsiTheme="majorHAnsi"/>
                <w:color w:val="000000"/>
              </w:rPr>
              <w:t>0 – 1</w:t>
            </w:r>
            <w:r w:rsidR="00C66DF2">
              <w:rPr>
                <w:rFonts w:asciiTheme="majorHAnsi" w:eastAsia="Times New Roman" w:hAnsiTheme="majorHAnsi"/>
                <w:color w:val="000000"/>
              </w:rPr>
              <w:t>1</w:t>
            </w:r>
            <w:r>
              <w:rPr>
                <w:rFonts w:asciiTheme="majorHAnsi" w:eastAsia="Times New Roman" w:hAnsiTheme="majorHAnsi"/>
                <w:color w:val="000000"/>
              </w:rPr>
              <w:t>:</w:t>
            </w:r>
            <w:r w:rsidR="00C66DF2">
              <w:rPr>
                <w:rFonts w:asciiTheme="majorHAnsi" w:eastAsia="Times New Roman" w:hAnsiTheme="majorHAnsi"/>
                <w:color w:val="000000"/>
              </w:rPr>
              <w:t>3</w:t>
            </w:r>
            <w:r>
              <w:rPr>
                <w:rFonts w:asciiTheme="majorHAnsi" w:eastAsia="Times New Roman" w:hAnsiTheme="majorHAnsi"/>
                <w:color w:val="000000"/>
              </w:rPr>
              <w:t xml:space="preserve">0 </w:t>
            </w:r>
            <w:r w:rsidR="00C66DF2">
              <w:rPr>
                <w:rFonts w:asciiTheme="majorHAnsi" w:eastAsia="Times New Roman" w:hAnsiTheme="majorHAnsi"/>
                <w:color w:val="000000"/>
              </w:rPr>
              <w:t>a</w:t>
            </w:r>
            <w:r w:rsidR="00A50BEA">
              <w:rPr>
                <w:rFonts w:asciiTheme="majorHAnsi" w:eastAsia="Times New Roman" w:hAnsiTheme="majorHAnsi"/>
                <w:color w:val="000000"/>
              </w:rPr>
              <w:t xml:space="preserve">m   </w:t>
            </w:r>
            <w:r w:rsidR="006B56DD">
              <w:rPr>
                <w:rFonts w:asciiTheme="majorHAnsi" w:eastAsia="Times New Roman" w:hAnsiTheme="majorHAnsi"/>
                <w:color w:val="000000"/>
              </w:rPr>
              <w:t>F: after 1:</w:t>
            </w:r>
            <w:r w:rsidR="00EB32A1">
              <w:rPr>
                <w:rFonts w:asciiTheme="majorHAnsi" w:eastAsia="Times New Roman" w:hAnsiTheme="majorHAnsi"/>
                <w:color w:val="000000"/>
              </w:rPr>
              <w:t>0</w:t>
            </w:r>
            <w:r w:rsidR="006B56DD">
              <w:rPr>
                <w:rFonts w:asciiTheme="majorHAnsi" w:eastAsia="Times New Roman" w:hAnsiTheme="majorHAnsi"/>
                <w:color w:val="000000"/>
              </w:rPr>
              <w:t>0 by apt.</w:t>
            </w:r>
          </w:p>
        </w:tc>
      </w:tr>
      <w:tr w:rsidR="00BB35C7" w:rsidRPr="00B4134E" w14:paraId="33AB3F66" w14:textId="77777777" w:rsidTr="00B7572D">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6F569E04" w14:textId="4710A755" w:rsidR="00BB35C7" w:rsidRPr="00B4134E" w:rsidRDefault="00BB35C7" w:rsidP="00BB35C7">
            <w:pPr>
              <w:rPr>
                <w:rFonts w:asciiTheme="majorHAnsi" w:eastAsia="Times New Roman" w:hAnsiTheme="majorHAnsi"/>
              </w:rPr>
            </w:pPr>
            <w:r w:rsidRPr="00B4134E">
              <w:rPr>
                <w:rFonts w:asciiTheme="majorHAnsi" w:eastAsia="Times New Roman" w:hAnsiTheme="majorHAnsi"/>
                <w:b/>
                <w:bCs/>
                <w:color w:val="000000"/>
              </w:rPr>
              <w:t xml:space="preserve">Phone: </w:t>
            </w:r>
            <w:r w:rsidR="00CB7C78">
              <w:rPr>
                <w:rFonts w:asciiTheme="majorHAnsi" w:eastAsia="Times New Roman" w:hAnsiTheme="majorHAnsi"/>
                <w:color w:val="000000"/>
              </w:rPr>
              <w:t>541-917-4257</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68F90114" w14:textId="10CFD56A" w:rsidR="00BB35C7" w:rsidRPr="00B4134E" w:rsidRDefault="009A3FAE" w:rsidP="00BB35C7">
            <w:pPr>
              <w:jc w:val="both"/>
              <w:rPr>
                <w:rFonts w:asciiTheme="majorHAnsi" w:eastAsia="Times New Roman" w:hAnsiTheme="majorHAnsi"/>
              </w:rPr>
            </w:pPr>
            <w:r w:rsidRPr="00B4134E">
              <w:rPr>
                <w:rFonts w:asciiTheme="majorHAnsi" w:eastAsia="Times New Roman" w:hAnsiTheme="majorHAnsi"/>
                <w:b/>
                <w:bCs/>
                <w:color w:val="000000"/>
              </w:rPr>
              <w:t xml:space="preserve">Email: </w:t>
            </w:r>
            <w:hyperlink r:id="rId8" w:history="1">
              <w:r w:rsidRPr="008112C2">
                <w:rPr>
                  <w:rStyle w:val="Hyperlink"/>
                  <w:rFonts w:asciiTheme="majorHAnsi" w:hAnsiTheme="majorHAnsi"/>
                </w:rPr>
                <w:t>rudermc@linnbenton.edu</w:t>
              </w:r>
            </w:hyperlink>
          </w:p>
        </w:tc>
      </w:tr>
      <w:tr w:rsidR="00BB35C7" w:rsidRPr="00B4134E" w14:paraId="10023B46" w14:textId="77777777" w:rsidTr="00BB35C7">
        <w:trPr>
          <w:jc w:val="center"/>
        </w:trPr>
        <w:tc>
          <w:tcPr>
            <w:tcW w:w="0" w:type="auto"/>
            <w:gridSpan w:val="2"/>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1D744185" w14:textId="4D9AAA5E" w:rsidR="00BB35C7" w:rsidRPr="00B4134E" w:rsidRDefault="00BB35C7" w:rsidP="009A3FAE">
            <w:pPr>
              <w:jc w:val="center"/>
              <w:rPr>
                <w:rFonts w:asciiTheme="majorHAnsi" w:eastAsia="Times New Roman" w:hAnsiTheme="majorHAnsi"/>
              </w:rPr>
            </w:pPr>
          </w:p>
        </w:tc>
      </w:tr>
    </w:tbl>
    <w:p w14:paraId="40A8A97F" w14:textId="77777777" w:rsidR="00BB35C7" w:rsidRPr="00B4134E" w:rsidRDefault="00BB35C7" w:rsidP="00D86B3D">
      <w:pPr>
        <w:widowControl w:val="0"/>
        <w:autoSpaceDE w:val="0"/>
        <w:autoSpaceDN w:val="0"/>
        <w:adjustRightInd w:val="0"/>
        <w:contextualSpacing/>
        <w:jc w:val="center"/>
        <w:rPr>
          <w:rFonts w:asciiTheme="majorHAnsi" w:hAnsiTheme="majorHAnsi" w:cs="Times"/>
          <w:lang w:eastAsia="ja-JP"/>
        </w:rPr>
      </w:pPr>
    </w:p>
    <w:p w14:paraId="217B4867" w14:textId="6F9AB024" w:rsidR="00BB35C7" w:rsidRPr="002C3632" w:rsidRDefault="00EE1CD5" w:rsidP="00D86B3D">
      <w:pPr>
        <w:pBdr>
          <w:top w:val="single" w:sz="4" w:space="1" w:color="auto"/>
        </w:pBdr>
        <w:contextualSpacing/>
        <w:rPr>
          <w:rFonts w:asciiTheme="majorHAnsi" w:eastAsia="Times New Roman" w:hAnsiTheme="majorHAnsi"/>
        </w:rPr>
      </w:pPr>
      <w:r w:rsidRPr="002C3632">
        <w:rPr>
          <w:rFonts w:asciiTheme="majorHAnsi" w:eastAsia="Times New Roman" w:hAnsiTheme="majorHAnsi"/>
          <w:b/>
          <w:bCs/>
          <w:color w:val="000000"/>
        </w:rPr>
        <w:t>OPEN EDUCATION RESOURCES</w:t>
      </w:r>
    </w:p>
    <w:p w14:paraId="43C0E256" w14:textId="08112330" w:rsidR="00BB35C7" w:rsidRPr="002C3632" w:rsidRDefault="00EE1CD5" w:rsidP="00E861D0">
      <w:pPr>
        <w:widowControl w:val="0"/>
        <w:autoSpaceDE w:val="0"/>
        <w:autoSpaceDN w:val="0"/>
        <w:adjustRightInd w:val="0"/>
        <w:contextualSpacing/>
        <w:rPr>
          <w:rFonts w:asciiTheme="majorHAnsi" w:hAnsiTheme="majorHAnsi"/>
          <w:lang w:eastAsia="ja-JP"/>
        </w:rPr>
      </w:pPr>
      <w:r w:rsidRPr="002C3632">
        <w:rPr>
          <w:rFonts w:asciiTheme="majorHAnsi" w:hAnsiTheme="majorHAnsi"/>
          <w:lang w:eastAsia="ja-JP"/>
        </w:rPr>
        <w:t xml:space="preserve">For this class, </w:t>
      </w:r>
      <w:r w:rsidR="00D82EF6">
        <w:rPr>
          <w:rFonts w:asciiTheme="majorHAnsi" w:hAnsiTheme="majorHAnsi"/>
          <w:lang w:eastAsia="ja-JP"/>
        </w:rPr>
        <w:t xml:space="preserve">we will use </w:t>
      </w:r>
      <w:r w:rsidR="0016161E">
        <w:rPr>
          <w:rFonts w:asciiTheme="majorHAnsi" w:hAnsiTheme="majorHAnsi"/>
          <w:lang w:eastAsia="ja-JP"/>
        </w:rPr>
        <w:t xml:space="preserve">an electronic Personal Finance text made available by the Saylor Academy: </w:t>
      </w:r>
      <w:hyperlink r:id="rId9" w:history="1">
        <w:r w:rsidR="0016161E" w:rsidRPr="00AF18C6">
          <w:rPr>
            <w:rStyle w:val="Hyperlink"/>
            <w:rFonts w:asciiTheme="majorHAnsi" w:hAnsiTheme="majorHAnsi"/>
            <w:lang w:eastAsia="ja-JP"/>
          </w:rPr>
          <w:t>https://www.saylor.org/site/textbooks/Personal%20Finance.pdf</w:t>
        </w:r>
      </w:hyperlink>
      <w:r w:rsidR="0016161E">
        <w:rPr>
          <w:rFonts w:asciiTheme="majorHAnsi" w:hAnsiTheme="majorHAnsi"/>
          <w:lang w:eastAsia="ja-JP"/>
        </w:rPr>
        <w:t xml:space="preserve">  Other </w:t>
      </w:r>
      <w:r w:rsidRPr="002C3632">
        <w:rPr>
          <w:rFonts w:asciiTheme="majorHAnsi" w:hAnsiTheme="majorHAnsi"/>
          <w:lang w:eastAsia="ja-JP"/>
        </w:rPr>
        <w:t xml:space="preserve">course content </w:t>
      </w:r>
      <w:r w:rsidR="0016161E">
        <w:rPr>
          <w:rFonts w:asciiTheme="majorHAnsi" w:hAnsiTheme="majorHAnsi"/>
          <w:lang w:eastAsia="ja-JP"/>
        </w:rPr>
        <w:t>is</w:t>
      </w:r>
      <w:r w:rsidRPr="002C3632">
        <w:rPr>
          <w:rFonts w:asciiTheme="majorHAnsi" w:hAnsiTheme="majorHAnsi"/>
          <w:lang w:eastAsia="ja-JP"/>
        </w:rPr>
        <w:t xml:space="preserve"> available on our Moodle page. We will access</w:t>
      </w:r>
      <w:r w:rsidR="00F52EC6" w:rsidRPr="002C3632">
        <w:rPr>
          <w:rFonts w:asciiTheme="majorHAnsi" w:hAnsiTheme="majorHAnsi"/>
          <w:lang w:eastAsia="ja-JP"/>
        </w:rPr>
        <w:t xml:space="preserve"> </w:t>
      </w:r>
      <w:r w:rsidRPr="002C3632">
        <w:rPr>
          <w:rFonts w:asciiTheme="majorHAnsi" w:hAnsiTheme="majorHAnsi"/>
          <w:lang w:eastAsia="ja-JP"/>
        </w:rPr>
        <w:t>many class materials from</w:t>
      </w:r>
      <w:r w:rsidR="00BB35C7" w:rsidRPr="002C3632">
        <w:rPr>
          <w:rFonts w:asciiTheme="majorHAnsi" w:hAnsiTheme="majorHAnsi"/>
          <w:lang w:eastAsia="ja-JP"/>
        </w:rPr>
        <w:t xml:space="preserve"> internet sources</w:t>
      </w:r>
      <w:r w:rsidR="00F52EC6" w:rsidRPr="002C3632">
        <w:rPr>
          <w:rFonts w:asciiTheme="majorHAnsi" w:hAnsiTheme="majorHAnsi"/>
          <w:lang w:eastAsia="ja-JP"/>
        </w:rPr>
        <w:t xml:space="preserve"> including extensive Google search</w:t>
      </w:r>
      <w:r w:rsidRPr="002C3632">
        <w:rPr>
          <w:rFonts w:asciiTheme="majorHAnsi" w:hAnsiTheme="majorHAnsi"/>
          <w:lang w:eastAsia="ja-JP"/>
        </w:rPr>
        <w:t>e</w:t>
      </w:r>
      <w:r w:rsidR="00F52EC6" w:rsidRPr="002C3632">
        <w:rPr>
          <w:rFonts w:asciiTheme="majorHAnsi" w:hAnsiTheme="majorHAnsi"/>
          <w:lang w:eastAsia="ja-JP"/>
        </w:rPr>
        <w:t xml:space="preserve">s. </w:t>
      </w:r>
      <w:r w:rsidR="0016161E">
        <w:rPr>
          <w:rFonts w:asciiTheme="majorHAnsi" w:hAnsiTheme="majorHAnsi"/>
          <w:lang w:eastAsia="ja-JP"/>
        </w:rPr>
        <w:t xml:space="preserve">Students will also </w:t>
      </w:r>
      <w:r w:rsidR="00352166">
        <w:rPr>
          <w:rFonts w:asciiTheme="majorHAnsi" w:hAnsiTheme="majorHAnsi"/>
          <w:lang w:eastAsia="ja-JP"/>
        </w:rPr>
        <w:t>collect</w:t>
      </w:r>
      <w:r w:rsidR="0016161E">
        <w:rPr>
          <w:rFonts w:asciiTheme="majorHAnsi" w:hAnsiTheme="majorHAnsi"/>
          <w:lang w:eastAsia="ja-JP"/>
        </w:rPr>
        <w:t xml:space="preserve"> their own </w:t>
      </w:r>
      <w:r w:rsidR="00352166">
        <w:rPr>
          <w:rFonts w:asciiTheme="majorHAnsi" w:hAnsiTheme="majorHAnsi"/>
          <w:lang w:eastAsia="ja-JP"/>
        </w:rPr>
        <w:t xml:space="preserve">online </w:t>
      </w:r>
      <w:r w:rsidR="0016161E">
        <w:rPr>
          <w:rFonts w:asciiTheme="majorHAnsi" w:hAnsiTheme="majorHAnsi"/>
          <w:lang w:eastAsia="ja-JP"/>
        </w:rPr>
        <w:t xml:space="preserve">resource </w:t>
      </w:r>
      <w:r w:rsidR="00F52EC6" w:rsidRPr="002C3632">
        <w:rPr>
          <w:rFonts w:asciiTheme="majorHAnsi" w:hAnsiTheme="majorHAnsi"/>
          <w:lang w:eastAsia="ja-JP"/>
        </w:rPr>
        <w:t xml:space="preserve">materials to share with the class. </w:t>
      </w:r>
    </w:p>
    <w:p w14:paraId="34CB5D78" w14:textId="77777777" w:rsidR="00BE06C2" w:rsidRPr="002C3632" w:rsidRDefault="00BE06C2" w:rsidP="00D86B3D">
      <w:pPr>
        <w:widowControl w:val="0"/>
        <w:autoSpaceDE w:val="0"/>
        <w:autoSpaceDN w:val="0"/>
        <w:adjustRightInd w:val="0"/>
        <w:contextualSpacing/>
        <w:rPr>
          <w:rFonts w:asciiTheme="majorHAnsi" w:hAnsiTheme="majorHAnsi"/>
          <w:lang w:eastAsia="ja-JP"/>
        </w:rPr>
      </w:pPr>
    </w:p>
    <w:p w14:paraId="78CD81F5" w14:textId="47EB797F" w:rsidR="00BE06C2" w:rsidRPr="002C3632" w:rsidRDefault="00BE06C2" w:rsidP="00D86B3D">
      <w:pPr>
        <w:widowControl w:val="0"/>
        <w:autoSpaceDE w:val="0"/>
        <w:autoSpaceDN w:val="0"/>
        <w:adjustRightInd w:val="0"/>
        <w:contextualSpacing/>
        <w:rPr>
          <w:rFonts w:asciiTheme="majorHAnsi" w:hAnsiTheme="majorHAnsi"/>
          <w:b/>
          <w:lang w:eastAsia="ja-JP"/>
        </w:rPr>
      </w:pPr>
      <w:r w:rsidRPr="002C3632">
        <w:rPr>
          <w:rFonts w:asciiTheme="majorHAnsi" w:hAnsiTheme="majorHAnsi"/>
          <w:b/>
          <w:lang w:eastAsia="ja-JP"/>
        </w:rPr>
        <w:t>USING E</w:t>
      </w:r>
      <w:r w:rsidR="007B2291">
        <w:rPr>
          <w:rFonts w:asciiTheme="majorHAnsi" w:hAnsiTheme="majorHAnsi"/>
          <w:b/>
          <w:lang w:eastAsia="ja-JP"/>
        </w:rPr>
        <w:t>xcel &amp; PowerPoint</w:t>
      </w:r>
    </w:p>
    <w:p w14:paraId="55610D4D" w14:textId="7A6C3831" w:rsidR="002C3632" w:rsidRPr="002C3632" w:rsidRDefault="002C3632" w:rsidP="00D86B3D">
      <w:pPr>
        <w:widowControl w:val="0"/>
        <w:autoSpaceDE w:val="0"/>
        <w:autoSpaceDN w:val="0"/>
        <w:adjustRightInd w:val="0"/>
        <w:contextualSpacing/>
        <w:rPr>
          <w:rFonts w:asciiTheme="majorHAnsi" w:eastAsia="Times New Roman" w:hAnsiTheme="majorHAnsi"/>
          <w:color w:val="000000"/>
        </w:rPr>
      </w:pPr>
      <w:r w:rsidRPr="002C3632">
        <w:rPr>
          <w:rFonts w:asciiTheme="majorHAnsi" w:hAnsiTheme="majorHAnsi"/>
          <w:lang w:eastAsia="ja-JP"/>
        </w:rPr>
        <w:t>Excel</w:t>
      </w:r>
      <w:r w:rsidR="00BE06C2" w:rsidRPr="002C3632">
        <w:rPr>
          <w:rFonts w:asciiTheme="majorHAnsi" w:hAnsiTheme="majorHAnsi"/>
          <w:lang w:eastAsia="ja-JP"/>
        </w:rPr>
        <w:t xml:space="preserve"> </w:t>
      </w:r>
      <w:r w:rsidR="007B2291">
        <w:rPr>
          <w:rFonts w:asciiTheme="majorHAnsi" w:hAnsiTheme="majorHAnsi"/>
          <w:lang w:eastAsia="ja-JP"/>
        </w:rPr>
        <w:t>&amp; PowerPoint are commonly used programs in Personal Finance Management and many other fields.  You will need to make use of these programs throughout the course as you</w:t>
      </w:r>
      <w:r w:rsidR="00BE06C2" w:rsidRPr="002C3632">
        <w:rPr>
          <w:rFonts w:asciiTheme="majorHAnsi" w:hAnsiTheme="majorHAnsi"/>
          <w:lang w:eastAsia="ja-JP"/>
        </w:rPr>
        <w:t xml:space="preserve"> develop your capstone project “Budget”</w:t>
      </w:r>
      <w:r w:rsidR="007B2291">
        <w:rPr>
          <w:rFonts w:asciiTheme="majorHAnsi" w:eastAsia="Times New Roman" w:hAnsiTheme="majorHAnsi"/>
          <w:color w:val="000000"/>
        </w:rPr>
        <w:t xml:space="preserve"> and prepare Team Presentations on core themes.</w:t>
      </w:r>
      <w:r w:rsidRPr="002C3632">
        <w:rPr>
          <w:rFonts w:asciiTheme="majorHAnsi" w:eastAsia="Times New Roman" w:hAnsiTheme="majorHAnsi"/>
          <w:color w:val="000000"/>
        </w:rPr>
        <w:t xml:space="preserve"> The</w:t>
      </w:r>
      <w:r w:rsidR="007B2291">
        <w:rPr>
          <w:rFonts w:asciiTheme="majorHAnsi" w:eastAsia="Times New Roman" w:hAnsiTheme="majorHAnsi"/>
          <w:color w:val="000000"/>
        </w:rPr>
        <w:t xml:space="preserve">re are excellent tutorials </w:t>
      </w:r>
      <w:r w:rsidRPr="002C3632">
        <w:rPr>
          <w:rFonts w:asciiTheme="majorHAnsi" w:eastAsia="Times New Roman" w:hAnsiTheme="majorHAnsi"/>
          <w:color w:val="000000"/>
        </w:rPr>
        <w:t xml:space="preserve">selected </w:t>
      </w:r>
      <w:r w:rsidR="007B2291">
        <w:rPr>
          <w:rFonts w:asciiTheme="majorHAnsi" w:eastAsia="Times New Roman" w:hAnsiTheme="majorHAnsi"/>
          <w:color w:val="000000"/>
        </w:rPr>
        <w:t xml:space="preserve">from numerous tutorials for </w:t>
      </w:r>
      <w:r w:rsidRPr="002C3632">
        <w:rPr>
          <w:rFonts w:asciiTheme="majorHAnsi" w:eastAsia="Times New Roman" w:hAnsiTheme="majorHAnsi"/>
          <w:color w:val="000000"/>
        </w:rPr>
        <w:t xml:space="preserve">clarity, quality, ease of use, and accessibility.  The Goodwill Community Foundation (GCF) developed their Excel tutorial (as well as several others) and has made them publicly available for no charge.  Anyone can access and view GCF tutorials at any time with no prior account established or registration necessary.  </w:t>
      </w:r>
      <w:hyperlink r:id="rId10" w:history="1">
        <w:r w:rsidRPr="002C3632">
          <w:rPr>
            <w:rStyle w:val="Hyperlink"/>
            <w:rFonts w:asciiTheme="majorHAnsi" w:eastAsia="Times New Roman" w:hAnsiTheme="majorHAnsi"/>
          </w:rPr>
          <w:t>http://www.gcflearnfree.org/</w:t>
        </w:r>
      </w:hyperlink>
    </w:p>
    <w:p w14:paraId="75BC9B44" w14:textId="77777777" w:rsidR="002C3632" w:rsidRPr="002C3632" w:rsidRDefault="002C3632" w:rsidP="00D86B3D">
      <w:pPr>
        <w:widowControl w:val="0"/>
        <w:autoSpaceDE w:val="0"/>
        <w:autoSpaceDN w:val="0"/>
        <w:adjustRightInd w:val="0"/>
        <w:contextualSpacing/>
        <w:rPr>
          <w:rFonts w:asciiTheme="majorHAnsi" w:eastAsia="Times New Roman" w:hAnsiTheme="majorHAnsi"/>
          <w:color w:val="000000"/>
        </w:rPr>
      </w:pPr>
    </w:p>
    <w:p w14:paraId="08941E3F" w14:textId="788346A5" w:rsidR="002C3632" w:rsidRPr="002C3632" w:rsidRDefault="002C3632" w:rsidP="00D86B3D">
      <w:pPr>
        <w:widowControl w:val="0"/>
        <w:autoSpaceDE w:val="0"/>
        <w:autoSpaceDN w:val="0"/>
        <w:adjustRightInd w:val="0"/>
        <w:contextualSpacing/>
        <w:rPr>
          <w:rFonts w:asciiTheme="majorHAnsi" w:eastAsia="Times New Roman" w:hAnsiTheme="majorHAnsi"/>
          <w:color w:val="000000"/>
        </w:rPr>
      </w:pPr>
      <w:r w:rsidRPr="002C3632">
        <w:rPr>
          <w:rFonts w:asciiTheme="majorHAnsi" w:eastAsia="Times New Roman" w:hAnsiTheme="majorHAnsi"/>
          <w:color w:val="000000"/>
        </w:rPr>
        <w:t xml:space="preserve">For free Office 2016 downloads, visit: </w:t>
      </w:r>
      <w:hyperlink r:id="rId11" w:tgtFrame="_blank" w:history="1">
        <w:r w:rsidRPr="002C3632">
          <w:rPr>
            <w:rStyle w:val="Hyperlink"/>
            <w:rFonts w:asciiTheme="majorHAnsi" w:hAnsiTheme="majorHAnsi"/>
            <w:shd w:val="clear" w:color="auto" w:fill="FFFFFF"/>
          </w:rPr>
          <w:t>Office.com/GetOffice365</w:t>
        </w:r>
      </w:hyperlink>
    </w:p>
    <w:p w14:paraId="0EB24D92" w14:textId="16281089" w:rsidR="002C3632" w:rsidRPr="002C3632" w:rsidRDefault="00BE06C2" w:rsidP="00D86B3D">
      <w:pPr>
        <w:widowControl w:val="0"/>
        <w:autoSpaceDE w:val="0"/>
        <w:autoSpaceDN w:val="0"/>
        <w:adjustRightInd w:val="0"/>
        <w:contextualSpacing/>
        <w:rPr>
          <w:rFonts w:asciiTheme="majorHAnsi" w:hAnsiTheme="majorHAnsi"/>
          <w:lang w:eastAsia="ja-JP"/>
        </w:rPr>
      </w:pPr>
      <w:r w:rsidRPr="002C3632">
        <w:rPr>
          <w:rFonts w:asciiTheme="majorHAnsi" w:hAnsiTheme="majorHAnsi"/>
          <w:lang w:eastAsia="ja-JP"/>
        </w:rPr>
        <w:t xml:space="preserve">You must have a version of Excel to use </w:t>
      </w:r>
      <w:r w:rsidRPr="00902B9C">
        <w:rPr>
          <w:rFonts w:asciiTheme="majorHAnsi" w:hAnsiTheme="majorHAnsi"/>
          <w:b/>
          <w:lang w:eastAsia="ja-JP"/>
        </w:rPr>
        <w:t>or</w:t>
      </w:r>
      <w:r w:rsidRPr="002C3632">
        <w:rPr>
          <w:rFonts w:asciiTheme="majorHAnsi" w:hAnsiTheme="majorHAnsi"/>
          <w:lang w:eastAsia="ja-JP"/>
        </w:rPr>
        <w:t xml:space="preserve"> be able to access Google Sheets as </w:t>
      </w:r>
      <w:r w:rsidR="00902B9C">
        <w:rPr>
          <w:rFonts w:asciiTheme="majorHAnsi" w:hAnsiTheme="majorHAnsi"/>
          <w:lang w:eastAsia="ja-JP"/>
        </w:rPr>
        <w:t>an</w:t>
      </w:r>
      <w:r w:rsidRPr="002C3632">
        <w:rPr>
          <w:rFonts w:asciiTheme="majorHAnsi" w:hAnsiTheme="majorHAnsi"/>
          <w:lang w:eastAsia="ja-JP"/>
        </w:rPr>
        <w:t xml:space="preserve"> Excel</w:t>
      </w:r>
      <w:r w:rsidR="007B2291">
        <w:rPr>
          <w:rFonts w:asciiTheme="majorHAnsi" w:hAnsiTheme="majorHAnsi"/>
          <w:lang w:eastAsia="ja-JP"/>
        </w:rPr>
        <w:t xml:space="preserve"> </w:t>
      </w:r>
      <w:r w:rsidR="00902B9C">
        <w:rPr>
          <w:rFonts w:asciiTheme="majorHAnsi" w:hAnsiTheme="majorHAnsi"/>
          <w:lang w:eastAsia="ja-JP"/>
        </w:rPr>
        <w:t xml:space="preserve"> substitute.</w:t>
      </w:r>
      <w:r w:rsidR="007B2291">
        <w:rPr>
          <w:rFonts w:asciiTheme="majorHAnsi" w:hAnsiTheme="majorHAnsi"/>
          <w:lang w:eastAsia="ja-JP"/>
        </w:rPr>
        <w:t xml:space="preserve">  You are also free to make use of Presi, or any alternative presentation software you wish.  The use of a laptop or tablet during group presentation preparation in class is highly encouraged.</w:t>
      </w:r>
    </w:p>
    <w:p w14:paraId="1AEB5D7B" w14:textId="77777777" w:rsidR="00BE06C2" w:rsidRPr="002C3632" w:rsidRDefault="00BE06C2" w:rsidP="00D86B3D">
      <w:pPr>
        <w:widowControl w:val="0"/>
        <w:autoSpaceDE w:val="0"/>
        <w:autoSpaceDN w:val="0"/>
        <w:adjustRightInd w:val="0"/>
        <w:contextualSpacing/>
        <w:rPr>
          <w:rFonts w:asciiTheme="majorHAnsi" w:hAnsiTheme="majorHAnsi" w:cs="Times"/>
          <w:lang w:eastAsia="ja-JP"/>
        </w:rPr>
      </w:pPr>
    </w:p>
    <w:p w14:paraId="59B7D2CF" w14:textId="7CAC1ADA" w:rsidR="00D86B3D" w:rsidRPr="002C3632" w:rsidRDefault="002C3632" w:rsidP="002C3632">
      <w:pPr>
        <w:widowControl w:val="0"/>
        <w:pBdr>
          <w:top w:val="single" w:sz="4" w:space="1" w:color="auto"/>
          <w:left w:val="single" w:sz="4" w:space="4" w:color="auto"/>
          <w:bottom w:val="single" w:sz="4" w:space="1" w:color="auto"/>
          <w:right w:val="single" w:sz="4" w:space="4" w:color="auto"/>
        </w:pBdr>
        <w:autoSpaceDE w:val="0"/>
        <w:autoSpaceDN w:val="0"/>
        <w:adjustRightInd w:val="0"/>
        <w:contextualSpacing/>
        <w:rPr>
          <w:rFonts w:asciiTheme="majorHAnsi" w:eastAsia="Times New Roman" w:hAnsiTheme="majorHAnsi"/>
          <w:b/>
          <w:bCs/>
          <w:color w:val="000000"/>
        </w:rPr>
      </w:pPr>
      <w:r w:rsidRPr="002C3632">
        <w:rPr>
          <w:rFonts w:asciiTheme="majorHAnsi" w:eastAsia="Times New Roman" w:hAnsiTheme="majorHAnsi"/>
          <w:b/>
          <w:bCs/>
          <w:color w:val="000000"/>
        </w:rPr>
        <w:t>NOTE: Excel</w:t>
      </w:r>
      <w:r w:rsidR="005723F7">
        <w:rPr>
          <w:rFonts w:asciiTheme="majorHAnsi" w:eastAsia="Times New Roman" w:hAnsiTheme="majorHAnsi"/>
          <w:b/>
          <w:bCs/>
          <w:color w:val="000000"/>
        </w:rPr>
        <w:t xml:space="preserve"> &amp; PowerPoint</w:t>
      </w:r>
      <w:r w:rsidRPr="002C3632">
        <w:rPr>
          <w:rFonts w:asciiTheme="majorHAnsi" w:eastAsia="Times New Roman" w:hAnsiTheme="majorHAnsi"/>
          <w:b/>
          <w:bCs/>
          <w:color w:val="000000"/>
        </w:rPr>
        <w:t xml:space="preserve"> </w:t>
      </w:r>
      <w:r w:rsidR="005723F7">
        <w:rPr>
          <w:rFonts w:asciiTheme="majorHAnsi" w:eastAsia="Times New Roman" w:hAnsiTheme="majorHAnsi"/>
          <w:b/>
          <w:bCs/>
          <w:color w:val="000000"/>
        </w:rPr>
        <w:t>are</w:t>
      </w:r>
      <w:r w:rsidRPr="002C3632">
        <w:rPr>
          <w:rFonts w:asciiTheme="majorHAnsi" w:eastAsia="Times New Roman" w:hAnsiTheme="majorHAnsi"/>
          <w:b/>
          <w:bCs/>
          <w:color w:val="000000"/>
        </w:rPr>
        <w:t xml:space="preserve"> not taught in this course. It is your responsibility to access </w:t>
      </w:r>
      <w:r w:rsidR="005723F7">
        <w:rPr>
          <w:rFonts w:asciiTheme="majorHAnsi" w:eastAsia="Times New Roman" w:hAnsiTheme="majorHAnsi"/>
          <w:b/>
          <w:bCs/>
          <w:color w:val="000000"/>
        </w:rPr>
        <w:t xml:space="preserve">any necessary </w:t>
      </w:r>
      <w:r w:rsidRPr="002C3632">
        <w:rPr>
          <w:rFonts w:asciiTheme="majorHAnsi" w:eastAsia="Times New Roman" w:hAnsiTheme="majorHAnsi"/>
          <w:b/>
          <w:bCs/>
          <w:color w:val="000000"/>
        </w:rPr>
        <w:t>tutorial</w:t>
      </w:r>
      <w:r w:rsidR="005723F7">
        <w:rPr>
          <w:rFonts w:asciiTheme="majorHAnsi" w:eastAsia="Times New Roman" w:hAnsiTheme="majorHAnsi"/>
          <w:b/>
          <w:bCs/>
          <w:color w:val="000000"/>
        </w:rPr>
        <w:t xml:space="preserve">s </w:t>
      </w:r>
      <w:r w:rsidRPr="002C3632">
        <w:rPr>
          <w:rFonts w:asciiTheme="majorHAnsi" w:eastAsia="Times New Roman" w:hAnsiTheme="majorHAnsi"/>
          <w:b/>
          <w:bCs/>
          <w:color w:val="000000"/>
        </w:rPr>
        <w:t>to develop your pr</w:t>
      </w:r>
      <w:r w:rsidR="005723F7">
        <w:rPr>
          <w:rFonts w:asciiTheme="majorHAnsi" w:eastAsia="Times New Roman" w:hAnsiTheme="majorHAnsi"/>
          <w:b/>
          <w:bCs/>
          <w:color w:val="000000"/>
        </w:rPr>
        <w:t>esentations</w:t>
      </w:r>
      <w:r w:rsidRPr="002C3632">
        <w:rPr>
          <w:rFonts w:asciiTheme="majorHAnsi" w:eastAsia="Times New Roman" w:hAnsiTheme="majorHAnsi"/>
          <w:b/>
          <w:bCs/>
          <w:color w:val="000000"/>
        </w:rPr>
        <w:t xml:space="preserve"> accordingly. </w:t>
      </w:r>
    </w:p>
    <w:p w14:paraId="4B1CDF99" w14:textId="77777777" w:rsidR="002C3632" w:rsidRPr="002C3632" w:rsidRDefault="002C3632" w:rsidP="00D86B3D">
      <w:pPr>
        <w:widowControl w:val="0"/>
        <w:autoSpaceDE w:val="0"/>
        <w:autoSpaceDN w:val="0"/>
        <w:adjustRightInd w:val="0"/>
        <w:contextualSpacing/>
        <w:rPr>
          <w:rFonts w:asciiTheme="majorHAnsi" w:eastAsia="Times New Roman" w:hAnsiTheme="majorHAnsi"/>
          <w:b/>
          <w:bCs/>
          <w:color w:val="000000"/>
        </w:rPr>
      </w:pPr>
    </w:p>
    <w:p w14:paraId="7C1F39AB" w14:textId="4F9303A1" w:rsidR="00D86B3D" w:rsidRPr="002C3632" w:rsidRDefault="002C3632" w:rsidP="00D86B3D">
      <w:pPr>
        <w:widowControl w:val="0"/>
        <w:autoSpaceDE w:val="0"/>
        <w:autoSpaceDN w:val="0"/>
        <w:adjustRightInd w:val="0"/>
        <w:contextualSpacing/>
        <w:rPr>
          <w:rFonts w:asciiTheme="majorHAnsi" w:eastAsia="Times New Roman" w:hAnsiTheme="majorHAnsi"/>
          <w:b/>
          <w:bCs/>
          <w:color w:val="000000"/>
        </w:rPr>
      </w:pPr>
      <w:r>
        <w:rPr>
          <w:rFonts w:asciiTheme="majorHAnsi" w:eastAsia="Times New Roman" w:hAnsiTheme="majorHAnsi"/>
          <w:b/>
          <w:bCs/>
          <w:color w:val="000000"/>
        </w:rPr>
        <w:t>PREREQUISITE</w:t>
      </w:r>
      <w:r w:rsidR="00D86B3D" w:rsidRPr="002C3632">
        <w:rPr>
          <w:rFonts w:asciiTheme="majorHAnsi" w:eastAsia="Times New Roman" w:hAnsiTheme="majorHAnsi"/>
          <w:b/>
          <w:bCs/>
          <w:color w:val="000000"/>
        </w:rPr>
        <w:t> </w:t>
      </w:r>
    </w:p>
    <w:p w14:paraId="54F45998" w14:textId="77777777" w:rsidR="00D86B3D" w:rsidRPr="002C3632" w:rsidRDefault="00BB35C7" w:rsidP="00D86B3D">
      <w:pPr>
        <w:widowControl w:val="0"/>
        <w:autoSpaceDE w:val="0"/>
        <w:autoSpaceDN w:val="0"/>
        <w:adjustRightInd w:val="0"/>
        <w:contextualSpacing/>
        <w:rPr>
          <w:rFonts w:asciiTheme="majorHAnsi" w:hAnsiTheme="majorHAnsi"/>
          <w:lang w:eastAsia="ja-JP"/>
        </w:rPr>
      </w:pPr>
      <w:r w:rsidRPr="002C3632">
        <w:rPr>
          <w:rFonts w:asciiTheme="majorHAnsi" w:hAnsiTheme="majorHAnsi"/>
          <w:lang w:eastAsia="ja-JP"/>
        </w:rPr>
        <w:t xml:space="preserve">None. MTH 060 recommended </w:t>
      </w:r>
    </w:p>
    <w:p w14:paraId="3D1DFB74" w14:textId="77777777" w:rsidR="00D86B3D" w:rsidRPr="00B4134E" w:rsidRDefault="00D86B3D" w:rsidP="00D86B3D">
      <w:pPr>
        <w:ind w:left="720" w:hanging="720"/>
        <w:contextualSpacing/>
        <w:rPr>
          <w:rFonts w:asciiTheme="majorHAnsi" w:eastAsia="Times New Roman" w:hAnsiTheme="majorHAnsi"/>
          <w:b/>
          <w:bCs/>
          <w:color w:val="000000"/>
        </w:rPr>
      </w:pPr>
    </w:p>
    <w:p w14:paraId="424465CF" w14:textId="33E1455B" w:rsidR="00D86B3D" w:rsidRPr="00B4134E" w:rsidRDefault="002C3632" w:rsidP="00D86B3D">
      <w:pPr>
        <w:ind w:left="720" w:hanging="720"/>
        <w:contextualSpacing/>
        <w:rPr>
          <w:rFonts w:asciiTheme="majorHAnsi" w:eastAsia="Times New Roman" w:hAnsiTheme="majorHAnsi"/>
        </w:rPr>
      </w:pPr>
      <w:r>
        <w:rPr>
          <w:rFonts w:asciiTheme="majorHAnsi" w:eastAsia="Times New Roman" w:hAnsiTheme="majorHAnsi"/>
          <w:b/>
          <w:bCs/>
          <w:color w:val="000000"/>
        </w:rPr>
        <w:t>COURSE DESCRIPTION</w:t>
      </w:r>
      <w:r w:rsidR="00D86B3D" w:rsidRPr="00B4134E">
        <w:rPr>
          <w:rFonts w:asciiTheme="majorHAnsi" w:eastAsia="Times New Roman" w:hAnsiTheme="majorHAnsi"/>
          <w:b/>
          <w:bCs/>
          <w:color w:val="000000"/>
        </w:rPr>
        <w:t xml:space="preserve">  </w:t>
      </w:r>
    </w:p>
    <w:p w14:paraId="550299C7" w14:textId="7FCC6119" w:rsidR="00BB35C7" w:rsidRDefault="00BB35C7" w:rsidP="00D86B3D">
      <w:pPr>
        <w:widowControl w:val="0"/>
        <w:autoSpaceDE w:val="0"/>
        <w:autoSpaceDN w:val="0"/>
        <w:adjustRightInd w:val="0"/>
        <w:contextualSpacing/>
        <w:rPr>
          <w:rFonts w:asciiTheme="majorHAnsi" w:hAnsiTheme="majorHAnsi"/>
          <w:lang w:eastAsia="ja-JP"/>
        </w:rPr>
      </w:pPr>
      <w:r w:rsidRPr="00B4134E">
        <w:rPr>
          <w:rFonts w:asciiTheme="majorHAnsi" w:hAnsiTheme="majorHAnsi"/>
          <w:lang w:eastAsia="ja-JP"/>
        </w:rPr>
        <w:t xml:space="preserve">This course introduces essential concepts and skills required to effectively manage money. Students will learn how to budget money, how to save or borrow money, how to interpret a credit score, and how to interpret and analyze other financial choices. In doing so, students will develop a range of mathematical skills that will allow them to </w:t>
      </w:r>
      <w:r w:rsidRPr="00B4134E">
        <w:rPr>
          <w:rFonts w:asciiTheme="majorHAnsi" w:hAnsiTheme="majorHAnsi"/>
          <w:lang w:eastAsia="ja-JP"/>
        </w:rPr>
        <w:lastRenderedPageBreak/>
        <w:t xml:space="preserve">model and solve problems applicable to personal finance. </w:t>
      </w:r>
    </w:p>
    <w:p w14:paraId="5EB606C6" w14:textId="77777777" w:rsidR="0016161E" w:rsidRPr="00B4134E" w:rsidRDefault="0016161E" w:rsidP="00D86B3D">
      <w:pPr>
        <w:widowControl w:val="0"/>
        <w:autoSpaceDE w:val="0"/>
        <w:autoSpaceDN w:val="0"/>
        <w:adjustRightInd w:val="0"/>
        <w:contextualSpacing/>
        <w:rPr>
          <w:rFonts w:asciiTheme="majorHAnsi" w:hAnsiTheme="majorHAnsi"/>
          <w:lang w:eastAsia="ja-JP"/>
        </w:rPr>
      </w:pPr>
    </w:p>
    <w:p w14:paraId="5FD2507E" w14:textId="77777777" w:rsidR="00D86B3D" w:rsidRPr="00B4134E" w:rsidRDefault="00D86B3D" w:rsidP="00D86B3D">
      <w:pPr>
        <w:rPr>
          <w:rFonts w:asciiTheme="majorHAnsi" w:eastAsia="Times New Roman" w:hAnsiTheme="majorHAnsi"/>
          <w:b/>
          <w:bCs/>
          <w:color w:val="000000"/>
        </w:rPr>
      </w:pPr>
    </w:p>
    <w:p w14:paraId="2266CC84" w14:textId="65AB08E5" w:rsidR="00D86B3D" w:rsidRPr="00B4134E" w:rsidRDefault="002C3632" w:rsidP="00D86B3D">
      <w:pPr>
        <w:rPr>
          <w:rFonts w:asciiTheme="majorHAnsi" w:eastAsia="Times New Roman" w:hAnsiTheme="majorHAnsi"/>
          <w:b/>
          <w:bCs/>
          <w:color w:val="000000"/>
        </w:rPr>
      </w:pPr>
      <w:r>
        <w:rPr>
          <w:rFonts w:asciiTheme="majorHAnsi" w:eastAsia="Times New Roman" w:hAnsiTheme="majorHAnsi"/>
          <w:b/>
          <w:bCs/>
          <w:color w:val="000000"/>
        </w:rPr>
        <w:t>COURSE OBJECTIVES</w:t>
      </w:r>
      <w:r w:rsidR="00D86B3D" w:rsidRPr="00B4134E">
        <w:rPr>
          <w:rFonts w:asciiTheme="majorHAnsi" w:eastAsia="Times New Roman" w:hAnsiTheme="majorHAnsi"/>
          <w:b/>
          <w:bCs/>
          <w:color w:val="000000"/>
        </w:rPr>
        <w:t> </w:t>
      </w:r>
    </w:p>
    <w:p w14:paraId="5CC09627" w14:textId="77777777" w:rsidR="00D86B3D" w:rsidRPr="00B4134E" w:rsidRDefault="00D86B3D" w:rsidP="00D86B3D">
      <w:pPr>
        <w:rPr>
          <w:rFonts w:asciiTheme="majorHAnsi" w:eastAsia="Times New Roman" w:hAnsiTheme="majorHAnsi"/>
        </w:rPr>
      </w:pPr>
      <w:r w:rsidRPr="00B4134E">
        <w:rPr>
          <w:rFonts w:asciiTheme="majorHAnsi" w:eastAsia="Times New Roman" w:hAnsiTheme="majorHAnsi"/>
          <w:color w:val="000000"/>
        </w:rPr>
        <w:t>Students will:</w:t>
      </w:r>
    </w:p>
    <w:p w14:paraId="634D4AD4" w14:textId="64255C56" w:rsidR="00BB35C7" w:rsidRPr="00B4134E" w:rsidRDefault="00BB35C7" w:rsidP="00BB35C7">
      <w:pPr>
        <w:widowControl w:val="0"/>
        <w:numPr>
          <w:ilvl w:val="0"/>
          <w:numId w:val="1"/>
        </w:numPr>
        <w:tabs>
          <w:tab w:val="left" w:pos="220"/>
          <w:tab w:val="left" w:pos="720"/>
        </w:tabs>
        <w:autoSpaceDE w:val="0"/>
        <w:autoSpaceDN w:val="0"/>
        <w:adjustRightInd w:val="0"/>
        <w:spacing w:after="240"/>
        <w:ind w:hanging="720"/>
        <w:rPr>
          <w:rFonts w:asciiTheme="majorHAnsi" w:hAnsiTheme="majorHAnsi" w:cs="Times"/>
          <w:lang w:eastAsia="ja-JP"/>
        </w:rPr>
      </w:pPr>
      <w:r w:rsidRPr="00B4134E">
        <w:rPr>
          <w:rFonts w:asciiTheme="majorHAnsi" w:hAnsiTheme="majorHAnsi" w:cs="Arial"/>
          <w:kern w:val="1"/>
          <w:lang w:eastAsia="ja-JP"/>
        </w:rPr>
        <w:tab/>
      </w:r>
      <w:r w:rsidRPr="00B4134E">
        <w:rPr>
          <w:rFonts w:asciiTheme="majorHAnsi" w:hAnsiTheme="majorHAnsi" w:cs="Arial"/>
          <w:kern w:val="1"/>
          <w:lang w:eastAsia="ja-JP"/>
        </w:rPr>
        <w:tab/>
      </w:r>
      <w:r w:rsidR="00D86B3D" w:rsidRPr="00B4134E">
        <w:rPr>
          <w:rFonts w:asciiTheme="majorHAnsi" w:hAnsiTheme="majorHAnsi" w:cs="Arial"/>
          <w:lang w:eastAsia="ja-JP"/>
        </w:rPr>
        <w:t xml:space="preserve">● </w:t>
      </w:r>
      <w:r w:rsidRPr="00B4134E">
        <w:rPr>
          <w:rFonts w:asciiTheme="majorHAnsi" w:hAnsiTheme="majorHAnsi"/>
          <w:lang w:eastAsia="ja-JP"/>
        </w:rPr>
        <w:t xml:space="preserve">Demonstrate an understanding the fundamentals of the financial planning process and associated vocabulary (e.g. credit scores, credit, bankruptcy). </w:t>
      </w:r>
    </w:p>
    <w:p w14:paraId="273CA01A" w14:textId="0854494E" w:rsidR="00BB35C7" w:rsidRPr="00B4134E" w:rsidRDefault="00BB35C7" w:rsidP="00BB35C7">
      <w:pPr>
        <w:widowControl w:val="0"/>
        <w:numPr>
          <w:ilvl w:val="0"/>
          <w:numId w:val="1"/>
        </w:numPr>
        <w:tabs>
          <w:tab w:val="left" w:pos="220"/>
          <w:tab w:val="left" w:pos="720"/>
        </w:tabs>
        <w:autoSpaceDE w:val="0"/>
        <w:autoSpaceDN w:val="0"/>
        <w:adjustRightInd w:val="0"/>
        <w:spacing w:after="240"/>
        <w:ind w:hanging="720"/>
        <w:rPr>
          <w:rFonts w:asciiTheme="majorHAnsi" w:hAnsiTheme="majorHAnsi" w:cs="Times"/>
          <w:lang w:eastAsia="ja-JP"/>
        </w:rPr>
      </w:pPr>
      <w:r w:rsidRPr="00B4134E">
        <w:rPr>
          <w:rFonts w:asciiTheme="majorHAnsi" w:hAnsiTheme="majorHAnsi" w:cs="Arial"/>
          <w:kern w:val="1"/>
          <w:lang w:eastAsia="ja-JP"/>
        </w:rPr>
        <w:tab/>
      </w:r>
      <w:r w:rsidRPr="00B4134E">
        <w:rPr>
          <w:rFonts w:asciiTheme="majorHAnsi" w:hAnsiTheme="majorHAnsi" w:cs="Arial"/>
          <w:kern w:val="1"/>
          <w:lang w:eastAsia="ja-JP"/>
        </w:rPr>
        <w:tab/>
      </w:r>
      <w:r w:rsidR="00D86B3D" w:rsidRPr="00B4134E">
        <w:rPr>
          <w:rFonts w:asciiTheme="majorHAnsi" w:hAnsiTheme="majorHAnsi" w:cs="Arial"/>
          <w:lang w:eastAsia="ja-JP"/>
        </w:rPr>
        <w:t xml:space="preserve">● </w:t>
      </w:r>
      <w:r w:rsidRPr="00B4134E">
        <w:rPr>
          <w:rFonts w:asciiTheme="majorHAnsi" w:hAnsiTheme="majorHAnsi"/>
          <w:lang w:eastAsia="ja-JP"/>
        </w:rPr>
        <w:t xml:space="preserve">Develop budgets and calculate cash flows to meet current needs and future financial goals, and be able to increase or decrease expenditures by percentages in order to balance a personal budget. </w:t>
      </w:r>
    </w:p>
    <w:p w14:paraId="5BD6CD4D" w14:textId="248CE4B1" w:rsidR="00BB35C7" w:rsidRPr="00B4134E" w:rsidRDefault="00BB35C7" w:rsidP="00BB35C7">
      <w:pPr>
        <w:widowControl w:val="0"/>
        <w:numPr>
          <w:ilvl w:val="0"/>
          <w:numId w:val="1"/>
        </w:numPr>
        <w:tabs>
          <w:tab w:val="left" w:pos="220"/>
          <w:tab w:val="left" w:pos="720"/>
        </w:tabs>
        <w:autoSpaceDE w:val="0"/>
        <w:autoSpaceDN w:val="0"/>
        <w:adjustRightInd w:val="0"/>
        <w:spacing w:after="240"/>
        <w:ind w:hanging="720"/>
        <w:rPr>
          <w:rFonts w:asciiTheme="majorHAnsi" w:hAnsiTheme="majorHAnsi" w:cs="Times"/>
          <w:lang w:eastAsia="ja-JP"/>
        </w:rPr>
      </w:pPr>
      <w:r w:rsidRPr="00B4134E">
        <w:rPr>
          <w:rFonts w:asciiTheme="majorHAnsi" w:hAnsiTheme="majorHAnsi" w:cs="Arial"/>
          <w:kern w:val="1"/>
          <w:lang w:eastAsia="ja-JP"/>
        </w:rPr>
        <w:tab/>
      </w:r>
      <w:r w:rsidRPr="00B4134E">
        <w:rPr>
          <w:rFonts w:asciiTheme="majorHAnsi" w:hAnsiTheme="majorHAnsi" w:cs="Arial"/>
          <w:kern w:val="1"/>
          <w:lang w:eastAsia="ja-JP"/>
        </w:rPr>
        <w:tab/>
      </w:r>
      <w:r w:rsidR="00D86B3D" w:rsidRPr="00B4134E">
        <w:rPr>
          <w:rFonts w:asciiTheme="majorHAnsi" w:hAnsiTheme="majorHAnsi" w:cs="Arial"/>
          <w:lang w:eastAsia="ja-JP"/>
        </w:rPr>
        <w:t xml:space="preserve">● </w:t>
      </w:r>
      <w:r w:rsidRPr="00B4134E">
        <w:rPr>
          <w:rFonts w:asciiTheme="majorHAnsi" w:hAnsiTheme="majorHAnsi"/>
          <w:lang w:eastAsia="ja-JP"/>
        </w:rPr>
        <w:t xml:space="preserve">Solve problems involving interest rates and the time value of money (e.g. credit card debt, renting versus buying a home) and create and interpret associated graphs. </w:t>
      </w:r>
    </w:p>
    <w:p w14:paraId="5A8EE43A" w14:textId="4C2E2C59" w:rsidR="00BB35C7" w:rsidRPr="00B4134E" w:rsidRDefault="00BB35C7" w:rsidP="00BB35C7">
      <w:pPr>
        <w:widowControl w:val="0"/>
        <w:numPr>
          <w:ilvl w:val="0"/>
          <w:numId w:val="1"/>
        </w:numPr>
        <w:tabs>
          <w:tab w:val="left" w:pos="220"/>
          <w:tab w:val="left" w:pos="720"/>
        </w:tabs>
        <w:autoSpaceDE w:val="0"/>
        <w:autoSpaceDN w:val="0"/>
        <w:adjustRightInd w:val="0"/>
        <w:spacing w:after="240"/>
        <w:ind w:hanging="720"/>
        <w:rPr>
          <w:rFonts w:asciiTheme="majorHAnsi" w:hAnsiTheme="majorHAnsi" w:cs="Times"/>
          <w:lang w:eastAsia="ja-JP"/>
        </w:rPr>
      </w:pPr>
      <w:r w:rsidRPr="00B4134E">
        <w:rPr>
          <w:rFonts w:asciiTheme="majorHAnsi" w:hAnsiTheme="majorHAnsi" w:cs="Arial"/>
          <w:kern w:val="1"/>
          <w:lang w:eastAsia="ja-JP"/>
        </w:rPr>
        <w:tab/>
      </w:r>
      <w:r w:rsidRPr="00B4134E">
        <w:rPr>
          <w:rFonts w:asciiTheme="majorHAnsi" w:hAnsiTheme="majorHAnsi" w:cs="Arial"/>
          <w:kern w:val="1"/>
          <w:lang w:eastAsia="ja-JP"/>
        </w:rPr>
        <w:tab/>
      </w:r>
      <w:r w:rsidR="00D86B3D" w:rsidRPr="00B4134E">
        <w:rPr>
          <w:rFonts w:asciiTheme="majorHAnsi" w:hAnsiTheme="majorHAnsi" w:cs="Arial"/>
          <w:lang w:eastAsia="ja-JP"/>
        </w:rPr>
        <w:t xml:space="preserve">● </w:t>
      </w:r>
      <w:r w:rsidRPr="00B4134E">
        <w:rPr>
          <w:rFonts w:asciiTheme="majorHAnsi" w:hAnsiTheme="majorHAnsi"/>
          <w:lang w:eastAsia="ja-JP"/>
        </w:rPr>
        <w:t xml:space="preserve">Describe the social factors and consequences of financial events such as bankruptcy and poor retirement planning. </w:t>
      </w:r>
    </w:p>
    <w:p w14:paraId="36D67C6F" w14:textId="22682834" w:rsidR="00BB35C7" w:rsidRPr="00B4134E" w:rsidRDefault="00BB35C7" w:rsidP="00BB35C7">
      <w:pPr>
        <w:widowControl w:val="0"/>
        <w:numPr>
          <w:ilvl w:val="0"/>
          <w:numId w:val="1"/>
        </w:numPr>
        <w:tabs>
          <w:tab w:val="left" w:pos="220"/>
          <w:tab w:val="left" w:pos="720"/>
        </w:tabs>
        <w:autoSpaceDE w:val="0"/>
        <w:autoSpaceDN w:val="0"/>
        <w:adjustRightInd w:val="0"/>
        <w:spacing w:after="240"/>
        <w:ind w:hanging="720"/>
        <w:rPr>
          <w:rFonts w:asciiTheme="majorHAnsi" w:hAnsiTheme="majorHAnsi" w:cs="Times"/>
          <w:lang w:eastAsia="ja-JP"/>
        </w:rPr>
      </w:pPr>
      <w:r w:rsidRPr="00B4134E">
        <w:rPr>
          <w:rFonts w:asciiTheme="majorHAnsi" w:hAnsiTheme="majorHAnsi" w:cs="Arial"/>
          <w:kern w:val="1"/>
          <w:lang w:eastAsia="ja-JP"/>
        </w:rPr>
        <w:tab/>
      </w:r>
      <w:r w:rsidRPr="00B4134E">
        <w:rPr>
          <w:rFonts w:asciiTheme="majorHAnsi" w:hAnsiTheme="majorHAnsi" w:cs="Arial"/>
          <w:kern w:val="1"/>
          <w:lang w:eastAsia="ja-JP"/>
        </w:rPr>
        <w:tab/>
      </w:r>
      <w:r w:rsidR="00D86B3D" w:rsidRPr="00B4134E">
        <w:rPr>
          <w:rFonts w:asciiTheme="majorHAnsi" w:hAnsiTheme="majorHAnsi" w:cs="Arial"/>
          <w:lang w:eastAsia="ja-JP"/>
        </w:rPr>
        <w:t xml:space="preserve">● </w:t>
      </w:r>
      <w:r w:rsidRPr="00B4134E">
        <w:rPr>
          <w:rFonts w:asciiTheme="majorHAnsi" w:hAnsiTheme="majorHAnsi"/>
          <w:lang w:eastAsia="ja-JP"/>
        </w:rPr>
        <w:t>Describe basic retirement vehicles such as social security, IRAs, Roth IRAs, and 401(k)</w:t>
      </w:r>
      <w:r w:rsidR="00CA7328">
        <w:rPr>
          <w:rFonts w:asciiTheme="majorHAnsi" w:hAnsiTheme="majorHAnsi"/>
          <w:lang w:eastAsia="ja-JP"/>
        </w:rPr>
        <w:t>’</w:t>
      </w:r>
      <w:r w:rsidRPr="00B4134E">
        <w:rPr>
          <w:rFonts w:asciiTheme="majorHAnsi" w:hAnsiTheme="majorHAnsi"/>
          <w:lang w:eastAsia="ja-JP"/>
        </w:rPr>
        <w:t xml:space="preserve">s. Calculate saving rates and the associated returns to these vehicles. </w:t>
      </w:r>
    </w:p>
    <w:p w14:paraId="785026C2" w14:textId="10DB0C84" w:rsidR="00993654" w:rsidRPr="002C3632" w:rsidRDefault="00BB35C7" w:rsidP="00993654">
      <w:pPr>
        <w:widowControl w:val="0"/>
        <w:numPr>
          <w:ilvl w:val="0"/>
          <w:numId w:val="1"/>
        </w:numPr>
        <w:tabs>
          <w:tab w:val="left" w:pos="220"/>
          <w:tab w:val="left" w:pos="720"/>
        </w:tabs>
        <w:autoSpaceDE w:val="0"/>
        <w:autoSpaceDN w:val="0"/>
        <w:adjustRightInd w:val="0"/>
        <w:spacing w:after="240"/>
        <w:ind w:hanging="720"/>
        <w:rPr>
          <w:rFonts w:asciiTheme="majorHAnsi" w:hAnsiTheme="majorHAnsi" w:cs="Times"/>
          <w:lang w:eastAsia="ja-JP"/>
        </w:rPr>
      </w:pPr>
      <w:r w:rsidRPr="00B4134E">
        <w:rPr>
          <w:rFonts w:asciiTheme="majorHAnsi" w:hAnsiTheme="majorHAnsi" w:cs="Arial"/>
          <w:kern w:val="1"/>
          <w:lang w:eastAsia="ja-JP"/>
        </w:rPr>
        <w:tab/>
      </w:r>
      <w:r w:rsidRPr="00B4134E">
        <w:rPr>
          <w:rFonts w:asciiTheme="majorHAnsi" w:hAnsiTheme="majorHAnsi" w:cs="Arial"/>
          <w:kern w:val="1"/>
          <w:lang w:eastAsia="ja-JP"/>
        </w:rPr>
        <w:tab/>
      </w:r>
      <w:r w:rsidR="00D86B3D" w:rsidRPr="00B4134E">
        <w:rPr>
          <w:rFonts w:asciiTheme="majorHAnsi" w:hAnsiTheme="majorHAnsi" w:cs="Arial"/>
          <w:lang w:eastAsia="ja-JP"/>
        </w:rPr>
        <w:t xml:space="preserve">● </w:t>
      </w:r>
      <w:r w:rsidRPr="00B4134E">
        <w:rPr>
          <w:rFonts w:asciiTheme="majorHAnsi" w:hAnsiTheme="majorHAnsi"/>
          <w:lang w:eastAsia="ja-JP"/>
        </w:rPr>
        <w:t xml:space="preserve">Evaluate the insurance choices available to consumers and use basic </w:t>
      </w:r>
      <w:r w:rsidRPr="002C3632">
        <w:rPr>
          <w:rFonts w:asciiTheme="majorHAnsi" w:hAnsiTheme="majorHAnsi"/>
          <w:lang w:eastAsia="ja-JP"/>
        </w:rPr>
        <w:t xml:space="preserve">probability to explain the theory of actuarially fair insurance. </w:t>
      </w:r>
    </w:p>
    <w:p w14:paraId="10892379" w14:textId="2C678D03" w:rsidR="002C3632" w:rsidRPr="002C3632" w:rsidRDefault="00E07B20" w:rsidP="002C3632">
      <w:pPr>
        <w:pStyle w:val="ListParagraph"/>
        <w:numPr>
          <w:ilvl w:val="0"/>
          <w:numId w:val="1"/>
        </w:numPr>
        <w:spacing w:line="240" w:lineRule="auto"/>
        <w:ind w:right="-126"/>
        <w:rPr>
          <w:rFonts w:asciiTheme="majorHAnsi" w:eastAsia="Times New Roman" w:hAnsiTheme="majorHAnsi"/>
          <w:b/>
          <w:bCs/>
          <w:color w:val="000000"/>
          <w:sz w:val="24"/>
          <w:szCs w:val="24"/>
        </w:rPr>
      </w:pPr>
      <w:r>
        <w:rPr>
          <w:rFonts w:asciiTheme="majorHAnsi" w:eastAsia="Times New Roman" w:hAnsiTheme="majorHAnsi"/>
          <w:b/>
          <w:bCs/>
          <w:color w:val="000000"/>
          <w:sz w:val="24"/>
          <w:szCs w:val="24"/>
        </w:rPr>
        <w:t>PARTICIPATION</w:t>
      </w:r>
    </w:p>
    <w:p w14:paraId="7822840A" w14:textId="1DB2F0DE" w:rsidR="002C3632" w:rsidRPr="002C3632" w:rsidRDefault="002C3632" w:rsidP="002C3632">
      <w:pPr>
        <w:pStyle w:val="ListParagraph"/>
        <w:numPr>
          <w:ilvl w:val="0"/>
          <w:numId w:val="1"/>
        </w:numPr>
        <w:spacing w:after="0" w:line="240" w:lineRule="auto"/>
        <w:ind w:left="360" w:right="-130" w:firstLine="0"/>
        <w:rPr>
          <w:rFonts w:asciiTheme="majorHAnsi" w:eastAsia="Times New Roman" w:hAnsiTheme="majorHAnsi"/>
          <w:sz w:val="24"/>
          <w:szCs w:val="24"/>
        </w:rPr>
      </w:pPr>
      <w:r w:rsidRPr="002C3632">
        <w:rPr>
          <w:rFonts w:asciiTheme="majorHAnsi" w:eastAsia="Times New Roman" w:hAnsiTheme="majorHAnsi"/>
          <w:bCs/>
          <w:color w:val="000000"/>
          <w:sz w:val="24"/>
          <w:szCs w:val="24"/>
        </w:rPr>
        <w:t xml:space="preserve">Commencing </w:t>
      </w:r>
      <w:r w:rsidR="00A50BEA" w:rsidRPr="00A50BEA">
        <w:rPr>
          <w:rFonts w:asciiTheme="majorHAnsi" w:eastAsia="Times New Roman" w:hAnsiTheme="majorHAnsi"/>
          <w:b/>
          <w:bCs/>
          <w:color w:val="000000"/>
          <w:sz w:val="24"/>
          <w:szCs w:val="24"/>
        </w:rPr>
        <w:t>Tu</w:t>
      </w:r>
      <w:r w:rsidR="005723F7" w:rsidRPr="00A50BEA">
        <w:rPr>
          <w:rFonts w:asciiTheme="majorHAnsi" w:eastAsia="Times New Roman" w:hAnsiTheme="majorHAnsi"/>
          <w:b/>
          <w:bCs/>
          <w:color w:val="000000"/>
          <w:sz w:val="24"/>
          <w:szCs w:val="24"/>
        </w:rPr>
        <w:t>e</w:t>
      </w:r>
      <w:r w:rsidR="00E07B20" w:rsidRPr="00A50BEA">
        <w:rPr>
          <w:rFonts w:asciiTheme="majorHAnsi" w:eastAsia="Times New Roman" w:hAnsiTheme="majorHAnsi"/>
          <w:b/>
          <w:bCs/>
          <w:color w:val="000000"/>
          <w:sz w:val="24"/>
          <w:szCs w:val="24"/>
        </w:rPr>
        <w:t xml:space="preserve">sday </w:t>
      </w:r>
      <w:r w:rsidR="00B46F8D">
        <w:rPr>
          <w:rFonts w:asciiTheme="majorHAnsi" w:eastAsia="Times New Roman" w:hAnsiTheme="majorHAnsi"/>
          <w:b/>
          <w:bCs/>
          <w:color w:val="000000"/>
          <w:sz w:val="24"/>
          <w:szCs w:val="24"/>
        </w:rPr>
        <w:t>01</w:t>
      </w:r>
      <w:r w:rsidR="00A50BEA" w:rsidRPr="00A50BEA">
        <w:rPr>
          <w:rFonts w:asciiTheme="majorHAnsi" w:eastAsia="Times New Roman" w:hAnsiTheme="majorHAnsi"/>
          <w:b/>
          <w:bCs/>
          <w:color w:val="000000"/>
          <w:sz w:val="24"/>
          <w:szCs w:val="24"/>
        </w:rPr>
        <w:t>/0</w:t>
      </w:r>
      <w:r w:rsidR="00B46F8D">
        <w:rPr>
          <w:rFonts w:asciiTheme="majorHAnsi" w:eastAsia="Times New Roman" w:hAnsiTheme="majorHAnsi"/>
          <w:b/>
          <w:bCs/>
          <w:color w:val="000000"/>
          <w:sz w:val="24"/>
          <w:szCs w:val="24"/>
        </w:rPr>
        <w:t>7</w:t>
      </w:r>
      <w:r w:rsidR="00A50BEA" w:rsidRPr="00A50BEA">
        <w:rPr>
          <w:rFonts w:asciiTheme="majorHAnsi" w:eastAsia="Times New Roman" w:hAnsiTheme="majorHAnsi"/>
          <w:b/>
          <w:bCs/>
          <w:color w:val="000000"/>
          <w:sz w:val="24"/>
          <w:szCs w:val="24"/>
        </w:rPr>
        <w:t>/</w:t>
      </w:r>
      <w:r w:rsidR="00B46F8D">
        <w:rPr>
          <w:rFonts w:asciiTheme="majorHAnsi" w:eastAsia="Times New Roman" w:hAnsiTheme="majorHAnsi"/>
          <w:b/>
          <w:bCs/>
          <w:color w:val="000000"/>
          <w:sz w:val="24"/>
          <w:szCs w:val="24"/>
        </w:rPr>
        <w:t>20</w:t>
      </w:r>
      <w:r w:rsidRPr="002C3632">
        <w:rPr>
          <w:rFonts w:asciiTheme="majorHAnsi" w:eastAsia="Times New Roman" w:hAnsiTheme="majorHAnsi"/>
          <w:bCs/>
          <w:color w:val="000000"/>
          <w:sz w:val="24"/>
          <w:szCs w:val="24"/>
        </w:rPr>
        <w:t>, there is an absolute 1% grade</w:t>
      </w:r>
      <w:r w:rsidR="00C90D2D">
        <w:rPr>
          <w:rFonts w:asciiTheme="majorHAnsi" w:eastAsia="Times New Roman" w:hAnsiTheme="majorHAnsi"/>
          <w:bCs/>
          <w:color w:val="000000"/>
          <w:sz w:val="24"/>
          <w:szCs w:val="24"/>
        </w:rPr>
        <w:t xml:space="preserve"> reduction for each </w:t>
      </w:r>
      <w:r w:rsidRPr="002C3632">
        <w:rPr>
          <w:rFonts w:asciiTheme="majorHAnsi" w:eastAsia="Times New Roman" w:hAnsiTheme="majorHAnsi"/>
          <w:bCs/>
          <w:color w:val="000000"/>
          <w:sz w:val="24"/>
          <w:szCs w:val="24"/>
        </w:rPr>
        <w:t>absence. Additionally, a sixth absence shall result in an automatic course grade of “F” for material non-participatio</w:t>
      </w:r>
      <w:r w:rsidR="00A50BEA">
        <w:rPr>
          <w:rFonts w:asciiTheme="majorHAnsi" w:eastAsia="Times New Roman" w:hAnsiTheme="majorHAnsi"/>
          <w:bCs/>
          <w:color w:val="000000"/>
          <w:sz w:val="24"/>
          <w:szCs w:val="24"/>
        </w:rPr>
        <w:t>n, and dismissal from class.</w:t>
      </w:r>
    </w:p>
    <w:p w14:paraId="005198AC" w14:textId="77777777" w:rsidR="002C3632" w:rsidRDefault="002C3632" w:rsidP="002C3632">
      <w:pPr>
        <w:ind w:right="-126"/>
        <w:rPr>
          <w:rFonts w:asciiTheme="majorHAnsi" w:eastAsia="Times New Roman" w:hAnsiTheme="majorHAnsi"/>
        </w:rPr>
      </w:pPr>
    </w:p>
    <w:p w14:paraId="3585EE44" w14:textId="0B2203F6" w:rsidR="002C3632" w:rsidRPr="002C3632" w:rsidRDefault="002C3632" w:rsidP="002C3632">
      <w:pPr>
        <w:ind w:firstLine="360"/>
        <w:rPr>
          <w:rFonts w:asciiTheme="majorHAnsi" w:eastAsia="Times New Roman" w:hAnsiTheme="majorHAnsi"/>
        </w:rPr>
      </w:pPr>
      <w:r w:rsidRPr="002C3632">
        <w:rPr>
          <w:rFonts w:asciiTheme="majorHAnsi" w:eastAsia="Times New Roman" w:hAnsiTheme="majorHAnsi"/>
          <w:b/>
          <w:bCs/>
          <w:color w:val="000000"/>
        </w:rPr>
        <w:t>GRADING</w:t>
      </w:r>
    </w:p>
    <w:p w14:paraId="12400E57" w14:textId="77777777" w:rsidR="002C3632" w:rsidRPr="002C3632" w:rsidRDefault="002C3632" w:rsidP="002C3632">
      <w:pPr>
        <w:pStyle w:val="ListParagraph"/>
        <w:numPr>
          <w:ilvl w:val="0"/>
          <w:numId w:val="1"/>
        </w:numPr>
        <w:spacing w:line="240" w:lineRule="auto"/>
        <w:rPr>
          <w:rFonts w:asciiTheme="majorHAnsi" w:eastAsia="Times New Roman" w:hAnsiTheme="majorHAnsi"/>
          <w:sz w:val="24"/>
          <w:szCs w:val="24"/>
        </w:rPr>
      </w:pPr>
      <w:r w:rsidRPr="002C3632">
        <w:rPr>
          <w:rFonts w:asciiTheme="majorHAnsi" w:eastAsia="Times New Roman" w:hAnsiTheme="majorHAnsi"/>
          <w:color w:val="000000"/>
          <w:sz w:val="24"/>
          <w:szCs w:val="24"/>
        </w:rPr>
        <w:t>This class is graded “A” through “F”.  Letter grades will be assigned according to the following table:</w:t>
      </w:r>
    </w:p>
    <w:p w14:paraId="3E72C931" w14:textId="77777777" w:rsidR="002C3632" w:rsidRPr="002C3632" w:rsidRDefault="002C3632" w:rsidP="002C3632">
      <w:pPr>
        <w:pStyle w:val="ListParagraph"/>
        <w:numPr>
          <w:ilvl w:val="0"/>
          <w:numId w:val="1"/>
        </w:numPr>
        <w:spacing w:line="240" w:lineRule="auto"/>
        <w:rPr>
          <w:rFonts w:asciiTheme="majorHAnsi" w:eastAsia="Times New Roman" w:hAnsiTheme="majorHAnsi"/>
          <w:sz w:val="24"/>
          <w:szCs w:val="24"/>
        </w:rPr>
      </w:pPr>
      <w:r w:rsidRPr="002C3632">
        <w:rPr>
          <w:rFonts w:asciiTheme="majorHAnsi" w:eastAsia="Times New Roman" w:hAnsiTheme="majorHAnsi"/>
          <w:color w:val="000000"/>
          <w:sz w:val="24"/>
          <w:szCs w:val="24"/>
        </w:rPr>
        <w:t xml:space="preserve">    </w:t>
      </w:r>
    </w:p>
    <w:tbl>
      <w:tblPr>
        <w:tblW w:w="3655" w:type="dxa"/>
        <w:jc w:val="center"/>
        <w:tblCellMar>
          <w:top w:w="15" w:type="dxa"/>
          <w:left w:w="15" w:type="dxa"/>
          <w:bottom w:w="15" w:type="dxa"/>
          <w:right w:w="15" w:type="dxa"/>
        </w:tblCellMar>
        <w:tblLook w:val="04A0" w:firstRow="1" w:lastRow="0" w:firstColumn="1" w:lastColumn="0" w:noHBand="0" w:noVBand="1"/>
      </w:tblPr>
      <w:tblGrid>
        <w:gridCol w:w="1891"/>
        <w:gridCol w:w="1764"/>
      </w:tblGrid>
      <w:tr w:rsidR="002C3632" w:rsidRPr="002C3632" w14:paraId="06496840" w14:textId="77777777" w:rsidTr="00902B9C">
        <w:trPr>
          <w:trHeight w:val="324"/>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549D2F5F" w14:textId="77777777" w:rsidR="002C3632" w:rsidRPr="002C3632" w:rsidRDefault="002C3632" w:rsidP="002C3632">
            <w:pPr>
              <w:rPr>
                <w:rFonts w:asciiTheme="majorHAnsi" w:eastAsia="Times New Roman" w:hAnsiTheme="majorHAnsi"/>
              </w:rPr>
            </w:pPr>
            <w:r w:rsidRPr="002C3632">
              <w:rPr>
                <w:rFonts w:asciiTheme="majorHAnsi" w:eastAsia="Times New Roman" w:hAnsiTheme="majorHAnsi"/>
                <w:color w:val="000000"/>
              </w:rPr>
              <w:t xml:space="preserve">A     100 – 90% </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2D2F2FCC" w14:textId="77777777" w:rsidR="002C3632" w:rsidRPr="002C3632" w:rsidRDefault="002C3632" w:rsidP="002C3632">
            <w:pPr>
              <w:rPr>
                <w:rFonts w:asciiTheme="majorHAnsi" w:eastAsia="Times New Roman" w:hAnsiTheme="majorHAnsi"/>
              </w:rPr>
            </w:pPr>
            <w:r w:rsidRPr="002C3632">
              <w:rPr>
                <w:rFonts w:asciiTheme="majorHAnsi" w:eastAsia="Times New Roman" w:hAnsiTheme="majorHAnsi"/>
                <w:color w:val="000000"/>
              </w:rPr>
              <w:t>B     89 – 80%</w:t>
            </w:r>
          </w:p>
        </w:tc>
      </w:tr>
      <w:tr w:rsidR="002C3632" w:rsidRPr="002C3632" w14:paraId="7FC0A0E8" w14:textId="77777777" w:rsidTr="00902B9C">
        <w:trPr>
          <w:trHeight w:val="307"/>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49310922" w14:textId="77777777" w:rsidR="002C3632" w:rsidRPr="002C3632" w:rsidRDefault="002C3632" w:rsidP="002C3632">
            <w:pPr>
              <w:rPr>
                <w:rFonts w:asciiTheme="majorHAnsi" w:eastAsia="Times New Roman" w:hAnsiTheme="majorHAnsi"/>
              </w:rPr>
            </w:pPr>
            <w:r w:rsidRPr="002C3632">
              <w:rPr>
                <w:rFonts w:asciiTheme="majorHAnsi" w:eastAsia="Times New Roman" w:hAnsiTheme="majorHAnsi"/>
                <w:color w:val="000000"/>
              </w:rPr>
              <w:t>C     79 – 70%</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79384BCB" w14:textId="77777777" w:rsidR="002C3632" w:rsidRPr="002C3632" w:rsidRDefault="002C3632" w:rsidP="002C3632">
            <w:pPr>
              <w:rPr>
                <w:rFonts w:asciiTheme="majorHAnsi" w:eastAsia="Times New Roman" w:hAnsiTheme="majorHAnsi"/>
              </w:rPr>
            </w:pPr>
            <w:r w:rsidRPr="002C3632">
              <w:rPr>
                <w:rFonts w:asciiTheme="majorHAnsi" w:eastAsia="Times New Roman" w:hAnsiTheme="majorHAnsi"/>
                <w:color w:val="000000"/>
              </w:rPr>
              <w:t>D     69 – 60%</w:t>
            </w:r>
          </w:p>
        </w:tc>
      </w:tr>
      <w:tr w:rsidR="002C3632" w:rsidRPr="002C3632" w14:paraId="73C49F43" w14:textId="77777777" w:rsidTr="00902B9C">
        <w:trPr>
          <w:trHeight w:val="324"/>
          <w:jc w:val="center"/>
        </w:trPr>
        <w:tc>
          <w:tcPr>
            <w:tcW w:w="0" w:type="auto"/>
            <w:gridSpan w:val="2"/>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1BE9CF5B" w14:textId="77777777" w:rsidR="002C3632" w:rsidRPr="002C3632" w:rsidRDefault="002C3632" w:rsidP="002C3632">
            <w:pPr>
              <w:jc w:val="center"/>
              <w:rPr>
                <w:rFonts w:asciiTheme="majorHAnsi" w:eastAsia="Times New Roman" w:hAnsiTheme="majorHAnsi"/>
              </w:rPr>
            </w:pPr>
            <w:r w:rsidRPr="002C3632">
              <w:rPr>
                <w:rFonts w:asciiTheme="majorHAnsi" w:eastAsia="Times New Roman" w:hAnsiTheme="majorHAnsi"/>
                <w:color w:val="000000"/>
              </w:rPr>
              <w:t>F     Below 60%</w:t>
            </w:r>
          </w:p>
        </w:tc>
      </w:tr>
    </w:tbl>
    <w:p w14:paraId="591EB8F0" w14:textId="77777777" w:rsidR="002C3632" w:rsidRPr="002C3632" w:rsidRDefault="002C3632" w:rsidP="002C3632">
      <w:pPr>
        <w:pStyle w:val="ListParagraph"/>
        <w:numPr>
          <w:ilvl w:val="0"/>
          <w:numId w:val="1"/>
        </w:numPr>
        <w:spacing w:line="240" w:lineRule="auto"/>
        <w:rPr>
          <w:rFonts w:asciiTheme="majorHAnsi" w:eastAsia="Times New Roman" w:hAnsiTheme="majorHAnsi"/>
          <w:sz w:val="24"/>
          <w:szCs w:val="24"/>
        </w:rPr>
      </w:pPr>
    </w:p>
    <w:p w14:paraId="7A12905B" w14:textId="77777777" w:rsidR="00A50BEA" w:rsidRPr="0008663B" w:rsidRDefault="002C3632" w:rsidP="00A50BEA">
      <w:pPr>
        <w:pStyle w:val="ListParagraph"/>
        <w:numPr>
          <w:ilvl w:val="0"/>
          <w:numId w:val="1"/>
        </w:numPr>
        <w:spacing w:line="240" w:lineRule="auto"/>
        <w:rPr>
          <w:rFonts w:asciiTheme="majorHAnsi" w:eastAsia="Times New Roman" w:hAnsiTheme="majorHAnsi"/>
          <w:b/>
          <w:bCs/>
          <w:color w:val="000000"/>
          <w:sz w:val="24"/>
          <w:szCs w:val="24"/>
        </w:rPr>
      </w:pPr>
      <w:r w:rsidRPr="002C3632">
        <w:rPr>
          <w:rFonts w:asciiTheme="majorHAnsi" w:eastAsia="Times New Roman" w:hAnsiTheme="majorHAnsi"/>
          <w:b/>
          <w:bCs/>
          <w:color w:val="000000"/>
          <w:sz w:val="24"/>
          <w:szCs w:val="24"/>
        </w:rPr>
        <w:t>Note:</w:t>
      </w:r>
      <w:r w:rsidRPr="002C3632">
        <w:rPr>
          <w:rFonts w:asciiTheme="majorHAnsi" w:eastAsia="Times New Roman" w:hAnsiTheme="majorHAnsi"/>
          <w:color w:val="000000"/>
          <w:sz w:val="24"/>
          <w:szCs w:val="24"/>
        </w:rPr>
        <w:t xml:space="preserve">  Punctual, regular attendance is an essential element of your success in BA 218.  Attendance will be taken on a regu</w:t>
      </w:r>
      <w:r w:rsidR="00355492">
        <w:rPr>
          <w:rFonts w:asciiTheme="majorHAnsi" w:eastAsia="Times New Roman" w:hAnsiTheme="majorHAnsi"/>
          <w:color w:val="000000"/>
          <w:sz w:val="24"/>
          <w:szCs w:val="24"/>
        </w:rPr>
        <w:t>lar basis</w:t>
      </w:r>
      <w:r w:rsidRPr="002C3632">
        <w:rPr>
          <w:rFonts w:asciiTheme="majorHAnsi" w:eastAsia="Times New Roman" w:hAnsiTheme="majorHAnsi"/>
          <w:color w:val="000000"/>
          <w:sz w:val="24"/>
          <w:szCs w:val="24"/>
        </w:rPr>
        <w:t>. Attendance is important because of the work time require</w:t>
      </w:r>
      <w:r w:rsidR="00355492">
        <w:rPr>
          <w:rFonts w:asciiTheme="majorHAnsi" w:eastAsia="Times New Roman" w:hAnsiTheme="majorHAnsi"/>
          <w:color w:val="000000"/>
          <w:sz w:val="24"/>
          <w:szCs w:val="24"/>
        </w:rPr>
        <w:t>d</w:t>
      </w:r>
      <w:r w:rsidRPr="002C3632">
        <w:rPr>
          <w:rFonts w:asciiTheme="majorHAnsi" w:eastAsia="Times New Roman" w:hAnsiTheme="majorHAnsi"/>
          <w:color w:val="000000"/>
          <w:sz w:val="24"/>
          <w:szCs w:val="24"/>
        </w:rPr>
        <w:t xml:space="preserve"> to complete a) </w:t>
      </w:r>
      <w:r w:rsidR="00B46D55">
        <w:rPr>
          <w:rFonts w:asciiTheme="majorHAnsi" w:eastAsia="Times New Roman" w:hAnsiTheme="majorHAnsi"/>
          <w:color w:val="000000"/>
          <w:sz w:val="24"/>
          <w:szCs w:val="24"/>
        </w:rPr>
        <w:t>Team presentations on the 5 core themes,</w:t>
      </w:r>
      <w:r w:rsidRPr="002C3632">
        <w:rPr>
          <w:rFonts w:asciiTheme="majorHAnsi" w:eastAsia="Times New Roman" w:hAnsiTheme="majorHAnsi"/>
          <w:color w:val="000000"/>
          <w:sz w:val="24"/>
          <w:szCs w:val="24"/>
        </w:rPr>
        <w:t xml:space="preserve"> and </w:t>
      </w:r>
      <w:r w:rsidR="00A50BEA">
        <w:rPr>
          <w:rFonts w:asciiTheme="majorHAnsi" w:eastAsia="Times New Roman" w:hAnsiTheme="majorHAnsi"/>
          <w:color w:val="000000"/>
          <w:sz w:val="24"/>
          <w:szCs w:val="24"/>
        </w:rPr>
        <w:t>other individual assignments</w:t>
      </w:r>
      <w:r w:rsidRPr="002C3632">
        <w:rPr>
          <w:rFonts w:asciiTheme="majorHAnsi" w:eastAsia="Times New Roman" w:hAnsiTheme="majorHAnsi"/>
          <w:color w:val="000000"/>
          <w:sz w:val="24"/>
          <w:szCs w:val="24"/>
        </w:rPr>
        <w:t xml:space="preserve"> for most of the course.  Every </w:t>
      </w:r>
      <w:r w:rsidRPr="002C3632">
        <w:rPr>
          <w:rFonts w:asciiTheme="majorHAnsi" w:eastAsia="Times New Roman" w:hAnsiTheme="majorHAnsi"/>
          <w:color w:val="000000"/>
          <w:sz w:val="24"/>
          <w:szCs w:val="24"/>
        </w:rPr>
        <w:lastRenderedPageBreak/>
        <w:t>absence diminishes the quality of the final presentations</w:t>
      </w:r>
      <w:r w:rsidR="00A50BEA">
        <w:rPr>
          <w:rFonts w:asciiTheme="majorHAnsi" w:eastAsia="Times New Roman" w:hAnsiTheme="majorHAnsi"/>
          <w:color w:val="000000"/>
          <w:sz w:val="24"/>
          <w:szCs w:val="24"/>
        </w:rPr>
        <w:t xml:space="preserve">.  With efficient use of class time and teamwork, it is possible to complete the preparation of your presentations in class, with minimal or no work outside of class. </w:t>
      </w:r>
      <w:r w:rsidR="00A50BEA" w:rsidRPr="002C3632">
        <w:rPr>
          <w:rFonts w:asciiTheme="majorHAnsi" w:eastAsia="Times New Roman" w:hAnsiTheme="majorHAnsi"/>
          <w:color w:val="000000"/>
          <w:sz w:val="24"/>
          <w:szCs w:val="24"/>
        </w:rPr>
        <w:t xml:space="preserve">Each student is expected to assume responsibility for his or her fair share of the Group </w:t>
      </w:r>
      <w:r w:rsidR="00A50BEA" w:rsidRPr="0008663B">
        <w:rPr>
          <w:rFonts w:asciiTheme="majorHAnsi" w:eastAsia="Times New Roman" w:hAnsiTheme="majorHAnsi"/>
          <w:bCs/>
          <w:color w:val="000000"/>
        </w:rPr>
        <w:t>presentation preparations.</w:t>
      </w:r>
      <w:r w:rsidR="00A50BEA">
        <w:rPr>
          <w:rFonts w:asciiTheme="majorHAnsi" w:eastAsia="Times New Roman" w:hAnsiTheme="majorHAnsi"/>
          <w:bCs/>
          <w:color w:val="000000"/>
        </w:rPr>
        <w:t xml:space="preserve">  Peer evaluations will determine up to 8% of your final grade.</w:t>
      </w:r>
    </w:p>
    <w:p w14:paraId="2F1674B6" w14:textId="5C2E5F80" w:rsidR="005723F7" w:rsidRDefault="005723F7" w:rsidP="00A50BEA">
      <w:pPr>
        <w:pStyle w:val="ListParagraph"/>
        <w:numPr>
          <w:ilvl w:val="0"/>
          <w:numId w:val="1"/>
        </w:numPr>
        <w:spacing w:line="240" w:lineRule="auto"/>
        <w:rPr>
          <w:rFonts w:asciiTheme="majorHAnsi" w:eastAsia="Times New Roman" w:hAnsiTheme="majorHAnsi"/>
          <w:b/>
          <w:bCs/>
          <w:color w:val="000000"/>
        </w:rPr>
      </w:pPr>
    </w:p>
    <w:p w14:paraId="0AA9A2BC" w14:textId="43E1235D" w:rsidR="002C3632" w:rsidRPr="005723F7" w:rsidRDefault="002C3632" w:rsidP="005723F7">
      <w:pPr>
        <w:rPr>
          <w:rFonts w:asciiTheme="majorHAnsi" w:eastAsia="Times New Roman" w:hAnsiTheme="majorHAnsi"/>
          <w:b/>
          <w:bCs/>
          <w:color w:val="000000"/>
        </w:rPr>
      </w:pPr>
      <w:r w:rsidRPr="005723F7">
        <w:rPr>
          <w:rFonts w:asciiTheme="majorHAnsi" w:eastAsia="Times New Roman" w:hAnsiTheme="majorHAnsi"/>
          <w:b/>
          <w:bCs/>
          <w:color w:val="000000"/>
        </w:rPr>
        <w:t xml:space="preserve"> </w:t>
      </w:r>
    </w:p>
    <w:p w14:paraId="2AA912FC" w14:textId="290A9601" w:rsidR="002C3632" w:rsidRPr="002C3632" w:rsidRDefault="007B2291" w:rsidP="002C3632">
      <w:pPr>
        <w:ind w:right="-126"/>
        <w:rPr>
          <w:rFonts w:asciiTheme="majorHAnsi" w:eastAsia="Times New Roman" w:hAnsiTheme="majorHAnsi"/>
        </w:rPr>
      </w:pPr>
      <w:r w:rsidRPr="00B4134E">
        <w:rPr>
          <w:rFonts w:asciiTheme="majorHAnsi" w:hAnsiTheme="majorHAnsi" w:cs="Times"/>
          <w:b/>
          <w:lang w:eastAsia="ja-JP"/>
        </w:rPr>
        <w:t>STUDENT EVALUATION</w:t>
      </w:r>
    </w:p>
    <w:p w14:paraId="7531BF69" w14:textId="1770C5F2" w:rsidR="002C3632" w:rsidRDefault="002C3632" w:rsidP="005723F7">
      <w:pPr>
        <w:widowControl w:val="0"/>
        <w:tabs>
          <w:tab w:val="left" w:pos="220"/>
          <w:tab w:val="left" w:pos="720"/>
        </w:tabs>
        <w:autoSpaceDE w:val="0"/>
        <w:autoSpaceDN w:val="0"/>
        <w:adjustRightInd w:val="0"/>
        <w:spacing w:after="240"/>
        <w:rPr>
          <w:rFonts w:asciiTheme="majorHAnsi" w:hAnsiTheme="majorHAnsi" w:cs="Times"/>
          <w:lang w:eastAsia="ja-JP"/>
        </w:rPr>
      </w:pPr>
    </w:p>
    <w:p w14:paraId="7A4EB8B4" w14:textId="52A7C42C" w:rsidR="005723F7" w:rsidRPr="00B4134E" w:rsidRDefault="005723F7" w:rsidP="005723F7">
      <w:pPr>
        <w:widowControl w:val="0"/>
        <w:tabs>
          <w:tab w:val="left" w:pos="220"/>
          <w:tab w:val="left" w:pos="720"/>
        </w:tabs>
        <w:autoSpaceDE w:val="0"/>
        <w:autoSpaceDN w:val="0"/>
        <w:adjustRightInd w:val="0"/>
        <w:spacing w:after="240"/>
        <w:rPr>
          <w:rFonts w:asciiTheme="majorHAnsi" w:hAnsiTheme="majorHAnsi" w:cs="Times"/>
          <w:lang w:eastAsia="ja-JP"/>
        </w:rPr>
      </w:pPr>
    </w:p>
    <w:p w14:paraId="624CE1F9" w14:textId="21147649" w:rsidR="00993654" w:rsidRPr="00FE71AF" w:rsidRDefault="00993654" w:rsidP="00FE71AF">
      <w:pPr>
        <w:widowControl w:val="0"/>
        <w:numPr>
          <w:ilvl w:val="0"/>
          <w:numId w:val="1"/>
        </w:numPr>
        <w:tabs>
          <w:tab w:val="left" w:pos="220"/>
          <w:tab w:val="left" w:pos="720"/>
        </w:tabs>
        <w:autoSpaceDE w:val="0"/>
        <w:autoSpaceDN w:val="0"/>
        <w:adjustRightInd w:val="0"/>
        <w:spacing w:after="240"/>
        <w:ind w:hanging="720"/>
        <w:rPr>
          <w:rFonts w:asciiTheme="majorHAnsi" w:hAnsiTheme="majorHAnsi" w:cs="Times"/>
          <w:b/>
          <w:lang w:eastAsia="ja-JP"/>
        </w:rPr>
      </w:pPr>
    </w:p>
    <w:tbl>
      <w:tblPr>
        <w:tblpPr w:leftFromText="180" w:rightFromText="180" w:vertAnchor="page" w:horzAnchor="margin" w:tblpY="4051"/>
        <w:tblW w:w="9406" w:type="dxa"/>
        <w:tblCellMar>
          <w:top w:w="15" w:type="dxa"/>
          <w:left w:w="15" w:type="dxa"/>
          <w:bottom w:w="15" w:type="dxa"/>
          <w:right w:w="15" w:type="dxa"/>
        </w:tblCellMar>
        <w:tblLook w:val="04A0" w:firstRow="1" w:lastRow="0" w:firstColumn="1" w:lastColumn="0" w:noHBand="0" w:noVBand="1"/>
      </w:tblPr>
      <w:tblGrid>
        <w:gridCol w:w="3065"/>
        <w:gridCol w:w="982"/>
        <w:gridCol w:w="5359"/>
      </w:tblGrid>
      <w:tr w:rsidR="005723F7" w:rsidRPr="00B4134E" w14:paraId="09CD47B8" w14:textId="77777777" w:rsidTr="00A50BEA">
        <w:trPr>
          <w:trHeight w:val="994"/>
        </w:trPr>
        <w:tc>
          <w:tcPr>
            <w:tcW w:w="306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6E28F4AC" w14:textId="77777777" w:rsidR="005723F7" w:rsidRPr="00B4134E" w:rsidRDefault="005723F7" w:rsidP="005723F7">
            <w:pPr>
              <w:jc w:val="center"/>
              <w:rPr>
                <w:rFonts w:asciiTheme="majorHAnsi" w:eastAsia="Times New Roman" w:hAnsiTheme="majorHAnsi"/>
              </w:rPr>
            </w:pPr>
            <w:r w:rsidRPr="00B4134E">
              <w:rPr>
                <w:rFonts w:asciiTheme="majorHAnsi" w:eastAsia="Times New Roman" w:hAnsiTheme="majorHAnsi"/>
                <w:color w:val="000000"/>
              </w:rPr>
              <w:t>Item</w:t>
            </w:r>
          </w:p>
        </w:tc>
        <w:tc>
          <w:tcPr>
            <w:tcW w:w="98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343F4E24" w14:textId="77777777" w:rsidR="005723F7" w:rsidRPr="00B4134E" w:rsidRDefault="005723F7" w:rsidP="005723F7">
            <w:pPr>
              <w:jc w:val="center"/>
              <w:rPr>
                <w:rFonts w:asciiTheme="majorHAnsi" w:eastAsia="Times New Roman" w:hAnsiTheme="majorHAnsi"/>
              </w:rPr>
            </w:pPr>
            <w:r w:rsidRPr="00B4134E">
              <w:rPr>
                <w:rFonts w:asciiTheme="majorHAnsi" w:eastAsia="Times New Roman" w:hAnsiTheme="majorHAnsi"/>
                <w:color w:val="000000"/>
              </w:rPr>
              <w:t>% of</w:t>
            </w:r>
          </w:p>
          <w:p w14:paraId="7BA58507" w14:textId="77777777" w:rsidR="005723F7" w:rsidRPr="00B4134E" w:rsidRDefault="005723F7" w:rsidP="005723F7">
            <w:pPr>
              <w:jc w:val="center"/>
              <w:rPr>
                <w:rFonts w:asciiTheme="majorHAnsi" w:eastAsia="Times New Roman" w:hAnsiTheme="majorHAnsi"/>
              </w:rPr>
            </w:pPr>
            <w:r w:rsidRPr="00B4134E">
              <w:rPr>
                <w:rFonts w:asciiTheme="majorHAnsi" w:eastAsia="Times New Roman" w:hAnsiTheme="majorHAnsi"/>
                <w:color w:val="000000"/>
              </w:rPr>
              <w:t>Final Grade</w:t>
            </w:r>
          </w:p>
        </w:tc>
        <w:tc>
          <w:tcPr>
            <w:tcW w:w="535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17ED6876" w14:textId="77777777" w:rsidR="005723F7" w:rsidRPr="00B4134E" w:rsidRDefault="005723F7" w:rsidP="005723F7">
            <w:pPr>
              <w:jc w:val="center"/>
              <w:rPr>
                <w:rFonts w:asciiTheme="majorHAnsi" w:eastAsia="Times New Roman" w:hAnsiTheme="majorHAnsi"/>
              </w:rPr>
            </w:pPr>
            <w:r w:rsidRPr="00B4134E">
              <w:rPr>
                <w:rFonts w:asciiTheme="majorHAnsi" w:eastAsia="Times New Roman" w:hAnsiTheme="majorHAnsi"/>
                <w:color w:val="000000"/>
              </w:rPr>
              <w:t>Notes</w:t>
            </w:r>
          </w:p>
        </w:tc>
      </w:tr>
      <w:tr w:rsidR="005723F7" w:rsidRPr="00B4134E" w14:paraId="17CB3BCD" w14:textId="77777777" w:rsidTr="00A50BEA">
        <w:trPr>
          <w:trHeight w:val="316"/>
        </w:trPr>
        <w:tc>
          <w:tcPr>
            <w:tcW w:w="306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234510F2" w14:textId="77777777" w:rsidR="005723F7" w:rsidRDefault="005723F7" w:rsidP="005723F7">
            <w:pPr>
              <w:jc w:val="right"/>
              <w:rPr>
                <w:rFonts w:asciiTheme="majorHAnsi" w:eastAsia="Times New Roman" w:hAnsiTheme="majorHAnsi"/>
                <w:color w:val="000000"/>
              </w:rPr>
            </w:pPr>
            <w:r>
              <w:rPr>
                <w:rFonts w:asciiTheme="majorHAnsi" w:eastAsia="Times New Roman" w:hAnsiTheme="majorHAnsi"/>
                <w:color w:val="000000"/>
              </w:rPr>
              <w:t xml:space="preserve">Individual Student </w:t>
            </w:r>
          </w:p>
          <w:p w14:paraId="2BA7E91C" w14:textId="6562011E" w:rsidR="005723F7" w:rsidRPr="00B4134E" w:rsidRDefault="005723F7" w:rsidP="005723F7">
            <w:pPr>
              <w:jc w:val="right"/>
              <w:rPr>
                <w:rFonts w:asciiTheme="majorHAnsi" w:eastAsia="Times New Roman" w:hAnsiTheme="majorHAnsi"/>
                <w:color w:val="000000"/>
              </w:rPr>
            </w:pPr>
            <w:r>
              <w:rPr>
                <w:rFonts w:asciiTheme="majorHAnsi" w:eastAsia="Times New Roman" w:hAnsiTheme="majorHAnsi"/>
                <w:color w:val="000000"/>
              </w:rPr>
              <w:t xml:space="preserve">Research </w:t>
            </w:r>
            <w:r w:rsidR="00F32CF3">
              <w:rPr>
                <w:rFonts w:asciiTheme="majorHAnsi" w:eastAsia="Times New Roman" w:hAnsiTheme="majorHAnsi"/>
                <w:color w:val="000000"/>
              </w:rPr>
              <w:t xml:space="preserve">&amp; </w:t>
            </w:r>
            <w:r>
              <w:rPr>
                <w:rFonts w:asciiTheme="majorHAnsi" w:eastAsia="Times New Roman" w:hAnsiTheme="majorHAnsi"/>
                <w:color w:val="000000"/>
              </w:rPr>
              <w:t>Presentations</w:t>
            </w:r>
          </w:p>
        </w:tc>
        <w:tc>
          <w:tcPr>
            <w:tcW w:w="98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63A69ECD" w14:textId="410CAB8F" w:rsidR="005723F7" w:rsidRPr="00B4134E" w:rsidRDefault="00A50BEA" w:rsidP="005723F7">
            <w:pPr>
              <w:jc w:val="center"/>
              <w:rPr>
                <w:rFonts w:asciiTheme="majorHAnsi" w:eastAsia="Times New Roman" w:hAnsiTheme="majorHAnsi"/>
                <w:b/>
                <w:bCs/>
                <w:color w:val="000000"/>
              </w:rPr>
            </w:pPr>
            <w:r>
              <w:rPr>
                <w:rFonts w:asciiTheme="majorHAnsi" w:eastAsia="Times New Roman" w:hAnsiTheme="majorHAnsi"/>
                <w:b/>
                <w:bCs/>
                <w:color w:val="000000"/>
              </w:rPr>
              <w:t>8%</w:t>
            </w:r>
          </w:p>
        </w:tc>
        <w:tc>
          <w:tcPr>
            <w:tcW w:w="535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0A271131" w14:textId="553690D0" w:rsidR="005723F7" w:rsidRPr="005723F7" w:rsidRDefault="005723F7" w:rsidP="005723F7">
            <w:pPr>
              <w:rPr>
                <w:rFonts w:asciiTheme="majorHAnsi" w:eastAsia="Times New Roman" w:hAnsiTheme="majorHAnsi"/>
                <w:color w:val="000000"/>
              </w:rPr>
            </w:pPr>
            <w:r w:rsidRPr="005723F7">
              <w:rPr>
                <w:rFonts w:asciiTheme="majorHAnsi" w:eastAsia="Times New Roman" w:hAnsiTheme="majorHAnsi"/>
                <w:color w:val="000000"/>
              </w:rPr>
              <w:t xml:space="preserve">One brief presentation (3 – 5 minutes) on one of </w:t>
            </w:r>
            <w:r>
              <w:rPr>
                <w:rFonts w:asciiTheme="majorHAnsi" w:eastAsia="Times New Roman" w:hAnsiTheme="majorHAnsi"/>
                <w:color w:val="000000"/>
              </w:rPr>
              <w:t>5</w:t>
            </w:r>
            <w:r w:rsidRPr="005723F7">
              <w:rPr>
                <w:rFonts w:asciiTheme="majorHAnsi" w:eastAsia="Times New Roman" w:hAnsiTheme="majorHAnsi"/>
                <w:color w:val="000000"/>
              </w:rPr>
              <w:t xml:space="preserve"> main themes assigned by Instructor (</w:t>
            </w:r>
            <w:r w:rsidR="00A50BEA">
              <w:rPr>
                <w:rFonts w:asciiTheme="majorHAnsi" w:eastAsia="Times New Roman" w:hAnsiTheme="majorHAnsi"/>
                <w:color w:val="000000"/>
              </w:rPr>
              <w:t>5%</w:t>
            </w:r>
            <w:r w:rsidRPr="005723F7">
              <w:rPr>
                <w:rFonts w:asciiTheme="majorHAnsi" w:eastAsia="Times New Roman" w:hAnsiTheme="majorHAnsi"/>
                <w:color w:val="000000"/>
              </w:rPr>
              <w:t>). Last day of class: Summar</w:t>
            </w:r>
            <w:r>
              <w:rPr>
                <w:rFonts w:asciiTheme="majorHAnsi" w:eastAsia="Times New Roman" w:hAnsiTheme="majorHAnsi"/>
                <w:color w:val="000000"/>
              </w:rPr>
              <w:t>y presentation (2-3 minutes) on your Investopedia Competition results.  Share insights gained on your most valuable lesson(s) learned, and biggest mistake(s) made (</w:t>
            </w:r>
            <w:r w:rsidR="00A50BEA">
              <w:rPr>
                <w:rFonts w:asciiTheme="majorHAnsi" w:eastAsia="Times New Roman" w:hAnsiTheme="majorHAnsi"/>
                <w:color w:val="000000"/>
              </w:rPr>
              <w:t>3%</w:t>
            </w:r>
            <w:r>
              <w:rPr>
                <w:rFonts w:asciiTheme="majorHAnsi" w:eastAsia="Times New Roman" w:hAnsiTheme="majorHAnsi"/>
                <w:color w:val="000000"/>
              </w:rPr>
              <w:t>).</w:t>
            </w:r>
          </w:p>
        </w:tc>
      </w:tr>
      <w:tr w:rsidR="005723F7" w:rsidRPr="00B4134E" w14:paraId="33DB7B57" w14:textId="77777777" w:rsidTr="00A50BEA">
        <w:trPr>
          <w:trHeight w:val="316"/>
        </w:trPr>
        <w:tc>
          <w:tcPr>
            <w:tcW w:w="306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6AC1E762" w14:textId="77777777" w:rsidR="005723F7" w:rsidRPr="00B4134E" w:rsidRDefault="005723F7" w:rsidP="005723F7">
            <w:pPr>
              <w:jc w:val="right"/>
              <w:rPr>
                <w:rFonts w:asciiTheme="majorHAnsi" w:eastAsia="Times New Roman" w:hAnsiTheme="majorHAnsi"/>
              </w:rPr>
            </w:pPr>
            <w:r w:rsidRPr="00B4134E">
              <w:rPr>
                <w:rFonts w:asciiTheme="majorHAnsi" w:eastAsia="Times New Roman" w:hAnsiTheme="majorHAnsi"/>
                <w:color w:val="000000"/>
              </w:rPr>
              <w:t xml:space="preserve">Team Presentations – </w:t>
            </w:r>
            <w:r>
              <w:rPr>
                <w:rFonts w:asciiTheme="majorHAnsi" w:eastAsia="Times New Roman" w:hAnsiTheme="majorHAnsi"/>
                <w:color w:val="000000"/>
              </w:rPr>
              <w:t xml:space="preserve">on </w:t>
            </w:r>
            <w:r w:rsidRPr="00B4134E">
              <w:rPr>
                <w:rFonts w:asciiTheme="majorHAnsi" w:eastAsia="Times New Roman" w:hAnsiTheme="majorHAnsi"/>
                <w:color w:val="000000"/>
              </w:rPr>
              <w:t xml:space="preserve">Assigned Questions </w:t>
            </w:r>
          </w:p>
        </w:tc>
        <w:tc>
          <w:tcPr>
            <w:tcW w:w="98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21E28EE5" w14:textId="77777777" w:rsidR="00A50BEA" w:rsidRDefault="00A50BEA" w:rsidP="005723F7">
            <w:pPr>
              <w:jc w:val="center"/>
              <w:rPr>
                <w:rFonts w:asciiTheme="majorHAnsi" w:eastAsia="Times New Roman" w:hAnsiTheme="majorHAnsi"/>
                <w:b/>
                <w:bCs/>
                <w:color w:val="000000"/>
              </w:rPr>
            </w:pPr>
          </w:p>
          <w:p w14:paraId="2BD6987C" w14:textId="0B90B293" w:rsidR="005723F7" w:rsidRPr="00B4134E" w:rsidRDefault="005723F7" w:rsidP="005723F7">
            <w:pPr>
              <w:jc w:val="center"/>
              <w:rPr>
                <w:rFonts w:asciiTheme="majorHAnsi" w:eastAsia="Times New Roman" w:hAnsiTheme="majorHAnsi"/>
              </w:rPr>
            </w:pPr>
            <w:r>
              <w:rPr>
                <w:rFonts w:asciiTheme="majorHAnsi" w:eastAsia="Times New Roman" w:hAnsiTheme="majorHAnsi"/>
                <w:b/>
                <w:bCs/>
                <w:color w:val="000000"/>
              </w:rPr>
              <w:t>50</w:t>
            </w:r>
            <w:r w:rsidR="00A50BEA">
              <w:rPr>
                <w:rFonts w:asciiTheme="majorHAnsi" w:eastAsia="Times New Roman" w:hAnsiTheme="majorHAnsi"/>
                <w:b/>
                <w:bCs/>
                <w:color w:val="000000"/>
              </w:rPr>
              <w:t>%</w:t>
            </w:r>
          </w:p>
        </w:tc>
        <w:tc>
          <w:tcPr>
            <w:tcW w:w="535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62A48684" w14:textId="766C38B7" w:rsidR="005723F7" w:rsidRPr="00B4134E" w:rsidRDefault="005723F7" w:rsidP="005723F7">
            <w:pPr>
              <w:rPr>
                <w:rFonts w:asciiTheme="majorHAnsi" w:eastAsia="Times New Roman" w:hAnsiTheme="majorHAnsi"/>
                <w:color w:val="000000"/>
              </w:rPr>
            </w:pPr>
            <w:r>
              <w:rPr>
                <w:rFonts w:asciiTheme="majorHAnsi" w:eastAsia="Times New Roman" w:hAnsiTheme="majorHAnsi"/>
                <w:color w:val="000000"/>
              </w:rPr>
              <w:t xml:space="preserve">Main themes: Credit Scores, Retirement </w:t>
            </w:r>
            <w:r w:rsidR="007B2291">
              <w:rPr>
                <w:rFonts w:asciiTheme="majorHAnsi" w:eastAsia="Times New Roman" w:hAnsiTheme="majorHAnsi"/>
                <w:color w:val="000000"/>
              </w:rPr>
              <w:t>I</w:t>
            </w:r>
            <w:r>
              <w:rPr>
                <w:rFonts w:asciiTheme="majorHAnsi" w:eastAsia="Times New Roman" w:hAnsiTheme="majorHAnsi"/>
                <w:color w:val="000000"/>
              </w:rPr>
              <w:t xml:space="preserve">ncome &amp; Planning, Auto </w:t>
            </w:r>
            <w:r w:rsidR="00F32CF3">
              <w:rPr>
                <w:rFonts w:asciiTheme="majorHAnsi" w:eastAsia="Times New Roman" w:hAnsiTheme="majorHAnsi"/>
                <w:color w:val="000000"/>
              </w:rPr>
              <w:t>Budgets</w:t>
            </w:r>
            <w:r>
              <w:rPr>
                <w:rFonts w:asciiTheme="majorHAnsi" w:eastAsia="Times New Roman" w:hAnsiTheme="majorHAnsi"/>
                <w:color w:val="000000"/>
              </w:rPr>
              <w:t>, Home Buying &amp; Mortgages, and Insurance</w:t>
            </w:r>
            <w:r w:rsidRPr="00B4134E">
              <w:rPr>
                <w:rFonts w:asciiTheme="majorHAnsi" w:eastAsia="Times New Roman" w:hAnsiTheme="majorHAnsi"/>
                <w:color w:val="000000"/>
              </w:rPr>
              <w:t xml:space="preserve"> (</w:t>
            </w:r>
            <w:r>
              <w:rPr>
                <w:rFonts w:asciiTheme="majorHAnsi" w:eastAsia="Times New Roman" w:hAnsiTheme="majorHAnsi"/>
                <w:color w:val="000000"/>
              </w:rPr>
              <w:t>5 total).</w:t>
            </w:r>
          </w:p>
          <w:p w14:paraId="5CC95C01" w14:textId="77777777" w:rsidR="005723F7" w:rsidRPr="00B4134E" w:rsidRDefault="005723F7" w:rsidP="005723F7">
            <w:pPr>
              <w:rPr>
                <w:rFonts w:asciiTheme="majorHAnsi" w:eastAsia="Times New Roman" w:hAnsiTheme="majorHAnsi"/>
              </w:rPr>
            </w:pPr>
            <w:r>
              <w:rPr>
                <w:rFonts w:asciiTheme="majorHAnsi" w:eastAsia="Times New Roman" w:hAnsiTheme="majorHAnsi"/>
                <w:color w:val="000000"/>
              </w:rPr>
              <w:t>5</w:t>
            </w:r>
            <w:r w:rsidRPr="00B4134E">
              <w:rPr>
                <w:rFonts w:asciiTheme="majorHAnsi" w:eastAsia="Times New Roman" w:hAnsiTheme="majorHAnsi"/>
                <w:color w:val="000000"/>
              </w:rPr>
              <w:t xml:space="preserve"> </w:t>
            </w:r>
            <w:r>
              <w:rPr>
                <w:rFonts w:asciiTheme="majorHAnsi" w:eastAsia="Times New Roman" w:hAnsiTheme="majorHAnsi"/>
                <w:color w:val="000000"/>
              </w:rPr>
              <w:t>presentation</w:t>
            </w:r>
            <w:r w:rsidRPr="00B4134E">
              <w:rPr>
                <w:rFonts w:asciiTheme="majorHAnsi" w:eastAsia="Times New Roman" w:hAnsiTheme="majorHAnsi"/>
                <w:color w:val="000000"/>
              </w:rPr>
              <w:t xml:space="preserve">s x </w:t>
            </w:r>
            <w:r>
              <w:rPr>
                <w:rFonts w:asciiTheme="majorHAnsi" w:eastAsia="Times New Roman" w:hAnsiTheme="majorHAnsi"/>
                <w:color w:val="000000"/>
              </w:rPr>
              <w:t>10</w:t>
            </w:r>
            <w:r w:rsidRPr="00B4134E">
              <w:rPr>
                <w:rFonts w:asciiTheme="majorHAnsi" w:eastAsia="Times New Roman" w:hAnsiTheme="majorHAnsi"/>
                <w:color w:val="000000"/>
              </w:rPr>
              <w:t xml:space="preserve">% each = </w:t>
            </w:r>
            <w:r>
              <w:rPr>
                <w:rFonts w:asciiTheme="majorHAnsi" w:eastAsia="Times New Roman" w:hAnsiTheme="majorHAnsi"/>
                <w:color w:val="000000"/>
              </w:rPr>
              <w:t>50</w:t>
            </w:r>
            <w:r w:rsidRPr="00B4134E">
              <w:rPr>
                <w:rFonts w:asciiTheme="majorHAnsi" w:eastAsia="Times New Roman" w:hAnsiTheme="majorHAnsi"/>
                <w:color w:val="000000"/>
              </w:rPr>
              <w:t>%</w:t>
            </w:r>
          </w:p>
        </w:tc>
      </w:tr>
      <w:tr w:rsidR="005723F7" w:rsidRPr="00B4134E" w14:paraId="62FE1C52" w14:textId="77777777" w:rsidTr="00A50BEA">
        <w:trPr>
          <w:trHeight w:val="656"/>
        </w:trPr>
        <w:tc>
          <w:tcPr>
            <w:tcW w:w="306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06177E71" w14:textId="77777777" w:rsidR="005723F7" w:rsidRPr="00B4134E" w:rsidRDefault="005723F7" w:rsidP="005723F7">
            <w:pPr>
              <w:jc w:val="right"/>
              <w:rPr>
                <w:rFonts w:asciiTheme="majorHAnsi" w:eastAsia="Times New Roman" w:hAnsiTheme="majorHAnsi"/>
                <w:color w:val="000000"/>
              </w:rPr>
            </w:pPr>
            <w:r w:rsidRPr="00B4134E">
              <w:rPr>
                <w:rFonts w:asciiTheme="majorHAnsi" w:eastAsia="Times New Roman" w:hAnsiTheme="majorHAnsi"/>
                <w:color w:val="000000"/>
              </w:rPr>
              <w:t xml:space="preserve">Individual written report on </w:t>
            </w:r>
            <w:r>
              <w:rPr>
                <w:rFonts w:asciiTheme="majorHAnsi" w:eastAsia="Times New Roman" w:hAnsiTheme="majorHAnsi"/>
                <w:color w:val="000000"/>
              </w:rPr>
              <w:t>your choice of personal finance topic (other than budget).</w:t>
            </w:r>
          </w:p>
        </w:tc>
        <w:tc>
          <w:tcPr>
            <w:tcW w:w="98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4E5A739E" w14:textId="23DEC9A0" w:rsidR="005723F7" w:rsidRPr="00B4134E" w:rsidRDefault="00A50BEA" w:rsidP="005723F7">
            <w:pPr>
              <w:jc w:val="center"/>
              <w:rPr>
                <w:rFonts w:asciiTheme="majorHAnsi" w:eastAsia="Times New Roman" w:hAnsiTheme="majorHAnsi"/>
                <w:b/>
                <w:bCs/>
                <w:color w:val="000000"/>
              </w:rPr>
            </w:pPr>
            <w:r>
              <w:rPr>
                <w:rFonts w:asciiTheme="majorHAnsi" w:eastAsia="Times New Roman" w:hAnsiTheme="majorHAnsi"/>
                <w:b/>
                <w:bCs/>
                <w:color w:val="000000"/>
              </w:rPr>
              <w:t>8%</w:t>
            </w:r>
          </w:p>
        </w:tc>
        <w:tc>
          <w:tcPr>
            <w:tcW w:w="535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7F124192" w14:textId="77777777" w:rsidR="005723F7" w:rsidRDefault="005723F7" w:rsidP="005723F7">
            <w:pPr>
              <w:rPr>
                <w:rFonts w:asciiTheme="majorHAnsi" w:eastAsia="Times New Roman" w:hAnsiTheme="majorHAnsi"/>
                <w:color w:val="000000"/>
              </w:rPr>
            </w:pPr>
            <w:r w:rsidRPr="00B4134E">
              <w:rPr>
                <w:rFonts w:asciiTheme="majorHAnsi" w:eastAsia="Times New Roman" w:hAnsiTheme="majorHAnsi"/>
                <w:color w:val="000000"/>
              </w:rPr>
              <w:t xml:space="preserve">Part Reflective writing - Part financial </w:t>
            </w:r>
            <w:r>
              <w:rPr>
                <w:rFonts w:asciiTheme="majorHAnsi" w:eastAsia="Times New Roman" w:hAnsiTheme="majorHAnsi"/>
                <w:color w:val="000000"/>
              </w:rPr>
              <w:t>reporti</w:t>
            </w:r>
            <w:r w:rsidRPr="00B4134E">
              <w:rPr>
                <w:rFonts w:asciiTheme="majorHAnsi" w:eastAsia="Times New Roman" w:hAnsiTheme="majorHAnsi"/>
                <w:color w:val="000000"/>
              </w:rPr>
              <w:t>ng</w:t>
            </w:r>
            <w:r>
              <w:rPr>
                <w:rFonts w:asciiTheme="majorHAnsi" w:eastAsia="Times New Roman" w:hAnsiTheme="majorHAnsi"/>
                <w:color w:val="000000"/>
              </w:rPr>
              <w:t>.</w:t>
            </w:r>
          </w:p>
          <w:p w14:paraId="7A6A81AF" w14:textId="422F4346" w:rsidR="005723F7" w:rsidRPr="00B4134E" w:rsidRDefault="005723F7" w:rsidP="005723F7">
            <w:pPr>
              <w:rPr>
                <w:rFonts w:asciiTheme="majorHAnsi" w:eastAsia="Times New Roman" w:hAnsiTheme="majorHAnsi"/>
                <w:color w:val="000000"/>
              </w:rPr>
            </w:pPr>
            <w:r>
              <w:rPr>
                <w:rFonts w:asciiTheme="majorHAnsi" w:eastAsia="Times New Roman" w:hAnsiTheme="majorHAnsi"/>
                <w:color w:val="000000"/>
              </w:rPr>
              <w:t xml:space="preserve">2-3 pages (500-word minimum, </w:t>
            </w:r>
            <w:r w:rsidR="00A50BEA">
              <w:rPr>
                <w:rFonts w:asciiTheme="majorHAnsi" w:eastAsia="Times New Roman" w:hAnsiTheme="majorHAnsi"/>
                <w:color w:val="000000"/>
              </w:rPr>
              <w:t xml:space="preserve">and you </w:t>
            </w:r>
            <w:r>
              <w:rPr>
                <w:rFonts w:asciiTheme="majorHAnsi" w:eastAsia="Times New Roman" w:hAnsiTheme="majorHAnsi"/>
                <w:color w:val="000000"/>
              </w:rPr>
              <w:t>must include at least 1 graph).  Submit hard copy in class, no emails!</w:t>
            </w:r>
          </w:p>
        </w:tc>
      </w:tr>
      <w:tr w:rsidR="005723F7" w:rsidRPr="00B4134E" w14:paraId="7F1989AB" w14:textId="77777777" w:rsidTr="00A50BEA">
        <w:trPr>
          <w:trHeight w:val="77"/>
        </w:trPr>
        <w:tc>
          <w:tcPr>
            <w:tcW w:w="306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49915878" w14:textId="77777777" w:rsidR="005723F7" w:rsidRPr="00B4134E" w:rsidRDefault="005723F7" w:rsidP="005723F7">
            <w:pPr>
              <w:jc w:val="right"/>
              <w:rPr>
                <w:rFonts w:asciiTheme="majorHAnsi" w:eastAsia="Times New Roman" w:hAnsiTheme="majorHAnsi"/>
              </w:rPr>
            </w:pPr>
            <w:r w:rsidRPr="00B4134E">
              <w:rPr>
                <w:rFonts w:asciiTheme="majorHAnsi" w:eastAsia="Times New Roman" w:hAnsiTheme="majorHAnsi"/>
                <w:color w:val="000000"/>
              </w:rPr>
              <w:t>Individual financial BUDGET assignments</w:t>
            </w:r>
          </w:p>
        </w:tc>
        <w:tc>
          <w:tcPr>
            <w:tcW w:w="98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67FBD5E6" w14:textId="67DA8C8D" w:rsidR="005723F7" w:rsidRPr="00B4134E" w:rsidRDefault="00737F49" w:rsidP="005723F7">
            <w:pPr>
              <w:jc w:val="center"/>
              <w:rPr>
                <w:rFonts w:asciiTheme="majorHAnsi" w:eastAsia="Times New Roman" w:hAnsiTheme="majorHAnsi"/>
              </w:rPr>
            </w:pPr>
            <w:r>
              <w:rPr>
                <w:rFonts w:asciiTheme="majorHAnsi" w:eastAsia="Times New Roman" w:hAnsiTheme="majorHAnsi"/>
                <w:b/>
                <w:bCs/>
                <w:color w:val="000000"/>
              </w:rPr>
              <w:t>8%</w:t>
            </w:r>
          </w:p>
        </w:tc>
        <w:tc>
          <w:tcPr>
            <w:tcW w:w="535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4349BE62" w14:textId="6F5CF619" w:rsidR="005723F7" w:rsidRPr="00B4134E" w:rsidRDefault="00A50BEA" w:rsidP="005723F7">
            <w:pPr>
              <w:rPr>
                <w:rFonts w:asciiTheme="majorHAnsi" w:eastAsia="Times New Roman" w:hAnsiTheme="majorHAnsi"/>
              </w:rPr>
            </w:pPr>
            <w:r w:rsidRPr="00823165">
              <w:rPr>
                <w:rFonts w:asciiTheme="majorHAnsi" w:eastAsia="Times New Roman" w:hAnsiTheme="majorHAnsi"/>
                <w:b/>
                <w:color w:val="000000" w:themeColor="text1"/>
              </w:rPr>
              <w:t>Budget v.1</w:t>
            </w:r>
            <w:r>
              <w:rPr>
                <w:rFonts w:asciiTheme="majorHAnsi" w:eastAsia="Times New Roman" w:hAnsiTheme="majorHAnsi"/>
                <w:b/>
                <w:color w:val="000000" w:themeColor="text1"/>
              </w:rPr>
              <w:t xml:space="preserve"> </w:t>
            </w:r>
            <w:r>
              <w:rPr>
                <w:rFonts w:asciiTheme="majorHAnsi" w:eastAsia="Times New Roman" w:hAnsiTheme="majorHAnsi"/>
                <w:color w:val="000000" w:themeColor="text1"/>
              </w:rPr>
              <w:t>will consist of</w:t>
            </w:r>
            <w:r w:rsidRPr="00823165">
              <w:rPr>
                <w:rFonts w:asciiTheme="majorHAnsi" w:eastAsia="Times New Roman" w:hAnsiTheme="majorHAnsi"/>
                <w:color w:val="000000" w:themeColor="text1"/>
              </w:rPr>
              <w:t xml:space="preserve"> a non-numerical framework.  You may receive feedback and guidance (if necessary). Both submissions include brief reflective writing elements.  Your final version </w:t>
            </w:r>
            <w:r w:rsidRPr="00823165">
              <w:rPr>
                <w:rFonts w:asciiTheme="majorHAnsi" w:eastAsia="Times New Roman" w:hAnsiTheme="majorHAnsi"/>
                <w:b/>
                <w:color w:val="000000" w:themeColor="text1"/>
              </w:rPr>
              <w:t>(Budget v.2)</w:t>
            </w:r>
            <w:r w:rsidRPr="00823165">
              <w:rPr>
                <w:rFonts w:asciiTheme="majorHAnsi" w:eastAsia="Times New Roman" w:hAnsiTheme="majorHAnsi"/>
                <w:color w:val="000000" w:themeColor="text1"/>
              </w:rPr>
              <w:t xml:space="preserve"> will be graded.</w:t>
            </w:r>
          </w:p>
        </w:tc>
      </w:tr>
      <w:tr w:rsidR="00A50BEA" w:rsidRPr="00B4134E" w14:paraId="1D359103" w14:textId="77777777" w:rsidTr="00A50BEA">
        <w:trPr>
          <w:trHeight w:val="77"/>
        </w:trPr>
        <w:tc>
          <w:tcPr>
            <w:tcW w:w="306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0CDA1CCB" w14:textId="68B75261" w:rsidR="00A50BEA" w:rsidRPr="00B4134E" w:rsidRDefault="00737F49" w:rsidP="005723F7">
            <w:pPr>
              <w:jc w:val="right"/>
              <w:rPr>
                <w:rFonts w:asciiTheme="majorHAnsi" w:eastAsia="Times New Roman" w:hAnsiTheme="majorHAnsi"/>
                <w:color w:val="000000"/>
              </w:rPr>
            </w:pPr>
            <w:r>
              <w:rPr>
                <w:rFonts w:asciiTheme="majorHAnsi" w:eastAsia="Times New Roman" w:hAnsiTheme="majorHAnsi"/>
                <w:color w:val="000000"/>
              </w:rPr>
              <w:t>Team</w:t>
            </w:r>
            <w:r w:rsidR="00A50BEA">
              <w:rPr>
                <w:rFonts w:asciiTheme="majorHAnsi" w:eastAsia="Times New Roman" w:hAnsiTheme="majorHAnsi"/>
                <w:color w:val="000000"/>
              </w:rPr>
              <w:t xml:space="preserve"> Participation</w:t>
            </w:r>
          </w:p>
        </w:tc>
        <w:tc>
          <w:tcPr>
            <w:tcW w:w="98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268F569D" w14:textId="13F9BBAA" w:rsidR="00A50BEA" w:rsidRDefault="00A50BEA" w:rsidP="005723F7">
            <w:pPr>
              <w:jc w:val="center"/>
              <w:rPr>
                <w:rFonts w:asciiTheme="majorHAnsi" w:eastAsia="Times New Roman" w:hAnsiTheme="majorHAnsi"/>
                <w:b/>
                <w:bCs/>
                <w:color w:val="000000"/>
              </w:rPr>
            </w:pPr>
            <w:r>
              <w:rPr>
                <w:rFonts w:asciiTheme="majorHAnsi" w:eastAsia="Times New Roman" w:hAnsiTheme="majorHAnsi"/>
                <w:b/>
                <w:bCs/>
                <w:color w:val="000000"/>
              </w:rPr>
              <w:t>18%</w:t>
            </w:r>
          </w:p>
        </w:tc>
        <w:tc>
          <w:tcPr>
            <w:tcW w:w="535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63FA87B8" w14:textId="1DB502E8" w:rsidR="00A50BEA" w:rsidRPr="00823165" w:rsidRDefault="00A50BEA" w:rsidP="005723F7">
            <w:pPr>
              <w:rPr>
                <w:rFonts w:asciiTheme="majorHAnsi" w:eastAsia="Times New Roman" w:hAnsiTheme="majorHAnsi"/>
                <w:b/>
                <w:color w:val="000000" w:themeColor="text1"/>
              </w:rPr>
            </w:pPr>
            <w:r w:rsidRPr="00823165">
              <w:rPr>
                <w:rFonts w:asciiTheme="majorHAnsi" w:eastAsia="Times New Roman" w:hAnsiTheme="majorHAnsi"/>
                <w:color w:val="000000" w:themeColor="text1"/>
              </w:rPr>
              <w:t xml:space="preserve">Your presence and participation in class will be monitored continuously throughout the course.  Being late for class, not being present to contribute, and early departures all result in deductions.  </w:t>
            </w:r>
          </w:p>
        </w:tc>
      </w:tr>
      <w:tr w:rsidR="00A50BEA" w:rsidRPr="00B4134E" w14:paraId="38744FC5" w14:textId="77777777" w:rsidTr="00A50BEA">
        <w:trPr>
          <w:trHeight w:val="77"/>
        </w:trPr>
        <w:tc>
          <w:tcPr>
            <w:tcW w:w="306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71DEC849" w14:textId="08B0F294" w:rsidR="00A50BEA" w:rsidRPr="00B4134E" w:rsidRDefault="00A50BEA" w:rsidP="005723F7">
            <w:pPr>
              <w:jc w:val="right"/>
              <w:rPr>
                <w:rFonts w:asciiTheme="majorHAnsi" w:eastAsia="Times New Roman" w:hAnsiTheme="majorHAnsi"/>
                <w:color w:val="000000"/>
              </w:rPr>
            </w:pPr>
            <w:r>
              <w:rPr>
                <w:rFonts w:asciiTheme="majorHAnsi" w:eastAsia="Times New Roman" w:hAnsiTheme="majorHAnsi"/>
                <w:color w:val="000000"/>
              </w:rPr>
              <w:t>Team Peer Evaluation</w:t>
            </w:r>
          </w:p>
        </w:tc>
        <w:tc>
          <w:tcPr>
            <w:tcW w:w="98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0AB69C66" w14:textId="5249E159" w:rsidR="00A50BEA" w:rsidRDefault="00A50BEA" w:rsidP="005723F7">
            <w:pPr>
              <w:jc w:val="center"/>
              <w:rPr>
                <w:rFonts w:asciiTheme="majorHAnsi" w:eastAsia="Times New Roman" w:hAnsiTheme="majorHAnsi"/>
                <w:b/>
                <w:bCs/>
                <w:color w:val="000000"/>
              </w:rPr>
            </w:pPr>
            <w:r>
              <w:rPr>
                <w:rFonts w:asciiTheme="majorHAnsi" w:eastAsia="Times New Roman" w:hAnsiTheme="majorHAnsi"/>
                <w:b/>
                <w:bCs/>
                <w:color w:val="000000"/>
              </w:rPr>
              <w:t>8%</w:t>
            </w:r>
          </w:p>
        </w:tc>
        <w:tc>
          <w:tcPr>
            <w:tcW w:w="535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1A9A9C8B" w14:textId="33B92CAD" w:rsidR="00A50BEA" w:rsidRPr="00A50BEA" w:rsidRDefault="00A50BEA" w:rsidP="005723F7">
            <w:pPr>
              <w:rPr>
                <w:rFonts w:asciiTheme="majorHAnsi" w:eastAsia="Times New Roman" w:hAnsiTheme="majorHAnsi"/>
                <w:color w:val="000000" w:themeColor="text1"/>
              </w:rPr>
            </w:pPr>
            <w:r w:rsidRPr="00A50BEA">
              <w:rPr>
                <w:rFonts w:asciiTheme="majorHAnsi" w:eastAsia="Times New Roman" w:hAnsiTheme="majorHAnsi"/>
                <w:color w:val="000000" w:themeColor="text1"/>
              </w:rPr>
              <w:t xml:space="preserve">Week 10, anonymous evals </w:t>
            </w:r>
            <w:r>
              <w:rPr>
                <w:rFonts w:asciiTheme="majorHAnsi" w:eastAsia="Times New Roman" w:hAnsiTheme="majorHAnsi"/>
                <w:color w:val="000000" w:themeColor="text1"/>
              </w:rPr>
              <w:t>of performance during presentation prep.</w:t>
            </w:r>
            <w:r w:rsidR="00737F49">
              <w:rPr>
                <w:rFonts w:asciiTheme="majorHAnsi" w:eastAsia="Times New Roman" w:hAnsiTheme="majorHAnsi"/>
                <w:color w:val="000000" w:themeColor="text1"/>
              </w:rPr>
              <w:t>,</w:t>
            </w:r>
            <w:r>
              <w:rPr>
                <w:rFonts w:asciiTheme="majorHAnsi" w:eastAsia="Times New Roman" w:hAnsiTheme="majorHAnsi"/>
                <w:color w:val="000000" w:themeColor="text1"/>
              </w:rPr>
              <w:t xml:space="preserve"> </w:t>
            </w:r>
            <w:r w:rsidRPr="00A50BEA">
              <w:rPr>
                <w:rFonts w:asciiTheme="majorHAnsi" w:eastAsia="Times New Roman" w:hAnsiTheme="majorHAnsi"/>
                <w:color w:val="000000" w:themeColor="text1"/>
              </w:rPr>
              <w:t>worth up to 8% of final grade.</w:t>
            </w:r>
          </w:p>
        </w:tc>
      </w:tr>
      <w:tr w:rsidR="005723F7" w:rsidRPr="00B4134E" w14:paraId="5B6E836E" w14:textId="77777777" w:rsidTr="00A50BEA">
        <w:trPr>
          <w:trHeight w:val="339"/>
        </w:trPr>
        <w:tc>
          <w:tcPr>
            <w:tcW w:w="306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11C35DAF" w14:textId="77777777" w:rsidR="005723F7" w:rsidRPr="00B4134E" w:rsidRDefault="005723F7" w:rsidP="005723F7">
            <w:pPr>
              <w:jc w:val="right"/>
              <w:rPr>
                <w:rFonts w:asciiTheme="majorHAnsi" w:eastAsia="Times New Roman" w:hAnsiTheme="majorHAnsi"/>
              </w:rPr>
            </w:pPr>
            <w:r w:rsidRPr="00B4134E">
              <w:rPr>
                <w:rFonts w:asciiTheme="majorHAnsi" w:eastAsia="Times New Roman" w:hAnsiTheme="majorHAnsi"/>
                <w:color w:val="000000"/>
              </w:rPr>
              <w:t>Total</w:t>
            </w:r>
          </w:p>
        </w:tc>
        <w:tc>
          <w:tcPr>
            <w:tcW w:w="98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0EEDC018" w14:textId="61F3B652" w:rsidR="005723F7" w:rsidRPr="00B4134E" w:rsidRDefault="005723F7" w:rsidP="005723F7">
            <w:pPr>
              <w:jc w:val="center"/>
              <w:rPr>
                <w:rFonts w:asciiTheme="majorHAnsi" w:eastAsia="Times New Roman" w:hAnsiTheme="majorHAnsi"/>
              </w:rPr>
            </w:pPr>
            <w:r w:rsidRPr="00B4134E">
              <w:rPr>
                <w:rFonts w:asciiTheme="majorHAnsi" w:eastAsia="Times New Roman" w:hAnsiTheme="majorHAnsi"/>
                <w:b/>
                <w:bCs/>
                <w:color w:val="000000"/>
              </w:rPr>
              <w:t>100</w:t>
            </w:r>
            <w:r w:rsidR="00737F49">
              <w:rPr>
                <w:rFonts w:asciiTheme="majorHAnsi" w:eastAsia="Times New Roman" w:hAnsiTheme="majorHAnsi"/>
                <w:b/>
                <w:bCs/>
                <w:color w:val="000000"/>
              </w:rPr>
              <w:t>%</w:t>
            </w:r>
          </w:p>
        </w:tc>
        <w:tc>
          <w:tcPr>
            <w:tcW w:w="535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51EF1110" w14:textId="77777777" w:rsidR="005723F7" w:rsidRPr="00B4134E" w:rsidRDefault="005723F7" w:rsidP="005723F7">
            <w:pPr>
              <w:rPr>
                <w:rFonts w:asciiTheme="majorHAnsi" w:eastAsia="Times New Roman" w:hAnsiTheme="majorHAnsi"/>
              </w:rPr>
            </w:pPr>
          </w:p>
        </w:tc>
      </w:tr>
    </w:tbl>
    <w:p w14:paraId="3A860A4A" w14:textId="11414EC3" w:rsidR="00993654" w:rsidRPr="00B4134E" w:rsidRDefault="00993654" w:rsidP="005A09C5">
      <w:pPr>
        <w:ind w:left="720"/>
        <w:rPr>
          <w:rFonts w:asciiTheme="majorHAnsi" w:eastAsia="Times New Roman" w:hAnsiTheme="majorHAnsi"/>
          <w:b/>
          <w:bCs/>
          <w:color w:val="000000"/>
        </w:rPr>
      </w:pPr>
    </w:p>
    <w:tbl>
      <w:tblPr>
        <w:tblStyle w:val="TableGrid"/>
        <w:tblpPr w:leftFromText="187" w:rightFromText="187" w:topFromText="173" w:bottomFromText="173" w:vertAnchor="page" w:horzAnchor="page" w:tblpXSpec="center" w:tblpY="2924"/>
        <w:tblOverlap w:val="never"/>
        <w:tblW w:w="9715" w:type="dxa"/>
        <w:tblLayout w:type="fixed"/>
        <w:tblLook w:val="04A0" w:firstRow="1" w:lastRow="0" w:firstColumn="1" w:lastColumn="0" w:noHBand="0" w:noVBand="1"/>
      </w:tblPr>
      <w:tblGrid>
        <w:gridCol w:w="963"/>
        <w:gridCol w:w="1395"/>
        <w:gridCol w:w="1237"/>
        <w:gridCol w:w="6113"/>
        <w:gridCol w:w="7"/>
      </w:tblGrid>
      <w:tr w:rsidR="00993654" w:rsidRPr="00B4134E" w14:paraId="5E1B5A95" w14:textId="77777777" w:rsidTr="00F32CF3">
        <w:trPr>
          <w:gridAfter w:val="1"/>
          <w:wAfter w:w="7" w:type="dxa"/>
          <w:trHeight w:val="70"/>
        </w:trPr>
        <w:tc>
          <w:tcPr>
            <w:tcW w:w="9708" w:type="dxa"/>
            <w:gridSpan w:val="4"/>
            <w:tcBorders>
              <w:bottom w:val="single" w:sz="4" w:space="0" w:color="auto"/>
            </w:tcBorders>
            <w:shd w:val="clear" w:color="auto" w:fill="365F91" w:themeFill="accent1" w:themeFillShade="BF"/>
            <w:noWrap/>
            <w:vAlign w:val="center"/>
          </w:tcPr>
          <w:p w14:paraId="474285FF" w14:textId="58AFA61A" w:rsidR="00993654" w:rsidRPr="00FE71AF" w:rsidRDefault="00FE71AF" w:rsidP="00DC23FF">
            <w:pPr>
              <w:jc w:val="center"/>
              <w:rPr>
                <w:rFonts w:asciiTheme="majorHAnsi" w:eastAsia="Times New Roman" w:hAnsiTheme="majorHAnsi" w:cs="Times New Roman"/>
                <w:b/>
                <w:bCs/>
                <w:color w:val="FFFFFF" w:themeColor="background1"/>
                <w:sz w:val="48"/>
                <w:szCs w:val="48"/>
              </w:rPr>
            </w:pPr>
            <w:r w:rsidRPr="00FE71AF">
              <w:rPr>
                <w:rFonts w:asciiTheme="majorHAnsi" w:eastAsia="Times New Roman" w:hAnsiTheme="majorHAnsi"/>
                <w:b/>
                <w:bCs/>
                <w:color w:val="FFFFFF" w:themeColor="background1"/>
                <w:sz w:val="48"/>
                <w:szCs w:val="48"/>
              </w:rPr>
              <w:t>CLASS SCHEDULE AND TIMETABLE</w:t>
            </w:r>
          </w:p>
        </w:tc>
      </w:tr>
      <w:tr w:rsidR="00993654" w:rsidRPr="00B4134E" w14:paraId="4E76BFA2" w14:textId="77777777" w:rsidTr="005E5AE5">
        <w:trPr>
          <w:trHeight w:val="327"/>
        </w:trPr>
        <w:tc>
          <w:tcPr>
            <w:tcW w:w="963" w:type="dxa"/>
            <w:tcBorders>
              <w:bottom w:val="single" w:sz="4" w:space="0" w:color="auto"/>
            </w:tcBorders>
            <w:noWrap/>
            <w:vAlign w:val="center"/>
            <w:hideMark/>
          </w:tcPr>
          <w:p w14:paraId="5A6EE2E4" w14:textId="77777777" w:rsidR="00993654" w:rsidRPr="00B4134E" w:rsidRDefault="00993654" w:rsidP="00DC23FF">
            <w:pPr>
              <w:jc w:val="center"/>
              <w:rPr>
                <w:rFonts w:asciiTheme="majorHAnsi" w:eastAsia="Times New Roman" w:hAnsiTheme="majorHAnsi" w:cs="Times New Roman"/>
                <w:b/>
                <w:bCs/>
                <w:color w:val="000000"/>
              </w:rPr>
            </w:pPr>
            <w:r w:rsidRPr="00B4134E">
              <w:rPr>
                <w:rFonts w:asciiTheme="majorHAnsi" w:eastAsia="Times New Roman" w:hAnsiTheme="majorHAnsi" w:cs="Times New Roman"/>
                <w:b/>
                <w:bCs/>
                <w:color w:val="000000"/>
              </w:rPr>
              <w:t>WEEK</w:t>
            </w:r>
          </w:p>
        </w:tc>
        <w:tc>
          <w:tcPr>
            <w:tcW w:w="1395" w:type="dxa"/>
            <w:tcBorders>
              <w:bottom w:val="single" w:sz="4" w:space="0" w:color="auto"/>
            </w:tcBorders>
            <w:noWrap/>
            <w:hideMark/>
          </w:tcPr>
          <w:p w14:paraId="6B0319B8" w14:textId="77777777" w:rsidR="00993654" w:rsidRPr="00B4134E" w:rsidRDefault="00993654" w:rsidP="00DC23FF">
            <w:pPr>
              <w:rPr>
                <w:rFonts w:asciiTheme="majorHAnsi" w:eastAsia="Times New Roman" w:hAnsiTheme="majorHAnsi" w:cs="Times New Roman"/>
                <w:b/>
                <w:bCs/>
                <w:color w:val="000000"/>
              </w:rPr>
            </w:pPr>
            <w:r w:rsidRPr="00B4134E">
              <w:rPr>
                <w:rFonts w:asciiTheme="majorHAnsi" w:eastAsia="Times New Roman" w:hAnsiTheme="majorHAnsi" w:cs="Times New Roman"/>
                <w:b/>
                <w:bCs/>
                <w:color w:val="000000"/>
              </w:rPr>
              <w:t>DAY</w:t>
            </w:r>
          </w:p>
        </w:tc>
        <w:tc>
          <w:tcPr>
            <w:tcW w:w="1237" w:type="dxa"/>
            <w:tcBorders>
              <w:bottom w:val="single" w:sz="4" w:space="0" w:color="auto"/>
            </w:tcBorders>
            <w:noWrap/>
            <w:hideMark/>
          </w:tcPr>
          <w:p w14:paraId="70FEA053" w14:textId="77777777" w:rsidR="00993654" w:rsidRPr="00B4134E" w:rsidRDefault="00993654" w:rsidP="00DC23FF">
            <w:pPr>
              <w:rPr>
                <w:rFonts w:asciiTheme="majorHAnsi" w:eastAsia="Times New Roman" w:hAnsiTheme="majorHAnsi" w:cs="Times New Roman"/>
                <w:b/>
                <w:bCs/>
                <w:color w:val="000000"/>
              </w:rPr>
            </w:pPr>
            <w:r w:rsidRPr="00B4134E">
              <w:rPr>
                <w:rFonts w:asciiTheme="majorHAnsi" w:eastAsia="Times New Roman" w:hAnsiTheme="majorHAnsi" w:cs="Times New Roman"/>
                <w:b/>
                <w:bCs/>
                <w:color w:val="000000"/>
              </w:rPr>
              <w:t>DATE</w:t>
            </w:r>
          </w:p>
        </w:tc>
        <w:tc>
          <w:tcPr>
            <w:tcW w:w="6120" w:type="dxa"/>
            <w:gridSpan w:val="2"/>
            <w:tcBorders>
              <w:bottom w:val="single" w:sz="4" w:space="0" w:color="auto"/>
            </w:tcBorders>
            <w:noWrap/>
            <w:hideMark/>
          </w:tcPr>
          <w:p w14:paraId="73599359" w14:textId="77777777" w:rsidR="00993654" w:rsidRPr="00B4134E" w:rsidRDefault="00993654" w:rsidP="00DC23FF">
            <w:pPr>
              <w:rPr>
                <w:rFonts w:asciiTheme="majorHAnsi" w:eastAsia="Times New Roman" w:hAnsiTheme="majorHAnsi" w:cs="Times New Roman"/>
                <w:b/>
                <w:bCs/>
                <w:color w:val="000000"/>
              </w:rPr>
            </w:pPr>
            <w:r w:rsidRPr="00B4134E">
              <w:rPr>
                <w:rFonts w:asciiTheme="majorHAnsi" w:eastAsia="Times New Roman" w:hAnsiTheme="majorHAnsi" w:cs="Times New Roman"/>
                <w:b/>
                <w:bCs/>
                <w:color w:val="000000"/>
              </w:rPr>
              <w:t>TOPICS COVERED &amp; ASSIGNMENTS</w:t>
            </w:r>
          </w:p>
        </w:tc>
      </w:tr>
      <w:tr w:rsidR="00993654" w:rsidRPr="00B4134E" w14:paraId="324321DC" w14:textId="77777777" w:rsidTr="005E5AE5">
        <w:trPr>
          <w:trHeight w:val="312"/>
        </w:trPr>
        <w:tc>
          <w:tcPr>
            <w:tcW w:w="963" w:type="dxa"/>
            <w:vMerge w:val="restart"/>
            <w:tcBorders>
              <w:bottom w:val="nil"/>
              <w:right w:val="nil"/>
            </w:tcBorders>
            <w:noWrap/>
            <w:vAlign w:val="center"/>
            <w:hideMark/>
          </w:tcPr>
          <w:p w14:paraId="3CA27EE5" w14:textId="77777777" w:rsidR="00993654" w:rsidRPr="00B4134E" w:rsidRDefault="00993654" w:rsidP="00DC23FF">
            <w:pPr>
              <w:jc w:val="center"/>
              <w:rPr>
                <w:rFonts w:asciiTheme="majorHAnsi" w:eastAsia="Times New Roman" w:hAnsiTheme="majorHAnsi" w:cs="Times New Roman"/>
                <w:b/>
                <w:bCs/>
                <w:color w:val="000000"/>
              </w:rPr>
            </w:pPr>
            <w:r w:rsidRPr="00B4134E">
              <w:rPr>
                <w:rFonts w:asciiTheme="majorHAnsi" w:eastAsia="Times New Roman" w:hAnsiTheme="majorHAnsi" w:cs="Times New Roman"/>
                <w:b/>
                <w:bCs/>
                <w:color w:val="000000"/>
              </w:rPr>
              <w:t>1</w:t>
            </w:r>
          </w:p>
          <w:p w14:paraId="40EAF740" w14:textId="77777777" w:rsidR="00993654" w:rsidRPr="00B4134E" w:rsidRDefault="00993654" w:rsidP="00DC23FF">
            <w:pPr>
              <w:jc w:val="center"/>
              <w:rPr>
                <w:rFonts w:asciiTheme="majorHAnsi" w:eastAsia="Times New Roman" w:hAnsiTheme="majorHAnsi" w:cs="Times New Roman"/>
                <w:b/>
                <w:bCs/>
                <w:color w:val="000000"/>
              </w:rPr>
            </w:pPr>
          </w:p>
        </w:tc>
        <w:tc>
          <w:tcPr>
            <w:tcW w:w="1395" w:type="dxa"/>
            <w:tcBorders>
              <w:left w:val="nil"/>
              <w:bottom w:val="nil"/>
              <w:right w:val="nil"/>
            </w:tcBorders>
            <w:noWrap/>
            <w:hideMark/>
          </w:tcPr>
          <w:p w14:paraId="111C26D9" w14:textId="5CC21502" w:rsidR="00993654" w:rsidRPr="00B4134E" w:rsidRDefault="00A50BEA" w:rsidP="00DC23FF">
            <w:pPr>
              <w:rPr>
                <w:rFonts w:asciiTheme="majorHAnsi" w:eastAsia="Times New Roman" w:hAnsiTheme="majorHAnsi" w:cs="Times New Roman"/>
                <w:b/>
                <w:bCs/>
                <w:color w:val="000000"/>
              </w:rPr>
            </w:pPr>
            <w:r>
              <w:rPr>
                <w:rFonts w:asciiTheme="majorHAnsi" w:eastAsia="Times New Roman" w:hAnsiTheme="majorHAnsi" w:cs="Times New Roman"/>
                <w:b/>
                <w:bCs/>
                <w:color w:val="000000"/>
              </w:rPr>
              <w:t>Tues</w:t>
            </w:r>
            <w:r w:rsidR="00993654" w:rsidRPr="00B4134E">
              <w:rPr>
                <w:rFonts w:asciiTheme="majorHAnsi" w:eastAsia="Times New Roman" w:hAnsiTheme="majorHAnsi" w:cs="Times New Roman"/>
                <w:b/>
                <w:bCs/>
                <w:color w:val="000000"/>
              </w:rPr>
              <w:t>day</w:t>
            </w:r>
          </w:p>
        </w:tc>
        <w:tc>
          <w:tcPr>
            <w:tcW w:w="1237" w:type="dxa"/>
            <w:tcBorders>
              <w:left w:val="nil"/>
              <w:bottom w:val="nil"/>
              <w:right w:val="nil"/>
            </w:tcBorders>
            <w:noWrap/>
            <w:hideMark/>
          </w:tcPr>
          <w:p w14:paraId="000B0916" w14:textId="5E54CE3C" w:rsidR="00A50BEA" w:rsidRPr="00B4134E" w:rsidRDefault="00B46F8D" w:rsidP="00CA7328">
            <w:pPr>
              <w:rPr>
                <w:rFonts w:asciiTheme="majorHAnsi" w:eastAsia="Times New Roman" w:hAnsiTheme="majorHAnsi" w:cs="Times New Roman"/>
                <w:b/>
                <w:bCs/>
                <w:color w:val="000000"/>
              </w:rPr>
            </w:pPr>
            <w:r>
              <w:rPr>
                <w:rFonts w:asciiTheme="majorHAnsi" w:eastAsia="Times New Roman" w:hAnsiTheme="majorHAnsi" w:cs="Times New Roman"/>
                <w:b/>
                <w:bCs/>
                <w:color w:val="000000"/>
              </w:rPr>
              <w:t>07-Jan</w:t>
            </w:r>
            <w:r w:rsidR="00A50BEA" w:rsidRPr="00B4134E">
              <w:rPr>
                <w:rFonts w:asciiTheme="majorHAnsi" w:eastAsia="Times New Roman" w:hAnsiTheme="majorHAnsi" w:cs="Times New Roman"/>
                <w:b/>
                <w:bCs/>
                <w:color w:val="000000"/>
              </w:rPr>
              <w:t xml:space="preserve"> </w:t>
            </w:r>
          </w:p>
        </w:tc>
        <w:tc>
          <w:tcPr>
            <w:tcW w:w="6120" w:type="dxa"/>
            <w:gridSpan w:val="2"/>
            <w:tcBorders>
              <w:left w:val="nil"/>
              <w:bottom w:val="nil"/>
            </w:tcBorders>
            <w:noWrap/>
            <w:hideMark/>
          </w:tcPr>
          <w:p w14:paraId="42683196" w14:textId="77777777" w:rsidR="00993654" w:rsidRPr="00B4134E" w:rsidRDefault="00993654" w:rsidP="00DC23FF">
            <w:pPr>
              <w:rPr>
                <w:rFonts w:asciiTheme="majorHAnsi" w:eastAsia="Times New Roman" w:hAnsiTheme="majorHAnsi" w:cs="Times New Roman"/>
                <w:b/>
                <w:bCs/>
                <w:color w:val="000000"/>
              </w:rPr>
            </w:pPr>
            <w:r w:rsidRPr="00B4134E">
              <w:rPr>
                <w:rFonts w:asciiTheme="majorHAnsi" w:eastAsia="Times New Roman" w:hAnsiTheme="majorHAnsi" w:cs="Times New Roman"/>
                <w:b/>
                <w:bCs/>
                <w:color w:val="000000"/>
              </w:rPr>
              <w:t>Introductions &amp; Course Orientation</w:t>
            </w:r>
          </w:p>
        </w:tc>
      </w:tr>
      <w:tr w:rsidR="00993654" w:rsidRPr="00B4134E" w14:paraId="1FE72E33" w14:textId="77777777" w:rsidTr="005E5AE5">
        <w:trPr>
          <w:trHeight w:val="312"/>
        </w:trPr>
        <w:tc>
          <w:tcPr>
            <w:tcW w:w="963" w:type="dxa"/>
            <w:vMerge/>
            <w:tcBorders>
              <w:top w:val="nil"/>
              <w:bottom w:val="nil"/>
              <w:right w:val="nil"/>
            </w:tcBorders>
            <w:vAlign w:val="center"/>
            <w:hideMark/>
          </w:tcPr>
          <w:p w14:paraId="5476B848" w14:textId="77777777" w:rsidR="00993654" w:rsidRPr="00B4134E" w:rsidRDefault="00993654" w:rsidP="00DC23FF">
            <w:pPr>
              <w:jc w:val="center"/>
              <w:rPr>
                <w:rFonts w:asciiTheme="majorHAnsi" w:eastAsia="Times New Roman" w:hAnsiTheme="majorHAnsi" w:cs="Times New Roman"/>
                <w:b/>
                <w:bCs/>
                <w:color w:val="000000"/>
              </w:rPr>
            </w:pPr>
          </w:p>
        </w:tc>
        <w:tc>
          <w:tcPr>
            <w:tcW w:w="1395" w:type="dxa"/>
            <w:tcBorders>
              <w:top w:val="nil"/>
              <w:left w:val="nil"/>
              <w:bottom w:val="nil"/>
              <w:right w:val="nil"/>
            </w:tcBorders>
            <w:noWrap/>
            <w:hideMark/>
          </w:tcPr>
          <w:p w14:paraId="6988874F" w14:textId="00ACDD54" w:rsidR="00993654" w:rsidRPr="00B4134E" w:rsidRDefault="00A50BEA" w:rsidP="00DC23FF">
            <w:pPr>
              <w:rPr>
                <w:rFonts w:asciiTheme="majorHAnsi" w:eastAsia="Times New Roman" w:hAnsiTheme="majorHAnsi" w:cs="Times New Roman"/>
                <w:b/>
                <w:bCs/>
                <w:color w:val="000000"/>
              </w:rPr>
            </w:pPr>
            <w:r>
              <w:rPr>
                <w:rFonts w:asciiTheme="majorHAnsi" w:eastAsia="Times New Roman" w:hAnsiTheme="majorHAnsi" w:cs="Times New Roman"/>
                <w:b/>
                <w:bCs/>
                <w:color w:val="000000"/>
              </w:rPr>
              <w:t>Thur</w:t>
            </w:r>
            <w:r w:rsidRPr="00B4134E">
              <w:rPr>
                <w:rFonts w:asciiTheme="majorHAnsi" w:eastAsia="Times New Roman" w:hAnsiTheme="majorHAnsi" w:cs="Times New Roman"/>
                <w:b/>
                <w:bCs/>
                <w:color w:val="000000"/>
              </w:rPr>
              <w:t>s</w:t>
            </w:r>
            <w:r w:rsidR="00F32CF3" w:rsidRPr="00B4134E">
              <w:rPr>
                <w:rFonts w:asciiTheme="majorHAnsi" w:eastAsia="Times New Roman" w:hAnsiTheme="majorHAnsi" w:cs="Times New Roman"/>
                <w:b/>
                <w:bCs/>
                <w:color w:val="000000"/>
              </w:rPr>
              <w:t>day</w:t>
            </w:r>
          </w:p>
        </w:tc>
        <w:tc>
          <w:tcPr>
            <w:tcW w:w="1237" w:type="dxa"/>
            <w:tcBorders>
              <w:top w:val="nil"/>
              <w:left w:val="nil"/>
              <w:bottom w:val="nil"/>
              <w:right w:val="nil"/>
            </w:tcBorders>
            <w:noWrap/>
            <w:hideMark/>
          </w:tcPr>
          <w:p w14:paraId="35BBC3C8" w14:textId="0F0BBFB1" w:rsidR="00993654" w:rsidRPr="00B4134E" w:rsidRDefault="00B46F8D" w:rsidP="00CA7328">
            <w:pPr>
              <w:rPr>
                <w:rFonts w:asciiTheme="majorHAnsi" w:eastAsia="Times New Roman" w:hAnsiTheme="majorHAnsi" w:cs="Times New Roman"/>
                <w:b/>
                <w:bCs/>
                <w:color w:val="000000"/>
              </w:rPr>
            </w:pPr>
            <w:r>
              <w:rPr>
                <w:rFonts w:asciiTheme="majorHAnsi" w:eastAsia="Times New Roman" w:hAnsiTheme="majorHAnsi" w:cs="Times New Roman"/>
                <w:b/>
                <w:bCs/>
                <w:color w:val="000000"/>
              </w:rPr>
              <w:t>09-Jan</w:t>
            </w:r>
          </w:p>
        </w:tc>
        <w:tc>
          <w:tcPr>
            <w:tcW w:w="6120" w:type="dxa"/>
            <w:gridSpan w:val="2"/>
            <w:tcBorders>
              <w:top w:val="nil"/>
              <w:left w:val="nil"/>
              <w:bottom w:val="nil"/>
            </w:tcBorders>
            <w:noWrap/>
            <w:hideMark/>
          </w:tcPr>
          <w:p w14:paraId="7F52A093" w14:textId="77777777" w:rsidR="00993654" w:rsidRPr="00B4134E" w:rsidRDefault="00993654" w:rsidP="00DC23FF">
            <w:pPr>
              <w:rPr>
                <w:rFonts w:asciiTheme="majorHAnsi" w:eastAsia="Times New Roman" w:hAnsiTheme="majorHAnsi" w:cs="Times New Roman"/>
                <w:b/>
                <w:bCs/>
                <w:color w:val="000000"/>
              </w:rPr>
            </w:pPr>
            <w:r w:rsidRPr="00B4134E">
              <w:rPr>
                <w:rFonts w:asciiTheme="majorHAnsi" w:eastAsia="Times New Roman" w:hAnsiTheme="majorHAnsi" w:cs="Times New Roman"/>
                <w:b/>
                <w:bCs/>
                <w:color w:val="000000"/>
              </w:rPr>
              <w:t>BUDGETS: “Where does your money go?”</w:t>
            </w:r>
          </w:p>
        </w:tc>
      </w:tr>
      <w:tr w:rsidR="00993654" w:rsidRPr="00B4134E" w14:paraId="05E5155E" w14:textId="77777777" w:rsidTr="005E5AE5">
        <w:trPr>
          <w:gridAfter w:val="1"/>
          <w:wAfter w:w="7" w:type="dxa"/>
          <w:trHeight w:val="327"/>
        </w:trPr>
        <w:tc>
          <w:tcPr>
            <w:tcW w:w="963" w:type="dxa"/>
            <w:vMerge/>
            <w:tcBorders>
              <w:top w:val="nil"/>
              <w:right w:val="nil"/>
            </w:tcBorders>
            <w:vAlign w:val="center"/>
            <w:hideMark/>
          </w:tcPr>
          <w:p w14:paraId="02E42BAE" w14:textId="77777777" w:rsidR="00993654" w:rsidRPr="00B4134E" w:rsidRDefault="00993654" w:rsidP="00DC23FF">
            <w:pPr>
              <w:jc w:val="center"/>
              <w:rPr>
                <w:rFonts w:asciiTheme="majorHAnsi" w:eastAsia="Times New Roman" w:hAnsiTheme="majorHAnsi" w:cs="Times New Roman"/>
                <w:b/>
                <w:bCs/>
                <w:color w:val="000000"/>
              </w:rPr>
            </w:pPr>
          </w:p>
        </w:tc>
        <w:tc>
          <w:tcPr>
            <w:tcW w:w="8745" w:type="dxa"/>
            <w:gridSpan w:val="3"/>
            <w:tcBorders>
              <w:top w:val="nil"/>
              <w:left w:val="nil"/>
            </w:tcBorders>
            <w:noWrap/>
            <w:hideMark/>
          </w:tcPr>
          <w:p w14:paraId="066C5AD3" w14:textId="73F851BC" w:rsidR="00993654" w:rsidRPr="00B4134E" w:rsidRDefault="00F32CF3" w:rsidP="00F32CF3">
            <w:pPr>
              <w:jc w:val="center"/>
              <w:rPr>
                <w:rFonts w:asciiTheme="majorHAnsi" w:eastAsia="Times New Roman" w:hAnsiTheme="majorHAnsi" w:cs="Times New Roman"/>
                <w:b/>
                <w:bCs/>
                <w:i/>
                <w:color w:val="000000"/>
              </w:rPr>
            </w:pPr>
            <w:r>
              <w:rPr>
                <w:rFonts w:asciiTheme="majorHAnsi" w:eastAsia="Times New Roman" w:hAnsiTheme="majorHAnsi" w:cs="Times New Roman"/>
                <w:b/>
                <w:bCs/>
                <w:i/>
                <w:color w:val="000000"/>
              </w:rPr>
              <w:t xml:space="preserve">                             </w:t>
            </w:r>
            <w:r w:rsidR="00993654" w:rsidRPr="00B4134E">
              <w:rPr>
                <w:rFonts w:asciiTheme="majorHAnsi" w:eastAsia="Times New Roman" w:hAnsiTheme="majorHAnsi" w:cs="Times New Roman"/>
                <w:b/>
                <w:bCs/>
                <w:i/>
                <w:color w:val="000000"/>
              </w:rPr>
              <w:t xml:space="preserve">Budget #1 homework due </w:t>
            </w:r>
            <w:r>
              <w:rPr>
                <w:rFonts w:asciiTheme="majorHAnsi" w:eastAsia="Times New Roman" w:hAnsiTheme="majorHAnsi" w:cs="Times New Roman"/>
                <w:b/>
                <w:bCs/>
                <w:i/>
                <w:color w:val="000000"/>
              </w:rPr>
              <w:t>2:30 pm</w:t>
            </w:r>
            <w:r w:rsidR="00993654" w:rsidRPr="00B4134E">
              <w:rPr>
                <w:rFonts w:asciiTheme="majorHAnsi" w:eastAsia="Times New Roman" w:hAnsiTheme="majorHAnsi" w:cs="Times New Roman"/>
                <w:b/>
                <w:bCs/>
                <w:i/>
                <w:color w:val="000000"/>
              </w:rPr>
              <w:t xml:space="preserve"> </w:t>
            </w:r>
            <w:r w:rsidR="00737F49">
              <w:rPr>
                <w:rFonts w:asciiTheme="majorHAnsi" w:eastAsia="Times New Roman" w:hAnsiTheme="majorHAnsi" w:cs="Times New Roman"/>
                <w:b/>
                <w:bCs/>
                <w:i/>
                <w:color w:val="000000"/>
              </w:rPr>
              <w:t>Tues</w:t>
            </w:r>
            <w:r w:rsidR="00993654" w:rsidRPr="00B4134E">
              <w:rPr>
                <w:rFonts w:asciiTheme="majorHAnsi" w:eastAsia="Times New Roman" w:hAnsiTheme="majorHAnsi" w:cs="Times New Roman"/>
                <w:b/>
                <w:bCs/>
                <w:i/>
                <w:color w:val="000000"/>
              </w:rPr>
              <w:t xml:space="preserve">day </w:t>
            </w:r>
            <w:r w:rsidR="00B46F8D">
              <w:rPr>
                <w:rFonts w:asciiTheme="majorHAnsi" w:eastAsia="Times New Roman" w:hAnsiTheme="majorHAnsi" w:cs="Times New Roman"/>
                <w:b/>
                <w:bCs/>
                <w:i/>
                <w:color w:val="000000"/>
              </w:rPr>
              <w:t>14-Jan</w:t>
            </w:r>
          </w:p>
        </w:tc>
      </w:tr>
      <w:tr w:rsidR="00993654" w:rsidRPr="00B4134E" w14:paraId="5B0566F3" w14:textId="77777777" w:rsidTr="005E5AE5">
        <w:trPr>
          <w:gridAfter w:val="1"/>
          <w:wAfter w:w="7" w:type="dxa"/>
          <w:trHeight w:val="312"/>
        </w:trPr>
        <w:tc>
          <w:tcPr>
            <w:tcW w:w="9708" w:type="dxa"/>
            <w:gridSpan w:val="4"/>
            <w:shd w:val="clear" w:color="auto" w:fill="365F91" w:themeFill="accent1" w:themeFillShade="BF"/>
            <w:noWrap/>
            <w:vAlign w:val="center"/>
          </w:tcPr>
          <w:p w14:paraId="407170E9" w14:textId="77777777" w:rsidR="00993654" w:rsidRPr="00B4134E" w:rsidRDefault="00993654" w:rsidP="00DC23FF">
            <w:pPr>
              <w:jc w:val="center"/>
              <w:rPr>
                <w:rFonts w:asciiTheme="majorHAnsi" w:eastAsia="Times New Roman" w:hAnsiTheme="majorHAnsi" w:cs="Times New Roman"/>
                <w:b/>
                <w:bCs/>
                <w:color w:val="000000"/>
              </w:rPr>
            </w:pPr>
          </w:p>
        </w:tc>
      </w:tr>
      <w:tr w:rsidR="00993654" w:rsidRPr="00B4134E" w14:paraId="67412D05" w14:textId="77777777" w:rsidTr="005E5AE5">
        <w:trPr>
          <w:trHeight w:val="312"/>
        </w:trPr>
        <w:tc>
          <w:tcPr>
            <w:tcW w:w="963" w:type="dxa"/>
            <w:vMerge w:val="restart"/>
            <w:tcBorders>
              <w:right w:val="nil"/>
            </w:tcBorders>
            <w:shd w:val="clear" w:color="auto" w:fill="DAEEF3" w:themeFill="accent5" w:themeFillTint="33"/>
            <w:noWrap/>
            <w:vAlign w:val="center"/>
            <w:hideMark/>
          </w:tcPr>
          <w:p w14:paraId="794B5616" w14:textId="77777777" w:rsidR="00993654" w:rsidRPr="00B4134E" w:rsidRDefault="00993654" w:rsidP="00DC23FF">
            <w:pPr>
              <w:jc w:val="center"/>
              <w:rPr>
                <w:rFonts w:asciiTheme="majorHAnsi" w:eastAsia="Times New Roman" w:hAnsiTheme="majorHAnsi" w:cs="Times New Roman"/>
                <w:b/>
                <w:bCs/>
                <w:color w:val="000000"/>
              </w:rPr>
            </w:pPr>
            <w:r w:rsidRPr="00B4134E">
              <w:rPr>
                <w:rFonts w:asciiTheme="majorHAnsi" w:eastAsia="Times New Roman" w:hAnsiTheme="majorHAnsi" w:cs="Times New Roman"/>
                <w:b/>
                <w:bCs/>
                <w:color w:val="000000"/>
              </w:rPr>
              <w:t>2</w:t>
            </w:r>
          </w:p>
          <w:p w14:paraId="5A3273B7" w14:textId="77777777" w:rsidR="00993654" w:rsidRPr="00B4134E" w:rsidRDefault="00993654" w:rsidP="00DC23FF">
            <w:pPr>
              <w:jc w:val="center"/>
              <w:rPr>
                <w:rFonts w:asciiTheme="majorHAnsi" w:eastAsia="Times New Roman" w:hAnsiTheme="majorHAnsi" w:cs="Times New Roman"/>
                <w:b/>
                <w:bCs/>
                <w:color w:val="000000"/>
              </w:rPr>
            </w:pPr>
          </w:p>
        </w:tc>
        <w:tc>
          <w:tcPr>
            <w:tcW w:w="1395" w:type="dxa"/>
            <w:tcBorders>
              <w:top w:val="nil"/>
              <w:left w:val="nil"/>
              <w:bottom w:val="nil"/>
              <w:right w:val="nil"/>
            </w:tcBorders>
            <w:shd w:val="clear" w:color="auto" w:fill="DAEEF3" w:themeFill="accent5" w:themeFillTint="33"/>
            <w:noWrap/>
            <w:hideMark/>
          </w:tcPr>
          <w:p w14:paraId="5C8E18B5" w14:textId="71843369" w:rsidR="00993654" w:rsidRPr="00B4134E" w:rsidRDefault="00A50BEA" w:rsidP="00DC23FF">
            <w:pPr>
              <w:rPr>
                <w:rFonts w:asciiTheme="majorHAnsi" w:eastAsia="Times New Roman" w:hAnsiTheme="majorHAnsi" w:cs="Times New Roman"/>
                <w:b/>
                <w:bCs/>
                <w:color w:val="000000"/>
              </w:rPr>
            </w:pPr>
            <w:r>
              <w:rPr>
                <w:rFonts w:asciiTheme="majorHAnsi" w:eastAsia="Times New Roman" w:hAnsiTheme="majorHAnsi" w:cs="Times New Roman"/>
                <w:b/>
                <w:bCs/>
                <w:color w:val="000000"/>
              </w:rPr>
              <w:t>Tues</w:t>
            </w:r>
            <w:r w:rsidR="00993654" w:rsidRPr="00B4134E">
              <w:rPr>
                <w:rFonts w:asciiTheme="majorHAnsi" w:eastAsia="Times New Roman" w:hAnsiTheme="majorHAnsi" w:cs="Times New Roman"/>
                <w:b/>
                <w:bCs/>
                <w:color w:val="000000"/>
              </w:rPr>
              <w:t>day</w:t>
            </w:r>
          </w:p>
        </w:tc>
        <w:tc>
          <w:tcPr>
            <w:tcW w:w="1237" w:type="dxa"/>
            <w:tcBorders>
              <w:top w:val="nil"/>
              <w:left w:val="nil"/>
              <w:bottom w:val="nil"/>
              <w:right w:val="nil"/>
            </w:tcBorders>
            <w:shd w:val="clear" w:color="auto" w:fill="DAEEF3" w:themeFill="accent5" w:themeFillTint="33"/>
            <w:noWrap/>
            <w:hideMark/>
          </w:tcPr>
          <w:p w14:paraId="5256C0CD" w14:textId="6704F1D8" w:rsidR="00993654" w:rsidRPr="00B4134E" w:rsidRDefault="00B46F8D" w:rsidP="00DC23FF">
            <w:pPr>
              <w:rPr>
                <w:rFonts w:asciiTheme="majorHAnsi" w:eastAsia="Times New Roman" w:hAnsiTheme="majorHAnsi" w:cs="Times New Roman"/>
                <w:b/>
                <w:bCs/>
                <w:color w:val="000000"/>
              </w:rPr>
            </w:pPr>
            <w:r>
              <w:rPr>
                <w:rFonts w:asciiTheme="majorHAnsi" w:eastAsia="Times New Roman" w:hAnsiTheme="majorHAnsi" w:cs="Times New Roman"/>
                <w:b/>
                <w:bCs/>
                <w:color w:val="000000"/>
              </w:rPr>
              <w:t>14-Jan</w:t>
            </w:r>
          </w:p>
        </w:tc>
        <w:tc>
          <w:tcPr>
            <w:tcW w:w="6120" w:type="dxa"/>
            <w:gridSpan w:val="2"/>
            <w:tcBorders>
              <w:top w:val="nil"/>
              <w:left w:val="nil"/>
              <w:bottom w:val="nil"/>
              <w:right w:val="single" w:sz="4" w:space="0" w:color="auto"/>
            </w:tcBorders>
            <w:shd w:val="clear" w:color="auto" w:fill="DAEEF3" w:themeFill="accent5" w:themeFillTint="33"/>
            <w:noWrap/>
            <w:hideMark/>
          </w:tcPr>
          <w:p w14:paraId="652F6BA3" w14:textId="436F95A0" w:rsidR="00993654" w:rsidRPr="00737F49" w:rsidRDefault="00993654" w:rsidP="00DC23FF">
            <w:pPr>
              <w:rPr>
                <w:rFonts w:asciiTheme="majorHAnsi" w:eastAsia="Times New Roman" w:hAnsiTheme="majorHAnsi" w:cs="Times New Roman"/>
                <w:b/>
                <w:bCs/>
                <w:i/>
                <w:color w:val="000000"/>
              </w:rPr>
            </w:pPr>
            <w:r w:rsidRPr="00B4134E">
              <w:rPr>
                <w:rFonts w:asciiTheme="majorHAnsi" w:eastAsia="Times New Roman" w:hAnsiTheme="majorHAnsi" w:cs="Times New Roman"/>
                <w:b/>
                <w:bCs/>
                <w:color w:val="000000"/>
              </w:rPr>
              <w:t xml:space="preserve">CREDIT: “Credit Scores and Credit Reports” </w:t>
            </w:r>
            <w:r w:rsidR="007B2291">
              <w:rPr>
                <w:rFonts w:asciiTheme="majorHAnsi" w:eastAsia="Times New Roman" w:hAnsiTheme="majorHAnsi" w:cs="Times New Roman"/>
                <w:b/>
                <w:bCs/>
                <w:color w:val="000000"/>
              </w:rPr>
              <w:t>-</w:t>
            </w:r>
            <w:r w:rsidRPr="00B4134E">
              <w:rPr>
                <w:rFonts w:asciiTheme="majorHAnsi" w:eastAsia="Times New Roman" w:hAnsiTheme="majorHAnsi" w:cs="Times New Roman"/>
                <w:b/>
                <w:bCs/>
                <w:color w:val="000000"/>
              </w:rPr>
              <w:t xml:space="preserve"> Student </w:t>
            </w:r>
            <w:r w:rsidR="007B2291">
              <w:rPr>
                <w:rFonts w:asciiTheme="majorHAnsi" w:eastAsia="Times New Roman" w:hAnsiTheme="majorHAnsi" w:cs="Times New Roman"/>
                <w:b/>
                <w:bCs/>
                <w:color w:val="000000"/>
              </w:rPr>
              <w:t>Research</w:t>
            </w:r>
            <w:r w:rsidRPr="00B4134E">
              <w:rPr>
                <w:rFonts w:asciiTheme="majorHAnsi" w:eastAsia="Times New Roman" w:hAnsiTheme="majorHAnsi" w:cs="Times New Roman"/>
                <w:b/>
                <w:bCs/>
                <w:color w:val="000000"/>
              </w:rPr>
              <w:t xml:space="preserve"> Presentation</w:t>
            </w:r>
            <w:r w:rsidR="007B2291">
              <w:rPr>
                <w:rFonts w:asciiTheme="majorHAnsi" w:eastAsia="Times New Roman" w:hAnsiTheme="majorHAnsi" w:cs="Times New Roman"/>
                <w:b/>
                <w:bCs/>
                <w:color w:val="000000"/>
              </w:rPr>
              <w:t>s</w:t>
            </w:r>
            <w:r w:rsidR="00737F49">
              <w:rPr>
                <w:rFonts w:asciiTheme="majorHAnsi" w:eastAsia="Times New Roman" w:hAnsiTheme="majorHAnsi" w:cs="Times New Roman"/>
                <w:b/>
                <w:bCs/>
                <w:color w:val="000000"/>
              </w:rPr>
              <w:t xml:space="preserve">.   </w:t>
            </w:r>
            <w:r w:rsidR="00737F49" w:rsidRPr="008776C6">
              <w:rPr>
                <w:rFonts w:asciiTheme="majorHAnsi" w:eastAsia="Times New Roman" w:hAnsiTheme="majorHAnsi" w:cs="Times New Roman"/>
                <w:b/>
                <w:bCs/>
                <w:i/>
                <w:color w:val="000000"/>
              </w:rPr>
              <w:t xml:space="preserve"> </w:t>
            </w:r>
          </w:p>
        </w:tc>
      </w:tr>
      <w:tr w:rsidR="00993654" w:rsidRPr="00B4134E" w14:paraId="0548C645" w14:textId="77777777" w:rsidTr="005E5AE5">
        <w:trPr>
          <w:trHeight w:val="312"/>
        </w:trPr>
        <w:tc>
          <w:tcPr>
            <w:tcW w:w="963" w:type="dxa"/>
            <w:vMerge/>
            <w:tcBorders>
              <w:right w:val="nil"/>
            </w:tcBorders>
            <w:shd w:val="clear" w:color="auto" w:fill="DAEEF3" w:themeFill="accent5" w:themeFillTint="33"/>
            <w:vAlign w:val="center"/>
            <w:hideMark/>
          </w:tcPr>
          <w:p w14:paraId="4A690CBB" w14:textId="77777777" w:rsidR="00993654" w:rsidRPr="00B4134E" w:rsidRDefault="00993654" w:rsidP="00DC23FF">
            <w:pPr>
              <w:jc w:val="center"/>
              <w:rPr>
                <w:rFonts w:asciiTheme="majorHAnsi" w:eastAsia="Times New Roman" w:hAnsiTheme="majorHAnsi" w:cs="Times New Roman"/>
                <w:b/>
                <w:bCs/>
                <w:color w:val="000000"/>
              </w:rPr>
            </w:pPr>
          </w:p>
        </w:tc>
        <w:tc>
          <w:tcPr>
            <w:tcW w:w="1395" w:type="dxa"/>
            <w:tcBorders>
              <w:top w:val="nil"/>
              <w:left w:val="nil"/>
              <w:bottom w:val="nil"/>
              <w:right w:val="nil"/>
            </w:tcBorders>
            <w:shd w:val="clear" w:color="auto" w:fill="DAEEF3" w:themeFill="accent5" w:themeFillTint="33"/>
            <w:noWrap/>
            <w:hideMark/>
          </w:tcPr>
          <w:p w14:paraId="3B1A3BB3" w14:textId="35888679" w:rsidR="00993654" w:rsidRPr="00B4134E" w:rsidRDefault="00A50BEA" w:rsidP="00DC23FF">
            <w:pPr>
              <w:rPr>
                <w:rFonts w:asciiTheme="majorHAnsi" w:eastAsia="Times New Roman" w:hAnsiTheme="majorHAnsi" w:cs="Times New Roman"/>
                <w:b/>
                <w:bCs/>
                <w:color w:val="000000"/>
              </w:rPr>
            </w:pPr>
            <w:r>
              <w:rPr>
                <w:rFonts w:asciiTheme="majorHAnsi" w:eastAsia="Times New Roman" w:hAnsiTheme="majorHAnsi" w:cs="Times New Roman"/>
                <w:b/>
                <w:bCs/>
                <w:color w:val="000000"/>
              </w:rPr>
              <w:t>Thur</w:t>
            </w:r>
            <w:r w:rsidRPr="00B4134E">
              <w:rPr>
                <w:rFonts w:asciiTheme="majorHAnsi" w:eastAsia="Times New Roman" w:hAnsiTheme="majorHAnsi" w:cs="Times New Roman"/>
                <w:b/>
                <w:bCs/>
                <w:color w:val="000000"/>
              </w:rPr>
              <w:t>s</w:t>
            </w:r>
            <w:r w:rsidR="00F32CF3" w:rsidRPr="00B4134E">
              <w:rPr>
                <w:rFonts w:asciiTheme="majorHAnsi" w:eastAsia="Times New Roman" w:hAnsiTheme="majorHAnsi" w:cs="Times New Roman"/>
                <w:b/>
                <w:bCs/>
                <w:color w:val="000000"/>
              </w:rPr>
              <w:t>day</w:t>
            </w:r>
          </w:p>
        </w:tc>
        <w:tc>
          <w:tcPr>
            <w:tcW w:w="1237" w:type="dxa"/>
            <w:tcBorders>
              <w:top w:val="nil"/>
              <w:left w:val="nil"/>
              <w:bottom w:val="nil"/>
              <w:right w:val="nil"/>
            </w:tcBorders>
            <w:shd w:val="clear" w:color="auto" w:fill="DAEEF3" w:themeFill="accent5" w:themeFillTint="33"/>
            <w:noWrap/>
            <w:hideMark/>
          </w:tcPr>
          <w:p w14:paraId="78710CBA" w14:textId="40FE2923" w:rsidR="00993654" w:rsidRPr="00B4134E" w:rsidRDefault="00B46F8D" w:rsidP="00DC23FF">
            <w:pPr>
              <w:rPr>
                <w:rFonts w:asciiTheme="majorHAnsi" w:eastAsia="Times New Roman" w:hAnsiTheme="majorHAnsi" w:cs="Times New Roman"/>
                <w:b/>
                <w:bCs/>
                <w:color w:val="000000"/>
              </w:rPr>
            </w:pPr>
            <w:r>
              <w:rPr>
                <w:rFonts w:asciiTheme="majorHAnsi" w:eastAsia="Times New Roman" w:hAnsiTheme="majorHAnsi" w:cs="Times New Roman"/>
                <w:b/>
                <w:bCs/>
                <w:color w:val="000000"/>
              </w:rPr>
              <w:t>16-Jan</w:t>
            </w:r>
          </w:p>
        </w:tc>
        <w:tc>
          <w:tcPr>
            <w:tcW w:w="6120" w:type="dxa"/>
            <w:gridSpan w:val="2"/>
            <w:tcBorders>
              <w:top w:val="nil"/>
              <w:left w:val="nil"/>
              <w:bottom w:val="nil"/>
              <w:right w:val="single" w:sz="4" w:space="0" w:color="auto"/>
            </w:tcBorders>
            <w:shd w:val="clear" w:color="auto" w:fill="DAEEF3" w:themeFill="accent5" w:themeFillTint="33"/>
            <w:noWrap/>
            <w:hideMark/>
          </w:tcPr>
          <w:p w14:paraId="24023F72" w14:textId="7943AA44" w:rsidR="00993654" w:rsidRPr="00B4134E" w:rsidRDefault="00F32CF3" w:rsidP="00DC23FF">
            <w:pPr>
              <w:rPr>
                <w:rFonts w:asciiTheme="majorHAnsi" w:eastAsia="Times New Roman" w:hAnsiTheme="majorHAnsi" w:cs="Times New Roman"/>
                <w:b/>
                <w:bCs/>
                <w:color w:val="000000"/>
              </w:rPr>
            </w:pPr>
            <w:r>
              <w:rPr>
                <w:rFonts w:asciiTheme="majorHAnsi" w:eastAsia="Times New Roman" w:hAnsiTheme="majorHAnsi" w:cs="Times New Roman"/>
                <w:b/>
                <w:bCs/>
                <w:color w:val="000000" w:themeColor="text1"/>
              </w:rPr>
              <w:t>Team presentation preparation continued, in class.</w:t>
            </w:r>
          </w:p>
        </w:tc>
      </w:tr>
      <w:tr w:rsidR="00993654" w:rsidRPr="00B4134E" w14:paraId="1CBCFE6E" w14:textId="77777777" w:rsidTr="005E5AE5">
        <w:trPr>
          <w:gridAfter w:val="1"/>
          <w:wAfter w:w="7" w:type="dxa"/>
          <w:trHeight w:val="327"/>
        </w:trPr>
        <w:tc>
          <w:tcPr>
            <w:tcW w:w="963" w:type="dxa"/>
            <w:vMerge/>
            <w:tcBorders>
              <w:right w:val="nil"/>
            </w:tcBorders>
            <w:shd w:val="clear" w:color="auto" w:fill="DAEEF3" w:themeFill="accent5" w:themeFillTint="33"/>
            <w:vAlign w:val="center"/>
          </w:tcPr>
          <w:p w14:paraId="53EAEDFA" w14:textId="77777777" w:rsidR="00993654" w:rsidRPr="00B4134E" w:rsidRDefault="00993654" w:rsidP="00DC23FF">
            <w:pPr>
              <w:jc w:val="center"/>
              <w:rPr>
                <w:rFonts w:asciiTheme="majorHAnsi" w:eastAsia="Times New Roman" w:hAnsiTheme="majorHAnsi" w:cs="Times New Roman"/>
                <w:b/>
                <w:bCs/>
                <w:color w:val="000000"/>
              </w:rPr>
            </w:pPr>
          </w:p>
        </w:tc>
        <w:tc>
          <w:tcPr>
            <w:tcW w:w="8745" w:type="dxa"/>
            <w:gridSpan w:val="3"/>
            <w:tcBorders>
              <w:top w:val="nil"/>
              <w:left w:val="nil"/>
              <w:bottom w:val="nil"/>
              <w:right w:val="single" w:sz="4" w:space="0" w:color="auto"/>
            </w:tcBorders>
            <w:shd w:val="clear" w:color="auto" w:fill="DAEEF3" w:themeFill="accent5" w:themeFillTint="33"/>
            <w:noWrap/>
          </w:tcPr>
          <w:p w14:paraId="76B87066" w14:textId="1CDD767E" w:rsidR="00993654" w:rsidRPr="00B4134E" w:rsidRDefault="00737F49" w:rsidP="00737F49">
            <w:pPr>
              <w:jc w:val="center"/>
              <w:rPr>
                <w:rFonts w:asciiTheme="majorHAnsi" w:eastAsia="Times New Roman" w:hAnsiTheme="majorHAnsi" w:cs="Times New Roman"/>
                <w:b/>
                <w:bCs/>
                <w:i/>
                <w:color w:val="000000"/>
              </w:rPr>
            </w:pPr>
            <w:r>
              <w:rPr>
                <w:rFonts w:asciiTheme="majorHAnsi" w:eastAsia="Times New Roman" w:hAnsiTheme="majorHAnsi" w:cs="Times New Roman"/>
                <w:b/>
                <w:bCs/>
                <w:i/>
                <w:color w:val="000000"/>
              </w:rPr>
              <w:t xml:space="preserve">           </w:t>
            </w:r>
          </w:p>
        </w:tc>
      </w:tr>
      <w:tr w:rsidR="00993654" w:rsidRPr="00B4134E" w14:paraId="65728626" w14:textId="77777777" w:rsidTr="005E5AE5">
        <w:trPr>
          <w:gridAfter w:val="1"/>
          <w:wAfter w:w="7" w:type="dxa"/>
          <w:trHeight w:val="312"/>
        </w:trPr>
        <w:tc>
          <w:tcPr>
            <w:tcW w:w="9708" w:type="dxa"/>
            <w:gridSpan w:val="4"/>
            <w:tcBorders>
              <w:bottom w:val="single" w:sz="4" w:space="0" w:color="auto"/>
            </w:tcBorders>
            <w:shd w:val="clear" w:color="auto" w:fill="365F91" w:themeFill="accent1" w:themeFillShade="BF"/>
            <w:noWrap/>
            <w:vAlign w:val="center"/>
          </w:tcPr>
          <w:p w14:paraId="197981BA" w14:textId="77777777" w:rsidR="00993654" w:rsidRPr="00B4134E" w:rsidRDefault="00993654" w:rsidP="00DC23FF">
            <w:pPr>
              <w:jc w:val="center"/>
              <w:rPr>
                <w:rFonts w:asciiTheme="majorHAnsi" w:eastAsia="Times New Roman" w:hAnsiTheme="majorHAnsi" w:cs="Times New Roman"/>
                <w:b/>
                <w:bCs/>
                <w:color w:val="000000"/>
              </w:rPr>
            </w:pPr>
          </w:p>
        </w:tc>
      </w:tr>
      <w:tr w:rsidR="00993654" w:rsidRPr="00B4134E" w14:paraId="2A34E6BA" w14:textId="77777777" w:rsidTr="005E5AE5">
        <w:trPr>
          <w:trHeight w:val="312"/>
        </w:trPr>
        <w:tc>
          <w:tcPr>
            <w:tcW w:w="963" w:type="dxa"/>
            <w:vMerge w:val="restart"/>
            <w:tcBorders>
              <w:bottom w:val="nil"/>
              <w:right w:val="nil"/>
            </w:tcBorders>
            <w:noWrap/>
            <w:vAlign w:val="center"/>
            <w:hideMark/>
          </w:tcPr>
          <w:p w14:paraId="759147E1" w14:textId="77777777" w:rsidR="00993654" w:rsidRPr="00B4134E" w:rsidRDefault="00993654" w:rsidP="00DC23FF">
            <w:pPr>
              <w:jc w:val="center"/>
              <w:rPr>
                <w:rFonts w:asciiTheme="majorHAnsi" w:eastAsia="Times New Roman" w:hAnsiTheme="majorHAnsi" w:cs="Times New Roman"/>
                <w:b/>
                <w:bCs/>
                <w:color w:val="000000"/>
              </w:rPr>
            </w:pPr>
            <w:r w:rsidRPr="00B4134E">
              <w:rPr>
                <w:rFonts w:asciiTheme="majorHAnsi" w:eastAsia="Times New Roman" w:hAnsiTheme="majorHAnsi" w:cs="Times New Roman"/>
                <w:b/>
                <w:bCs/>
                <w:color w:val="000000"/>
              </w:rPr>
              <w:t>3</w:t>
            </w:r>
          </w:p>
          <w:p w14:paraId="617F680A" w14:textId="77777777" w:rsidR="00993654" w:rsidRPr="00B4134E" w:rsidRDefault="00993654" w:rsidP="00DC23FF">
            <w:pPr>
              <w:jc w:val="center"/>
              <w:rPr>
                <w:rFonts w:asciiTheme="majorHAnsi" w:eastAsia="Times New Roman" w:hAnsiTheme="majorHAnsi" w:cs="Times New Roman"/>
                <w:b/>
                <w:bCs/>
                <w:color w:val="000000"/>
              </w:rPr>
            </w:pPr>
          </w:p>
        </w:tc>
        <w:tc>
          <w:tcPr>
            <w:tcW w:w="1395" w:type="dxa"/>
            <w:tcBorders>
              <w:left w:val="nil"/>
              <w:bottom w:val="nil"/>
              <w:right w:val="nil"/>
            </w:tcBorders>
            <w:noWrap/>
            <w:hideMark/>
          </w:tcPr>
          <w:p w14:paraId="6FC737A6" w14:textId="00445ABE" w:rsidR="00993654" w:rsidRPr="00B4134E" w:rsidRDefault="00A50BEA" w:rsidP="00DC23FF">
            <w:pPr>
              <w:rPr>
                <w:rFonts w:asciiTheme="majorHAnsi" w:eastAsia="Times New Roman" w:hAnsiTheme="majorHAnsi" w:cs="Times New Roman"/>
                <w:b/>
                <w:bCs/>
                <w:color w:val="000000"/>
              </w:rPr>
            </w:pPr>
            <w:r>
              <w:rPr>
                <w:rFonts w:asciiTheme="majorHAnsi" w:eastAsia="Times New Roman" w:hAnsiTheme="majorHAnsi" w:cs="Times New Roman"/>
                <w:b/>
                <w:bCs/>
                <w:color w:val="000000"/>
              </w:rPr>
              <w:t>Tues</w:t>
            </w:r>
            <w:r w:rsidR="00993654" w:rsidRPr="00B4134E">
              <w:rPr>
                <w:rFonts w:asciiTheme="majorHAnsi" w:eastAsia="Times New Roman" w:hAnsiTheme="majorHAnsi" w:cs="Times New Roman"/>
                <w:b/>
                <w:bCs/>
                <w:color w:val="000000"/>
              </w:rPr>
              <w:t>day</w:t>
            </w:r>
          </w:p>
        </w:tc>
        <w:tc>
          <w:tcPr>
            <w:tcW w:w="1237" w:type="dxa"/>
            <w:tcBorders>
              <w:left w:val="nil"/>
              <w:bottom w:val="nil"/>
              <w:right w:val="nil"/>
            </w:tcBorders>
            <w:noWrap/>
            <w:hideMark/>
          </w:tcPr>
          <w:p w14:paraId="48AECA59" w14:textId="3C812233" w:rsidR="00993654" w:rsidRPr="00B4134E" w:rsidRDefault="00B46F8D" w:rsidP="00DC23FF">
            <w:pPr>
              <w:rPr>
                <w:rFonts w:asciiTheme="majorHAnsi" w:eastAsia="Times New Roman" w:hAnsiTheme="majorHAnsi" w:cs="Times New Roman"/>
                <w:b/>
                <w:bCs/>
                <w:color w:val="000000"/>
              </w:rPr>
            </w:pPr>
            <w:r>
              <w:rPr>
                <w:rFonts w:asciiTheme="majorHAnsi" w:eastAsia="Times New Roman" w:hAnsiTheme="majorHAnsi" w:cs="Times New Roman"/>
                <w:b/>
                <w:bCs/>
                <w:color w:val="000000"/>
              </w:rPr>
              <w:t>21-Jan</w:t>
            </w:r>
          </w:p>
        </w:tc>
        <w:tc>
          <w:tcPr>
            <w:tcW w:w="6120" w:type="dxa"/>
            <w:gridSpan w:val="2"/>
            <w:tcBorders>
              <w:left w:val="nil"/>
              <w:bottom w:val="nil"/>
            </w:tcBorders>
            <w:noWrap/>
            <w:hideMark/>
          </w:tcPr>
          <w:p w14:paraId="1C97EC7F" w14:textId="77777777" w:rsidR="00993654" w:rsidRDefault="00AA3571" w:rsidP="00DC23FF">
            <w:pPr>
              <w:rPr>
                <w:rFonts w:asciiTheme="majorHAnsi" w:eastAsia="Times New Roman" w:hAnsiTheme="majorHAnsi" w:cs="Times New Roman"/>
                <w:b/>
                <w:bCs/>
                <w:color w:val="000000"/>
              </w:rPr>
            </w:pPr>
            <w:r w:rsidRPr="00B4134E">
              <w:rPr>
                <w:rFonts w:asciiTheme="majorHAnsi" w:eastAsia="Times New Roman" w:hAnsiTheme="majorHAnsi" w:cs="Times New Roman"/>
                <w:b/>
                <w:bCs/>
                <w:color w:val="000000"/>
              </w:rPr>
              <w:t xml:space="preserve">CREDIT: </w:t>
            </w:r>
            <w:r w:rsidRPr="00B46F8D">
              <w:rPr>
                <w:rFonts w:asciiTheme="majorHAnsi" w:eastAsia="Times New Roman" w:hAnsiTheme="majorHAnsi" w:cs="Times New Roman"/>
                <w:b/>
                <w:bCs/>
                <w:color w:val="000000"/>
                <w:u w:val="single"/>
              </w:rPr>
              <w:t>Team presentation #1</w:t>
            </w:r>
            <w:r w:rsidR="00993654" w:rsidRPr="00B4134E">
              <w:rPr>
                <w:rFonts w:asciiTheme="majorHAnsi" w:eastAsia="Times New Roman" w:hAnsiTheme="majorHAnsi" w:cs="Times New Roman"/>
                <w:b/>
                <w:bCs/>
                <w:color w:val="000000"/>
              </w:rPr>
              <w:t xml:space="preserve"> on assigned questions</w:t>
            </w:r>
          </w:p>
          <w:p w14:paraId="749599A9" w14:textId="484F12FA" w:rsidR="00D6455C" w:rsidRPr="00B4134E" w:rsidRDefault="00D6455C" w:rsidP="00DC23FF">
            <w:pPr>
              <w:rPr>
                <w:rFonts w:asciiTheme="majorHAnsi" w:eastAsia="Times New Roman" w:hAnsiTheme="majorHAnsi" w:cs="Times New Roman"/>
                <w:b/>
                <w:bCs/>
                <w:color w:val="000000"/>
              </w:rPr>
            </w:pPr>
          </w:p>
        </w:tc>
      </w:tr>
      <w:tr w:rsidR="00993654" w:rsidRPr="00B4134E" w14:paraId="376ACCBA" w14:textId="77777777" w:rsidTr="005E5AE5">
        <w:trPr>
          <w:trHeight w:val="312"/>
        </w:trPr>
        <w:tc>
          <w:tcPr>
            <w:tcW w:w="963" w:type="dxa"/>
            <w:vMerge/>
            <w:tcBorders>
              <w:top w:val="nil"/>
              <w:bottom w:val="nil"/>
              <w:right w:val="nil"/>
            </w:tcBorders>
            <w:vAlign w:val="center"/>
            <w:hideMark/>
          </w:tcPr>
          <w:p w14:paraId="4A842AA3" w14:textId="77777777" w:rsidR="00993654" w:rsidRPr="00B4134E" w:rsidRDefault="00993654" w:rsidP="00DC23FF">
            <w:pPr>
              <w:jc w:val="center"/>
              <w:rPr>
                <w:rFonts w:asciiTheme="majorHAnsi" w:eastAsia="Times New Roman" w:hAnsiTheme="majorHAnsi" w:cs="Times New Roman"/>
                <w:b/>
                <w:bCs/>
                <w:color w:val="000000"/>
              </w:rPr>
            </w:pPr>
          </w:p>
        </w:tc>
        <w:tc>
          <w:tcPr>
            <w:tcW w:w="1395" w:type="dxa"/>
            <w:tcBorders>
              <w:top w:val="nil"/>
              <w:left w:val="nil"/>
              <w:bottom w:val="nil"/>
              <w:right w:val="nil"/>
            </w:tcBorders>
            <w:noWrap/>
            <w:hideMark/>
          </w:tcPr>
          <w:p w14:paraId="4B648A7A" w14:textId="2478E619" w:rsidR="00993654" w:rsidRPr="00B4134E" w:rsidRDefault="00A50BEA" w:rsidP="00DC23FF">
            <w:pPr>
              <w:rPr>
                <w:rFonts w:asciiTheme="majorHAnsi" w:eastAsia="Times New Roman" w:hAnsiTheme="majorHAnsi" w:cs="Times New Roman"/>
                <w:b/>
                <w:bCs/>
                <w:color w:val="000000"/>
              </w:rPr>
            </w:pPr>
            <w:r>
              <w:rPr>
                <w:rFonts w:asciiTheme="majorHAnsi" w:eastAsia="Times New Roman" w:hAnsiTheme="majorHAnsi" w:cs="Times New Roman"/>
                <w:b/>
                <w:bCs/>
                <w:color w:val="000000"/>
              </w:rPr>
              <w:t>Thur</w:t>
            </w:r>
            <w:r w:rsidRPr="00B4134E">
              <w:rPr>
                <w:rFonts w:asciiTheme="majorHAnsi" w:eastAsia="Times New Roman" w:hAnsiTheme="majorHAnsi" w:cs="Times New Roman"/>
                <w:b/>
                <w:bCs/>
                <w:color w:val="000000"/>
              </w:rPr>
              <w:t>s</w:t>
            </w:r>
            <w:r w:rsidR="00993654" w:rsidRPr="00B4134E">
              <w:rPr>
                <w:rFonts w:asciiTheme="majorHAnsi" w:eastAsia="Times New Roman" w:hAnsiTheme="majorHAnsi" w:cs="Times New Roman"/>
                <w:b/>
                <w:bCs/>
                <w:color w:val="000000"/>
              </w:rPr>
              <w:t>day</w:t>
            </w:r>
          </w:p>
        </w:tc>
        <w:tc>
          <w:tcPr>
            <w:tcW w:w="1237" w:type="dxa"/>
            <w:tcBorders>
              <w:top w:val="nil"/>
              <w:left w:val="nil"/>
              <w:bottom w:val="nil"/>
              <w:right w:val="nil"/>
            </w:tcBorders>
            <w:noWrap/>
            <w:hideMark/>
          </w:tcPr>
          <w:p w14:paraId="6B214D4C" w14:textId="5D99997F" w:rsidR="00993654" w:rsidRPr="00B4134E" w:rsidRDefault="00B46F8D" w:rsidP="00CA7328">
            <w:pPr>
              <w:rPr>
                <w:rFonts w:asciiTheme="majorHAnsi" w:eastAsia="Times New Roman" w:hAnsiTheme="majorHAnsi" w:cs="Times New Roman"/>
                <w:b/>
                <w:bCs/>
                <w:color w:val="000000"/>
              </w:rPr>
            </w:pPr>
            <w:r>
              <w:rPr>
                <w:rFonts w:asciiTheme="majorHAnsi" w:eastAsia="Times New Roman" w:hAnsiTheme="majorHAnsi" w:cs="Times New Roman"/>
                <w:b/>
                <w:bCs/>
                <w:color w:val="000000"/>
              </w:rPr>
              <w:t>23-Jan</w:t>
            </w:r>
          </w:p>
        </w:tc>
        <w:tc>
          <w:tcPr>
            <w:tcW w:w="6120" w:type="dxa"/>
            <w:gridSpan w:val="2"/>
            <w:tcBorders>
              <w:top w:val="nil"/>
              <w:left w:val="nil"/>
              <w:bottom w:val="nil"/>
            </w:tcBorders>
            <w:noWrap/>
            <w:hideMark/>
          </w:tcPr>
          <w:p w14:paraId="779F5AC9" w14:textId="4C47D2B4" w:rsidR="00043C74" w:rsidRPr="00B46F8D" w:rsidRDefault="00B46F8D" w:rsidP="00737F49">
            <w:pPr>
              <w:rPr>
                <w:rFonts w:asciiTheme="majorHAnsi" w:eastAsia="Times New Roman" w:hAnsiTheme="majorHAnsi" w:cs="Times New Roman"/>
                <w:b/>
                <w:bCs/>
                <w:color w:val="000000"/>
              </w:rPr>
            </w:pPr>
            <w:r w:rsidRPr="00B46F8D">
              <w:rPr>
                <w:rFonts w:asciiTheme="majorHAnsi" w:eastAsia="Times New Roman" w:hAnsiTheme="majorHAnsi" w:cs="Times New Roman"/>
                <w:b/>
                <w:bCs/>
                <w:color w:val="000000"/>
              </w:rPr>
              <w:t>Investopedia Competition Introduction</w:t>
            </w:r>
            <w:r>
              <w:rPr>
                <w:rFonts w:asciiTheme="majorHAnsi" w:eastAsia="Times New Roman" w:hAnsiTheme="majorHAnsi" w:cs="Times New Roman"/>
                <w:b/>
                <w:bCs/>
                <w:color w:val="000000"/>
              </w:rPr>
              <w:t xml:space="preserve"> &amp; s</w:t>
            </w:r>
            <w:r w:rsidR="00737F49">
              <w:rPr>
                <w:rFonts w:asciiTheme="majorHAnsi" w:eastAsia="Times New Roman" w:hAnsiTheme="majorHAnsi" w:cs="Times New Roman"/>
                <w:b/>
                <w:bCs/>
                <w:color w:val="000000"/>
              </w:rPr>
              <w:t>tart of Investopedia</w:t>
            </w:r>
            <w:r>
              <w:rPr>
                <w:rFonts w:asciiTheme="majorHAnsi" w:eastAsia="Times New Roman" w:hAnsiTheme="majorHAnsi" w:cs="Times New Roman"/>
                <w:b/>
                <w:bCs/>
                <w:color w:val="000000"/>
              </w:rPr>
              <w:t xml:space="preserve"> </w:t>
            </w:r>
            <w:r w:rsidR="00737F49">
              <w:rPr>
                <w:rFonts w:asciiTheme="majorHAnsi" w:eastAsia="Times New Roman" w:hAnsiTheme="majorHAnsi" w:cs="Times New Roman"/>
                <w:b/>
                <w:bCs/>
                <w:color w:val="000000"/>
              </w:rPr>
              <w:t>Competition.  Research and execute your first purchase!</w:t>
            </w:r>
          </w:p>
        </w:tc>
      </w:tr>
      <w:tr w:rsidR="00993654" w:rsidRPr="00B4134E" w14:paraId="1332F610" w14:textId="77777777" w:rsidTr="005E5AE5">
        <w:trPr>
          <w:gridAfter w:val="1"/>
          <w:wAfter w:w="7" w:type="dxa"/>
          <w:trHeight w:val="312"/>
        </w:trPr>
        <w:tc>
          <w:tcPr>
            <w:tcW w:w="9708" w:type="dxa"/>
            <w:gridSpan w:val="4"/>
            <w:tcBorders>
              <w:bottom w:val="single" w:sz="4" w:space="0" w:color="auto"/>
            </w:tcBorders>
            <w:shd w:val="clear" w:color="auto" w:fill="365F91" w:themeFill="accent1" w:themeFillShade="BF"/>
            <w:noWrap/>
            <w:vAlign w:val="center"/>
          </w:tcPr>
          <w:p w14:paraId="173CD137" w14:textId="77777777" w:rsidR="00993654" w:rsidRPr="00B4134E" w:rsidRDefault="00993654" w:rsidP="00DC23FF">
            <w:pPr>
              <w:jc w:val="center"/>
              <w:rPr>
                <w:rFonts w:asciiTheme="majorHAnsi" w:eastAsia="Times New Roman" w:hAnsiTheme="majorHAnsi" w:cs="Times New Roman"/>
                <w:b/>
                <w:bCs/>
                <w:color w:val="000000"/>
              </w:rPr>
            </w:pPr>
          </w:p>
        </w:tc>
      </w:tr>
      <w:tr w:rsidR="00993654" w:rsidRPr="00B4134E" w14:paraId="738F2EB9" w14:textId="77777777" w:rsidTr="00737F49">
        <w:trPr>
          <w:trHeight w:val="635"/>
        </w:trPr>
        <w:tc>
          <w:tcPr>
            <w:tcW w:w="963" w:type="dxa"/>
            <w:vMerge w:val="restart"/>
            <w:tcBorders>
              <w:bottom w:val="nil"/>
              <w:right w:val="nil"/>
            </w:tcBorders>
            <w:shd w:val="clear" w:color="auto" w:fill="DAEEF3" w:themeFill="accent5" w:themeFillTint="33"/>
            <w:noWrap/>
            <w:vAlign w:val="center"/>
            <w:hideMark/>
          </w:tcPr>
          <w:p w14:paraId="594CABC1" w14:textId="44E24BEA" w:rsidR="00993654" w:rsidRPr="00B4134E" w:rsidRDefault="00993654" w:rsidP="00DC23FF">
            <w:pPr>
              <w:jc w:val="center"/>
              <w:rPr>
                <w:rFonts w:asciiTheme="majorHAnsi" w:eastAsia="Times New Roman" w:hAnsiTheme="majorHAnsi" w:cs="Times New Roman"/>
                <w:b/>
                <w:bCs/>
                <w:color w:val="000000"/>
              </w:rPr>
            </w:pPr>
            <w:r w:rsidRPr="00B4134E">
              <w:rPr>
                <w:rFonts w:asciiTheme="majorHAnsi" w:eastAsia="Times New Roman" w:hAnsiTheme="majorHAnsi" w:cs="Times New Roman"/>
                <w:b/>
                <w:bCs/>
                <w:color w:val="000000"/>
              </w:rPr>
              <w:t>4</w:t>
            </w:r>
          </w:p>
        </w:tc>
        <w:tc>
          <w:tcPr>
            <w:tcW w:w="1395" w:type="dxa"/>
            <w:tcBorders>
              <w:left w:val="nil"/>
              <w:bottom w:val="nil"/>
              <w:right w:val="nil"/>
            </w:tcBorders>
            <w:shd w:val="clear" w:color="auto" w:fill="DAEEF3" w:themeFill="accent5" w:themeFillTint="33"/>
            <w:noWrap/>
            <w:hideMark/>
          </w:tcPr>
          <w:p w14:paraId="6D660073" w14:textId="07C181B0" w:rsidR="00993654" w:rsidRPr="00B4134E" w:rsidRDefault="00A50BEA" w:rsidP="00DC23FF">
            <w:pPr>
              <w:rPr>
                <w:rFonts w:asciiTheme="majorHAnsi" w:eastAsia="Times New Roman" w:hAnsiTheme="majorHAnsi" w:cs="Times New Roman"/>
                <w:b/>
                <w:bCs/>
                <w:color w:val="000000"/>
              </w:rPr>
            </w:pPr>
            <w:r>
              <w:rPr>
                <w:rFonts w:asciiTheme="majorHAnsi" w:eastAsia="Times New Roman" w:hAnsiTheme="majorHAnsi" w:cs="Times New Roman"/>
                <w:b/>
                <w:bCs/>
                <w:color w:val="000000"/>
              </w:rPr>
              <w:t>Tues</w:t>
            </w:r>
            <w:r w:rsidR="00993654" w:rsidRPr="00B4134E">
              <w:rPr>
                <w:rFonts w:asciiTheme="majorHAnsi" w:eastAsia="Times New Roman" w:hAnsiTheme="majorHAnsi" w:cs="Times New Roman"/>
                <w:b/>
                <w:bCs/>
                <w:color w:val="000000"/>
              </w:rPr>
              <w:t>day</w:t>
            </w:r>
          </w:p>
        </w:tc>
        <w:tc>
          <w:tcPr>
            <w:tcW w:w="1237" w:type="dxa"/>
            <w:tcBorders>
              <w:left w:val="nil"/>
              <w:bottom w:val="nil"/>
              <w:right w:val="nil"/>
            </w:tcBorders>
            <w:shd w:val="clear" w:color="auto" w:fill="DAEEF3" w:themeFill="accent5" w:themeFillTint="33"/>
            <w:noWrap/>
            <w:hideMark/>
          </w:tcPr>
          <w:p w14:paraId="7D2C26D9" w14:textId="7367DBAE" w:rsidR="00993654" w:rsidRPr="00B4134E" w:rsidRDefault="00B46F8D" w:rsidP="00DC23FF">
            <w:pPr>
              <w:rPr>
                <w:rFonts w:asciiTheme="majorHAnsi" w:eastAsia="Times New Roman" w:hAnsiTheme="majorHAnsi" w:cs="Times New Roman"/>
                <w:b/>
                <w:bCs/>
                <w:color w:val="000000"/>
              </w:rPr>
            </w:pPr>
            <w:r>
              <w:rPr>
                <w:rFonts w:asciiTheme="majorHAnsi" w:eastAsia="Times New Roman" w:hAnsiTheme="majorHAnsi" w:cs="Times New Roman"/>
                <w:b/>
                <w:bCs/>
                <w:color w:val="000000"/>
              </w:rPr>
              <w:t>28-Jan</w:t>
            </w:r>
          </w:p>
        </w:tc>
        <w:tc>
          <w:tcPr>
            <w:tcW w:w="6120" w:type="dxa"/>
            <w:gridSpan w:val="2"/>
            <w:tcBorders>
              <w:left w:val="nil"/>
              <w:bottom w:val="nil"/>
            </w:tcBorders>
            <w:shd w:val="clear" w:color="auto" w:fill="DAEEF3" w:themeFill="accent5" w:themeFillTint="33"/>
            <w:noWrap/>
            <w:hideMark/>
          </w:tcPr>
          <w:p w14:paraId="21DB4267" w14:textId="325AC656" w:rsidR="00993654" w:rsidRPr="00B4134E" w:rsidRDefault="00737F49" w:rsidP="00737F49">
            <w:pPr>
              <w:rPr>
                <w:rFonts w:asciiTheme="majorHAnsi" w:eastAsia="Times New Roman" w:hAnsiTheme="majorHAnsi" w:cs="Times New Roman"/>
                <w:b/>
                <w:bCs/>
                <w:color w:val="000000"/>
              </w:rPr>
            </w:pPr>
            <w:r w:rsidRPr="00B4134E">
              <w:rPr>
                <w:rFonts w:asciiTheme="majorHAnsi" w:eastAsia="Times New Roman" w:hAnsiTheme="majorHAnsi" w:cs="Times New Roman"/>
                <w:b/>
                <w:bCs/>
                <w:color w:val="000000"/>
              </w:rPr>
              <w:t xml:space="preserve">RETIREMENT </w:t>
            </w:r>
            <w:r>
              <w:rPr>
                <w:rFonts w:asciiTheme="majorHAnsi" w:eastAsia="Times New Roman" w:hAnsiTheme="majorHAnsi" w:cs="Times New Roman"/>
                <w:b/>
                <w:bCs/>
                <w:color w:val="000000"/>
              </w:rPr>
              <w:t>INCOME &amp; PLANNING</w:t>
            </w:r>
            <w:r w:rsidRPr="00B4134E">
              <w:rPr>
                <w:rFonts w:asciiTheme="majorHAnsi" w:eastAsia="Times New Roman" w:hAnsiTheme="majorHAnsi" w:cs="Times New Roman"/>
                <w:b/>
                <w:bCs/>
                <w:color w:val="000000"/>
              </w:rPr>
              <w:t xml:space="preserve">: “Different retirement account types and 401K” </w:t>
            </w:r>
            <w:r>
              <w:rPr>
                <w:rFonts w:asciiTheme="majorHAnsi" w:eastAsia="Times New Roman" w:hAnsiTheme="majorHAnsi" w:cs="Times New Roman"/>
                <w:b/>
                <w:bCs/>
                <w:color w:val="000000"/>
              </w:rPr>
              <w:t>-</w:t>
            </w:r>
            <w:r w:rsidRPr="00B4134E">
              <w:rPr>
                <w:rFonts w:asciiTheme="majorHAnsi" w:eastAsia="Times New Roman" w:hAnsiTheme="majorHAnsi" w:cs="Times New Roman"/>
                <w:b/>
                <w:bCs/>
                <w:color w:val="000000"/>
              </w:rPr>
              <w:t xml:space="preserve"> Student </w:t>
            </w:r>
            <w:r>
              <w:rPr>
                <w:rFonts w:asciiTheme="majorHAnsi" w:eastAsia="Times New Roman" w:hAnsiTheme="majorHAnsi" w:cs="Times New Roman"/>
                <w:b/>
                <w:bCs/>
                <w:color w:val="000000"/>
              </w:rPr>
              <w:t>Research</w:t>
            </w:r>
            <w:r w:rsidRPr="00B4134E">
              <w:rPr>
                <w:rFonts w:asciiTheme="majorHAnsi" w:eastAsia="Times New Roman" w:hAnsiTheme="majorHAnsi" w:cs="Times New Roman"/>
                <w:b/>
                <w:bCs/>
                <w:color w:val="000000"/>
              </w:rPr>
              <w:t xml:space="preserve"> Presentation</w:t>
            </w:r>
            <w:r>
              <w:rPr>
                <w:rFonts w:asciiTheme="majorHAnsi" w:eastAsia="Times New Roman" w:hAnsiTheme="majorHAnsi" w:cs="Times New Roman"/>
                <w:b/>
                <w:bCs/>
                <w:color w:val="000000"/>
              </w:rPr>
              <w:t>s</w:t>
            </w:r>
          </w:p>
        </w:tc>
      </w:tr>
      <w:tr w:rsidR="00DD711A" w:rsidRPr="00B4134E" w14:paraId="7838ED16" w14:textId="77777777" w:rsidTr="00B46F8D">
        <w:trPr>
          <w:trHeight w:val="312"/>
        </w:trPr>
        <w:tc>
          <w:tcPr>
            <w:tcW w:w="963" w:type="dxa"/>
            <w:vMerge/>
            <w:tcBorders>
              <w:bottom w:val="nil"/>
              <w:right w:val="nil"/>
            </w:tcBorders>
            <w:shd w:val="clear" w:color="auto" w:fill="DAEEF3" w:themeFill="accent5" w:themeFillTint="33"/>
            <w:noWrap/>
            <w:vAlign w:val="center"/>
          </w:tcPr>
          <w:p w14:paraId="53D748A6" w14:textId="77777777" w:rsidR="00DD711A" w:rsidRPr="00B4134E" w:rsidRDefault="00DD711A" w:rsidP="00DC23FF">
            <w:pPr>
              <w:jc w:val="center"/>
              <w:rPr>
                <w:rFonts w:asciiTheme="majorHAnsi" w:eastAsia="Times New Roman" w:hAnsiTheme="majorHAnsi"/>
                <w:b/>
                <w:bCs/>
                <w:color w:val="000000"/>
              </w:rPr>
            </w:pPr>
          </w:p>
        </w:tc>
        <w:tc>
          <w:tcPr>
            <w:tcW w:w="1395" w:type="dxa"/>
            <w:tcBorders>
              <w:left w:val="nil"/>
              <w:bottom w:val="nil"/>
              <w:right w:val="nil"/>
            </w:tcBorders>
            <w:shd w:val="clear" w:color="auto" w:fill="DAEEF3" w:themeFill="accent5" w:themeFillTint="33"/>
            <w:noWrap/>
          </w:tcPr>
          <w:p w14:paraId="050ADBC7" w14:textId="77777777" w:rsidR="00DD711A" w:rsidRPr="00B4134E" w:rsidRDefault="00DD711A" w:rsidP="00DC23FF">
            <w:pPr>
              <w:rPr>
                <w:rFonts w:asciiTheme="majorHAnsi" w:eastAsia="Times New Roman" w:hAnsiTheme="majorHAnsi"/>
                <w:b/>
                <w:bCs/>
                <w:color w:val="000000"/>
              </w:rPr>
            </w:pPr>
          </w:p>
        </w:tc>
        <w:tc>
          <w:tcPr>
            <w:tcW w:w="1237" w:type="dxa"/>
            <w:tcBorders>
              <w:left w:val="nil"/>
              <w:bottom w:val="nil"/>
              <w:right w:val="nil"/>
            </w:tcBorders>
            <w:shd w:val="clear" w:color="auto" w:fill="DAEEF3" w:themeFill="accent5" w:themeFillTint="33"/>
            <w:noWrap/>
          </w:tcPr>
          <w:p w14:paraId="0C9E221C" w14:textId="77777777" w:rsidR="00DD711A" w:rsidRPr="00B4134E" w:rsidRDefault="00DD711A" w:rsidP="00DC23FF">
            <w:pPr>
              <w:rPr>
                <w:rFonts w:asciiTheme="majorHAnsi" w:eastAsia="Times New Roman" w:hAnsiTheme="majorHAnsi"/>
                <w:b/>
                <w:bCs/>
                <w:color w:val="000000"/>
              </w:rPr>
            </w:pPr>
          </w:p>
        </w:tc>
        <w:tc>
          <w:tcPr>
            <w:tcW w:w="6120" w:type="dxa"/>
            <w:gridSpan w:val="2"/>
            <w:tcBorders>
              <w:left w:val="nil"/>
              <w:bottom w:val="nil"/>
            </w:tcBorders>
            <w:shd w:val="clear" w:color="auto" w:fill="DAEEF3" w:themeFill="accent5" w:themeFillTint="33"/>
            <w:noWrap/>
          </w:tcPr>
          <w:p w14:paraId="298F4438" w14:textId="5F77A469" w:rsidR="00DD711A" w:rsidRPr="00D6455C" w:rsidRDefault="00DD711A" w:rsidP="00B46F8D">
            <w:pPr>
              <w:jc w:val="center"/>
              <w:rPr>
                <w:rFonts w:asciiTheme="majorHAnsi" w:eastAsia="Times New Roman" w:hAnsiTheme="majorHAnsi" w:cs="Times New Roman"/>
                <w:b/>
                <w:bCs/>
                <w:color w:val="000000"/>
              </w:rPr>
            </w:pPr>
          </w:p>
        </w:tc>
      </w:tr>
      <w:tr w:rsidR="00993654" w:rsidRPr="00B4134E" w14:paraId="09CA14BF" w14:textId="77777777" w:rsidTr="005E5AE5">
        <w:trPr>
          <w:trHeight w:val="312"/>
        </w:trPr>
        <w:tc>
          <w:tcPr>
            <w:tcW w:w="963" w:type="dxa"/>
            <w:vMerge/>
            <w:tcBorders>
              <w:top w:val="nil"/>
              <w:bottom w:val="nil"/>
              <w:right w:val="nil"/>
            </w:tcBorders>
            <w:shd w:val="clear" w:color="auto" w:fill="DAEEF3" w:themeFill="accent5" w:themeFillTint="33"/>
            <w:vAlign w:val="center"/>
            <w:hideMark/>
          </w:tcPr>
          <w:p w14:paraId="57007015" w14:textId="77777777" w:rsidR="00993654" w:rsidRPr="00B4134E" w:rsidRDefault="00993654" w:rsidP="00DC23FF">
            <w:pPr>
              <w:jc w:val="center"/>
              <w:rPr>
                <w:rFonts w:asciiTheme="majorHAnsi" w:eastAsia="Times New Roman" w:hAnsiTheme="majorHAnsi" w:cs="Times New Roman"/>
                <w:b/>
                <w:bCs/>
                <w:color w:val="000000"/>
              </w:rPr>
            </w:pPr>
          </w:p>
        </w:tc>
        <w:tc>
          <w:tcPr>
            <w:tcW w:w="1395" w:type="dxa"/>
            <w:tcBorders>
              <w:top w:val="nil"/>
              <w:left w:val="nil"/>
              <w:bottom w:val="nil"/>
              <w:right w:val="nil"/>
            </w:tcBorders>
            <w:shd w:val="clear" w:color="auto" w:fill="DAEEF3" w:themeFill="accent5" w:themeFillTint="33"/>
            <w:noWrap/>
            <w:hideMark/>
          </w:tcPr>
          <w:p w14:paraId="46D8BFA7" w14:textId="4525719A" w:rsidR="00993654" w:rsidRPr="00B4134E" w:rsidRDefault="00A50BEA" w:rsidP="00DC23FF">
            <w:pPr>
              <w:rPr>
                <w:rFonts w:asciiTheme="majorHAnsi" w:eastAsia="Times New Roman" w:hAnsiTheme="majorHAnsi" w:cs="Times New Roman"/>
                <w:b/>
                <w:bCs/>
                <w:color w:val="000000"/>
              </w:rPr>
            </w:pPr>
            <w:r>
              <w:rPr>
                <w:rFonts w:asciiTheme="majorHAnsi" w:eastAsia="Times New Roman" w:hAnsiTheme="majorHAnsi" w:cs="Times New Roman"/>
                <w:b/>
                <w:bCs/>
                <w:color w:val="000000"/>
              </w:rPr>
              <w:t>Thur</w:t>
            </w:r>
            <w:r w:rsidRPr="00B4134E">
              <w:rPr>
                <w:rFonts w:asciiTheme="majorHAnsi" w:eastAsia="Times New Roman" w:hAnsiTheme="majorHAnsi" w:cs="Times New Roman"/>
                <w:b/>
                <w:bCs/>
                <w:color w:val="000000"/>
              </w:rPr>
              <w:t>s</w:t>
            </w:r>
            <w:r w:rsidR="00B46D55" w:rsidRPr="00B4134E">
              <w:rPr>
                <w:rFonts w:asciiTheme="majorHAnsi" w:eastAsia="Times New Roman" w:hAnsiTheme="majorHAnsi" w:cs="Times New Roman"/>
                <w:b/>
                <w:bCs/>
                <w:color w:val="000000"/>
              </w:rPr>
              <w:t>day</w:t>
            </w:r>
          </w:p>
        </w:tc>
        <w:tc>
          <w:tcPr>
            <w:tcW w:w="1237" w:type="dxa"/>
            <w:tcBorders>
              <w:top w:val="nil"/>
              <w:left w:val="nil"/>
              <w:bottom w:val="nil"/>
              <w:right w:val="nil"/>
            </w:tcBorders>
            <w:shd w:val="clear" w:color="auto" w:fill="DAEEF3" w:themeFill="accent5" w:themeFillTint="33"/>
            <w:noWrap/>
            <w:hideMark/>
          </w:tcPr>
          <w:p w14:paraId="043D4456" w14:textId="0C2C0A1E" w:rsidR="00993654" w:rsidRPr="00B4134E" w:rsidRDefault="00B46F8D" w:rsidP="005E5C5A">
            <w:pPr>
              <w:rPr>
                <w:rFonts w:asciiTheme="majorHAnsi" w:eastAsia="Times New Roman" w:hAnsiTheme="majorHAnsi" w:cs="Times New Roman"/>
                <w:b/>
                <w:bCs/>
                <w:color w:val="000000"/>
              </w:rPr>
            </w:pPr>
            <w:r>
              <w:rPr>
                <w:rFonts w:asciiTheme="majorHAnsi" w:eastAsia="Times New Roman" w:hAnsiTheme="majorHAnsi" w:cs="Times New Roman"/>
                <w:b/>
                <w:bCs/>
                <w:color w:val="000000"/>
              </w:rPr>
              <w:t>30-Jan</w:t>
            </w:r>
          </w:p>
        </w:tc>
        <w:tc>
          <w:tcPr>
            <w:tcW w:w="6120" w:type="dxa"/>
            <w:gridSpan w:val="2"/>
            <w:tcBorders>
              <w:top w:val="nil"/>
              <w:left w:val="nil"/>
              <w:bottom w:val="nil"/>
            </w:tcBorders>
            <w:shd w:val="clear" w:color="auto" w:fill="DAEEF3" w:themeFill="accent5" w:themeFillTint="33"/>
            <w:noWrap/>
            <w:hideMark/>
          </w:tcPr>
          <w:p w14:paraId="64056816" w14:textId="35BAD2D9" w:rsidR="00B46F8D" w:rsidRPr="00B4134E" w:rsidRDefault="00737F49" w:rsidP="00B46F8D">
            <w:pPr>
              <w:rPr>
                <w:rFonts w:asciiTheme="majorHAnsi" w:eastAsia="Times New Roman" w:hAnsiTheme="majorHAnsi" w:cs="Times New Roman"/>
                <w:b/>
                <w:bCs/>
                <w:color w:val="000000"/>
              </w:rPr>
            </w:pPr>
            <w:r w:rsidRPr="00B4134E">
              <w:rPr>
                <w:rFonts w:asciiTheme="majorHAnsi" w:eastAsia="Times New Roman" w:hAnsiTheme="majorHAnsi" w:cs="Times New Roman"/>
                <w:b/>
                <w:bCs/>
                <w:color w:val="000000"/>
              </w:rPr>
              <w:t xml:space="preserve">OTHER RETIREMENT INCOME SOURCES: “Alternative income sources” </w:t>
            </w:r>
            <w:r>
              <w:rPr>
                <w:rFonts w:asciiTheme="majorHAnsi" w:eastAsia="Times New Roman" w:hAnsiTheme="majorHAnsi" w:cs="Times New Roman"/>
                <w:b/>
                <w:bCs/>
                <w:color w:val="000000"/>
              </w:rPr>
              <w:t>Social Security, annuities &amp; employer pension plans  -</w:t>
            </w:r>
            <w:r w:rsidRPr="00B4134E">
              <w:rPr>
                <w:rFonts w:asciiTheme="majorHAnsi" w:eastAsia="Times New Roman" w:hAnsiTheme="majorHAnsi" w:cs="Times New Roman"/>
                <w:b/>
                <w:bCs/>
                <w:color w:val="000000"/>
              </w:rPr>
              <w:t xml:space="preserve"> Student </w:t>
            </w:r>
            <w:r>
              <w:rPr>
                <w:rFonts w:asciiTheme="majorHAnsi" w:eastAsia="Times New Roman" w:hAnsiTheme="majorHAnsi" w:cs="Times New Roman"/>
                <w:b/>
                <w:bCs/>
                <w:color w:val="000000"/>
              </w:rPr>
              <w:t>Research</w:t>
            </w:r>
            <w:r w:rsidRPr="00B4134E">
              <w:rPr>
                <w:rFonts w:asciiTheme="majorHAnsi" w:eastAsia="Times New Roman" w:hAnsiTheme="majorHAnsi" w:cs="Times New Roman"/>
                <w:b/>
                <w:bCs/>
                <w:color w:val="000000"/>
              </w:rPr>
              <w:t xml:space="preserve"> Presentation</w:t>
            </w:r>
            <w:r>
              <w:rPr>
                <w:rFonts w:asciiTheme="majorHAnsi" w:eastAsia="Times New Roman" w:hAnsiTheme="majorHAnsi" w:cs="Times New Roman"/>
                <w:b/>
                <w:bCs/>
                <w:color w:val="000000"/>
              </w:rPr>
              <w:t>s</w:t>
            </w:r>
            <w:r w:rsidRPr="00B4134E">
              <w:rPr>
                <w:rFonts w:asciiTheme="majorHAnsi" w:eastAsia="Times New Roman" w:hAnsiTheme="majorHAnsi" w:cs="Times New Roman"/>
                <w:b/>
                <w:bCs/>
                <w:i/>
                <w:color w:val="000000"/>
              </w:rPr>
              <w:t xml:space="preserve"> </w:t>
            </w:r>
          </w:p>
          <w:p w14:paraId="3D73427A" w14:textId="7A6B1AD4" w:rsidR="00993654" w:rsidRPr="00B4134E" w:rsidRDefault="00993654" w:rsidP="00737F49">
            <w:pPr>
              <w:rPr>
                <w:rFonts w:asciiTheme="majorHAnsi" w:eastAsia="Times New Roman" w:hAnsiTheme="majorHAnsi" w:cs="Times New Roman"/>
                <w:b/>
                <w:bCs/>
                <w:color w:val="000000"/>
              </w:rPr>
            </w:pPr>
          </w:p>
        </w:tc>
      </w:tr>
      <w:tr w:rsidR="009A2A3F" w:rsidRPr="00B4134E" w14:paraId="027FF103" w14:textId="77777777" w:rsidTr="00390344">
        <w:trPr>
          <w:gridAfter w:val="1"/>
          <w:wAfter w:w="7" w:type="dxa"/>
          <w:trHeight w:val="80"/>
        </w:trPr>
        <w:tc>
          <w:tcPr>
            <w:tcW w:w="963" w:type="dxa"/>
            <w:tcBorders>
              <w:top w:val="nil"/>
              <w:bottom w:val="nil"/>
              <w:right w:val="nil"/>
            </w:tcBorders>
            <w:shd w:val="clear" w:color="auto" w:fill="DAEEF3" w:themeFill="accent5" w:themeFillTint="33"/>
            <w:vAlign w:val="center"/>
          </w:tcPr>
          <w:p w14:paraId="02D515DE" w14:textId="2BB641C1" w:rsidR="009A2A3F" w:rsidRPr="00B4134E" w:rsidRDefault="009A2A3F" w:rsidP="00DC23FF">
            <w:pPr>
              <w:rPr>
                <w:rFonts w:asciiTheme="majorHAnsi" w:eastAsia="Times New Roman" w:hAnsiTheme="majorHAnsi"/>
                <w:b/>
                <w:bCs/>
                <w:color w:val="000000"/>
              </w:rPr>
            </w:pPr>
            <w:r w:rsidRPr="00B4134E">
              <w:rPr>
                <w:rFonts w:asciiTheme="majorHAnsi" w:eastAsia="Times New Roman" w:hAnsiTheme="majorHAnsi"/>
                <w:b/>
                <w:bCs/>
                <w:color w:val="000000"/>
              </w:rPr>
              <w:t xml:space="preserve"> </w:t>
            </w:r>
          </w:p>
        </w:tc>
        <w:tc>
          <w:tcPr>
            <w:tcW w:w="8745" w:type="dxa"/>
            <w:gridSpan w:val="3"/>
            <w:tcBorders>
              <w:top w:val="nil"/>
              <w:left w:val="nil"/>
              <w:bottom w:val="nil"/>
            </w:tcBorders>
            <w:shd w:val="clear" w:color="auto" w:fill="DAEEF3" w:themeFill="accent5" w:themeFillTint="33"/>
            <w:noWrap/>
          </w:tcPr>
          <w:p w14:paraId="43B499E0" w14:textId="023E38B4" w:rsidR="009A2A3F" w:rsidRPr="007B2291" w:rsidRDefault="009A2A3F" w:rsidP="00390344">
            <w:pPr>
              <w:rPr>
                <w:rFonts w:asciiTheme="majorHAnsi" w:eastAsia="Times New Roman" w:hAnsiTheme="majorHAnsi"/>
                <w:bCs/>
                <w:color w:val="000000"/>
              </w:rPr>
            </w:pPr>
          </w:p>
        </w:tc>
      </w:tr>
      <w:tr w:rsidR="00993654" w:rsidRPr="00B4134E" w14:paraId="67784339" w14:textId="77777777" w:rsidTr="005E5AE5">
        <w:trPr>
          <w:gridAfter w:val="1"/>
          <w:wAfter w:w="7" w:type="dxa"/>
          <w:trHeight w:val="312"/>
        </w:trPr>
        <w:tc>
          <w:tcPr>
            <w:tcW w:w="9708" w:type="dxa"/>
            <w:gridSpan w:val="4"/>
            <w:tcBorders>
              <w:bottom w:val="single" w:sz="4" w:space="0" w:color="auto"/>
            </w:tcBorders>
            <w:shd w:val="clear" w:color="auto" w:fill="365F91" w:themeFill="accent1" w:themeFillShade="BF"/>
            <w:noWrap/>
            <w:vAlign w:val="center"/>
          </w:tcPr>
          <w:p w14:paraId="511681A4" w14:textId="77777777" w:rsidR="00993654" w:rsidRPr="00B4134E" w:rsidRDefault="00993654" w:rsidP="00DC23FF">
            <w:pPr>
              <w:jc w:val="center"/>
              <w:rPr>
                <w:rFonts w:asciiTheme="majorHAnsi" w:eastAsia="Times New Roman" w:hAnsiTheme="majorHAnsi" w:cs="Times New Roman"/>
                <w:b/>
                <w:bCs/>
                <w:color w:val="000000"/>
              </w:rPr>
            </w:pPr>
          </w:p>
        </w:tc>
      </w:tr>
      <w:tr w:rsidR="00993654" w:rsidRPr="00B4134E" w14:paraId="17C0571F" w14:textId="77777777" w:rsidTr="005E5AE5">
        <w:trPr>
          <w:trHeight w:val="312"/>
        </w:trPr>
        <w:tc>
          <w:tcPr>
            <w:tcW w:w="963" w:type="dxa"/>
            <w:vMerge w:val="restart"/>
            <w:tcBorders>
              <w:bottom w:val="nil"/>
              <w:right w:val="nil"/>
            </w:tcBorders>
            <w:noWrap/>
            <w:vAlign w:val="center"/>
            <w:hideMark/>
          </w:tcPr>
          <w:p w14:paraId="0BB7C8F6" w14:textId="4AD86F86" w:rsidR="00993654" w:rsidRPr="00B4134E" w:rsidRDefault="00043C74" w:rsidP="00DC23FF">
            <w:pPr>
              <w:jc w:val="center"/>
              <w:rPr>
                <w:rFonts w:asciiTheme="majorHAnsi" w:eastAsia="Times New Roman" w:hAnsiTheme="majorHAnsi" w:cs="Times New Roman"/>
                <w:b/>
                <w:bCs/>
                <w:color w:val="000000"/>
              </w:rPr>
            </w:pPr>
            <w:r>
              <w:rPr>
                <w:rFonts w:asciiTheme="majorHAnsi" w:eastAsia="Times New Roman" w:hAnsiTheme="majorHAnsi" w:cs="Times New Roman"/>
                <w:b/>
                <w:bCs/>
                <w:color w:val="000000"/>
              </w:rPr>
              <w:t>5</w:t>
            </w:r>
          </w:p>
        </w:tc>
        <w:tc>
          <w:tcPr>
            <w:tcW w:w="1395" w:type="dxa"/>
            <w:tcBorders>
              <w:left w:val="nil"/>
              <w:bottom w:val="nil"/>
              <w:right w:val="nil"/>
            </w:tcBorders>
            <w:noWrap/>
            <w:hideMark/>
          </w:tcPr>
          <w:p w14:paraId="24A54462" w14:textId="77BEF5FF" w:rsidR="00993654" w:rsidRPr="00B4134E" w:rsidRDefault="00A50BEA" w:rsidP="00DC23FF">
            <w:pPr>
              <w:rPr>
                <w:rFonts w:asciiTheme="majorHAnsi" w:eastAsia="Times New Roman" w:hAnsiTheme="majorHAnsi" w:cs="Times New Roman"/>
                <w:b/>
                <w:bCs/>
                <w:color w:val="000000"/>
              </w:rPr>
            </w:pPr>
            <w:r>
              <w:rPr>
                <w:rFonts w:asciiTheme="majorHAnsi" w:eastAsia="Times New Roman" w:hAnsiTheme="majorHAnsi" w:cs="Times New Roman"/>
                <w:b/>
                <w:bCs/>
                <w:color w:val="000000"/>
              </w:rPr>
              <w:t>Tues</w:t>
            </w:r>
            <w:r w:rsidR="00993654" w:rsidRPr="00B4134E">
              <w:rPr>
                <w:rFonts w:asciiTheme="majorHAnsi" w:eastAsia="Times New Roman" w:hAnsiTheme="majorHAnsi" w:cs="Times New Roman"/>
                <w:b/>
                <w:bCs/>
                <w:color w:val="000000"/>
              </w:rPr>
              <w:t>day</w:t>
            </w:r>
          </w:p>
        </w:tc>
        <w:tc>
          <w:tcPr>
            <w:tcW w:w="1237" w:type="dxa"/>
            <w:tcBorders>
              <w:left w:val="nil"/>
              <w:bottom w:val="nil"/>
              <w:right w:val="nil"/>
            </w:tcBorders>
            <w:noWrap/>
            <w:hideMark/>
          </w:tcPr>
          <w:p w14:paraId="733D3439" w14:textId="51F26B9E" w:rsidR="00993654" w:rsidRPr="00B4134E" w:rsidRDefault="00B46F8D" w:rsidP="005E5C5A">
            <w:pPr>
              <w:rPr>
                <w:rFonts w:asciiTheme="majorHAnsi" w:eastAsia="Times New Roman" w:hAnsiTheme="majorHAnsi" w:cs="Times New Roman"/>
                <w:b/>
                <w:bCs/>
                <w:color w:val="000000"/>
              </w:rPr>
            </w:pPr>
            <w:r>
              <w:rPr>
                <w:rFonts w:asciiTheme="majorHAnsi" w:eastAsia="Times New Roman" w:hAnsiTheme="majorHAnsi" w:cs="Times New Roman"/>
                <w:b/>
                <w:bCs/>
                <w:color w:val="000000"/>
              </w:rPr>
              <w:t>04-Feb</w:t>
            </w:r>
          </w:p>
        </w:tc>
        <w:tc>
          <w:tcPr>
            <w:tcW w:w="6120" w:type="dxa"/>
            <w:gridSpan w:val="2"/>
            <w:tcBorders>
              <w:left w:val="nil"/>
              <w:bottom w:val="nil"/>
            </w:tcBorders>
            <w:noWrap/>
            <w:hideMark/>
          </w:tcPr>
          <w:p w14:paraId="0BCCC565" w14:textId="77777777" w:rsidR="00993654" w:rsidRDefault="00B46F8D" w:rsidP="00DC23FF">
            <w:pPr>
              <w:rPr>
                <w:rFonts w:asciiTheme="majorHAnsi" w:eastAsia="Times New Roman" w:hAnsiTheme="majorHAnsi" w:cs="Times New Roman"/>
                <w:b/>
                <w:bCs/>
                <w:color w:val="000000" w:themeColor="text1"/>
              </w:rPr>
            </w:pPr>
            <w:r>
              <w:rPr>
                <w:rFonts w:asciiTheme="majorHAnsi" w:eastAsia="Times New Roman" w:hAnsiTheme="majorHAnsi" w:cs="Times New Roman"/>
                <w:b/>
                <w:bCs/>
                <w:color w:val="000000" w:themeColor="text1"/>
              </w:rPr>
              <w:t>Team presentation preparation continued, in class.</w:t>
            </w:r>
          </w:p>
          <w:p w14:paraId="0E0959A2" w14:textId="52226014" w:rsidR="00B46F8D" w:rsidRPr="00B4134E" w:rsidRDefault="00B46F8D" w:rsidP="00DC23FF">
            <w:pPr>
              <w:rPr>
                <w:rFonts w:asciiTheme="majorHAnsi" w:eastAsia="Times New Roman" w:hAnsiTheme="majorHAnsi" w:cs="Times New Roman"/>
                <w:b/>
                <w:bCs/>
                <w:color w:val="000000"/>
              </w:rPr>
            </w:pPr>
          </w:p>
        </w:tc>
      </w:tr>
      <w:tr w:rsidR="00993654" w:rsidRPr="00B4134E" w14:paraId="3D4A440A" w14:textId="77777777" w:rsidTr="005E5AE5">
        <w:trPr>
          <w:trHeight w:val="312"/>
        </w:trPr>
        <w:tc>
          <w:tcPr>
            <w:tcW w:w="963" w:type="dxa"/>
            <w:vMerge/>
            <w:tcBorders>
              <w:top w:val="nil"/>
              <w:bottom w:val="nil"/>
              <w:right w:val="nil"/>
            </w:tcBorders>
            <w:vAlign w:val="center"/>
            <w:hideMark/>
          </w:tcPr>
          <w:p w14:paraId="48DB0DBD" w14:textId="77777777" w:rsidR="00993654" w:rsidRPr="00B4134E" w:rsidRDefault="00993654" w:rsidP="00DC23FF">
            <w:pPr>
              <w:jc w:val="center"/>
              <w:rPr>
                <w:rFonts w:asciiTheme="majorHAnsi" w:eastAsia="Times New Roman" w:hAnsiTheme="majorHAnsi" w:cs="Times New Roman"/>
                <w:b/>
                <w:bCs/>
                <w:color w:val="000000"/>
              </w:rPr>
            </w:pPr>
          </w:p>
        </w:tc>
        <w:tc>
          <w:tcPr>
            <w:tcW w:w="1395" w:type="dxa"/>
            <w:tcBorders>
              <w:top w:val="nil"/>
              <w:left w:val="nil"/>
              <w:bottom w:val="nil"/>
              <w:right w:val="nil"/>
            </w:tcBorders>
            <w:noWrap/>
            <w:hideMark/>
          </w:tcPr>
          <w:p w14:paraId="16AADE75" w14:textId="188E941E" w:rsidR="00993654" w:rsidRPr="00B4134E" w:rsidRDefault="00A50BEA" w:rsidP="00DC23FF">
            <w:pPr>
              <w:rPr>
                <w:rFonts w:asciiTheme="majorHAnsi" w:eastAsia="Times New Roman" w:hAnsiTheme="majorHAnsi" w:cs="Times New Roman"/>
                <w:b/>
                <w:bCs/>
                <w:color w:val="000000"/>
              </w:rPr>
            </w:pPr>
            <w:r>
              <w:rPr>
                <w:rFonts w:asciiTheme="majorHAnsi" w:eastAsia="Times New Roman" w:hAnsiTheme="majorHAnsi" w:cs="Times New Roman"/>
                <w:b/>
                <w:bCs/>
                <w:color w:val="000000"/>
              </w:rPr>
              <w:t>Thur</w:t>
            </w:r>
            <w:r w:rsidRPr="00B4134E">
              <w:rPr>
                <w:rFonts w:asciiTheme="majorHAnsi" w:eastAsia="Times New Roman" w:hAnsiTheme="majorHAnsi" w:cs="Times New Roman"/>
                <w:b/>
                <w:bCs/>
                <w:color w:val="000000"/>
              </w:rPr>
              <w:t>s</w:t>
            </w:r>
            <w:r w:rsidR="00B46D55" w:rsidRPr="00B4134E">
              <w:rPr>
                <w:rFonts w:asciiTheme="majorHAnsi" w:eastAsia="Times New Roman" w:hAnsiTheme="majorHAnsi" w:cs="Times New Roman"/>
                <w:b/>
                <w:bCs/>
                <w:color w:val="000000"/>
              </w:rPr>
              <w:t>day</w:t>
            </w:r>
          </w:p>
        </w:tc>
        <w:tc>
          <w:tcPr>
            <w:tcW w:w="1237" w:type="dxa"/>
            <w:tcBorders>
              <w:top w:val="nil"/>
              <w:left w:val="nil"/>
              <w:bottom w:val="nil"/>
              <w:right w:val="nil"/>
            </w:tcBorders>
            <w:noWrap/>
            <w:hideMark/>
          </w:tcPr>
          <w:p w14:paraId="3424FD54" w14:textId="61D7D057" w:rsidR="00993654" w:rsidRPr="00B4134E" w:rsidRDefault="00B46F8D" w:rsidP="005E5C5A">
            <w:pPr>
              <w:rPr>
                <w:rFonts w:asciiTheme="majorHAnsi" w:eastAsia="Times New Roman" w:hAnsiTheme="majorHAnsi" w:cs="Times New Roman"/>
                <w:b/>
                <w:bCs/>
                <w:color w:val="000000"/>
              </w:rPr>
            </w:pPr>
            <w:r>
              <w:rPr>
                <w:rFonts w:asciiTheme="majorHAnsi" w:eastAsia="Times New Roman" w:hAnsiTheme="majorHAnsi" w:cs="Times New Roman"/>
                <w:b/>
                <w:bCs/>
                <w:color w:val="000000"/>
              </w:rPr>
              <w:t>06-Feb</w:t>
            </w:r>
          </w:p>
        </w:tc>
        <w:tc>
          <w:tcPr>
            <w:tcW w:w="6120" w:type="dxa"/>
            <w:gridSpan w:val="2"/>
            <w:tcBorders>
              <w:top w:val="nil"/>
              <w:left w:val="nil"/>
              <w:bottom w:val="nil"/>
            </w:tcBorders>
            <w:noWrap/>
            <w:hideMark/>
          </w:tcPr>
          <w:p w14:paraId="0A175CA8" w14:textId="3DB93DA6" w:rsidR="00993654" w:rsidRPr="00B4134E" w:rsidRDefault="00B46F8D" w:rsidP="00DC23FF">
            <w:pPr>
              <w:rPr>
                <w:rFonts w:asciiTheme="majorHAnsi" w:eastAsia="Times New Roman" w:hAnsiTheme="majorHAnsi" w:cs="Times New Roman"/>
                <w:b/>
                <w:bCs/>
                <w:color w:val="000000"/>
              </w:rPr>
            </w:pPr>
            <w:r w:rsidRPr="00B4134E">
              <w:rPr>
                <w:rFonts w:asciiTheme="majorHAnsi" w:eastAsia="Times New Roman" w:hAnsiTheme="majorHAnsi" w:cs="Times New Roman"/>
                <w:b/>
                <w:bCs/>
                <w:color w:val="000000"/>
              </w:rPr>
              <w:t xml:space="preserve">RETIREMENT </w:t>
            </w:r>
            <w:r>
              <w:rPr>
                <w:rFonts w:asciiTheme="majorHAnsi" w:eastAsia="Times New Roman" w:hAnsiTheme="majorHAnsi" w:cs="Times New Roman"/>
                <w:b/>
                <w:bCs/>
                <w:color w:val="000000"/>
              </w:rPr>
              <w:t>INCOME &amp; PLANNING</w:t>
            </w:r>
            <w:r w:rsidRPr="00B4134E">
              <w:rPr>
                <w:rFonts w:asciiTheme="majorHAnsi" w:eastAsia="Times New Roman" w:hAnsiTheme="majorHAnsi" w:cs="Times New Roman"/>
                <w:b/>
                <w:bCs/>
                <w:color w:val="000000"/>
              </w:rPr>
              <w:t>:</w:t>
            </w:r>
            <w:r>
              <w:rPr>
                <w:rFonts w:asciiTheme="majorHAnsi" w:eastAsia="Times New Roman" w:hAnsiTheme="majorHAnsi" w:cs="Times New Roman"/>
                <w:b/>
                <w:bCs/>
                <w:color w:val="000000"/>
              </w:rPr>
              <w:t xml:space="preserve"> </w:t>
            </w:r>
            <w:r w:rsidRPr="00B46F8D">
              <w:rPr>
                <w:rFonts w:asciiTheme="majorHAnsi" w:eastAsia="Times New Roman" w:hAnsiTheme="majorHAnsi" w:cs="Times New Roman"/>
                <w:b/>
                <w:bCs/>
                <w:color w:val="000000"/>
                <w:u w:val="single"/>
              </w:rPr>
              <w:t>Team presentation #2</w:t>
            </w:r>
          </w:p>
        </w:tc>
      </w:tr>
      <w:tr w:rsidR="00AA3571" w:rsidRPr="00B4134E" w14:paraId="37607764" w14:textId="77777777" w:rsidTr="005E5AE5">
        <w:trPr>
          <w:trHeight w:val="312"/>
        </w:trPr>
        <w:tc>
          <w:tcPr>
            <w:tcW w:w="963" w:type="dxa"/>
            <w:vMerge/>
            <w:tcBorders>
              <w:top w:val="nil"/>
              <w:bottom w:val="nil"/>
              <w:right w:val="nil"/>
            </w:tcBorders>
            <w:vAlign w:val="center"/>
          </w:tcPr>
          <w:p w14:paraId="58AB1346" w14:textId="77777777" w:rsidR="00AA3571" w:rsidRPr="00B4134E" w:rsidRDefault="00AA3571" w:rsidP="00DC23FF">
            <w:pPr>
              <w:jc w:val="center"/>
              <w:rPr>
                <w:rFonts w:asciiTheme="majorHAnsi" w:eastAsia="Times New Roman" w:hAnsiTheme="majorHAnsi"/>
                <w:b/>
                <w:bCs/>
                <w:color w:val="000000"/>
              </w:rPr>
            </w:pPr>
          </w:p>
        </w:tc>
        <w:tc>
          <w:tcPr>
            <w:tcW w:w="1395" w:type="dxa"/>
            <w:tcBorders>
              <w:top w:val="nil"/>
              <w:left w:val="nil"/>
              <w:bottom w:val="nil"/>
              <w:right w:val="nil"/>
            </w:tcBorders>
            <w:noWrap/>
          </w:tcPr>
          <w:p w14:paraId="360F5A85" w14:textId="77777777" w:rsidR="00AA3571" w:rsidRPr="00B4134E" w:rsidRDefault="00AA3571" w:rsidP="00DC23FF">
            <w:pPr>
              <w:rPr>
                <w:rFonts w:asciiTheme="majorHAnsi" w:eastAsia="Times New Roman" w:hAnsiTheme="majorHAnsi"/>
                <w:b/>
                <w:bCs/>
                <w:i/>
                <w:color w:val="000000"/>
              </w:rPr>
            </w:pPr>
          </w:p>
        </w:tc>
        <w:tc>
          <w:tcPr>
            <w:tcW w:w="1237" w:type="dxa"/>
            <w:tcBorders>
              <w:top w:val="nil"/>
              <w:left w:val="nil"/>
              <w:bottom w:val="nil"/>
              <w:right w:val="nil"/>
            </w:tcBorders>
            <w:noWrap/>
          </w:tcPr>
          <w:p w14:paraId="06105DFC" w14:textId="77777777" w:rsidR="00AA3571" w:rsidRPr="00B4134E" w:rsidRDefault="00AA3571" w:rsidP="00DC23FF">
            <w:pPr>
              <w:rPr>
                <w:rFonts w:asciiTheme="majorHAnsi" w:eastAsia="Times New Roman" w:hAnsiTheme="majorHAnsi"/>
                <w:b/>
                <w:bCs/>
                <w:i/>
                <w:color w:val="000000"/>
              </w:rPr>
            </w:pPr>
          </w:p>
        </w:tc>
        <w:tc>
          <w:tcPr>
            <w:tcW w:w="6120" w:type="dxa"/>
            <w:gridSpan w:val="2"/>
            <w:tcBorders>
              <w:top w:val="nil"/>
              <w:left w:val="nil"/>
              <w:bottom w:val="nil"/>
            </w:tcBorders>
            <w:noWrap/>
          </w:tcPr>
          <w:p w14:paraId="3CF252D5" w14:textId="41CC3F0C" w:rsidR="00AA3571" w:rsidRPr="00B4134E" w:rsidRDefault="00B46F8D" w:rsidP="00330158">
            <w:pPr>
              <w:rPr>
                <w:rFonts w:asciiTheme="majorHAnsi" w:eastAsia="Times New Roman" w:hAnsiTheme="majorHAnsi"/>
                <w:b/>
                <w:bCs/>
                <w:i/>
                <w:color w:val="000000"/>
              </w:rPr>
            </w:pPr>
            <w:r w:rsidRPr="00B4134E">
              <w:rPr>
                <w:rFonts w:asciiTheme="majorHAnsi" w:eastAsia="Times New Roman" w:hAnsiTheme="majorHAnsi" w:cs="Times New Roman"/>
                <w:b/>
                <w:bCs/>
                <w:color w:val="000000"/>
              </w:rPr>
              <w:t>on assigned questions</w:t>
            </w:r>
            <w:r>
              <w:rPr>
                <w:rFonts w:asciiTheme="majorHAnsi" w:eastAsia="Times New Roman" w:hAnsiTheme="majorHAnsi" w:cs="Times New Roman"/>
                <w:b/>
                <w:bCs/>
                <w:color w:val="000000"/>
              </w:rPr>
              <w:t>.</w:t>
            </w:r>
          </w:p>
        </w:tc>
      </w:tr>
      <w:tr w:rsidR="00993654" w:rsidRPr="00B4134E" w14:paraId="46DCE33A" w14:textId="77777777" w:rsidTr="005E5AE5">
        <w:trPr>
          <w:gridAfter w:val="1"/>
          <w:wAfter w:w="7" w:type="dxa"/>
          <w:trHeight w:val="327"/>
        </w:trPr>
        <w:tc>
          <w:tcPr>
            <w:tcW w:w="963" w:type="dxa"/>
            <w:vMerge/>
            <w:tcBorders>
              <w:top w:val="nil"/>
              <w:right w:val="nil"/>
            </w:tcBorders>
            <w:vAlign w:val="center"/>
            <w:hideMark/>
          </w:tcPr>
          <w:p w14:paraId="65211783" w14:textId="77777777" w:rsidR="00993654" w:rsidRPr="00B4134E" w:rsidRDefault="00993654" w:rsidP="00DC23FF">
            <w:pPr>
              <w:jc w:val="center"/>
              <w:rPr>
                <w:rFonts w:asciiTheme="majorHAnsi" w:eastAsia="Times New Roman" w:hAnsiTheme="majorHAnsi" w:cs="Times New Roman"/>
                <w:b/>
                <w:bCs/>
                <w:color w:val="000000"/>
              </w:rPr>
            </w:pPr>
          </w:p>
        </w:tc>
        <w:tc>
          <w:tcPr>
            <w:tcW w:w="8745" w:type="dxa"/>
            <w:gridSpan w:val="3"/>
            <w:tcBorders>
              <w:top w:val="nil"/>
              <w:left w:val="nil"/>
            </w:tcBorders>
            <w:noWrap/>
          </w:tcPr>
          <w:p w14:paraId="418FDB4D" w14:textId="2ABF7D98" w:rsidR="00043C74" w:rsidRPr="00B4134E" w:rsidRDefault="00043C74" w:rsidP="00390344">
            <w:pPr>
              <w:rPr>
                <w:rFonts w:asciiTheme="majorHAnsi" w:eastAsia="Times New Roman" w:hAnsiTheme="majorHAnsi" w:cs="Times New Roman"/>
                <w:b/>
                <w:bCs/>
                <w:i/>
                <w:color w:val="000000"/>
              </w:rPr>
            </w:pPr>
          </w:p>
        </w:tc>
      </w:tr>
      <w:tr w:rsidR="00993654" w:rsidRPr="00B4134E" w14:paraId="388CB8EE" w14:textId="77777777" w:rsidTr="005E5AE5">
        <w:trPr>
          <w:gridAfter w:val="1"/>
          <w:wAfter w:w="7" w:type="dxa"/>
          <w:trHeight w:val="312"/>
        </w:trPr>
        <w:tc>
          <w:tcPr>
            <w:tcW w:w="9708" w:type="dxa"/>
            <w:gridSpan w:val="4"/>
            <w:tcBorders>
              <w:bottom w:val="single" w:sz="4" w:space="0" w:color="auto"/>
            </w:tcBorders>
            <w:shd w:val="clear" w:color="auto" w:fill="365F91" w:themeFill="accent1" w:themeFillShade="BF"/>
            <w:noWrap/>
            <w:vAlign w:val="center"/>
          </w:tcPr>
          <w:p w14:paraId="23060223" w14:textId="77777777" w:rsidR="00993654" w:rsidRPr="00B4134E" w:rsidRDefault="00993654" w:rsidP="00DC23FF">
            <w:pPr>
              <w:jc w:val="center"/>
              <w:rPr>
                <w:rFonts w:asciiTheme="majorHAnsi" w:eastAsia="Times New Roman" w:hAnsiTheme="majorHAnsi" w:cs="Times New Roman"/>
                <w:b/>
                <w:bCs/>
                <w:color w:val="000000"/>
              </w:rPr>
            </w:pPr>
          </w:p>
        </w:tc>
      </w:tr>
      <w:tr w:rsidR="00993654" w:rsidRPr="00B4134E" w14:paraId="1441C877" w14:textId="77777777" w:rsidTr="005E5AE5">
        <w:trPr>
          <w:trHeight w:val="312"/>
        </w:trPr>
        <w:tc>
          <w:tcPr>
            <w:tcW w:w="963" w:type="dxa"/>
            <w:vMerge w:val="restart"/>
            <w:tcBorders>
              <w:bottom w:val="nil"/>
              <w:right w:val="nil"/>
            </w:tcBorders>
            <w:shd w:val="clear" w:color="auto" w:fill="DAEEF3" w:themeFill="accent5" w:themeFillTint="33"/>
            <w:noWrap/>
            <w:vAlign w:val="center"/>
            <w:hideMark/>
          </w:tcPr>
          <w:p w14:paraId="099F4F7E" w14:textId="77777777" w:rsidR="00993654" w:rsidRPr="00B4134E" w:rsidRDefault="00993654" w:rsidP="00DC23FF">
            <w:pPr>
              <w:jc w:val="center"/>
              <w:rPr>
                <w:rFonts w:asciiTheme="majorHAnsi" w:eastAsia="Times New Roman" w:hAnsiTheme="majorHAnsi" w:cs="Times New Roman"/>
                <w:b/>
                <w:bCs/>
                <w:color w:val="000000"/>
              </w:rPr>
            </w:pPr>
            <w:r w:rsidRPr="00B4134E">
              <w:rPr>
                <w:rFonts w:asciiTheme="majorHAnsi" w:eastAsia="Times New Roman" w:hAnsiTheme="majorHAnsi" w:cs="Times New Roman"/>
                <w:b/>
                <w:bCs/>
                <w:color w:val="000000"/>
              </w:rPr>
              <w:t>6</w:t>
            </w:r>
          </w:p>
        </w:tc>
        <w:tc>
          <w:tcPr>
            <w:tcW w:w="1395" w:type="dxa"/>
            <w:tcBorders>
              <w:left w:val="nil"/>
              <w:bottom w:val="nil"/>
              <w:right w:val="nil"/>
            </w:tcBorders>
            <w:shd w:val="clear" w:color="auto" w:fill="DAEEF3" w:themeFill="accent5" w:themeFillTint="33"/>
            <w:noWrap/>
            <w:hideMark/>
          </w:tcPr>
          <w:p w14:paraId="3FB93DC2" w14:textId="61EFD113" w:rsidR="00993654" w:rsidRPr="00B4134E" w:rsidRDefault="00A50BEA" w:rsidP="00DC23FF">
            <w:pPr>
              <w:rPr>
                <w:rFonts w:asciiTheme="majorHAnsi" w:eastAsia="Times New Roman" w:hAnsiTheme="majorHAnsi" w:cs="Times New Roman"/>
                <w:b/>
                <w:bCs/>
                <w:color w:val="000000"/>
              </w:rPr>
            </w:pPr>
            <w:r>
              <w:rPr>
                <w:rFonts w:asciiTheme="majorHAnsi" w:eastAsia="Times New Roman" w:hAnsiTheme="majorHAnsi" w:cs="Times New Roman"/>
                <w:b/>
                <w:bCs/>
                <w:color w:val="000000"/>
              </w:rPr>
              <w:t>Tues</w:t>
            </w:r>
            <w:r w:rsidR="00993654" w:rsidRPr="00B4134E">
              <w:rPr>
                <w:rFonts w:asciiTheme="majorHAnsi" w:eastAsia="Times New Roman" w:hAnsiTheme="majorHAnsi" w:cs="Times New Roman"/>
                <w:b/>
                <w:bCs/>
                <w:color w:val="000000"/>
              </w:rPr>
              <w:t>day</w:t>
            </w:r>
          </w:p>
        </w:tc>
        <w:tc>
          <w:tcPr>
            <w:tcW w:w="1237" w:type="dxa"/>
            <w:tcBorders>
              <w:left w:val="nil"/>
              <w:bottom w:val="nil"/>
              <w:right w:val="nil"/>
            </w:tcBorders>
            <w:shd w:val="clear" w:color="auto" w:fill="DAEEF3" w:themeFill="accent5" w:themeFillTint="33"/>
            <w:noWrap/>
            <w:hideMark/>
          </w:tcPr>
          <w:p w14:paraId="40832307" w14:textId="2E3608F2" w:rsidR="00993654" w:rsidRPr="00B4134E" w:rsidRDefault="00B46F8D" w:rsidP="005E5C5A">
            <w:pPr>
              <w:rPr>
                <w:rFonts w:asciiTheme="majorHAnsi" w:eastAsia="Times New Roman" w:hAnsiTheme="majorHAnsi" w:cs="Times New Roman"/>
                <w:b/>
                <w:bCs/>
                <w:color w:val="000000"/>
              </w:rPr>
            </w:pPr>
            <w:r>
              <w:rPr>
                <w:rFonts w:asciiTheme="majorHAnsi" w:eastAsia="Times New Roman" w:hAnsiTheme="majorHAnsi" w:cs="Times New Roman"/>
                <w:b/>
                <w:bCs/>
                <w:color w:val="000000"/>
              </w:rPr>
              <w:t>11-Feb</w:t>
            </w:r>
          </w:p>
        </w:tc>
        <w:tc>
          <w:tcPr>
            <w:tcW w:w="6120" w:type="dxa"/>
            <w:gridSpan w:val="2"/>
            <w:tcBorders>
              <w:left w:val="nil"/>
              <w:bottom w:val="nil"/>
            </w:tcBorders>
            <w:shd w:val="clear" w:color="auto" w:fill="DAEEF3" w:themeFill="accent5" w:themeFillTint="33"/>
            <w:noWrap/>
            <w:hideMark/>
          </w:tcPr>
          <w:p w14:paraId="55DA175B" w14:textId="77777777" w:rsidR="00B46F8D" w:rsidRDefault="00B46F8D" w:rsidP="00B46F8D">
            <w:pPr>
              <w:rPr>
                <w:rFonts w:asciiTheme="majorHAnsi" w:eastAsia="Times New Roman" w:hAnsiTheme="majorHAnsi" w:cs="Times New Roman"/>
                <w:b/>
                <w:bCs/>
                <w:color w:val="000000"/>
              </w:rPr>
            </w:pPr>
            <w:r w:rsidRPr="00B4134E">
              <w:rPr>
                <w:rFonts w:asciiTheme="majorHAnsi" w:eastAsia="Times New Roman" w:hAnsiTheme="majorHAnsi" w:cs="Times New Roman"/>
                <w:b/>
                <w:bCs/>
                <w:color w:val="000000"/>
              </w:rPr>
              <w:t>AUTO BUDGETS: “</w:t>
            </w:r>
            <w:r>
              <w:rPr>
                <w:rFonts w:asciiTheme="majorHAnsi" w:eastAsia="Times New Roman" w:hAnsiTheme="majorHAnsi" w:cs="Times New Roman"/>
                <w:b/>
                <w:bCs/>
                <w:color w:val="000000"/>
              </w:rPr>
              <w:t>What does your auto cost you?</w:t>
            </w:r>
          </w:p>
          <w:p w14:paraId="476BB3FA" w14:textId="183DE7BC" w:rsidR="00993654" w:rsidRPr="00B46F8D" w:rsidRDefault="00B46F8D" w:rsidP="00B46F8D">
            <w:pPr>
              <w:rPr>
                <w:rFonts w:asciiTheme="majorHAnsi" w:eastAsia="Times New Roman" w:hAnsiTheme="majorHAnsi" w:cs="Times New Roman"/>
                <w:b/>
                <w:bCs/>
                <w:color w:val="000000"/>
              </w:rPr>
            </w:pPr>
            <w:r>
              <w:rPr>
                <w:rFonts w:asciiTheme="majorHAnsi" w:eastAsia="Times New Roman" w:hAnsiTheme="majorHAnsi" w:cs="Times New Roman"/>
                <w:b/>
                <w:bCs/>
                <w:color w:val="000000"/>
              </w:rPr>
              <w:t>- Student Research Presentations</w:t>
            </w:r>
            <w:r w:rsidR="00F32CF3" w:rsidRPr="00B46F8D">
              <w:rPr>
                <w:rFonts w:asciiTheme="majorHAnsi" w:eastAsia="Times New Roman" w:hAnsiTheme="majorHAnsi" w:cs="Times New Roman"/>
                <w:b/>
                <w:bCs/>
                <w:color w:val="000000"/>
              </w:rPr>
              <w:t xml:space="preserve">  </w:t>
            </w:r>
          </w:p>
          <w:p w14:paraId="01E39E6F" w14:textId="550184CC" w:rsidR="00D6455C" w:rsidRPr="005E5AE5" w:rsidRDefault="00D6455C" w:rsidP="00B46F8D">
            <w:pPr>
              <w:rPr>
                <w:rFonts w:asciiTheme="majorHAnsi" w:eastAsia="Times New Roman" w:hAnsiTheme="majorHAnsi" w:cs="Times New Roman"/>
                <w:b/>
                <w:bCs/>
                <w:i/>
                <w:color w:val="000000"/>
              </w:rPr>
            </w:pPr>
          </w:p>
        </w:tc>
      </w:tr>
      <w:tr w:rsidR="00993654" w:rsidRPr="00B4134E" w14:paraId="567DB73A" w14:textId="77777777" w:rsidTr="005E5AE5">
        <w:trPr>
          <w:trHeight w:val="312"/>
        </w:trPr>
        <w:tc>
          <w:tcPr>
            <w:tcW w:w="963" w:type="dxa"/>
            <w:vMerge/>
            <w:tcBorders>
              <w:top w:val="nil"/>
              <w:bottom w:val="nil"/>
              <w:right w:val="nil"/>
            </w:tcBorders>
            <w:shd w:val="clear" w:color="auto" w:fill="DAEEF3" w:themeFill="accent5" w:themeFillTint="33"/>
            <w:vAlign w:val="center"/>
            <w:hideMark/>
          </w:tcPr>
          <w:p w14:paraId="3AB4434B" w14:textId="77777777" w:rsidR="00993654" w:rsidRPr="00B4134E" w:rsidRDefault="00993654" w:rsidP="00DC23FF">
            <w:pPr>
              <w:jc w:val="center"/>
              <w:rPr>
                <w:rFonts w:asciiTheme="majorHAnsi" w:eastAsia="Times New Roman" w:hAnsiTheme="majorHAnsi" w:cs="Times New Roman"/>
                <w:b/>
                <w:bCs/>
                <w:color w:val="000000"/>
              </w:rPr>
            </w:pPr>
          </w:p>
        </w:tc>
        <w:tc>
          <w:tcPr>
            <w:tcW w:w="1395" w:type="dxa"/>
            <w:tcBorders>
              <w:top w:val="nil"/>
              <w:left w:val="nil"/>
              <w:bottom w:val="nil"/>
              <w:right w:val="nil"/>
            </w:tcBorders>
            <w:shd w:val="clear" w:color="auto" w:fill="DAEEF3" w:themeFill="accent5" w:themeFillTint="33"/>
            <w:noWrap/>
            <w:hideMark/>
          </w:tcPr>
          <w:p w14:paraId="3086585B" w14:textId="6926C514" w:rsidR="00993654" w:rsidRPr="00B4134E" w:rsidRDefault="00A50BEA" w:rsidP="00DC23FF">
            <w:pPr>
              <w:rPr>
                <w:rFonts w:asciiTheme="majorHAnsi" w:eastAsia="Times New Roman" w:hAnsiTheme="majorHAnsi" w:cs="Times New Roman"/>
                <w:b/>
                <w:bCs/>
                <w:color w:val="000000"/>
              </w:rPr>
            </w:pPr>
            <w:r>
              <w:rPr>
                <w:rFonts w:asciiTheme="majorHAnsi" w:eastAsia="Times New Roman" w:hAnsiTheme="majorHAnsi" w:cs="Times New Roman"/>
                <w:b/>
                <w:bCs/>
                <w:color w:val="000000"/>
              </w:rPr>
              <w:t>Thur</w:t>
            </w:r>
            <w:r w:rsidRPr="00B4134E">
              <w:rPr>
                <w:rFonts w:asciiTheme="majorHAnsi" w:eastAsia="Times New Roman" w:hAnsiTheme="majorHAnsi" w:cs="Times New Roman"/>
                <w:b/>
                <w:bCs/>
                <w:color w:val="000000"/>
              </w:rPr>
              <w:t>s</w:t>
            </w:r>
            <w:r w:rsidR="00B46D55" w:rsidRPr="00B4134E">
              <w:rPr>
                <w:rFonts w:asciiTheme="majorHAnsi" w:eastAsia="Times New Roman" w:hAnsiTheme="majorHAnsi" w:cs="Times New Roman"/>
                <w:b/>
                <w:bCs/>
                <w:color w:val="000000"/>
              </w:rPr>
              <w:t>day</w:t>
            </w:r>
          </w:p>
        </w:tc>
        <w:tc>
          <w:tcPr>
            <w:tcW w:w="1237" w:type="dxa"/>
            <w:tcBorders>
              <w:top w:val="nil"/>
              <w:left w:val="nil"/>
              <w:bottom w:val="nil"/>
              <w:right w:val="nil"/>
            </w:tcBorders>
            <w:shd w:val="clear" w:color="auto" w:fill="DAEEF3" w:themeFill="accent5" w:themeFillTint="33"/>
            <w:noWrap/>
            <w:hideMark/>
          </w:tcPr>
          <w:p w14:paraId="2CF8792C" w14:textId="477B2174" w:rsidR="00993654" w:rsidRPr="00B4134E" w:rsidRDefault="00B46F8D" w:rsidP="00DC23FF">
            <w:pPr>
              <w:rPr>
                <w:rFonts w:asciiTheme="majorHAnsi" w:eastAsia="Times New Roman" w:hAnsiTheme="majorHAnsi" w:cs="Times New Roman"/>
                <w:b/>
                <w:bCs/>
                <w:color w:val="000000"/>
              </w:rPr>
            </w:pPr>
            <w:r>
              <w:rPr>
                <w:rFonts w:asciiTheme="majorHAnsi" w:eastAsia="Times New Roman" w:hAnsiTheme="majorHAnsi" w:cs="Times New Roman"/>
                <w:b/>
                <w:bCs/>
                <w:color w:val="000000"/>
              </w:rPr>
              <w:t>13-Feb</w:t>
            </w:r>
          </w:p>
        </w:tc>
        <w:tc>
          <w:tcPr>
            <w:tcW w:w="6120" w:type="dxa"/>
            <w:gridSpan w:val="2"/>
            <w:tcBorders>
              <w:top w:val="nil"/>
              <w:left w:val="nil"/>
              <w:bottom w:val="nil"/>
            </w:tcBorders>
            <w:shd w:val="clear" w:color="auto" w:fill="DAEEF3" w:themeFill="accent5" w:themeFillTint="33"/>
            <w:noWrap/>
            <w:hideMark/>
          </w:tcPr>
          <w:p w14:paraId="534D45DB" w14:textId="4414F8AF" w:rsidR="00993654" w:rsidRPr="00B4134E" w:rsidRDefault="00B46F8D" w:rsidP="00DC23FF">
            <w:pPr>
              <w:rPr>
                <w:rFonts w:asciiTheme="majorHAnsi" w:eastAsia="Times New Roman" w:hAnsiTheme="majorHAnsi" w:cs="Times New Roman"/>
                <w:b/>
                <w:bCs/>
                <w:color w:val="000000"/>
              </w:rPr>
            </w:pPr>
            <w:r>
              <w:rPr>
                <w:rFonts w:asciiTheme="majorHAnsi" w:eastAsia="Times New Roman" w:hAnsiTheme="majorHAnsi" w:cs="Times New Roman"/>
                <w:b/>
                <w:bCs/>
                <w:color w:val="000000" w:themeColor="text1"/>
              </w:rPr>
              <w:t xml:space="preserve">Team presentation preparation continued, in class. </w:t>
            </w:r>
            <w:r w:rsidRPr="00B4134E">
              <w:rPr>
                <w:rFonts w:asciiTheme="majorHAnsi" w:eastAsia="Times New Roman" w:hAnsiTheme="majorHAnsi" w:cs="Times New Roman"/>
                <w:b/>
                <w:bCs/>
                <w:color w:val="000000"/>
              </w:rPr>
              <w:t>REVIEW: Budget #2 requirements</w:t>
            </w:r>
          </w:p>
        </w:tc>
      </w:tr>
      <w:tr w:rsidR="00AA3571" w:rsidRPr="00B4134E" w14:paraId="0FD7D4CD" w14:textId="77777777" w:rsidTr="005E5AE5">
        <w:trPr>
          <w:trHeight w:val="312"/>
        </w:trPr>
        <w:tc>
          <w:tcPr>
            <w:tcW w:w="963" w:type="dxa"/>
            <w:tcBorders>
              <w:top w:val="nil"/>
              <w:bottom w:val="nil"/>
              <w:right w:val="nil"/>
            </w:tcBorders>
            <w:shd w:val="clear" w:color="auto" w:fill="DAEEF3" w:themeFill="accent5" w:themeFillTint="33"/>
            <w:vAlign w:val="center"/>
          </w:tcPr>
          <w:p w14:paraId="5410C5D4" w14:textId="77777777" w:rsidR="00AA3571" w:rsidRPr="00B4134E" w:rsidRDefault="00AA3571" w:rsidP="00DC23FF">
            <w:pPr>
              <w:jc w:val="center"/>
              <w:rPr>
                <w:rFonts w:asciiTheme="majorHAnsi" w:eastAsia="Times New Roman" w:hAnsiTheme="majorHAnsi"/>
                <w:b/>
                <w:bCs/>
                <w:color w:val="000000"/>
              </w:rPr>
            </w:pPr>
          </w:p>
        </w:tc>
        <w:tc>
          <w:tcPr>
            <w:tcW w:w="1395" w:type="dxa"/>
            <w:tcBorders>
              <w:top w:val="nil"/>
              <w:left w:val="nil"/>
              <w:bottom w:val="nil"/>
              <w:right w:val="nil"/>
            </w:tcBorders>
            <w:shd w:val="clear" w:color="auto" w:fill="DAEEF3" w:themeFill="accent5" w:themeFillTint="33"/>
            <w:noWrap/>
          </w:tcPr>
          <w:p w14:paraId="22823673" w14:textId="77777777" w:rsidR="00AA3571" w:rsidRPr="00B4134E" w:rsidRDefault="00AA3571" w:rsidP="00DC23FF">
            <w:pPr>
              <w:rPr>
                <w:rFonts w:asciiTheme="majorHAnsi" w:eastAsia="Times New Roman" w:hAnsiTheme="majorHAnsi"/>
                <w:b/>
                <w:bCs/>
                <w:color w:val="000000"/>
              </w:rPr>
            </w:pPr>
          </w:p>
        </w:tc>
        <w:tc>
          <w:tcPr>
            <w:tcW w:w="1237" w:type="dxa"/>
            <w:tcBorders>
              <w:top w:val="nil"/>
              <w:left w:val="nil"/>
              <w:bottom w:val="nil"/>
              <w:right w:val="nil"/>
            </w:tcBorders>
            <w:shd w:val="clear" w:color="auto" w:fill="DAEEF3" w:themeFill="accent5" w:themeFillTint="33"/>
            <w:noWrap/>
          </w:tcPr>
          <w:p w14:paraId="786FAAD9" w14:textId="77777777" w:rsidR="00AA3571" w:rsidRPr="00B4134E" w:rsidRDefault="00AA3571" w:rsidP="00DC23FF">
            <w:pPr>
              <w:rPr>
                <w:rFonts w:asciiTheme="majorHAnsi" w:eastAsia="Times New Roman" w:hAnsiTheme="majorHAnsi"/>
                <w:b/>
                <w:bCs/>
                <w:color w:val="000000"/>
              </w:rPr>
            </w:pPr>
          </w:p>
        </w:tc>
        <w:tc>
          <w:tcPr>
            <w:tcW w:w="6120" w:type="dxa"/>
            <w:gridSpan w:val="2"/>
            <w:tcBorders>
              <w:top w:val="nil"/>
              <w:left w:val="nil"/>
              <w:bottom w:val="nil"/>
            </w:tcBorders>
            <w:shd w:val="clear" w:color="auto" w:fill="DAEEF3" w:themeFill="accent5" w:themeFillTint="33"/>
            <w:noWrap/>
          </w:tcPr>
          <w:p w14:paraId="6EFA3533" w14:textId="758853F2" w:rsidR="00AA3571" w:rsidRPr="00B4134E" w:rsidRDefault="00AA3571" w:rsidP="005E5AE5">
            <w:pPr>
              <w:rPr>
                <w:rFonts w:asciiTheme="majorHAnsi" w:eastAsia="Times New Roman" w:hAnsiTheme="majorHAnsi"/>
                <w:b/>
                <w:bCs/>
                <w:i/>
                <w:color w:val="000000"/>
              </w:rPr>
            </w:pPr>
          </w:p>
        </w:tc>
      </w:tr>
      <w:tr w:rsidR="00993654" w:rsidRPr="00B4134E" w14:paraId="67C43C80" w14:textId="77777777" w:rsidTr="005E5AE5">
        <w:trPr>
          <w:gridAfter w:val="1"/>
          <w:wAfter w:w="7" w:type="dxa"/>
          <w:trHeight w:val="312"/>
        </w:trPr>
        <w:tc>
          <w:tcPr>
            <w:tcW w:w="9708" w:type="dxa"/>
            <w:gridSpan w:val="4"/>
            <w:tcBorders>
              <w:bottom w:val="single" w:sz="4" w:space="0" w:color="auto"/>
            </w:tcBorders>
            <w:shd w:val="clear" w:color="auto" w:fill="365F91" w:themeFill="accent1" w:themeFillShade="BF"/>
            <w:noWrap/>
            <w:vAlign w:val="center"/>
          </w:tcPr>
          <w:p w14:paraId="2FEB0FA7" w14:textId="77777777" w:rsidR="00993654" w:rsidRPr="00B4134E" w:rsidRDefault="00993654" w:rsidP="00DC23FF">
            <w:pPr>
              <w:jc w:val="center"/>
              <w:rPr>
                <w:rFonts w:asciiTheme="majorHAnsi" w:eastAsia="Times New Roman" w:hAnsiTheme="majorHAnsi" w:cs="Times New Roman"/>
                <w:b/>
                <w:bCs/>
                <w:color w:val="000000"/>
              </w:rPr>
            </w:pPr>
          </w:p>
        </w:tc>
      </w:tr>
      <w:tr w:rsidR="00993654" w:rsidRPr="00B4134E" w14:paraId="69B753DC" w14:textId="77777777" w:rsidTr="005E5AE5">
        <w:trPr>
          <w:trHeight w:val="312"/>
        </w:trPr>
        <w:tc>
          <w:tcPr>
            <w:tcW w:w="963" w:type="dxa"/>
            <w:vMerge w:val="restart"/>
            <w:tcBorders>
              <w:bottom w:val="nil"/>
              <w:right w:val="nil"/>
            </w:tcBorders>
            <w:noWrap/>
            <w:vAlign w:val="center"/>
            <w:hideMark/>
          </w:tcPr>
          <w:p w14:paraId="6E51FB99" w14:textId="77777777" w:rsidR="00993654" w:rsidRPr="00B4134E" w:rsidRDefault="00993654" w:rsidP="00DC23FF">
            <w:pPr>
              <w:jc w:val="center"/>
              <w:rPr>
                <w:rFonts w:asciiTheme="majorHAnsi" w:eastAsia="Times New Roman" w:hAnsiTheme="majorHAnsi" w:cs="Times New Roman"/>
                <w:b/>
                <w:bCs/>
                <w:color w:val="000000"/>
              </w:rPr>
            </w:pPr>
            <w:r w:rsidRPr="00B4134E">
              <w:rPr>
                <w:rFonts w:asciiTheme="majorHAnsi" w:eastAsia="Times New Roman" w:hAnsiTheme="majorHAnsi" w:cs="Times New Roman"/>
                <w:b/>
                <w:bCs/>
                <w:color w:val="000000"/>
              </w:rPr>
              <w:t>7</w:t>
            </w:r>
          </w:p>
        </w:tc>
        <w:tc>
          <w:tcPr>
            <w:tcW w:w="1395" w:type="dxa"/>
            <w:tcBorders>
              <w:left w:val="nil"/>
              <w:bottom w:val="nil"/>
              <w:right w:val="nil"/>
            </w:tcBorders>
            <w:noWrap/>
            <w:hideMark/>
          </w:tcPr>
          <w:p w14:paraId="5A2E1B82" w14:textId="266B077D" w:rsidR="00993654" w:rsidRPr="00B4134E" w:rsidRDefault="00A50BEA" w:rsidP="00DC23FF">
            <w:pPr>
              <w:rPr>
                <w:rFonts w:asciiTheme="majorHAnsi" w:eastAsia="Times New Roman" w:hAnsiTheme="majorHAnsi" w:cs="Times New Roman"/>
                <w:b/>
                <w:bCs/>
                <w:color w:val="000000"/>
              </w:rPr>
            </w:pPr>
            <w:r>
              <w:rPr>
                <w:rFonts w:asciiTheme="majorHAnsi" w:eastAsia="Times New Roman" w:hAnsiTheme="majorHAnsi" w:cs="Times New Roman"/>
                <w:b/>
                <w:bCs/>
                <w:color w:val="000000"/>
              </w:rPr>
              <w:t>Tues</w:t>
            </w:r>
            <w:r w:rsidR="00993654" w:rsidRPr="00B4134E">
              <w:rPr>
                <w:rFonts w:asciiTheme="majorHAnsi" w:eastAsia="Times New Roman" w:hAnsiTheme="majorHAnsi" w:cs="Times New Roman"/>
                <w:b/>
                <w:bCs/>
                <w:color w:val="000000"/>
              </w:rPr>
              <w:t>day</w:t>
            </w:r>
          </w:p>
        </w:tc>
        <w:tc>
          <w:tcPr>
            <w:tcW w:w="1237" w:type="dxa"/>
            <w:tcBorders>
              <w:left w:val="nil"/>
              <w:bottom w:val="nil"/>
              <w:right w:val="nil"/>
            </w:tcBorders>
            <w:noWrap/>
            <w:hideMark/>
          </w:tcPr>
          <w:p w14:paraId="35E23F0A" w14:textId="617FE8F0" w:rsidR="00993654" w:rsidRPr="00B4134E" w:rsidRDefault="00B46F8D" w:rsidP="00DC23FF">
            <w:pPr>
              <w:rPr>
                <w:rFonts w:asciiTheme="majorHAnsi" w:eastAsia="Times New Roman" w:hAnsiTheme="majorHAnsi" w:cs="Times New Roman"/>
                <w:b/>
                <w:bCs/>
                <w:color w:val="000000"/>
              </w:rPr>
            </w:pPr>
            <w:r>
              <w:rPr>
                <w:rFonts w:asciiTheme="majorHAnsi" w:eastAsia="Times New Roman" w:hAnsiTheme="majorHAnsi" w:cs="Times New Roman"/>
                <w:b/>
                <w:bCs/>
                <w:color w:val="000000"/>
              </w:rPr>
              <w:t>18-Feb</w:t>
            </w:r>
          </w:p>
        </w:tc>
        <w:tc>
          <w:tcPr>
            <w:tcW w:w="6120" w:type="dxa"/>
            <w:gridSpan w:val="2"/>
            <w:tcBorders>
              <w:left w:val="nil"/>
              <w:bottom w:val="nil"/>
            </w:tcBorders>
            <w:shd w:val="clear" w:color="auto" w:fill="auto"/>
            <w:noWrap/>
            <w:hideMark/>
          </w:tcPr>
          <w:p w14:paraId="0BA1B09F" w14:textId="09A5CD15" w:rsidR="005E5AE5" w:rsidRDefault="00737F49" w:rsidP="002D46C9">
            <w:pPr>
              <w:rPr>
                <w:rFonts w:asciiTheme="majorHAnsi" w:eastAsia="Times New Roman" w:hAnsiTheme="majorHAnsi" w:cs="Times New Roman"/>
                <w:b/>
                <w:bCs/>
                <w:color w:val="000000"/>
              </w:rPr>
            </w:pPr>
            <w:r>
              <w:rPr>
                <w:rFonts w:asciiTheme="majorHAnsi" w:eastAsia="Times New Roman" w:hAnsiTheme="majorHAnsi" w:cs="Times New Roman"/>
                <w:b/>
                <w:bCs/>
                <w:color w:val="000000"/>
              </w:rPr>
              <w:t xml:space="preserve">AUTO BUDGETS: </w:t>
            </w:r>
            <w:r w:rsidRPr="00B46F8D">
              <w:rPr>
                <w:rFonts w:asciiTheme="majorHAnsi" w:eastAsia="Times New Roman" w:hAnsiTheme="majorHAnsi" w:cs="Times New Roman"/>
                <w:b/>
                <w:bCs/>
                <w:color w:val="000000"/>
                <w:u w:val="single"/>
              </w:rPr>
              <w:t>Team presentation #3</w:t>
            </w:r>
            <w:r>
              <w:rPr>
                <w:rFonts w:asciiTheme="majorHAnsi" w:eastAsia="Times New Roman" w:hAnsiTheme="majorHAnsi" w:cs="Times New Roman"/>
                <w:b/>
                <w:bCs/>
                <w:color w:val="000000"/>
              </w:rPr>
              <w:t xml:space="preserve"> on assigned questions.</w:t>
            </w:r>
          </w:p>
          <w:p w14:paraId="38B967C2" w14:textId="77777777" w:rsidR="00B46F8D" w:rsidRDefault="00B46F8D" w:rsidP="002D46C9">
            <w:pPr>
              <w:rPr>
                <w:rFonts w:asciiTheme="majorHAnsi" w:eastAsia="Times New Roman" w:hAnsiTheme="majorHAnsi" w:cs="Times New Roman"/>
                <w:b/>
                <w:bCs/>
                <w:color w:val="000000"/>
              </w:rPr>
            </w:pPr>
          </w:p>
          <w:p w14:paraId="4399434A" w14:textId="5B45462A" w:rsidR="00D6455C" w:rsidRPr="00B4134E" w:rsidRDefault="00D6455C" w:rsidP="002D46C9">
            <w:pPr>
              <w:rPr>
                <w:rFonts w:asciiTheme="majorHAnsi" w:eastAsia="Times New Roman" w:hAnsiTheme="majorHAnsi" w:cs="Times New Roman"/>
                <w:b/>
                <w:bCs/>
                <w:color w:val="000000"/>
              </w:rPr>
            </w:pPr>
          </w:p>
        </w:tc>
      </w:tr>
      <w:tr w:rsidR="00993654" w:rsidRPr="00B4134E" w14:paraId="5E298E31" w14:textId="77777777" w:rsidTr="00B46F8D">
        <w:trPr>
          <w:trHeight w:val="225"/>
        </w:trPr>
        <w:tc>
          <w:tcPr>
            <w:tcW w:w="963" w:type="dxa"/>
            <w:vMerge/>
            <w:tcBorders>
              <w:top w:val="nil"/>
              <w:bottom w:val="nil"/>
              <w:right w:val="nil"/>
            </w:tcBorders>
            <w:vAlign w:val="center"/>
            <w:hideMark/>
          </w:tcPr>
          <w:p w14:paraId="391900EE" w14:textId="77777777" w:rsidR="00993654" w:rsidRPr="00B4134E" w:rsidRDefault="00993654" w:rsidP="00DC23FF">
            <w:pPr>
              <w:jc w:val="center"/>
              <w:rPr>
                <w:rFonts w:asciiTheme="majorHAnsi" w:eastAsia="Times New Roman" w:hAnsiTheme="majorHAnsi" w:cs="Times New Roman"/>
                <w:b/>
                <w:bCs/>
                <w:color w:val="000000"/>
              </w:rPr>
            </w:pPr>
          </w:p>
        </w:tc>
        <w:tc>
          <w:tcPr>
            <w:tcW w:w="1395" w:type="dxa"/>
            <w:tcBorders>
              <w:top w:val="nil"/>
              <w:left w:val="nil"/>
              <w:bottom w:val="nil"/>
              <w:right w:val="nil"/>
            </w:tcBorders>
            <w:noWrap/>
            <w:hideMark/>
          </w:tcPr>
          <w:p w14:paraId="0F45746B" w14:textId="15F686A6" w:rsidR="00993654" w:rsidRPr="00B4134E" w:rsidRDefault="00A50BEA" w:rsidP="00DC23FF">
            <w:pPr>
              <w:rPr>
                <w:rFonts w:asciiTheme="majorHAnsi" w:eastAsia="Times New Roman" w:hAnsiTheme="majorHAnsi" w:cs="Times New Roman"/>
                <w:b/>
                <w:bCs/>
                <w:color w:val="000000"/>
              </w:rPr>
            </w:pPr>
            <w:r>
              <w:rPr>
                <w:rFonts w:asciiTheme="majorHAnsi" w:eastAsia="Times New Roman" w:hAnsiTheme="majorHAnsi" w:cs="Times New Roman"/>
                <w:b/>
                <w:bCs/>
                <w:color w:val="000000"/>
              </w:rPr>
              <w:t>Thur</w:t>
            </w:r>
            <w:r w:rsidRPr="00B4134E">
              <w:rPr>
                <w:rFonts w:asciiTheme="majorHAnsi" w:eastAsia="Times New Roman" w:hAnsiTheme="majorHAnsi" w:cs="Times New Roman"/>
                <w:b/>
                <w:bCs/>
                <w:color w:val="000000"/>
              </w:rPr>
              <w:t>s</w:t>
            </w:r>
            <w:r w:rsidR="00B46D55" w:rsidRPr="00B4134E">
              <w:rPr>
                <w:rFonts w:asciiTheme="majorHAnsi" w:eastAsia="Times New Roman" w:hAnsiTheme="majorHAnsi" w:cs="Times New Roman"/>
                <w:b/>
                <w:bCs/>
                <w:color w:val="000000"/>
              </w:rPr>
              <w:t>day</w:t>
            </w:r>
          </w:p>
        </w:tc>
        <w:tc>
          <w:tcPr>
            <w:tcW w:w="1237" w:type="dxa"/>
            <w:tcBorders>
              <w:top w:val="nil"/>
              <w:left w:val="nil"/>
              <w:bottom w:val="nil"/>
              <w:right w:val="nil"/>
            </w:tcBorders>
            <w:noWrap/>
            <w:hideMark/>
          </w:tcPr>
          <w:p w14:paraId="768FEB0F" w14:textId="08C4B8C6" w:rsidR="00993654" w:rsidRPr="00B4134E" w:rsidRDefault="00B46F8D" w:rsidP="00DC23FF">
            <w:pPr>
              <w:rPr>
                <w:rFonts w:asciiTheme="majorHAnsi" w:eastAsia="Times New Roman" w:hAnsiTheme="majorHAnsi" w:cs="Times New Roman"/>
                <w:b/>
                <w:bCs/>
                <w:color w:val="000000"/>
              </w:rPr>
            </w:pPr>
            <w:r>
              <w:rPr>
                <w:rFonts w:asciiTheme="majorHAnsi" w:eastAsia="Times New Roman" w:hAnsiTheme="majorHAnsi" w:cs="Times New Roman"/>
                <w:b/>
                <w:bCs/>
                <w:color w:val="000000"/>
              </w:rPr>
              <w:t>20-Feb</w:t>
            </w:r>
          </w:p>
        </w:tc>
        <w:tc>
          <w:tcPr>
            <w:tcW w:w="6120" w:type="dxa"/>
            <w:gridSpan w:val="2"/>
            <w:tcBorders>
              <w:top w:val="nil"/>
              <w:left w:val="nil"/>
              <w:bottom w:val="nil"/>
            </w:tcBorders>
            <w:shd w:val="clear" w:color="auto" w:fill="auto"/>
            <w:noWrap/>
            <w:hideMark/>
          </w:tcPr>
          <w:p w14:paraId="0A399584" w14:textId="1D2E05EB" w:rsidR="00F32CF3" w:rsidRPr="00B46F8D" w:rsidRDefault="00737F49" w:rsidP="00737F49">
            <w:pPr>
              <w:rPr>
                <w:rFonts w:asciiTheme="majorHAnsi" w:eastAsia="Times New Roman" w:hAnsiTheme="majorHAnsi"/>
                <w:b/>
                <w:bCs/>
                <w:i/>
                <w:color w:val="000000"/>
              </w:rPr>
            </w:pPr>
            <w:r>
              <w:rPr>
                <w:rFonts w:asciiTheme="majorHAnsi" w:eastAsia="Times New Roman" w:hAnsiTheme="majorHAnsi" w:cs="Times New Roman"/>
                <w:b/>
                <w:bCs/>
                <w:color w:val="000000"/>
              </w:rPr>
              <w:t xml:space="preserve">HOME BUYING &amp; </w:t>
            </w:r>
            <w:r w:rsidRPr="00B4134E">
              <w:rPr>
                <w:rFonts w:asciiTheme="majorHAnsi" w:eastAsia="Times New Roman" w:hAnsiTheme="majorHAnsi" w:cs="Times New Roman"/>
                <w:b/>
                <w:bCs/>
                <w:color w:val="000000"/>
              </w:rPr>
              <w:t xml:space="preserve">MORTGAGES: “Buying your first house, building or property” </w:t>
            </w:r>
            <w:r>
              <w:rPr>
                <w:rFonts w:asciiTheme="majorHAnsi" w:eastAsia="Times New Roman" w:hAnsiTheme="majorHAnsi" w:cs="Times New Roman"/>
                <w:b/>
                <w:bCs/>
                <w:color w:val="000000"/>
              </w:rPr>
              <w:t>-</w:t>
            </w:r>
            <w:r w:rsidRPr="00B4134E">
              <w:rPr>
                <w:rFonts w:asciiTheme="majorHAnsi" w:eastAsia="Times New Roman" w:hAnsiTheme="majorHAnsi" w:cs="Times New Roman"/>
                <w:b/>
                <w:bCs/>
                <w:color w:val="000000"/>
              </w:rPr>
              <w:t xml:space="preserve"> Student </w:t>
            </w:r>
            <w:r>
              <w:rPr>
                <w:rFonts w:asciiTheme="majorHAnsi" w:eastAsia="Times New Roman" w:hAnsiTheme="majorHAnsi" w:cs="Times New Roman"/>
                <w:b/>
                <w:bCs/>
                <w:color w:val="000000"/>
              </w:rPr>
              <w:t>Research</w:t>
            </w:r>
            <w:r w:rsidRPr="00B4134E">
              <w:rPr>
                <w:rFonts w:asciiTheme="majorHAnsi" w:eastAsia="Times New Roman" w:hAnsiTheme="majorHAnsi" w:cs="Times New Roman"/>
                <w:b/>
                <w:bCs/>
                <w:color w:val="000000"/>
              </w:rPr>
              <w:t xml:space="preserve"> Presentation</w:t>
            </w:r>
            <w:r>
              <w:rPr>
                <w:rFonts w:asciiTheme="majorHAnsi" w:eastAsia="Times New Roman" w:hAnsiTheme="majorHAnsi" w:cs="Times New Roman"/>
                <w:b/>
                <w:bCs/>
                <w:color w:val="000000"/>
              </w:rPr>
              <w:t>s</w:t>
            </w:r>
            <w:r w:rsidRPr="00B4134E">
              <w:rPr>
                <w:rFonts w:asciiTheme="majorHAnsi" w:eastAsia="Times New Roman" w:hAnsiTheme="majorHAnsi"/>
                <w:b/>
                <w:bCs/>
                <w:i/>
                <w:color w:val="000000"/>
              </w:rPr>
              <w:t xml:space="preserve"> </w:t>
            </w:r>
          </w:p>
        </w:tc>
      </w:tr>
      <w:tr w:rsidR="00993654" w:rsidRPr="00B4134E" w14:paraId="5339B34C" w14:textId="77777777" w:rsidTr="00737F49">
        <w:trPr>
          <w:gridAfter w:val="1"/>
          <w:wAfter w:w="7" w:type="dxa"/>
          <w:trHeight w:val="123"/>
        </w:trPr>
        <w:tc>
          <w:tcPr>
            <w:tcW w:w="963" w:type="dxa"/>
            <w:vMerge/>
            <w:tcBorders>
              <w:top w:val="nil"/>
              <w:bottom w:val="nil"/>
              <w:right w:val="nil"/>
            </w:tcBorders>
            <w:vAlign w:val="center"/>
          </w:tcPr>
          <w:p w14:paraId="7B40D234" w14:textId="77777777" w:rsidR="00993654" w:rsidRPr="00B4134E" w:rsidRDefault="00993654" w:rsidP="00DC23FF">
            <w:pPr>
              <w:jc w:val="center"/>
              <w:rPr>
                <w:rFonts w:asciiTheme="majorHAnsi" w:eastAsia="Times New Roman" w:hAnsiTheme="majorHAnsi" w:cs="Times New Roman"/>
                <w:b/>
                <w:bCs/>
                <w:color w:val="000000"/>
              </w:rPr>
            </w:pPr>
          </w:p>
        </w:tc>
        <w:tc>
          <w:tcPr>
            <w:tcW w:w="8745" w:type="dxa"/>
            <w:gridSpan w:val="3"/>
            <w:tcBorders>
              <w:top w:val="nil"/>
              <w:left w:val="nil"/>
              <w:bottom w:val="nil"/>
            </w:tcBorders>
            <w:noWrap/>
          </w:tcPr>
          <w:p w14:paraId="00CCFE05" w14:textId="5833C89A" w:rsidR="00993654" w:rsidRPr="00B4134E" w:rsidRDefault="00993654" w:rsidP="005E5AE5">
            <w:pPr>
              <w:rPr>
                <w:rFonts w:asciiTheme="majorHAnsi" w:eastAsia="Times New Roman" w:hAnsiTheme="majorHAnsi" w:cs="Times New Roman"/>
                <w:b/>
                <w:bCs/>
                <w:i/>
                <w:color w:val="000000"/>
              </w:rPr>
            </w:pPr>
          </w:p>
        </w:tc>
      </w:tr>
      <w:tr w:rsidR="00993654" w:rsidRPr="00B4134E" w14:paraId="228099F3" w14:textId="77777777" w:rsidTr="00737F49">
        <w:trPr>
          <w:trHeight w:val="80"/>
        </w:trPr>
        <w:tc>
          <w:tcPr>
            <w:tcW w:w="963" w:type="dxa"/>
            <w:vMerge/>
            <w:tcBorders>
              <w:top w:val="nil"/>
              <w:right w:val="nil"/>
            </w:tcBorders>
            <w:vAlign w:val="center"/>
          </w:tcPr>
          <w:p w14:paraId="67A04E43" w14:textId="77777777" w:rsidR="00993654" w:rsidRPr="00B4134E" w:rsidRDefault="00993654" w:rsidP="00DC23FF">
            <w:pPr>
              <w:jc w:val="center"/>
              <w:rPr>
                <w:rFonts w:asciiTheme="majorHAnsi" w:eastAsia="Times New Roman" w:hAnsiTheme="majorHAnsi" w:cs="Times New Roman"/>
                <w:b/>
                <w:bCs/>
                <w:color w:val="000000"/>
              </w:rPr>
            </w:pPr>
          </w:p>
        </w:tc>
        <w:tc>
          <w:tcPr>
            <w:tcW w:w="1395" w:type="dxa"/>
            <w:tcBorders>
              <w:top w:val="nil"/>
              <w:left w:val="nil"/>
              <w:right w:val="nil"/>
            </w:tcBorders>
            <w:noWrap/>
          </w:tcPr>
          <w:p w14:paraId="0BE75BFA" w14:textId="4E4EF4EB" w:rsidR="00993654" w:rsidRPr="00B4134E" w:rsidRDefault="00993654" w:rsidP="00DC23FF">
            <w:pPr>
              <w:rPr>
                <w:rFonts w:asciiTheme="majorHAnsi" w:eastAsia="Times New Roman" w:hAnsiTheme="majorHAnsi" w:cs="Times New Roman"/>
                <w:bCs/>
                <w:i/>
                <w:color w:val="000000"/>
              </w:rPr>
            </w:pPr>
          </w:p>
        </w:tc>
        <w:tc>
          <w:tcPr>
            <w:tcW w:w="1237" w:type="dxa"/>
            <w:tcBorders>
              <w:top w:val="nil"/>
              <w:left w:val="nil"/>
              <w:right w:val="nil"/>
            </w:tcBorders>
            <w:noWrap/>
          </w:tcPr>
          <w:p w14:paraId="45C02E0F" w14:textId="1C4997BD" w:rsidR="00993654" w:rsidRPr="00B4134E" w:rsidRDefault="00993654" w:rsidP="00DC23FF">
            <w:pPr>
              <w:rPr>
                <w:rFonts w:asciiTheme="majorHAnsi" w:eastAsia="Times New Roman" w:hAnsiTheme="majorHAnsi" w:cs="Times New Roman"/>
                <w:bCs/>
                <w:i/>
                <w:color w:val="000000"/>
              </w:rPr>
            </w:pPr>
          </w:p>
        </w:tc>
        <w:tc>
          <w:tcPr>
            <w:tcW w:w="6120" w:type="dxa"/>
            <w:gridSpan w:val="2"/>
            <w:tcBorders>
              <w:top w:val="nil"/>
              <w:left w:val="nil"/>
            </w:tcBorders>
            <w:noWrap/>
          </w:tcPr>
          <w:p w14:paraId="78B3BDAD" w14:textId="0071795D" w:rsidR="00993654" w:rsidRPr="00B4134E" w:rsidRDefault="00993654" w:rsidP="00DC23FF">
            <w:pPr>
              <w:rPr>
                <w:rFonts w:asciiTheme="majorHAnsi" w:eastAsia="Times New Roman" w:hAnsiTheme="majorHAnsi" w:cs="Times New Roman"/>
                <w:bCs/>
                <w:i/>
                <w:color w:val="000000"/>
              </w:rPr>
            </w:pPr>
          </w:p>
        </w:tc>
      </w:tr>
      <w:tr w:rsidR="00993654" w:rsidRPr="00B4134E" w14:paraId="76955843" w14:textId="77777777" w:rsidTr="005E5AE5">
        <w:trPr>
          <w:gridAfter w:val="1"/>
          <w:wAfter w:w="7" w:type="dxa"/>
          <w:trHeight w:val="312"/>
        </w:trPr>
        <w:tc>
          <w:tcPr>
            <w:tcW w:w="9708" w:type="dxa"/>
            <w:gridSpan w:val="4"/>
            <w:tcBorders>
              <w:bottom w:val="single" w:sz="4" w:space="0" w:color="auto"/>
            </w:tcBorders>
            <w:shd w:val="clear" w:color="auto" w:fill="365F91" w:themeFill="accent1" w:themeFillShade="BF"/>
            <w:noWrap/>
            <w:vAlign w:val="center"/>
          </w:tcPr>
          <w:p w14:paraId="3A9EBBBF" w14:textId="77777777" w:rsidR="00993654" w:rsidRPr="00B4134E" w:rsidRDefault="00993654" w:rsidP="00DC23FF">
            <w:pPr>
              <w:jc w:val="center"/>
              <w:rPr>
                <w:rFonts w:asciiTheme="majorHAnsi" w:eastAsia="Times New Roman" w:hAnsiTheme="majorHAnsi" w:cs="Times New Roman"/>
                <w:b/>
                <w:bCs/>
                <w:color w:val="000000"/>
              </w:rPr>
            </w:pPr>
          </w:p>
        </w:tc>
      </w:tr>
      <w:tr w:rsidR="00993654" w:rsidRPr="00B4134E" w14:paraId="35DAAFD5" w14:textId="77777777" w:rsidTr="00A50BEA">
        <w:trPr>
          <w:trHeight w:val="563"/>
        </w:trPr>
        <w:tc>
          <w:tcPr>
            <w:tcW w:w="963" w:type="dxa"/>
            <w:vMerge w:val="restart"/>
            <w:tcBorders>
              <w:bottom w:val="nil"/>
              <w:right w:val="nil"/>
            </w:tcBorders>
            <w:shd w:val="clear" w:color="auto" w:fill="DAEEF3" w:themeFill="accent5" w:themeFillTint="33"/>
            <w:noWrap/>
            <w:vAlign w:val="center"/>
            <w:hideMark/>
          </w:tcPr>
          <w:p w14:paraId="5A68064A" w14:textId="77777777" w:rsidR="00993654" w:rsidRPr="00B4134E" w:rsidRDefault="00993654" w:rsidP="00DC23FF">
            <w:pPr>
              <w:jc w:val="center"/>
              <w:rPr>
                <w:rFonts w:asciiTheme="majorHAnsi" w:eastAsia="Times New Roman" w:hAnsiTheme="majorHAnsi" w:cs="Times New Roman"/>
                <w:b/>
                <w:bCs/>
                <w:color w:val="000000"/>
              </w:rPr>
            </w:pPr>
            <w:r w:rsidRPr="00B4134E">
              <w:rPr>
                <w:rFonts w:asciiTheme="majorHAnsi" w:eastAsia="Times New Roman" w:hAnsiTheme="majorHAnsi" w:cs="Times New Roman"/>
                <w:b/>
                <w:bCs/>
                <w:color w:val="000000"/>
              </w:rPr>
              <w:t>8</w:t>
            </w:r>
          </w:p>
        </w:tc>
        <w:tc>
          <w:tcPr>
            <w:tcW w:w="1395" w:type="dxa"/>
            <w:tcBorders>
              <w:left w:val="nil"/>
              <w:bottom w:val="nil"/>
              <w:right w:val="nil"/>
            </w:tcBorders>
            <w:shd w:val="clear" w:color="auto" w:fill="DAEEF3" w:themeFill="accent5" w:themeFillTint="33"/>
            <w:noWrap/>
            <w:hideMark/>
          </w:tcPr>
          <w:p w14:paraId="63C619C6" w14:textId="3FB3EB6A" w:rsidR="00993654" w:rsidRPr="00B4134E" w:rsidRDefault="00A50BEA" w:rsidP="00DC23FF">
            <w:pPr>
              <w:rPr>
                <w:rFonts w:asciiTheme="majorHAnsi" w:eastAsia="Times New Roman" w:hAnsiTheme="majorHAnsi" w:cs="Times New Roman"/>
                <w:b/>
                <w:bCs/>
                <w:color w:val="000000"/>
              </w:rPr>
            </w:pPr>
            <w:r>
              <w:rPr>
                <w:rFonts w:asciiTheme="majorHAnsi" w:eastAsia="Times New Roman" w:hAnsiTheme="majorHAnsi" w:cs="Times New Roman"/>
                <w:b/>
                <w:bCs/>
                <w:color w:val="000000"/>
              </w:rPr>
              <w:t>Tues</w:t>
            </w:r>
            <w:r w:rsidR="00993654" w:rsidRPr="00B4134E">
              <w:rPr>
                <w:rFonts w:asciiTheme="majorHAnsi" w:eastAsia="Times New Roman" w:hAnsiTheme="majorHAnsi" w:cs="Times New Roman"/>
                <w:b/>
                <w:bCs/>
                <w:color w:val="000000"/>
              </w:rPr>
              <w:t>day</w:t>
            </w:r>
          </w:p>
        </w:tc>
        <w:tc>
          <w:tcPr>
            <w:tcW w:w="1237" w:type="dxa"/>
            <w:tcBorders>
              <w:left w:val="nil"/>
              <w:bottom w:val="nil"/>
              <w:right w:val="nil"/>
            </w:tcBorders>
            <w:shd w:val="clear" w:color="auto" w:fill="DAEEF3" w:themeFill="accent5" w:themeFillTint="33"/>
            <w:noWrap/>
            <w:hideMark/>
          </w:tcPr>
          <w:p w14:paraId="41D7B96A" w14:textId="472AFBA4" w:rsidR="00993654" w:rsidRPr="00B4134E" w:rsidRDefault="00B46F8D" w:rsidP="005E5C5A">
            <w:pPr>
              <w:rPr>
                <w:rFonts w:asciiTheme="majorHAnsi" w:eastAsia="Times New Roman" w:hAnsiTheme="majorHAnsi" w:cs="Times New Roman"/>
                <w:b/>
                <w:bCs/>
                <w:color w:val="000000"/>
              </w:rPr>
            </w:pPr>
            <w:r>
              <w:rPr>
                <w:rFonts w:asciiTheme="majorHAnsi" w:eastAsia="Times New Roman" w:hAnsiTheme="majorHAnsi" w:cs="Times New Roman"/>
                <w:b/>
                <w:bCs/>
                <w:color w:val="000000"/>
              </w:rPr>
              <w:t>25-Feb</w:t>
            </w:r>
          </w:p>
        </w:tc>
        <w:tc>
          <w:tcPr>
            <w:tcW w:w="6120" w:type="dxa"/>
            <w:gridSpan w:val="2"/>
            <w:tcBorders>
              <w:left w:val="nil"/>
              <w:bottom w:val="nil"/>
            </w:tcBorders>
            <w:shd w:val="clear" w:color="auto" w:fill="DAEEF3" w:themeFill="accent5" w:themeFillTint="33"/>
            <w:noWrap/>
            <w:hideMark/>
          </w:tcPr>
          <w:p w14:paraId="651519E7" w14:textId="77777777" w:rsidR="00737F49" w:rsidRDefault="00737F49" w:rsidP="00737F49">
            <w:pPr>
              <w:rPr>
                <w:rFonts w:asciiTheme="majorHAnsi" w:eastAsia="Times New Roman" w:hAnsiTheme="majorHAnsi" w:cs="Times New Roman"/>
                <w:b/>
                <w:bCs/>
                <w:color w:val="000000" w:themeColor="text1"/>
              </w:rPr>
            </w:pPr>
            <w:r>
              <w:rPr>
                <w:rFonts w:asciiTheme="majorHAnsi" w:eastAsia="Times New Roman" w:hAnsiTheme="majorHAnsi" w:cs="Times New Roman"/>
                <w:b/>
                <w:bCs/>
                <w:color w:val="000000" w:themeColor="text1"/>
              </w:rPr>
              <w:t>Team presentation preparation continued, in class.</w:t>
            </w:r>
          </w:p>
          <w:p w14:paraId="0BF0F459" w14:textId="662B6ACA" w:rsidR="00355492" w:rsidRPr="00B4134E" w:rsidRDefault="00737F49" w:rsidP="00737F49">
            <w:pPr>
              <w:ind w:left="-15"/>
              <w:rPr>
                <w:rFonts w:asciiTheme="majorHAnsi" w:eastAsia="Times New Roman" w:hAnsiTheme="majorHAnsi" w:cs="Times New Roman"/>
                <w:b/>
                <w:bCs/>
                <w:color w:val="000000"/>
              </w:rPr>
            </w:pPr>
            <w:r w:rsidRPr="00B4134E">
              <w:rPr>
                <w:rFonts w:asciiTheme="majorHAnsi" w:eastAsia="Times New Roman" w:hAnsiTheme="majorHAnsi" w:cs="Times New Roman"/>
                <w:b/>
                <w:bCs/>
                <w:i/>
                <w:color w:val="000000"/>
              </w:rPr>
              <w:t>Individual Wr</w:t>
            </w:r>
            <w:r>
              <w:rPr>
                <w:rFonts w:asciiTheme="majorHAnsi" w:eastAsia="Times New Roman" w:hAnsiTheme="majorHAnsi" w:cs="Times New Roman"/>
                <w:b/>
                <w:bCs/>
                <w:i/>
                <w:color w:val="000000"/>
              </w:rPr>
              <w:t>itten Report on Personal Financial Topic</w:t>
            </w:r>
            <w:r w:rsidRPr="00B4134E">
              <w:rPr>
                <w:rFonts w:asciiTheme="majorHAnsi" w:eastAsia="Times New Roman" w:hAnsiTheme="majorHAnsi" w:cs="Times New Roman"/>
                <w:b/>
                <w:bCs/>
                <w:i/>
                <w:color w:val="000000"/>
              </w:rPr>
              <w:t xml:space="preserve"> due </w:t>
            </w:r>
            <w:r>
              <w:rPr>
                <w:rFonts w:asciiTheme="majorHAnsi" w:eastAsia="Times New Roman" w:hAnsiTheme="majorHAnsi" w:cs="Times New Roman"/>
                <w:b/>
                <w:bCs/>
                <w:i/>
                <w:color w:val="000000"/>
              </w:rPr>
              <w:t>2:30 pm T</w:t>
            </w:r>
            <w:r w:rsidR="00B46F8D">
              <w:rPr>
                <w:rFonts w:asciiTheme="majorHAnsi" w:eastAsia="Times New Roman" w:hAnsiTheme="majorHAnsi" w:cs="Times New Roman"/>
                <w:b/>
                <w:bCs/>
                <w:i/>
                <w:color w:val="000000"/>
              </w:rPr>
              <w:t>hu</w:t>
            </w:r>
            <w:r w:rsidRPr="00B4134E">
              <w:rPr>
                <w:rFonts w:asciiTheme="majorHAnsi" w:eastAsia="Times New Roman" w:hAnsiTheme="majorHAnsi" w:cs="Times New Roman"/>
                <w:b/>
                <w:bCs/>
                <w:i/>
                <w:color w:val="000000"/>
              </w:rPr>
              <w:t xml:space="preserve"> </w:t>
            </w:r>
            <w:r w:rsidR="00B46F8D">
              <w:rPr>
                <w:rFonts w:asciiTheme="majorHAnsi" w:eastAsia="Times New Roman" w:hAnsiTheme="majorHAnsi" w:cs="Times New Roman"/>
                <w:b/>
                <w:bCs/>
                <w:i/>
                <w:color w:val="000000"/>
              </w:rPr>
              <w:t>5-Mar</w:t>
            </w:r>
          </w:p>
        </w:tc>
      </w:tr>
      <w:tr w:rsidR="00993654" w:rsidRPr="00B4134E" w14:paraId="24EDF01E" w14:textId="77777777" w:rsidTr="00737F49">
        <w:trPr>
          <w:trHeight w:val="438"/>
        </w:trPr>
        <w:tc>
          <w:tcPr>
            <w:tcW w:w="963" w:type="dxa"/>
            <w:vMerge/>
            <w:tcBorders>
              <w:top w:val="nil"/>
              <w:bottom w:val="nil"/>
              <w:right w:val="nil"/>
            </w:tcBorders>
            <w:shd w:val="clear" w:color="auto" w:fill="DAEEF3" w:themeFill="accent5" w:themeFillTint="33"/>
            <w:vAlign w:val="center"/>
            <w:hideMark/>
          </w:tcPr>
          <w:p w14:paraId="21984C62" w14:textId="77777777" w:rsidR="00993654" w:rsidRPr="00B4134E" w:rsidRDefault="00993654" w:rsidP="00DC23FF">
            <w:pPr>
              <w:jc w:val="center"/>
              <w:rPr>
                <w:rFonts w:asciiTheme="majorHAnsi" w:eastAsia="Times New Roman" w:hAnsiTheme="majorHAnsi" w:cs="Times New Roman"/>
                <w:b/>
                <w:bCs/>
                <w:color w:val="000000"/>
              </w:rPr>
            </w:pPr>
          </w:p>
        </w:tc>
        <w:tc>
          <w:tcPr>
            <w:tcW w:w="1395" w:type="dxa"/>
            <w:tcBorders>
              <w:top w:val="nil"/>
              <w:left w:val="nil"/>
              <w:bottom w:val="nil"/>
              <w:right w:val="nil"/>
            </w:tcBorders>
            <w:shd w:val="clear" w:color="auto" w:fill="DAEEF3" w:themeFill="accent5" w:themeFillTint="33"/>
            <w:noWrap/>
            <w:hideMark/>
          </w:tcPr>
          <w:p w14:paraId="6AB70272" w14:textId="1F0F71E4" w:rsidR="00993654" w:rsidRPr="00B4134E" w:rsidRDefault="00A50BEA" w:rsidP="00DC23FF">
            <w:pPr>
              <w:rPr>
                <w:rFonts w:asciiTheme="majorHAnsi" w:eastAsia="Times New Roman" w:hAnsiTheme="majorHAnsi" w:cs="Times New Roman"/>
                <w:b/>
                <w:bCs/>
                <w:color w:val="000000"/>
              </w:rPr>
            </w:pPr>
            <w:r>
              <w:rPr>
                <w:rFonts w:asciiTheme="majorHAnsi" w:eastAsia="Times New Roman" w:hAnsiTheme="majorHAnsi" w:cs="Times New Roman"/>
                <w:b/>
                <w:bCs/>
                <w:color w:val="000000"/>
              </w:rPr>
              <w:t>Thur</w:t>
            </w:r>
            <w:r w:rsidRPr="00B4134E">
              <w:rPr>
                <w:rFonts w:asciiTheme="majorHAnsi" w:eastAsia="Times New Roman" w:hAnsiTheme="majorHAnsi" w:cs="Times New Roman"/>
                <w:b/>
                <w:bCs/>
                <w:color w:val="000000"/>
              </w:rPr>
              <w:t>s</w:t>
            </w:r>
            <w:r w:rsidR="00B46D55" w:rsidRPr="00B4134E">
              <w:rPr>
                <w:rFonts w:asciiTheme="majorHAnsi" w:eastAsia="Times New Roman" w:hAnsiTheme="majorHAnsi" w:cs="Times New Roman"/>
                <w:b/>
                <w:bCs/>
                <w:color w:val="000000"/>
              </w:rPr>
              <w:t>day</w:t>
            </w:r>
          </w:p>
        </w:tc>
        <w:tc>
          <w:tcPr>
            <w:tcW w:w="1237" w:type="dxa"/>
            <w:tcBorders>
              <w:top w:val="nil"/>
              <w:left w:val="nil"/>
              <w:bottom w:val="nil"/>
              <w:right w:val="nil"/>
            </w:tcBorders>
            <w:shd w:val="clear" w:color="auto" w:fill="DAEEF3" w:themeFill="accent5" w:themeFillTint="33"/>
            <w:noWrap/>
            <w:hideMark/>
          </w:tcPr>
          <w:p w14:paraId="09E5CE1F" w14:textId="1EFA196B" w:rsidR="00993654" w:rsidRPr="00B4134E" w:rsidRDefault="00B46F8D" w:rsidP="005E5C5A">
            <w:pPr>
              <w:rPr>
                <w:rFonts w:asciiTheme="majorHAnsi" w:eastAsia="Times New Roman" w:hAnsiTheme="majorHAnsi" w:cs="Times New Roman"/>
                <w:b/>
                <w:bCs/>
                <w:color w:val="000000"/>
              </w:rPr>
            </w:pPr>
            <w:r>
              <w:rPr>
                <w:rFonts w:asciiTheme="majorHAnsi" w:eastAsia="Times New Roman" w:hAnsiTheme="majorHAnsi" w:cs="Times New Roman"/>
                <w:b/>
                <w:bCs/>
                <w:color w:val="000000"/>
              </w:rPr>
              <w:t>27-Feb</w:t>
            </w:r>
            <w:r w:rsidR="00A50BEA">
              <w:rPr>
                <w:rFonts w:asciiTheme="majorHAnsi" w:eastAsia="Times New Roman" w:hAnsiTheme="majorHAnsi" w:cs="Times New Roman"/>
                <w:b/>
                <w:bCs/>
                <w:color w:val="000000"/>
              </w:rPr>
              <w:t xml:space="preserve">           </w:t>
            </w:r>
          </w:p>
        </w:tc>
        <w:tc>
          <w:tcPr>
            <w:tcW w:w="6120" w:type="dxa"/>
            <w:gridSpan w:val="2"/>
            <w:tcBorders>
              <w:top w:val="nil"/>
              <w:left w:val="nil"/>
              <w:bottom w:val="nil"/>
            </w:tcBorders>
            <w:shd w:val="clear" w:color="auto" w:fill="DAEEF3" w:themeFill="accent5" w:themeFillTint="33"/>
            <w:noWrap/>
          </w:tcPr>
          <w:p w14:paraId="502134A8" w14:textId="0638E47F" w:rsidR="00120B05" w:rsidRPr="00B4134E" w:rsidRDefault="00A50BEA" w:rsidP="004F71E2">
            <w:pPr>
              <w:ind w:left="-2625"/>
              <w:rPr>
                <w:rFonts w:asciiTheme="majorHAnsi" w:eastAsia="Times New Roman" w:hAnsiTheme="majorHAnsi" w:cs="Times New Roman"/>
                <w:b/>
                <w:bCs/>
                <w:color w:val="000000"/>
              </w:rPr>
            </w:pPr>
            <w:r>
              <w:rPr>
                <w:rFonts w:asciiTheme="majorHAnsi" w:eastAsia="Times New Roman" w:hAnsiTheme="majorHAnsi" w:cs="Times New Roman"/>
                <w:b/>
                <w:bCs/>
                <w:color w:val="000000"/>
              </w:rPr>
              <w:t xml:space="preserve">HOME BUYING &amp; MO         HOME BUYING &amp; MORTGAGES: </w:t>
            </w:r>
            <w:r w:rsidRPr="00B46F8D">
              <w:rPr>
                <w:rFonts w:asciiTheme="majorHAnsi" w:eastAsia="Times New Roman" w:hAnsiTheme="majorHAnsi" w:cs="Times New Roman"/>
                <w:b/>
                <w:bCs/>
                <w:color w:val="000000"/>
                <w:u w:val="single"/>
              </w:rPr>
              <w:t>Team presentation #</w:t>
            </w:r>
            <w:r w:rsidR="00737F49" w:rsidRPr="00B46F8D">
              <w:rPr>
                <w:rFonts w:asciiTheme="majorHAnsi" w:eastAsia="Times New Roman" w:hAnsiTheme="majorHAnsi" w:cs="Times New Roman"/>
                <w:b/>
                <w:bCs/>
                <w:color w:val="000000"/>
                <w:u w:val="single"/>
              </w:rPr>
              <w:t>4</w:t>
            </w:r>
            <w:r w:rsidR="00737F49">
              <w:rPr>
                <w:rFonts w:asciiTheme="majorHAnsi" w:eastAsia="Times New Roman" w:hAnsiTheme="majorHAnsi" w:cs="Times New Roman"/>
                <w:b/>
                <w:bCs/>
                <w:color w:val="000000"/>
              </w:rPr>
              <w:t xml:space="preserve"> assigned</w:t>
            </w:r>
            <w:r>
              <w:rPr>
                <w:rFonts w:asciiTheme="majorHAnsi" w:eastAsia="Times New Roman" w:hAnsiTheme="majorHAnsi" w:cs="Times New Roman"/>
                <w:b/>
                <w:bCs/>
                <w:color w:val="000000"/>
              </w:rPr>
              <w:t xml:space="preserve"> questions</w:t>
            </w:r>
          </w:p>
        </w:tc>
      </w:tr>
      <w:tr w:rsidR="00993654" w:rsidRPr="00B4134E" w14:paraId="54A274E7" w14:textId="77777777" w:rsidTr="00A50BEA">
        <w:trPr>
          <w:gridAfter w:val="1"/>
          <w:wAfter w:w="7" w:type="dxa"/>
          <w:trHeight w:val="275"/>
        </w:trPr>
        <w:tc>
          <w:tcPr>
            <w:tcW w:w="9708" w:type="dxa"/>
            <w:gridSpan w:val="4"/>
            <w:tcBorders>
              <w:bottom w:val="single" w:sz="4" w:space="0" w:color="auto"/>
            </w:tcBorders>
            <w:shd w:val="clear" w:color="auto" w:fill="365F91" w:themeFill="accent1" w:themeFillShade="BF"/>
            <w:noWrap/>
            <w:vAlign w:val="center"/>
          </w:tcPr>
          <w:p w14:paraId="036BAB97" w14:textId="77777777" w:rsidR="00993654" w:rsidRPr="00B4134E" w:rsidRDefault="00993654" w:rsidP="00DC23FF">
            <w:pPr>
              <w:jc w:val="center"/>
              <w:rPr>
                <w:rFonts w:asciiTheme="majorHAnsi" w:eastAsia="Times New Roman" w:hAnsiTheme="majorHAnsi" w:cs="Times New Roman"/>
                <w:b/>
                <w:bCs/>
                <w:color w:val="000000"/>
              </w:rPr>
            </w:pPr>
          </w:p>
        </w:tc>
      </w:tr>
      <w:tr w:rsidR="00993654" w:rsidRPr="00B4134E" w14:paraId="4A2C5762" w14:textId="77777777" w:rsidTr="005E5AE5">
        <w:trPr>
          <w:trHeight w:val="312"/>
        </w:trPr>
        <w:tc>
          <w:tcPr>
            <w:tcW w:w="963" w:type="dxa"/>
            <w:vMerge w:val="restart"/>
            <w:tcBorders>
              <w:bottom w:val="nil"/>
              <w:right w:val="nil"/>
            </w:tcBorders>
            <w:noWrap/>
            <w:vAlign w:val="center"/>
            <w:hideMark/>
          </w:tcPr>
          <w:p w14:paraId="776BB2D5" w14:textId="77777777" w:rsidR="00993654" w:rsidRPr="00B4134E" w:rsidRDefault="00993654" w:rsidP="00DC23FF">
            <w:pPr>
              <w:jc w:val="center"/>
              <w:rPr>
                <w:rFonts w:asciiTheme="majorHAnsi" w:eastAsia="Times New Roman" w:hAnsiTheme="majorHAnsi" w:cs="Times New Roman"/>
                <w:b/>
                <w:bCs/>
                <w:color w:val="000000"/>
              </w:rPr>
            </w:pPr>
            <w:r w:rsidRPr="00B4134E">
              <w:rPr>
                <w:rFonts w:asciiTheme="majorHAnsi" w:eastAsia="Times New Roman" w:hAnsiTheme="majorHAnsi" w:cs="Times New Roman"/>
                <w:b/>
                <w:bCs/>
                <w:color w:val="000000"/>
              </w:rPr>
              <w:t>9</w:t>
            </w:r>
          </w:p>
        </w:tc>
        <w:tc>
          <w:tcPr>
            <w:tcW w:w="1395" w:type="dxa"/>
            <w:tcBorders>
              <w:left w:val="nil"/>
              <w:bottom w:val="nil"/>
              <w:right w:val="nil"/>
            </w:tcBorders>
            <w:noWrap/>
            <w:hideMark/>
          </w:tcPr>
          <w:p w14:paraId="79B88B50" w14:textId="637D564D" w:rsidR="00993654" w:rsidRPr="00B4134E" w:rsidRDefault="00A50BEA" w:rsidP="00DC23FF">
            <w:pPr>
              <w:rPr>
                <w:rFonts w:asciiTheme="majorHAnsi" w:eastAsia="Times New Roman" w:hAnsiTheme="majorHAnsi" w:cs="Times New Roman"/>
                <w:b/>
                <w:bCs/>
                <w:color w:val="000000"/>
              </w:rPr>
            </w:pPr>
            <w:r>
              <w:rPr>
                <w:rFonts w:asciiTheme="majorHAnsi" w:eastAsia="Times New Roman" w:hAnsiTheme="majorHAnsi" w:cs="Times New Roman"/>
                <w:b/>
                <w:bCs/>
                <w:color w:val="000000"/>
              </w:rPr>
              <w:t>Tues</w:t>
            </w:r>
            <w:r w:rsidR="00993654" w:rsidRPr="00B4134E">
              <w:rPr>
                <w:rFonts w:asciiTheme="majorHAnsi" w:eastAsia="Times New Roman" w:hAnsiTheme="majorHAnsi" w:cs="Times New Roman"/>
                <w:b/>
                <w:bCs/>
                <w:color w:val="000000"/>
              </w:rPr>
              <w:t>day</w:t>
            </w:r>
          </w:p>
        </w:tc>
        <w:tc>
          <w:tcPr>
            <w:tcW w:w="1237" w:type="dxa"/>
            <w:tcBorders>
              <w:left w:val="nil"/>
              <w:bottom w:val="nil"/>
              <w:right w:val="nil"/>
            </w:tcBorders>
            <w:noWrap/>
            <w:hideMark/>
          </w:tcPr>
          <w:p w14:paraId="37C578AB" w14:textId="06A641DD" w:rsidR="00993654" w:rsidRPr="00B4134E" w:rsidRDefault="00B46F8D" w:rsidP="00CA7328">
            <w:pPr>
              <w:rPr>
                <w:rFonts w:asciiTheme="majorHAnsi" w:eastAsia="Times New Roman" w:hAnsiTheme="majorHAnsi" w:cs="Times New Roman"/>
                <w:b/>
                <w:bCs/>
                <w:color w:val="000000"/>
              </w:rPr>
            </w:pPr>
            <w:r>
              <w:rPr>
                <w:rFonts w:asciiTheme="majorHAnsi" w:eastAsia="Times New Roman" w:hAnsiTheme="majorHAnsi" w:cs="Times New Roman"/>
                <w:b/>
                <w:bCs/>
                <w:color w:val="000000"/>
              </w:rPr>
              <w:t>03-Mar</w:t>
            </w:r>
          </w:p>
        </w:tc>
        <w:tc>
          <w:tcPr>
            <w:tcW w:w="6120" w:type="dxa"/>
            <w:gridSpan w:val="2"/>
            <w:tcBorders>
              <w:left w:val="nil"/>
              <w:bottom w:val="nil"/>
            </w:tcBorders>
            <w:noWrap/>
            <w:hideMark/>
          </w:tcPr>
          <w:p w14:paraId="2DB314A9" w14:textId="7648DE9C" w:rsidR="00993654" w:rsidRPr="00B4134E" w:rsidRDefault="00A60431" w:rsidP="004A2A4C">
            <w:pPr>
              <w:rPr>
                <w:rFonts w:asciiTheme="majorHAnsi" w:eastAsia="Times New Roman" w:hAnsiTheme="majorHAnsi" w:cs="Times New Roman"/>
                <w:b/>
                <w:bCs/>
                <w:color w:val="000000"/>
              </w:rPr>
            </w:pPr>
            <w:r w:rsidRPr="00B4134E">
              <w:rPr>
                <w:rFonts w:asciiTheme="majorHAnsi" w:eastAsia="Times New Roman" w:hAnsiTheme="majorHAnsi" w:cs="Times New Roman"/>
                <w:b/>
                <w:bCs/>
                <w:color w:val="000000"/>
              </w:rPr>
              <w:t>I</w:t>
            </w:r>
            <w:r w:rsidR="00437778">
              <w:rPr>
                <w:rFonts w:asciiTheme="majorHAnsi" w:eastAsia="Times New Roman" w:hAnsiTheme="majorHAnsi" w:cs="Times New Roman"/>
                <w:b/>
                <w:bCs/>
                <w:color w:val="000000"/>
              </w:rPr>
              <w:t>N</w:t>
            </w:r>
            <w:r w:rsidR="00F32CF3">
              <w:rPr>
                <w:rFonts w:asciiTheme="majorHAnsi" w:eastAsia="Times New Roman" w:hAnsiTheme="majorHAnsi" w:cs="Times New Roman"/>
                <w:b/>
                <w:bCs/>
                <w:color w:val="000000"/>
              </w:rPr>
              <w:t>SURANCE: “Why Why Why?”</w:t>
            </w:r>
          </w:p>
        </w:tc>
      </w:tr>
      <w:tr w:rsidR="00993654" w:rsidRPr="00B4134E" w14:paraId="4CA38EB3" w14:textId="77777777" w:rsidTr="005E5AE5">
        <w:trPr>
          <w:trHeight w:val="312"/>
        </w:trPr>
        <w:tc>
          <w:tcPr>
            <w:tcW w:w="963" w:type="dxa"/>
            <w:vMerge/>
            <w:tcBorders>
              <w:top w:val="nil"/>
              <w:bottom w:val="nil"/>
              <w:right w:val="nil"/>
            </w:tcBorders>
            <w:vAlign w:val="center"/>
            <w:hideMark/>
          </w:tcPr>
          <w:p w14:paraId="22212917" w14:textId="77777777" w:rsidR="00993654" w:rsidRPr="00B4134E" w:rsidRDefault="00993654" w:rsidP="00DC23FF">
            <w:pPr>
              <w:jc w:val="center"/>
              <w:rPr>
                <w:rFonts w:asciiTheme="majorHAnsi" w:eastAsia="Times New Roman" w:hAnsiTheme="majorHAnsi" w:cs="Times New Roman"/>
                <w:b/>
                <w:bCs/>
                <w:color w:val="000000"/>
              </w:rPr>
            </w:pPr>
          </w:p>
        </w:tc>
        <w:tc>
          <w:tcPr>
            <w:tcW w:w="1395" w:type="dxa"/>
            <w:tcBorders>
              <w:top w:val="nil"/>
              <w:left w:val="nil"/>
              <w:bottom w:val="nil"/>
              <w:right w:val="nil"/>
            </w:tcBorders>
            <w:noWrap/>
          </w:tcPr>
          <w:p w14:paraId="6D320CB4" w14:textId="064FCBD3" w:rsidR="00993654" w:rsidRPr="00B4134E" w:rsidRDefault="00352166" w:rsidP="00352166">
            <w:pPr>
              <w:ind w:right="-8700"/>
              <w:rPr>
                <w:rFonts w:asciiTheme="majorHAnsi" w:eastAsia="Times New Roman" w:hAnsiTheme="majorHAnsi" w:cs="Times New Roman"/>
                <w:b/>
                <w:bCs/>
                <w:color w:val="000000"/>
              </w:rPr>
            </w:pPr>
            <w:r>
              <w:rPr>
                <w:rFonts w:asciiTheme="majorHAnsi" w:eastAsia="Times New Roman" w:hAnsiTheme="majorHAnsi" w:cs="Times New Roman"/>
                <w:b/>
                <w:bCs/>
                <w:color w:val="000000"/>
              </w:rPr>
              <w:t xml:space="preserve">            </w:t>
            </w:r>
          </w:p>
        </w:tc>
        <w:tc>
          <w:tcPr>
            <w:tcW w:w="1237" w:type="dxa"/>
            <w:tcBorders>
              <w:top w:val="nil"/>
              <w:left w:val="nil"/>
              <w:bottom w:val="nil"/>
              <w:right w:val="nil"/>
            </w:tcBorders>
            <w:noWrap/>
          </w:tcPr>
          <w:p w14:paraId="341E3BD2" w14:textId="0B796996" w:rsidR="00993654" w:rsidRPr="00B4134E" w:rsidRDefault="00993654" w:rsidP="00DC23FF">
            <w:pPr>
              <w:rPr>
                <w:rFonts w:asciiTheme="majorHAnsi" w:eastAsia="Times New Roman" w:hAnsiTheme="majorHAnsi" w:cs="Times New Roman"/>
                <w:b/>
                <w:bCs/>
                <w:color w:val="000000"/>
              </w:rPr>
            </w:pPr>
          </w:p>
        </w:tc>
        <w:tc>
          <w:tcPr>
            <w:tcW w:w="6120" w:type="dxa"/>
            <w:gridSpan w:val="2"/>
            <w:tcBorders>
              <w:top w:val="nil"/>
              <w:left w:val="nil"/>
              <w:bottom w:val="nil"/>
            </w:tcBorders>
            <w:noWrap/>
          </w:tcPr>
          <w:p w14:paraId="06E9A675" w14:textId="7BF8BD00" w:rsidR="00993654" w:rsidRPr="00B4134E" w:rsidRDefault="00F32CF3" w:rsidP="00FA2B44">
            <w:pPr>
              <w:rPr>
                <w:rFonts w:asciiTheme="majorHAnsi" w:eastAsia="Times New Roman" w:hAnsiTheme="majorHAnsi" w:cs="Times New Roman"/>
                <w:b/>
                <w:bCs/>
                <w:color w:val="000000"/>
              </w:rPr>
            </w:pPr>
            <w:r>
              <w:rPr>
                <w:rFonts w:asciiTheme="majorHAnsi" w:eastAsia="Times New Roman" w:hAnsiTheme="majorHAnsi" w:cs="Times New Roman"/>
                <w:b/>
                <w:bCs/>
                <w:color w:val="000000"/>
              </w:rPr>
              <w:t>-</w:t>
            </w:r>
            <w:r w:rsidRPr="00B4134E">
              <w:rPr>
                <w:rFonts w:asciiTheme="majorHAnsi" w:eastAsia="Times New Roman" w:hAnsiTheme="majorHAnsi" w:cs="Times New Roman"/>
                <w:b/>
                <w:bCs/>
                <w:color w:val="000000"/>
              </w:rPr>
              <w:t xml:space="preserve"> </w:t>
            </w:r>
            <w:r w:rsidR="00737F49">
              <w:rPr>
                <w:rFonts w:asciiTheme="majorHAnsi" w:eastAsia="Times New Roman" w:hAnsiTheme="majorHAnsi" w:cs="Times New Roman"/>
                <w:b/>
                <w:bCs/>
                <w:color w:val="000000"/>
              </w:rPr>
              <w:t xml:space="preserve">Individual </w:t>
            </w:r>
            <w:r w:rsidRPr="00B4134E">
              <w:rPr>
                <w:rFonts w:asciiTheme="majorHAnsi" w:eastAsia="Times New Roman" w:hAnsiTheme="majorHAnsi" w:cs="Times New Roman"/>
                <w:b/>
                <w:bCs/>
                <w:color w:val="000000"/>
              </w:rPr>
              <w:t xml:space="preserve">Student </w:t>
            </w:r>
            <w:r>
              <w:rPr>
                <w:rFonts w:asciiTheme="majorHAnsi" w:eastAsia="Times New Roman" w:hAnsiTheme="majorHAnsi" w:cs="Times New Roman"/>
                <w:b/>
                <w:bCs/>
                <w:color w:val="000000"/>
              </w:rPr>
              <w:t>Research</w:t>
            </w:r>
            <w:r w:rsidRPr="00B4134E">
              <w:rPr>
                <w:rFonts w:asciiTheme="majorHAnsi" w:eastAsia="Times New Roman" w:hAnsiTheme="majorHAnsi" w:cs="Times New Roman"/>
                <w:b/>
                <w:bCs/>
                <w:color w:val="000000"/>
              </w:rPr>
              <w:t xml:space="preserve"> Presentation</w:t>
            </w:r>
            <w:r>
              <w:rPr>
                <w:rFonts w:asciiTheme="majorHAnsi" w:eastAsia="Times New Roman" w:hAnsiTheme="majorHAnsi" w:cs="Times New Roman"/>
                <w:b/>
                <w:bCs/>
                <w:color w:val="000000"/>
              </w:rPr>
              <w:t>s</w:t>
            </w:r>
          </w:p>
        </w:tc>
      </w:tr>
      <w:tr w:rsidR="00993654" w:rsidRPr="00B4134E" w14:paraId="66D3C246" w14:textId="77777777" w:rsidTr="004F71E2">
        <w:trPr>
          <w:gridAfter w:val="1"/>
          <w:wAfter w:w="7" w:type="dxa"/>
          <w:trHeight w:val="80"/>
        </w:trPr>
        <w:tc>
          <w:tcPr>
            <w:tcW w:w="963" w:type="dxa"/>
            <w:vMerge/>
            <w:tcBorders>
              <w:top w:val="nil"/>
              <w:bottom w:val="nil"/>
              <w:right w:val="nil"/>
            </w:tcBorders>
            <w:vAlign w:val="center"/>
          </w:tcPr>
          <w:p w14:paraId="39A64BB5" w14:textId="77777777" w:rsidR="00993654" w:rsidRPr="00B4134E" w:rsidRDefault="00993654" w:rsidP="00DC23FF">
            <w:pPr>
              <w:jc w:val="center"/>
              <w:rPr>
                <w:rFonts w:asciiTheme="majorHAnsi" w:eastAsia="Times New Roman" w:hAnsiTheme="majorHAnsi" w:cs="Times New Roman"/>
                <w:b/>
                <w:bCs/>
                <w:color w:val="000000"/>
              </w:rPr>
            </w:pPr>
          </w:p>
        </w:tc>
        <w:tc>
          <w:tcPr>
            <w:tcW w:w="8745" w:type="dxa"/>
            <w:gridSpan w:val="3"/>
            <w:tcBorders>
              <w:top w:val="nil"/>
              <w:left w:val="nil"/>
              <w:bottom w:val="nil"/>
            </w:tcBorders>
            <w:noWrap/>
          </w:tcPr>
          <w:p w14:paraId="3BB3410F" w14:textId="768F6C09" w:rsidR="00993654" w:rsidRPr="00B4134E" w:rsidRDefault="00993654" w:rsidP="004F71E2">
            <w:pPr>
              <w:rPr>
                <w:rFonts w:asciiTheme="majorHAnsi" w:eastAsia="Times New Roman" w:hAnsiTheme="majorHAnsi" w:cs="Times New Roman"/>
                <w:b/>
                <w:bCs/>
                <w:i/>
                <w:color w:val="000000"/>
              </w:rPr>
            </w:pPr>
          </w:p>
        </w:tc>
      </w:tr>
      <w:tr w:rsidR="00993654" w:rsidRPr="00B4134E" w14:paraId="796FE08A" w14:textId="77777777" w:rsidTr="005E5AE5">
        <w:trPr>
          <w:trHeight w:val="327"/>
        </w:trPr>
        <w:tc>
          <w:tcPr>
            <w:tcW w:w="963" w:type="dxa"/>
            <w:vMerge/>
            <w:tcBorders>
              <w:top w:val="nil"/>
              <w:right w:val="nil"/>
            </w:tcBorders>
            <w:vAlign w:val="center"/>
            <w:hideMark/>
          </w:tcPr>
          <w:p w14:paraId="64D0F1DC" w14:textId="77777777" w:rsidR="00993654" w:rsidRPr="00B4134E" w:rsidRDefault="00993654" w:rsidP="00DC23FF">
            <w:pPr>
              <w:jc w:val="center"/>
              <w:rPr>
                <w:rFonts w:asciiTheme="majorHAnsi" w:eastAsia="Times New Roman" w:hAnsiTheme="majorHAnsi" w:cs="Times New Roman"/>
                <w:b/>
                <w:bCs/>
                <w:color w:val="000000"/>
              </w:rPr>
            </w:pPr>
          </w:p>
        </w:tc>
        <w:tc>
          <w:tcPr>
            <w:tcW w:w="1395" w:type="dxa"/>
            <w:tcBorders>
              <w:top w:val="nil"/>
              <w:left w:val="nil"/>
              <w:right w:val="nil"/>
            </w:tcBorders>
            <w:noWrap/>
            <w:hideMark/>
          </w:tcPr>
          <w:p w14:paraId="3EDB7D7B" w14:textId="59947085" w:rsidR="00993654" w:rsidRPr="00B46D55" w:rsidRDefault="00A50BEA" w:rsidP="00DC23FF">
            <w:pPr>
              <w:rPr>
                <w:rFonts w:asciiTheme="majorHAnsi" w:eastAsia="Times New Roman" w:hAnsiTheme="majorHAnsi" w:cs="Times New Roman"/>
                <w:b/>
                <w:bCs/>
                <w:color w:val="000000" w:themeColor="text1"/>
              </w:rPr>
            </w:pPr>
            <w:r>
              <w:rPr>
                <w:rFonts w:asciiTheme="majorHAnsi" w:eastAsia="Times New Roman" w:hAnsiTheme="majorHAnsi" w:cs="Times New Roman"/>
                <w:b/>
                <w:bCs/>
                <w:color w:val="000000"/>
              </w:rPr>
              <w:t>Thur</w:t>
            </w:r>
            <w:r w:rsidRPr="00B4134E">
              <w:rPr>
                <w:rFonts w:asciiTheme="majorHAnsi" w:eastAsia="Times New Roman" w:hAnsiTheme="majorHAnsi" w:cs="Times New Roman"/>
                <w:b/>
                <w:bCs/>
                <w:color w:val="000000"/>
              </w:rPr>
              <w:t>s</w:t>
            </w:r>
            <w:r w:rsidR="00B46D55" w:rsidRPr="00B4134E">
              <w:rPr>
                <w:rFonts w:asciiTheme="majorHAnsi" w:eastAsia="Times New Roman" w:hAnsiTheme="majorHAnsi" w:cs="Times New Roman"/>
                <w:b/>
                <w:bCs/>
                <w:color w:val="000000"/>
              </w:rPr>
              <w:t>day</w:t>
            </w:r>
          </w:p>
        </w:tc>
        <w:tc>
          <w:tcPr>
            <w:tcW w:w="1237" w:type="dxa"/>
            <w:tcBorders>
              <w:top w:val="nil"/>
              <w:left w:val="nil"/>
              <w:right w:val="nil"/>
            </w:tcBorders>
            <w:noWrap/>
            <w:hideMark/>
          </w:tcPr>
          <w:p w14:paraId="0569BB7E" w14:textId="7EDE9905" w:rsidR="00993654" w:rsidRPr="00B46D55" w:rsidRDefault="00B46F8D" w:rsidP="00CA7328">
            <w:pPr>
              <w:rPr>
                <w:rFonts w:asciiTheme="majorHAnsi" w:eastAsia="Times New Roman" w:hAnsiTheme="majorHAnsi" w:cs="Times New Roman"/>
                <w:b/>
                <w:bCs/>
                <w:color w:val="000000" w:themeColor="text1"/>
              </w:rPr>
            </w:pPr>
            <w:r>
              <w:rPr>
                <w:rFonts w:asciiTheme="majorHAnsi" w:eastAsia="Times New Roman" w:hAnsiTheme="majorHAnsi" w:cs="Times New Roman"/>
                <w:b/>
                <w:bCs/>
                <w:color w:val="000000" w:themeColor="text1"/>
              </w:rPr>
              <w:t>05-Mar</w:t>
            </w:r>
          </w:p>
        </w:tc>
        <w:tc>
          <w:tcPr>
            <w:tcW w:w="6120" w:type="dxa"/>
            <w:gridSpan w:val="2"/>
            <w:tcBorders>
              <w:top w:val="nil"/>
              <w:left w:val="nil"/>
            </w:tcBorders>
            <w:noWrap/>
            <w:hideMark/>
          </w:tcPr>
          <w:p w14:paraId="444A8227" w14:textId="74821840" w:rsidR="00993654" w:rsidRPr="00B46D55" w:rsidRDefault="00B46F8D" w:rsidP="00DC23FF">
            <w:pPr>
              <w:rPr>
                <w:rFonts w:asciiTheme="majorHAnsi" w:eastAsia="Times New Roman" w:hAnsiTheme="majorHAnsi" w:cs="Times New Roman"/>
                <w:b/>
                <w:bCs/>
                <w:color w:val="000000" w:themeColor="text1"/>
              </w:rPr>
            </w:pPr>
            <w:r>
              <w:rPr>
                <w:rFonts w:asciiTheme="majorHAnsi" w:eastAsia="Times New Roman" w:hAnsiTheme="majorHAnsi" w:cs="Times New Roman"/>
                <w:b/>
                <w:bCs/>
                <w:color w:val="000000" w:themeColor="text1"/>
              </w:rPr>
              <w:t>Team presentation preparation continued, in class.</w:t>
            </w:r>
          </w:p>
        </w:tc>
      </w:tr>
      <w:tr w:rsidR="00993654" w:rsidRPr="00B4134E" w14:paraId="075B0B40" w14:textId="77777777" w:rsidTr="005E5AE5">
        <w:trPr>
          <w:gridAfter w:val="1"/>
          <w:wAfter w:w="7" w:type="dxa"/>
          <w:trHeight w:val="312"/>
        </w:trPr>
        <w:tc>
          <w:tcPr>
            <w:tcW w:w="9708" w:type="dxa"/>
            <w:gridSpan w:val="4"/>
            <w:tcBorders>
              <w:bottom w:val="single" w:sz="4" w:space="0" w:color="auto"/>
            </w:tcBorders>
            <w:shd w:val="clear" w:color="auto" w:fill="365F91" w:themeFill="accent1" w:themeFillShade="BF"/>
            <w:noWrap/>
            <w:vAlign w:val="center"/>
          </w:tcPr>
          <w:p w14:paraId="54060E2F" w14:textId="77777777" w:rsidR="00993654" w:rsidRPr="00B4134E" w:rsidRDefault="00993654" w:rsidP="00DC23FF">
            <w:pPr>
              <w:jc w:val="center"/>
              <w:rPr>
                <w:rFonts w:asciiTheme="majorHAnsi" w:eastAsia="Times New Roman" w:hAnsiTheme="majorHAnsi" w:cs="Times New Roman"/>
                <w:b/>
                <w:bCs/>
                <w:color w:val="000000"/>
              </w:rPr>
            </w:pPr>
          </w:p>
        </w:tc>
      </w:tr>
      <w:tr w:rsidR="00993654" w:rsidRPr="00B4134E" w14:paraId="1900D0FC" w14:textId="77777777" w:rsidTr="005E5AE5">
        <w:trPr>
          <w:trHeight w:val="312"/>
        </w:trPr>
        <w:tc>
          <w:tcPr>
            <w:tcW w:w="963" w:type="dxa"/>
            <w:vMerge w:val="restart"/>
            <w:tcBorders>
              <w:bottom w:val="nil"/>
              <w:right w:val="nil"/>
            </w:tcBorders>
            <w:shd w:val="clear" w:color="auto" w:fill="DAEEF3" w:themeFill="accent5" w:themeFillTint="33"/>
            <w:noWrap/>
            <w:vAlign w:val="center"/>
            <w:hideMark/>
          </w:tcPr>
          <w:p w14:paraId="4ACB587C" w14:textId="77777777" w:rsidR="00993654" w:rsidRPr="00B4134E" w:rsidRDefault="00993654" w:rsidP="00DC23FF">
            <w:pPr>
              <w:jc w:val="center"/>
              <w:rPr>
                <w:rFonts w:asciiTheme="majorHAnsi" w:eastAsia="Times New Roman" w:hAnsiTheme="majorHAnsi" w:cs="Times New Roman"/>
                <w:b/>
                <w:bCs/>
                <w:color w:val="000000"/>
              </w:rPr>
            </w:pPr>
            <w:r w:rsidRPr="00B4134E">
              <w:rPr>
                <w:rFonts w:asciiTheme="majorHAnsi" w:eastAsia="Times New Roman" w:hAnsiTheme="majorHAnsi" w:cs="Times New Roman"/>
                <w:b/>
                <w:bCs/>
                <w:color w:val="000000"/>
              </w:rPr>
              <w:t>10</w:t>
            </w:r>
          </w:p>
        </w:tc>
        <w:tc>
          <w:tcPr>
            <w:tcW w:w="1395" w:type="dxa"/>
            <w:tcBorders>
              <w:left w:val="nil"/>
              <w:bottom w:val="nil"/>
              <w:right w:val="nil"/>
            </w:tcBorders>
            <w:shd w:val="clear" w:color="auto" w:fill="DAEEF3" w:themeFill="accent5" w:themeFillTint="33"/>
            <w:noWrap/>
            <w:hideMark/>
          </w:tcPr>
          <w:p w14:paraId="760E7CC3" w14:textId="3C9C630B" w:rsidR="00993654" w:rsidRPr="00B4134E" w:rsidRDefault="00A50BEA" w:rsidP="00DC23FF">
            <w:pPr>
              <w:rPr>
                <w:rFonts w:asciiTheme="majorHAnsi" w:eastAsia="Times New Roman" w:hAnsiTheme="majorHAnsi" w:cs="Times New Roman"/>
                <w:b/>
                <w:bCs/>
                <w:color w:val="000000"/>
              </w:rPr>
            </w:pPr>
            <w:r>
              <w:rPr>
                <w:rFonts w:asciiTheme="majorHAnsi" w:eastAsia="Times New Roman" w:hAnsiTheme="majorHAnsi" w:cs="Times New Roman"/>
                <w:b/>
                <w:bCs/>
                <w:color w:val="000000"/>
              </w:rPr>
              <w:t>Tues</w:t>
            </w:r>
            <w:r w:rsidR="00993654" w:rsidRPr="00B4134E">
              <w:rPr>
                <w:rFonts w:asciiTheme="majorHAnsi" w:eastAsia="Times New Roman" w:hAnsiTheme="majorHAnsi" w:cs="Times New Roman"/>
                <w:b/>
                <w:bCs/>
                <w:color w:val="000000"/>
              </w:rPr>
              <w:t>day</w:t>
            </w:r>
          </w:p>
        </w:tc>
        <w:tc>
          <w:tcPr>
            <w:tcW w:w="1237" w:type="dxa"/>
            <w:tcBorders>
              <w:left w:val="nil"/>
              <w:bottom w:val="nil"/>
              <w:right w:val="nil"/>
            </w:tcBorders>
            <w:shd w:val="clear" w:color="auto" w:fill="DAEEF3" w:themeFill="accent5" w:themeFillTint="33"/>
            <w:noWrap/>
            <w:hideMark/>
          </w:tcPr>
          <w:p w14:paraId="24D53E60" w14:textId="19FAFDC0" w:rsidR="00993654" w:rsidRPr="00B4134E" w:rsidRDefault="00B46F8D" w:rsidP="00CA7328">
            <w:pPr>
              <w:rPr>
                <w:rFonts w:asciiTheme="majorHAnsi" w:eastAsia="Times New Roman" w:hAnsiTheme="majorHAnsi" w:cs="Times New Roman"/>
                <w:b/>
                <w:bCs/>
                <w:color w:val="000000"/>
              </w:rPr>
            </w:pPr>
            <w:r>
              <w:rPr>
                <w:rFonts w:asciiTheme="majorHAnsi" w:eastAsia="Times New Roman" w:hAnsiTheme="majorHAnsi" w:cs="Times New Roman"/>
                <w:b/>
                <w:bCs/>
                <w:color w:val="000000"/>
              </w:rPr>
              <w:t>10-Mar</w:t>
            </w:r>
          </w:p>
        </w:tc>
        <w:tc>
          <w:tcPr>
            <w:tcW w:w="6120" w:type="dxa"/>
            <w:gridSpan w:val="2"/>
            <w:tcBorders>
              <w:left w:val="nil"/>
              <w:bottom w:val="nil"/>
            </w:tcBorders>
            <w:shd w:val="clear" w:color="auto" w:fill="DAEEF3" w:themeFill="accent5" w:themeFillTint="33"/>
            <w:noWrap/>
            <w:hideMark/>
          </w:tcPr>
          <w:p w14:paraId="15444F38" w14:textId="7C7A1B4B" w:rsidR="00F32CF3" w:rsidRDefault="00F32CF3" w:rsidP="00F32CF3">
            <w:pPr>
              <w:rPr>
                <w:rFonts w:asciiTheme="majorHAnsi" w:eastAsia="Times New Roman" w:hAnsiTheme="majorHAnsi" w:cs="Times New Roman"/>
                <w:b/>
                <w:bCs/>
                <w:color w:val="000000"/>
              </w:rPr>
            </w:pPr>
            <w:r>
              <w:rPr>
                <w:rFonts w:asciiTheme="majorHAnsi" w:eastAsia="Times New Roman" w:hAnsiTheme="majorHAnsi" w:cs="Times New Roman"/>
                <w:b/>
                <w:bCs/>
                <w:color w:val="000000"/>
              </w:rPr>
              <w:t xml:space="preserve">INSURANCE: </w:t>
            </w:r>
            <w:r w:rsidRPr="00B46F8D">
              <w:rPr>
                <w:rFonts w:asciiTheme="majorHAnsi" w:eastAsia="Times New Roman" w:hAnsiTheme="majorHAnsi" w:cs="Times New Roman"/>
                <w:b/>
                <w:bCs/>
                <w:color w:val="000000"/>
                <w:u w:val="single"/>
              </w:rPr>
              <w:t>Team presentation #5</w:t>
            </w:r>
            <w:r>
              <w:rPr>
                <w:rFonts w:asciiTheme="majorHAnsi" w:eastAsia="Times New Roman" w:hAnsiTheme="majorHAnsi" w:cs="Times New Roman"/>
                <w:b/>
                <w:bCs/>
                <w:color w:val="000000"/>
              </w:rPr>
              <w:t xml:space="preserve"> on assigned questions</w:t>
            </w:r>
          </w:p>
          <w:p w14:paraId="23C6B454" w14:textId="276532BF" w:rsidR="00993654" w:rsidRPr="00B4134E" w:rsidRDefault="00993654" w:rsidP="00F32CF3">
            <w:pPr>
              <w:rPr>
                <w:rFonts w:asciiTheme="majorHAnsi" w:eastAsia="Times New Roman" w:hAnsiTheme="majorHAnsi" w:cs="Times New Roman"/>
                <w:b/>
                <w:bCs/>
                <w:color w:val="000000"/>
              </w:rPr>
            </w:pPr>
          </w:p>
        </w:tc>
      </w:tr>
      <w:tr w:rsidR="00993654" w:rsidRPr="00B4134E" w14:paraId="55F39E76" w14:textId="77777777" w:rsidTr="005E5AE5">
        <w:trPr>
          <w:trHeight w:val="312"/>
        </w:trPr>
        <w:tc>
          <w:tcPr>
            <w:tcW w:w="963" w:type="dxa"/>
            <w:vMerge/>
            <w:tcBorders>
              <w:top w:val="nil"/>
              <w:bottom w:val="nil"/>
              <w:right w:val="nil"/>
            </w:tcBorders>
            <w:shd w:val="clear" w:color="auto" w:fill="DAEEF3" w:themeFill="accent5" w:themeFillTint="33"/>
            <w:hideMark/>
          </w:tcPr>
          <w:p w14:paraId="4F5E1E8D" w14:textId="77777777" w:rsidR="00993654" w:rsidRPr="00B4134E" w:rsidRDefault="00993654" w:rsidP="00DC23FF">
            <w:pPr>
              <w:rPr>
                <w:rFonts w:asciiTheme="majorHAnsi" w:eastAsia="Times New Roman" w:hAnsiTheme="majorHAnsi" w:cs="Times New Roman"/>
                <w:b/>
                <w:bCs/>
                <w:color w:val="000000"/>
              </w:rPr>
            </w:pPr>
          </w:p>
        </w:tc>
        <w:tc>
          <w:tcPr>
            <w:tcW w:w="1395" w:type="dxa"/>
            <w:tcBorders>
              <w:top w:val="nil"/>
              <w:left w:val="nil"/>
              <w:bottom w:val="nil"/>
              <w:right w:val="nil"/>
            </w:tcBorders>
            <w:shd w:val="clear" w:color="auto" w:fill="DAEEF3" w:themeFill="accent5" w:themeFillTint="33"/>
            <w:noWrap/>
            <w:hideMark/>
          </w:tcPr>
          <w:p w14:paraId="68C6DA3E" w14:textId="682E96E3" w:rsidR="00993654" w:rsidRPr="00B4134E" w:rsidRDefault="00A50BEA" w:rsidP="00DC23FF">
            <w:pPr>
              <w:rPr>
                <w:rFonts w:asciiTheme="majorHAnsi" w:eastAsia="Times New Roman" w:hAnsiTheme="majorHAnsi" w:cs="Times New Roman"/>
                <w:b/>
                <w:bCs/>
                <w:color w:val="000000"/>
              </w:rPr>
            </w:pPr>
            <w:r>
              <w:rPr>
                <w:rFonts w:asciiTheme="majorHAnsi" w:eastAsia="Times New Roman" w:hAnsiTheme="majorHAnsi" w:cs="Times New Roman"/>
                <w:b/>
                <w:bCs/>
                <w:color w:val="000000"/>
              </w:rPr>
              <w:t>Thur</w:t>
            </w:r>
            <w:r w:rsidRPr="00B4134E">
              <w:rPr>
                <w:rFonts w:asciiTheme="majorHAnsi" w:eastAsia="Times New Roman" w:hAnsiTheme="majorHAnsi" w:cs="Times New Roman"/>
                <w:b/>
                <w:bCs/>
                <w:color w:val="000000"/>
              </w:rPr>
              <w:t>s</w:t>
            </w:r>
            <w:r w:rsidR="00B46D55" w:rsidRPr="00B4134E">
              <w:rPr>
                <w:rFonts w:asciiTheme="majorHAnsi" w:eastAsia="Times New Roman" w:hAnsiTheme="majorHAnsi" w:cs="Times New Roman"/>
                <w:b/>
                <w:bCs/>
                <w:color w:val="000000"/>
              </w:rPr>
              <w:t>day</w:t>
            </w:r>
          </w:p>
        </w:tc>
        <w:tc>
          <w:tcPr>
            <w:tcW w:w="1237" w:type="dxa"/>
            <w:tcBorders>
              <w:top w:val="nil"/>
              <w:left w:val="nil"/>
              <w:bottom w:val="nil"/>
              <w:right w:val="nil"/>
            </w:tcBorders>
            <w:shd w:val="clear" w:color="auto" w:fill="DAEEF3" w:themeFill="accent5" w:themeFillTint="33"/>
            <w:noWrap/>
            <w:hideMark/>
          </w:tcPr>
          <w:p w14:paraId="2FAF6041" w14:textId="4A372435" w:rsidR="00993654" w:rsidRPr="00B4134E" w:rsidRDefault="00B46F8D" w:rsidP="00DC23FF">
            <w:pPr>
              <w:rPr>
                <w:rFonts w:asciiTheme="majorHAnsi" w:eastAsia="Times New Roman" w:hAnsiTheme="majorHAnsi" w:cs="Times New Roman"/>
                <w:b/>
                <w:bCs/>
                <w:color w:val="000000"/>
              </w:rPr>
            </w:pPr>
            <w:r>
              <w:rPr>
                <w:rFonts w:asciiTheme="majorHAnsi" w:eastAsia="Times New Roman" w:hAnsiTheme="majorHAnsi" w:cs="Times New Roman"/>
                <w:b/>
                <w:bCs/>
                <w:color w:val="000000"/>
              </w:rPr>
              <w:t>12-Mar</w:t>
            </w:r>
          </w:p>
        </w:tc>
        <w:tc>
          <w:tcPr>
            <w:tcW w:w="6120" w:type="dxa"/>
            <w:gridSpan w:val="2"/>
            <w:tcBorders>
              <w:top w:val="nil"/>
              <w:left w:val="nil"/>
              <w:bottom w:val="nil"/>
            </w:tcBorders>
            <w:shd w:val="clear" w:color="auto" w:fill="DAEEF3" w:themeFill="accent5" w:themeFillTint="33"/>
            <w:noWrap/>
            <w:hideMark/>
          </w:tcPr>
          <w:p w14:paraId="760C6E62" w14:textId="7C4BAD36" w:rsidR="00993654" w:rsidRPr="00B4134E" w:rsidRDefault="00F32CF3" w:rsidP="00DC23FF">
            <w:pPr>
              <w:rPr>
                <w:rFonts w:asciiTheme="majorHAnsi" w:eastAsia="Times New Roman" w:hAnsiTheme="majorHAnsi" w:cs="Times New Roman"/>
                <w:b/>
                <w:bCs/>
                <w:color w:val="000000"/>
              </w:rPr>
            </w:pPr>
            <w:r w:rsidRPr="00B4134E">
              <w:rPr>
                <w:rFonts w:asciiTheme="majorHAnsi" w:eastAsia="Times New Roman" w:hAnsiTheme="majorHAnsi" w:cs="Times New Roman"/>
                <w:b/>
                <w:bCs/>
                <w:color w:val="000000"/>
              </w:rPr>
              <w:t>I</w:t>
            </w:r>
            <w:r>
              <w:rPr>
                <w:rFonts w:asciiTheme="majorHAnsi" w:eastAsia="Times New Roman" w:hAnsiTheme="majorHAnsi" w:cs="Times New Roman"/>
                <w:b/>
                <w:bCs/>
                <w:color w:val="000000"/>
              </w:rPr>
              <w:t xml:space="preserve">NVESTOPEDIA COMPETITION WRAP UP: </w:t>
            </w:r>
            <w:r w:rsidRPr="00B4134E">
              <w:rPr>
                <w:rFonts w:asciiTheme="majorHAnsi" w:eastAsia="Times New Roman" w:hAnsiTheme="majorHAnsi" w:cs="Times New Roman"/>
                <w:b/>
                <w:bCs/>
                <w:color w:val="000000"/>
              </w:rPr>
              <w:t xml:space="preserve">Student </w:t>
            </w:r>
            <w:r>
              <w:rPr>
                <w:rFonts w:asciiTheme="majorHAnsi" w:eastAsia="Times New Roman" w:hAnsiTheme="majorHAnsi" w:cs="Times New Roman"/>
                <w:b/>
                <w:bCs/>
                <w:color w:val="000000"/>
              </w:rPr>
              <w:t>Research</w:t>
            </w:r>
            <w:r w:rsidRPr="00B4134E">
              <w:rPr>
                <w:rFonts w:asciiTheme="majorHAnsi" w:eastAsia="Times New Roman" w:hAnsiTheme="majorHAnsi" w:cs="Times New Roman"/>
                <w:b/>
                <w:bCs/>
                <w:color w:val="000000"/>
              </w:rPr>
              <w:t xml:space="preserve"> Presentation</w:t>
            </w:r>
            <w:r>
              <w:rPr>
                <w:rFonts w:asciiTheme="majorHAnsi" w:eastAsia="Times New Roman" w:hAnsiTheme="majorHAnsi" w:cs="Times New Roman"/>
                <w:b/>
                <w:bCs/>
                <w:color w:val="000000"/>
              </w:rPr>
              <w:t>s:</w:t>
            </w:r>
            <w:r w:rsidRPr="00B4134E">
              <w:rPr>
                <w:rFonts w:asciiTheme="majorHAnsi" w:eastAsia="Times New Roman" w:hAnsiTheme="majorHAnsi" w:cs="Times New Roman"/>
                <w:b/>
                <w:bCs/>
                <w:color w:val="000000"/>
              </w:rPr>
              <w:t xml:space="preserve"> </w:t>
            </w:r>
            <w:r>
              <w:rPr>
                <w:rFonts w:asciiTheme="majorHAnsi" w:eastAsia="Times New Roman" w:hAnsiTheme="majorHAnsi" w:cs="Times New Roman"/>
                <w:b/>
                <w:bCs/>
                <w:color w:val="000000"/>
              </w:rPr>
              <w:t>2-3 minute verbal reports on Investopedia Competition results:  a) most valuable thing(s) you learned, and b) your biggest mistake(s).</w:t>
            </w:r>
          </w:p>
        </w:tc>
      </w:tr>
      <w:tr w:rsidR="00993654" w:rsidRPr="00B4134E" w14:paraId="2D2EF741" w14:textId="77777777" w:rsidTr="00D6455C">
        <w:trPr>
          <w:trHeight w:val="327"/>
        </w:trPr>
        <w:tc>
          <w:tcPr>
            <w:tcW w:w="963" w:type="dxa"/>
            <w:vMerge/>
            <w:tcBorders>
              <w:top w:val="nil"/>
              <w:right w:val="nil"/>
            </w:tcBorders>
            <w:shd w:val="clear" w:color="auto" w:fill="DAEEF3" w:themeFill="accent5" w:themeFillTint="33"/>
            <w:hideMark/>
          </w:tcPr>
          <w:p w14:paraId="7E12EE41" w14:textId="77777777" w:rsidR="00993654" w:rsidRPr="00B4134E" w:rsidRDefault="00993654" w:rsidP="00DC23FF">
            <w:pPr>
              <w:rPr>
                <w:rFonts w:asciiTheme="majorHAnsi" w:eastAsia="Times New Roman" w:hAnsiTheme="majorHAnsi" w:cs="Times New Roman"/>
                <w:b/>
                <w:bCs/>
                <w:color w:val="000000"/>
              </w:rPr>
            </w:pPr>
          </w:p>
        </w:tc>
        <w:tc>
          <w:tcPr>
            <w:tcW w:w="1395" w:type="dxa"/>
            <w:tcBorders>
              <w:top w:val="nil"/>
              <w:left w:val="nil"/>
              <w:right w:val="nil"/>
            </w:tcBorders>
            <w:shd w:val="clear" w:color="auto" w:fill="DAEEF3" w:themeFill="accent5" w:themeFillTint="33"/>
            <w:noWrap/>
          </w:tcPr>
          <w:p w14:paraId="374B2834" w14:textId="221A2A8A" w:rsidR="00993654" w:rsidRPr="00B4134E" w:rsidRDefault="00993654" w:rsidP="00DC23FF">
            <w:pPr>
              <w:rPr>
                <w:rFonts w:asciiTheme="majorHAnsi" w:eastAsia="Times New Roman" w:hAnsiTheme="majorHAnsi" w:cs="Times New Roman"/>
                <w:b/>
                <w:bCs/>
                <w:color w:val="000000"/>
              </w:rPr>
            </w:pPr>
          </w:p>
        </w:tc>
        <w:tc>
          <w:tcPr>
            <w:tcW w:w="1237" w:type="dxa"/>
            <w:tcBorders>
              <w:top w:val="nil"/>
              <w:left w:val="nil"/>
              <w:right w:val="nil"/>
            </w:tcBorders>
            <w:shd w:val="clear" w:color="auto" w:fill="DAEEF3" w:themeFill="accent5" w:themeFillTint="33"/>
            <w:noWrap/>
          </w:tcPr>
          <w:p w14:paraId="59521EA4" w14:textId="6FF19626" w:rsidR="00993654" w:rsidRPr="00B4134E" w:rsidRDefault="00993654" w:rsidP="00DC23FF">
            <w:pPr>
              <w:rPr>
                <w:rFonts w:asciiTheme="majorHAnsi" w:eastAsia="Times New Roman" w:hAnsiTheme="majorHAnsi" w:cs="Times New Roman"/>
                <w:b/>
                <w:bCs/>
                <w:color w:val="000000"/>
              </w:rPr>
            </w:pPr>
          </w:p>
        </w:tc>
        <w:tc>
          <w:tcPr>
            <w:tcW w:w="6120" w:type="dxa"/>
            <w:gridSpan w:val="2"/>
            <w:tcBorders>
              <w:top w:val="nil"/>
              <w:left w:val="nil"/>
            </w:tcBorders>
            <w:shd w:val="clear" w:color="auto" w:fill="DAEEF3" w:themeFill="accent5" w:themeFillTint="33"/>
            <w:noWrap/>
            <w:hideMark/>
          </w:tcPr>
          <w:p w14:paraId="3E6E6BEB" w14:textId="60DEB7FD" w:rsidR="00993654" w:rsidRPr="00B4134E" w:rsidRDefault="00993654" w:rsidP="00F32CF3">
            <w:pPr>
              <w:rPr>
                <w:rFonts w:asciiTheme="majorHAnsi" w:eastAsia="Times New Roman" w:hAnsiTheme="majorHAnsi" w:cs="Times New Roman"/>
                <w:b/>
                <w:bCs/>
                <w:color w:val="000000"/>
              </w:rPr>
            </w:pPr>
            <w:r w:rsidRPr="00B4134E">
              <w:rPr>
                <w:rFonts w:asciiTheme="majorHAnsi" w:eastAsia="Times New Roman" w:hAnsiTheme="majorHAnsi" w:cs="Times New Roman"/>
                <w:b/>
                <w:bCs/>
                <w:color w:val="000000"/>
              </w:rPr>
              <w:t xml:space="preserve">Budget </w:t>
            </w:r>
            <w:r w:rsidR="00737F49">
              <w:rPr>
                <w:rFonts w:asciiTheme="majorHAnsi" w:eastAsia="Times New Roman" w:hAnsiTheme="majorHAnsi" w:cs="Times New Roman"/>
                <w:b/>
                <w:bCs/>
                <w:color w:val="000000"/>
              </w:rPr>
              <w:t>v.2</w:t>
            </w:r>
            <w:r w:rsidRPr="00B4134E">
              <w:rPr>
                <w:rFonts w:asciiTheme="majorHAnsi" w:eastAsia="Times New Roman" w:hAnsiTheme="majorHAnsi" w:cs="Times New Roman"/>
                <w:b/>
                <w:bCs/>
                <w:color w:val="000000"/>
              </w:rPr>
              <w:t xml:space="preserve"> Homework due </w:t>
            </w:r>
          </w:p>
        </w:tc>
      </w:tr>
      <w:tr w:rsidR="00993654" w:rsidRPr="00B4134E" w14:paraId="3B2BE6FF" w14:textId="77777777" w:rsidTr="005E5AE5">
        <w:trPr>
          <w:gridAfter w:val="1"/>
          <w:wAfter w:w="7" w:type="dxa"/>
          <w:trHeight w:val="327"/>
        </w:trPr>
        <w:tc>
          <w:tcPr>
            <w:tcW w:w="9708" w:type="dxa"/>
            <w:gridSpan w:val="4"/>
            <w:shd w:val="clear" w:color="auto" w:fill="365F91" w:themeFill="accent1" w:themeFillShade="BF"/>
          </w:tcPr>
          <w:p w14:paraId="7DD04D21" w14:textId="77777777" w:rsidR="00993654" w:rsidRPr="00B4134E" w:rsidRDefault="00993654" w:rsidP="00DC23FF">
            <w:pPr>
              <w:rPr>
                <w:rFonts w:asciiTheme="majorHAnsi" w:eastAsia="Times New Roman" w:hAnsiTheme="majorHAnsi" w:cs="Times New Roman"/>
                <w:b/>
                <w:bCs/>
                <w:color w:val="000000"/>
              </w:rPr>
            </w:pPr>
          </w:p>
        </w:tc>
      </w:tr>
    </w:tbl>
    <w:p w14:paraId="76E767AF" w14:textId="77777777" w:rsidR="007A06FA" w:rsidRPr="00B4134E" w:rsidRDefault="007A06FA" w:rsidP="005A09C5">
      <w:pPr>
        <w:ind w:left="720"/>
        <w:rPr>
          <w:rFonts w:asciiTheme="majorHAnsi" w:eastAsia="Times New Roman" w:hAnsiTheme="majorHAnsi"/>
          <w:b/>
          <w:bCs/>
          <w:color w:val="000000"/>
        </w:rPr>
      </w:pPr>
    </w:p>
    <w:p w14:paraId="5564C602" w14:textId="4F586EC7" w:rsidR="007A06FA" w:rsidRPr="00B4134E" w:rsidRDefault="00993654" w:rsidP="00993654">
      <w:pPr>
        <w:ind w:right="-126"/>
        <w:rPr>
          <w:rFonts w:asciiTheme="majorHAnsi" w:eastAsia="Times New Roman" w:hAnsiTheme="majorHAnsi"/>
        </w:rPr>
      </w:pPr>
      <w:r w:rsidRPr="00B4134E">
        <w:rPr>
          <w:rFonts w:asciiTheme="majorHAnsi" w:eastAsia="Times New Roman" w:hAnsiTheme="majorHAnsi"/>
          <w:b/>
          <w:bCs/>
          <w:color w:val="000000"/>
        </w:rPr>
        <w:t xml:space="preserve"> </w:t>
      </w:r>
    </w:p>
    <w:p w14:paraId="701D1EB6" w14:textId="5008CF2D" w:rsidR="004F7E6B" w:rsidRDefault="00F32CF3" w:rsidP="00337E99">
      <w:pPr>
        <w:contextualSpacing/>
        <w:rPr>
          <w:rFonts w:asciiTheme="majorHAnsi" w:eastAsia="Times New Roman" w:hAnsiTheme="majorHAnsi"/>
          <w:b/>
          <w:bCs/>
          <w:color w:val="000000"/>
        </w:rPr>
      </w:pPr>
      <w:r>
        <w:rPr>
          <w:rFonts w:asciiTheme="majorHAnsi" w:eastAsia="Times New Roman" w:hAnsiTheme="majorHAnsi"/>
          <w:b/>
          <w:bCs/>
          <w:color w:val="000000"/>
        </w:rPr>
        <w:t>INDIVIDUAL STUDENT RESEARCH</w:t>
      </w:r>
      <w:r w:rsidR="00337E99" w:rsidRPr="00B4134E">
        <w:rPr>
          <w:rFonts w:asciiTheme="majorHAnsi" w:eastAsia="Times New Roman" w:hAnsiTheme="majorHAnsi"/>
          <w:b/>
          <w:bCs/>
          <w:color w:val="000000"/>
        </w:rPr>
        <w:t xml:space="preserve"> </w:t>
      </w:r>
      <w:r>
        <w:rPr>
          <w:rFonts w:asciiTheme="majorHAnsi" w:eastAsia="Times New Roman" w:hAnsiTheme="majorHAnsi"/>
          <w:b/>
          <w:bCs/>
          <w:color w:val="000000"/>
        </w:rPr>
        <w:t xml:space="preserve">&amp; </w:t>
      </w:r>
      <w:r w:rsidR="00337E99" w:rsidRPr="00B4134E">
        <w:rPr>
          <w:rFonts w:asciiTheme="majorHAnsi" w:eastAsia="Times New Roman" w:hAnsiTheme="majorHAnsi"/>
          <w:b/>
          <w:bCs/>
          <w:color w:val="000000"/>
        </w:rPr>
        <w:t>PRESENTATIONS</w:t>
      </w:r>
      <w:r>
        <w:rPr>
          <w:rFonts w:asciiTheme="majorHAnsi" w:eastAsia="Times New Roman" w:hAnsiTheme="majorHAnsi"/>
          <w:b/>
          <w:bCs/>
          <w:color w:val="000000"/>
        </w:rPr>
        <w:t>:</w:t>
      </w:r>
      <w:r w:rsidR="0051173E" w:rsidRPr="00B4134E">
        <w:rPr>
          <w:rFonts w:asciiTheme="majorHAnsi" w:eastAsia="Times New Roman" w:hAnsiTheme="majorHAnsi"/>
          <w:b/>
          <w:bCs/>
          <w:color w:val="000000"/>
        </w:rPr>
        <w:t xml:space="preserve"> </w:t>
      </w:r>
      <w:r>
        <w:rPr>
          <w:rFonts w:asciiTheme="majorHAnsi" w:eastAsia="Times New Roman" w:hAnsiTheme="majorHAnsi"/>
          <w:b/>
          <w:bCs/>
          <w:color w:val="000000"/>
        </w:rPr>
        <w:t xml:space="preserve">(One </w:t>
      </w:r>
      <w:r w:rsidR="00B81E65">
        <w:rPr>
          <w:rFonts w:asciiTheme="majorHAnsi" w:eastAsia="Times New Roman" w:hAnsiTheme="majorHAnsi"/>
          <w:b/>
          <w:bCs/>
          <w:color w:val="000000"/>
        </w:rPr>
        <w:t xml:space="preserve">topic, </w:t>
      </w:r>
      <w:r>
        <w:rPr>
          <w:rFonts w:asciiTheme="majorHAnsi" w:eastAsia="Times New Roman" w:hAnsiTheme="majorHAnsi"/>
          <w:b/>
          <w:bCs/>
          <w:color w:val="000000"/>
        </w:rPr>
        <w:t xml:space="preserve">assigned </w:t>
      </w:r>
      <w:r w:rsidR="00B81E65">
        <w:rPr>
          <w:rFonts w:asciiTheme="majorHAnsi" w:eastAsia="Times New Roman" w:hAnsiTheme="majorHAnsi"/>
          <w:b/>
          <w:bCs/>
          <w:color w:val="000000"/>
        </w:rPr>
        <w:t>by instructor, 12 points, and Investopedia Competition summaries, 6 points)</w:t>
      </w:r>
    </w:p>
    <w:p w14:paraId="2ADD5739" w14:textId="3A0DF918" w:rsidR="00F32CF3" w:rsidRDefault="004A2A4C" w:rsidP="004A2A4C">
      <w:pPr>
        <w:contextualSpacing/>
        <w:rPr>
          <w:rFonts w:asciiTheme="majorHAnsi" w:eastAsia="Times New Roman" w:hAnsiTheme="majorHAnsi"/>
          <w:b/>
          <w:bCs/>
          <w:color w:val="FF0000"/>
        </w:rPr>
      </w:pPr>
      <w:r>
        <w:rPr>
          <w:rFonts w:asciiTheme="majorHAnsi" w:eastAsia="Times New Roman" w:hAnsiTheme="majorHAnsi"/>
          <w:b/>
          <w:bCs/>
          <w:color w:val="FF0000"/>
        </w:rPr>
        <w:t xml:space="preserve">Topic Intro Dates </w:t>
      </w:r>
      <w:r w:rsidRPr="00B4134E">
        <w:rPr>
          <w:rFonts w:asciiTheme="majorHAnsi" w:eastAsia="Times New Roman" w:hAnsiTheme="majorHAnsi"/>
          <w:b/>
          <w:bCs/>
          <w:color w:val="FF0000"/>
        </w:rPr>
        <w:t>(</w:t>
      </w:r>
      <w:r w:rsidR="00F32CF3">
        <w:rPr>
          <w:rFonts w:asciiTheme="majorHAnsi" w:eastAsia="Times New Roman" w:hAnsiTheme="majorHAnsi"/>
          <w:b/>
          <w:bCs/>
          <w:color w:val="FF0000"/>
        </w:rPr>
        <w:t>6</w:t>
      </w:r>
      <w:r w:rsidRPr="00B4134E">
        <w:rPr>
          <w:rFonts w:asciiTheme="majorHAnsi" w:eastAsia="Times New Roman" w:hAnsiTheme="majorHAnsi"/>
          <w:b/>
          <w:bCs/>
          <w:color w:val="FF0000"/>
        </w:rPr>
        <w:t>)</w:t>
      </w:r>
      <w:r>
        <w:rPr>
          <w:rFonts w:asciiTheme="majorHAnsi" w:eastAsia="Times New Roman" w:hAnsiTheme="majorHAnsi"/>
          <w:b/>
          <w:bCs/>
          <w:color w:val="FF0000"/>
        </w:rPr>
        <w:t xml:space="preserve">: </w:t>
      </w:r>
      <w:r w:rsidRPr="00B4134E">
        <w:rPr>
          <w:rFonts w:asciiTheme="majorHAnsi" w:eastAsia="Times New Roman" w:hAnsiTheme="majorHAnsi"/>
          <w:b/>
          <w:bCs/>
          <w:color w:val="FF0000"/>
        </w:rPr>
        <w:t xml:space="preserve"> </w:t>
      </w:r>
      <w:r w:rsidR="00B46F8D">
        <w:rPr>
          <w:rFonts w:asciiTheme="majorHAnsi" w:eastAsia="Times New Roman" w:hAnsiTheme="majorHAnsi"/>
          <w:b/>
          <w:bCs/>
          <w:color w:val="FF0000"/>
        </w:rPr>
        <w:t>Thu</w:t>
      </w:r>
      <w:r w:rsidRPr="00B4134E">
        <w:rPr>
          <w:rFonts w:asciiTheme="majorHAnsi" w:eastAsia="Times New Roman" w:hAnsiTheme="majorHAnsi"/>
          <w:b/>
          <w:bCs/>
          <w:color w:val="FF0000"/>
        </w:rPr>
        <w:t xml:space="preserve"> </w:t>
      </w:r>
      <w:r w:rsidR="00B46F8D">
        <w:rPr>
          <w:rFonts w:asciiTheme="majorHAnsi" w:eastAsia="Times New Roman" w:hAnsiTheme="majorHAnsi"/>
          <w:b/>
          <w:bCs/>
          <w:color w:val="FF0000"/>
        </w:rPr>
        <w:t>9-Jan</w:t>
      </w:r>
      <w:r w:rsidR="00F32CF3">
        <w:rPr>
          <w:rFonts w:asciiTheme="majorHAnsi" w:eastAsia="Times New Roman" w:hAnsiTheme="majorHAnsi"/>
          <w:b/>
          <w:bCs/>
          <w:color w:val="FF0000"/>
        </w:rPr>
        <w:t xml:space="preserve">: </w:t>
      </w:r>
      <w:r w:rsidRPr="00B4134E">
        <w:rPr>
          <w:rFonts w:asciiTheme="majorHAnsi" w:eastAsia="Times New Roman" w:hAnsiTheme="majorHAnsi"/>
          <w:b/>
          <w:bCs/>
          <w:color w:val="FF0000"/>
        </w:rPr>
        <w:t>Credit</w:t>
      </w:r>
      <w:r>
        <w:rPr>
          <w:rFonts w:asciiTheme="majorHAnsi" w:eastAsia="Times New Roman" w:hAnsiTheme="majorHAnsi"/>
          <w:b/>
          <w:bCs/>
          <w:color w:val="FF0000"/>
        </w:rPr>
        <w:t xml:space="preserve"> Scores</w:t>
      </w:r>
      <w:r w:rsidRPr="00B4134E">
        <w:rPr>
          <w:rFonts w:asciiTheme="majorHAnsi" w:eastAsia="Times New Roman" w:hAnsiTheme="majorHAnsi"/>
          <w:b/>
          <w:bCs/>
          <w:color w:val="FF0000"/>
        </w:rPr>
        <w:t xml:space="preserve">; </w:t>
      </w:r>
      <w:r w:rsidR="00B46F8D">
        <w:rPr>
          <w:rFonts w:asciiTheme="majorHAnsi" w:eastAsia="Times New Roman" w:hAnsiTheme="majorHAnsi"/>
          <w:b/>
          <w:bCs/>
          <w:color w:val="FF0000"/>
        </w:rPr>
        <w:t>Tue</w:t>
      </w:r>
      <w:r w:rsidR="00B46F8D" w:rsidRPr="00B4134E">
        <w:rPr>
          <w:rFonts w:asciiTheme="majorHAnsi" w:eastAsia="Times New Roman" w:hAnsiTheme="majorHAnsi"/>
          <w:b/>
          <w:bCs/>
          <w:color w:val="FF0000"/>
        </w:rPr>
        <w:t xml:space="preserve"> </w:t>
      </w:r>
      <w:r w:rsidR="00B46F8D">
        <w:rPr>
          <w:rFonts w:asciiTheme="majorHAnsi" w:eastAsia="Times New Roman" w:hAnsiTheme="majorHAnsi"/>
          <w:b/>
          <w:bCs/>
          <w:color w:val="FF0000"/>
        </w:rPr>
        <w:t>14-Jan</w:t>
      </w:r>
      <w:r w:rsidR="00F32CF3">
        <w:rPr>
          <w:rFonts w:asciiTheme="majorHAnsi" w:eastAsia="Times New Roman" w:hAnsiTheme="majorHAnsi"/>
          <w:b/>
          <w:bCs/>
          <w:color w:val="FF0000"/>
        </w:rPr>
        <w:t xml:space="preserve">: </w:t>
      </w:r>
      <w:r w:rsidRPr="00B4134E">
        <w:rPr>
          <w:rFonts w:asciiTheme="majorHAnsi" w:eastAsia="Times New Roman" w:hAnsiTheme="majorHAnsi"/>
          <w:b/>
          <w:bCs/>
          <w:color w:val="FF0000"/>
        </w:rPr>
        <w:t>Retirement</w:t>
      </w:r>
      <w:r>
        <w:rPr>
          <w:rFonts w:asciiTheme="majorHAnsi" w:eastAsia="Times New Roman" w:hAnsiTheme="majorHAnsi"/>
          <w:b/>
          <w:bCs/>
          <w:color w:val="FF0000"/>
        </w:rPr>
        <w:t xml:space="preserve"> </w:t>
      </w:r>
      <w:r w:rsidR="00F32CF3">
        <w:rPr>
          <w:rFonts w:asciiTheme="majorHAnsi" w:eastAsia="Times New Roman" w:hAnsiTheme="majorHAnsi"/>
          <w:b/>
          <w:bCs/>
          <w:color w:val="FF0000"/>
        </w:rPr>
        <w:t>Income &amp; Planning</w:t>
      </w:r>
      <w:r w:rsidRPr="00B4134E">
        <w:rPr>
          <w:rFonts w:asciiTheme="majorHAnsi" w:eastAsia="Times New Roman" w:hAnsiTheme="majorHAnsi"/>
          <w:b/>
          <w:bCs/>
          <w:color w:val="FF0000"/>
        </w:rPr>
        <w:t xml:space="preserve">; </w:t>
      </w:r>
      <w:r w:rsidR="00B46F8D">
        <w:rPr>
          <w:rFonts w:asciiTheme="majorHAnsi" w:eastAsia="Times New Roman" w:hAnsiTheme="majorHAnsi"/>
          <w:b/>
          <w:bCs/>
          <w:color w:val="FF0000"/>
        </w:rPr>
        <w:t>Tue 28-Jan</w:t>
      </w:r>
      <w:r w:rsidR="00F32CF3">
        <w:rPr>
          <w:rFonts w:asciiTheme="majorHAnsi" w:eastAsia="Times New Roman" w:hAnsiTheme="majorHAnsi"/>
          <w:b/>
          <w:bCs/>
          <w:color w:val="FF0000"/>
        </w:rPr>
        <w:t xml:space="preserve">: </w:t>
      </w:r>
      <w:r w:rsidRPr="00B4134E">
        <w:rPr>
          <w:rFonts w:asciiTheme="majorHAnsi" w:eastAsia="Times New Roman" w:hAnsiTheme="majorHAnsi"/>
          <w:b/>
          <w:bCs/>
          <w:color w:val="FF0000"/>
        </w:rPr>
        <w:t xml:space="preserve">Other </w:t>
      </w:r>
      <w:r>
        <w:rPr>
          <w:rFonts w:asciiTheme="majorHAnsi" w:eastAsia="Times New Roman" w:hAnsiTheme="majorHAnsi"/>
          <w:b/>
          <w:bCs/>
          <w:color w:val="FF0000"/>
        </w:rPr>
        <w:t xml:space="preserve">Retirement Income </w:t>
      </w:r>
      <w:r w:rsidR="00F32CF3">
        <w:rPr>
          <w:rFonts w:asciiTheme="majorHAnsi" w:eastAsia="Times New Roman" w:hAnsiTheme="majorHAnsi"/>
          <w:b/>
          <w:bCs/>
          <w:color w:val="FF0000"/>
        </w:rPr>
        <w:t>Sources</w:t>
      </w:r>
      <w:r w:rsidRPr="00B4134E">
        <w:rPr>
          <w:rFonts w:asciiTheme="majorHAnsi" w:eastAsia="Times New Roman" w:hAnsiTheme="majorHAnsi"/>
          <w:b/>
          <w:bCs/>
          <w:color w:val="FF0000"/>
        </w:rPr>
        <w:t xml:space="preserve">; </w:t>
      </w:r>
      <w:r w:rsidR="00B46F8D">
        <w:rPr>
          <w:rFonts w:asciiTheme="majorHAnsi" w:eastAsia="Times New Roman" w:hAnsiTheme="majorHAnsi"/>
          <w:b/>
          <w:bCs/>
          <w:color w:val="FF0000"/>
        </w:rPr>
        <w:t>Thu 6-Feb</w:t>
      </w:r>
      <w:r w:rsidR="00F32CF3">
        <w:rPr>
          <w:rFonts w:asciiTheme="majorHAnsi" w:eastAsia="Times New Roman" w:hAnsiTheme="majorHAnsi"/>
          <w:b/>
          <w:bCs/>
          <w:color w:val="FF0000"/>
        </w:rPr>
        <w:t xml:space="preserve">: </w:t>
      </w:r>
      <w:r w:rsidRPr="00B4134E">
        <w:rPr>
          <w:rFonts w:asciiTheme="majorHAnsi" w:eastAsia="Times New Roman" w:hAnsiTheme="majorHAnsi"/>
          <w:b/>
          <w:bCs/>
          <w:color w:val="FF0000"/>
        </w:rPr>
        <w:t>Auto</w:t>
      </w:r>
      <w:r>
        <w:rPr>
          <w:rFonts w:asciiTheme="majorHAnsi" w:eastAsia="Times New Roman" w:hAnsiTheme="majorHAnsi"/>
          <w:b/>
          <w:bCs/>
          <w:color w:val="FF0000"/>
        </w:rPr>
        <w:t xml:space="preserve"> Budgets</w:t>
      </w:r>
      <w:r w:rsidRPr="00B4134E">
        <w:rPr>
          <w:rFonts w:asciiTheme="majorHAnsi" w:eastAsia="Times New Roman" w:hAnsiTheme="majorHAnsi"/>
          <w:b/>
          <w:bCs/>
          <w:color w:val="FF0000"/>
        </w:rPr>
        <w:t xml:space="preserve">; </w:t>
      </w:r>
      <w:r w:rsidR="00B46F8D">
        <w:rPr>
          <w:rFonts w:asciiTheme="majorHAnsi" w:eastAsia="Times New Roman" w:hAnsiTheme="majorHAnsi"/>
          <w:b/>
          <w:bCs/>
          <w:color w:val="FF0000"/>
        </w:rPr>
        <w:t>Thu 20-Feb</w:t>
      </w:r>
      <w:r w:rsidR="00F32CF3">
        <w:rPr>
          <w:rFonts w:asciiTheme="majorHAnsi" w:eastAsia="Times New Roman" w:hAnsiTheme="majorHAnsi"/>
          <w:b/>
          <w:bCs/>
          <w:color w:val="FF0000"/>
        </w:rPr>
        <w:t xml:space="preserve">: </w:t>
      </w:r>
      <w:r>
        <w:rPr>
          <w:rFonts w:asciiTheme="majorHAnsi" w:eastAsia="Times New Roman" w:hAnsiTheme="majorHAnsi"/>
          <w:b/>
          <w:bCs/>
          <w:color w:val="FF0000"/>
        </w:rPr>
        <w:t>Home</w:t>
      </w:r>
      <w:r w:rsidR="00F32CF3">
        <w:rPr>
          <w:rFonts w:asciiTheme="majorHAnsi" w:eastAsia="Times New Roman" w:hAnsiTheme="majorHAnsi"/>
          <w:b/>
          <w:bCs/>
          <w:color w:val="FF0000"/>
        </w:rPr>
        <w:t xml:space="preserve"> Buying</w:t>
      </w:r>
      <w:r>
        <w:rPr>
          <w:rFonts w:asciiTheme="majorHAnsi" w:eastAsia="Times New Roman" w:hAnsiTheme="majorHAnsi"/>
          <w:b/>
          <w:bCs/>
          <w:color w:val="FF0000"/>
        </w:rPr>
        <w:t xml:space="preserve"> &amp; Mortgages</w:t>
      </w:r>
      <w:r w:rsidRPr="00B4134E">
        <w:rPr>
          <w:rFonts w:asciiTheme="majorHAnsi" w:eastAsia="Times New Roman" w:hAnsiTheme="majorHAnsi"/>
          <w:b/>
          <w:bCs/>
          <w:color w:val="FF0000"/>
        </w:rPr>
        <w:t xml:space="preserve">; </w:t>
      </w:r>
      <w:r w:rsidR="00B46F8D">
        <w:rPr>
          <w:rFonts w:asciiTheme="majorHAnsi" w:eastAsia="Times New Roman" w:hAnsiTheme="majorHAnsi"/>
          <w:b/>
          <w:bCs/>
          <w:color w:val="FF0000"/>
        </w:rPr>
        <w:t>Tue 3-Mar</w:t>
      </w:r>
      <w:r w:rsidR="00F32CF3">
        <w:rPr>
          <w:rFonts w:asciiTheme="majorHAnsi" w:eastAsia="Times New Roman" w:hAnsiTheme="majorHAnsi"/>
          <w:b/>
          <w:bCs/>
          <w:color w:val="FF0000"/>
        </w:rPr>
        <w:t xml:space="preserve"> Nov: Insurance</w:t>
      </w:r>
    </w:p>
    <w:p w14:paraId="18A0F168" w14:textId="77777777" w:rsidR="00B81E65" w:rsidRPr="00B4134E" w:rsidRDefault="00B81E65" w:rsidP="00337E99">
      <w:pPr>
        <w:contextualSpacing/>
        <w:rPr>
          <w:rFonts w:asciiTheme="majorHAnsi" w:eastAsia="Times New Roman" w:hAnsiTheme="majorHAnsi"/>
          <w:b/>
          <w:bCs/>
          <w:color w:val="FF0000"/>
        </w:rPr>
      </w:pPr>
    </w:p>
    <w:p w14:paraId="6D6939A4" w14:textId="572F080B" w:rsidR="00A60431" w:rsidRPr="00B4134E" w:rsidRDefault="00B46F8D" w:rsidP="00337E99">
      <w:pPr>
        <w:contextualSpacing/>
        <w:rPr>
          <w:rFonts w:asciiTheme="majorHAnsi" w:eastAsia="Times New Roman" w:hAnsiTheme="majorHAnsi"/>
          <w:b/>
          <w:bCs/>
          <w:color w:val="FF0000"/>
        </w:rPr>
      </w:pPr>
      <w:r>
        <w:rPr>
          <w:rFonts w:asciiTheme="majorHAnsi" w:eastAsia="Times New Roman" w:hAnsiTheme="majorHAnsi"/>
          <w:b/>
          <w:bCs/>
          <w:color w:val="FF0000"/>
        </w:rPr>
        <w:t>Thu</w:t>
      </w:r>
      <w:r w:rsidR="00B4134E" w:rsidRPr="00B4134E">
        <w:rPr>
          <w:rFonts w:asciiTheme="majorHAnsi" w:eastAsia="Times New Roman" w:hAnsiTheme="majorHAnsi"/>
          <w:b/>
          <w:bCs/>
          <w:color w:val="FF0000"/>
        </w:rPr>
        <w:t xml:space="preserve"> </w:t>
      </w:r>
      <w:r>
        <w:rPr>
          <w:rFonts w:asciiTheme="majorHAnsi" w:eastAsia="Times New Roman" w:hAnsiTheme="majorHAnsi"/>
          <w:b/>
          <w:bCs/>
          <w:color w:val="FF0000"/>
        </w:rPr>
        <w:t>12-Mar</w:t>
      </w:r>
      <w:r w:rsidR="00F32CF3">
        <w:rPr>
          <w:rFonts w:asciiTheme="majorHAnsi" w:eastAsia="Times New Roman" w:hAnsiTheme="majorHAnsi"/>
          <w:b/>
          <w:bCs/>
          <w:color w:val="FF0000"/>
        </w:rPr>
        <w:t xml:space="preserve">: </w:t>
      </w:r>
      <w:r w:rsidR="00B81E65">
        <w:rPr>
          <w:rFonts w:asciiTheme="majorHAnsi" w:eastAsia="Times New Roman" w:hAnsiTheme="majorHAnsi"/>
          <w:b/>
          <w:bCs/>
          <w:color w:val="FF0000"/>
        </w:rPr>
        <w:t>2-3 minute Student summarie</w:t>
      </w:r>
      <w:r w:rsidR="00F32CF3">
        <w:rPr>
          <w:rFonts w:asciiTheme="majorHAnsi" w:eastAsia="Times New Roman" w:hAnsiTheme="majorHAnsi"/>
          <w:b/>
          <w:bCs/>
          <w:color w:val="FF0000"/>
        </w:rPr>
        <w:t xml:space="preserve">s </w:t>
      </w:r>
      <w:r w:rsidR="00680574">
        <w:rPr>
          <w:rFonts w:asciiTheme="majorHAnsi" w:eastAsia="Times New Roman" w:hAnsiTheme="majorHAnsi"/>
          <w:b/>
          <w:bCs/>
          <w:color w:val="FF0000"/>
        </w:rPr>
        <w:t xml:space="preserve">on </w:t>
      </w:r>
      <w:r w:rsidR="00B81E65">
        <w:rPr>
          <w:rFonts w:asciiTheme="majorHAnsi" w:eastAsia="Times New Roman" w:hAnsiTheme="majorHAnsi"/>
          <w:b/>
          <w:bCs/>
          <w:color w:val="FF0000"/>
        </w:rPr>
        <w:t>Investopedia Competition r</w:t>
      </w:r>
      <w:r w:rsidR="004F71E2">
        <w:rPr>
          <w:rFonts w:asciiTheme="majorHAnsi" w:eastAsia="Times New Roman" w:hAnsiTheme="majorHAnsi"/>
          <w:b/>
          <w:bCs/>
          <w:color w:val="FF0000"/>
        </w:rPr>
        <w:t>esults</w:t>
      </w:r>
      <w:r w:rsidR="00B81E65">
        <w:rPr>
          <w:rFonts w:asciiTheme="majorHAnsi" w:eastAsia="Times New Roman" w:hAnsiTheme="majorHAnsi"/>
          <w:b/>
          <w:bCs/>
          <w:color w:val="FF0000"/>
        </w:rPr>
        <w:t>.</w:t>
      </w:r>
    </w:p>
    <w:p w14:paraId="7BE5CE7E" w14:textId="77777777" w:rsidR="00B4134E" w:rsidRPr="00B4134E" w:rsidRDefault="00B4134E" w:rsidP="00B4134E">
      <w:pPr>
        <w:pStyle w:val="ListParagraph"/>
        <w:spacing w:after="0" w:line="240" w:lineRule="auto"/>
        <w:ind w:left="1440"/>
        <w:rPr>
          <w:rFonts w:asciiTheme="majorHAnsi" w:eastAsia="Times New Roman" w:hAnsiTheme="majorHAnsi"/>
          <w:sz w:val="24"/>
          <w:szCs w:val="24"/>
        </w:rPr>
      </w:pPr>
    </w:p>
    <w:p w14:paraId="33690925" w14:textId="77777777" w:rsidR="00E5320D" w:rsidRDefault="00E5320D" w:rsidP="00501712">
      <w:pPr>
        <w:contextualSpacing/>
        <w:rPr>
          <w:rFonts w:asciiTheme="majorHAnsi" w:eastAsia="Times New Roman" w:hAnsiTheme="majorHAnsi"/>
          <w:b/>
          <w:bCs/>
          <w:color w:val="000000"/>
        </w:rPr>
      </w:pPr>
    </w:p>
    <w:p w14:paraId="47B40DF0" w14:textId="77777777" w:rsidR="00E5320D" w:rsidRDefault="00E5320D" w:rsidP="00501712">
      <w:pPr>
        <w:contextualSpacing/>
        <w:rPr>
          <w:rFonts w:asciiTheme="majorHAnsi" w:eastAsia="Times New Roman" w:hAnsiTheme="majorHAnsi"/>
          <w:b/>
          <w:bCs/>
          <w:color w:val="000000"/>
        </w:rPr>
      </w:pPr>
    </w:p>
    <w:p w14:paraId="277C4394" w14:textId="77777777" w:rsidR="00E5320D" w:rsidRDefault="00E5320D" w:rsidP="00501712">
      <w:pPr>
        <w:contextualSpacing/>
        <w:rPr>
          <w:rFonts w:asciiTheme="majorHAnsi" w:eastAsia="Times New Roman" w:hAnsiTheme="majorHAnsi"/>
          <w:b/>
          <w:bCs/>
          <w:color w:val="000000"/>
        </w:rPr>
      </w:pPr>
    </w:p>
    <w:p w14:paraId="63AD4077" w14:textId="77777777" w:rsidR="00E5320D" w:rsidRDefault="00E5320D" w:rsidP="00501712">
      <w:pPr>
        <w:contextualSpacing/>
        <w:rPr>
          <w:rFonts w:asciiTheme="majorHAnsi" w:eastAsia="Times New Roman" w:hAnsiTheme="majorHAnsi"/>
          <w:b/>
          <w:bCs/>
          <w:color w:val="000000"/>
        </w:rPr>
      </w:pPr>
    </w:p>
    <w:p w14:paraId="6E9315EA" w14:textId="77777777" w:rsidR="00E5320D" w:rsidRDefault="00E5320D" w:rsidP="00501712">
      <w:pPr>
        <w:contextualSpacing/>
        <w:rPr>
          <w:rFonts w:asciiTheme="majorHAnsi" w:eastAsia="Times New Roman" w:hAnsiTheme="majorHAnsi"/>
          <w:b/>
          <w:bCs/>
          <w:color w:val="000000"/>
        </w:rPr>
      </w:pPr>
    </w:p>
    <w:p w14:paraId="308F190E" w14:textId="77777777" w:rsidR="00E5320D" w:rsidRDefault="00E5320D" w:rsidP="00501712">
      <w:pPr>
        <w:contextualSpacing/>
        <w:rPr>
          <w:rFonts w:asciiTheme="majorHAnsi" w:eastAsia="Times New Roman" w:hAnsiTheme="majorHAnsi"/>
          <w:b/>
          <w:bCs/>
          <w:color w:val="000000"/>
        </w:rPr>
      </w:pPr>
    </w:p>
    <w:p w14:paraId="13C187A0" w14:textId="77777777" w:rsidR="00E5320D" w:rsidRDefault="00E5320D" w:rsidP="00501712">
      <w:pPr>
        <w:contextualSpacing/>
        <w:rPr>
          <w:rFonts w:asciiTheme="majorHAnsi" w:eastAsia="Times New Roman" w:hAnsiTheme="majorHAnsi"/>
          <w:b/>
          <w:bCs/>
          <w:color w:val="000000"/>
        </w:rPr>
      </w:pPr>
    </w:p>
    <w:p w14:paraId="0FBB3137" w14:textId="7CC103F3" w:rsidR="004F7E6B" w:rsidRPr="00B4134E" w:rsidRDefault="00B81E65" w:rsidP="00501712">
      <w:pPr>
        <w:contextualSpacing/>
        <w:rPr>
          <w:rFonts w:asciiTheme="majorHAnsi" w:eastAsia="Times New Roman" w:hAnsiTheme="majorHAnsi"/>
          <w:b/>
          <w:bCs/>
          <w:color w:val="000000"/>
        </w:rPr>
      </w:pPr>
      <w:r>
        <w:rPr>
          <w:rFonts w:asciiTheme="majorHAnsi" w:eastAsia="Times New Roman" w:hAnsiTheme="majorHAnsi"/>
          <w:b/>
          <w:bCs/>
          <w:color w:val="000000"/>
        </w:rPr>
        <w:t>TEAM PRESENTATION</w:t>
      </w:r>
      <w:r w:rsidR="00F32CF3">
        <w:rPr>
          <w:rFonts w:asciiTheme="majorHAnsi" w:eastAsia="Times New Roman" w:hAnsiTheme="majorHAnsi"/>
          <w:b/>
          <w:bCs/>
          <w:color w:val="000000"/>
        </w:rPr>
        <w:t xml:space="preserve"> POWERPOINTS </w:t>
      </w:r>
      <w:r>
        <w:rPr>
          <w:rFonts w:asciiTheme="majorHAnsi" w:eastAsia="Times New Roman" w:hAnsiTheme="majorHAnsi"/>
          <w:b/>
          <w:bCs/>
          <w:color w:val="000000"/>
        </w:rPr>
        <w:t xml:space="preserve">ON </w:t>
      </w:r>
      <w:r w:rsidRPr="00B4134E">
        <w:rPr>
          <w:rFonts w:asciiTheme="majorHAnsi" w:eastAsia="Times New Roman" w:hAnsiTheme="majorHAnsi"/>
          <w:b/>
          <w:bCs/>
          <w:color w:val="000000"/>
        </w:rPr>
        <w:t>AS</w:t>
      </w:r>
      <w:r>
        <w:rPr>
          <w:rFonts w:asciiTheme="majorHAnsi" w:eastAsia="Times New Roman" w:hAnsiTheme="majorHAnsi"/>
          <w:b/>
          <w:bCs/>
          <w:color w:val="000000"/>
        </w:rPr>
        <w:t xml:space="preserve">SIGNED QUESTIONS </w:t>
      </w:r>
      <w:r w:rsidR="00A60431" w:rsidRPr="00B4134E">
        <w:rPr>
          <w:rFonts w:asciiTheme="majorHAnsi" w:eastAsia="Times New Roman" w:hAnsiTheme="majorHAnsi"/>
          <w:b/>
          <w:bCs/>
          <w:color w:val="000000"/>
        </w:rPr>
        <w:t>(</w:t>
      </w:r>
      <w:r w:rsidR="00924EBA">
        <w:rPr>
          <w:rFonts w:asciiTheme="majorHAnsi" w:eastAsia="Times New Roman" w:hAnsiTheme="majorHAnsi"/>
          <w:b/>
          <w:bCs/>
          <w:color w:val="000000"/>
        </w:rPr>
        <w:t>5</w:t>
      </w:r>
      <w:r w:rsidR="00A60431" w:rsidRPr="00B4134E">
        <w:rPr>
          <w:rFonts w:asciiTheme="majorHAnsi" w:eastAsia="Times New Roman" w:hAnsiTheme="majorHAnsi"/>
          <w:b/>
          <w:bCs/>
          <w:color w:val="000000"/>
        </w:rPr>
        <w:t xml:space="preserve"> </w:t>
      </w:r>
      <w:r w:rsidR="00F32CF3">
        <w:rPr>
          <w:rFonts w:asciiTheme="majorHAnsi" w:eastAsia="Times New Roman" w:hAnsiTheme="majorHAnsi"/>
          <w:b/>
          <w:bCs/>
          <w:color w:val="000000"/>
        </w:rPr>
        <w:t>presentation</w:t>
      </w:r>
      <w:r w:rsidR="00A60431" w:rsidRPr="00B4134E">
        <w:rPr>
          <w:rFonts w:asciiTheme="majorHAnsi" w:eastAsia="Times New Roman" w:hAnsiTheme="majorHAnsi"/>
          <w:b/>
          <w:bCs/>
          <w:color w:val="000000"/>
        </w:rPr>
        <w:t xml:space="preserve">s. x </w:t>
      </w:r>
      <w:r w:rsidR="00F32CF3">
        <w:rPr>
          <w:rFonts w:asciiTheme="majorHAnsi" w:eastAsia="Times New Roman" w:hAnsiTheme="majorHAnsi"/>
          <w:b/>
          <w:bCs/>
          <w:color w:val="000000"/>
        </w:rPr>
        <w:t>10</w:t>
      </w:r>
      <w:r w:rsidR="00337E99" w:rsidRPr="00B4134E">
        <w:rPr>
          <w:rFonts w:asciiTheme="majorHAnsi" w:eastAsia="Times New Roman" w:hAnsiTheme="majorHAnsi"/>
          <w:b/>
          <w:bCs/>
          <w:color w:val="000000"/>
        </w:rPr>
        <w:t xml:space="preserve">% ea. = </w:t>
      </w:r>
      <w:r w:rsidR="00F32CF3">
        <w:rPr>
          <w:rFonts w:asciiTheme="majorHAnsi" w:eastAsia="Times New Roman" w:hAnsiTheme="majorHAnsi"/>
          <w:b/>
          <w:bCs/>
          <w:color w:val="000000"/>
        </w:rPr>
        <w:t>50</w:t>
      </w:r>
      <w:r w:rsidR="004F7E6B" w:rsidRPr="00B4134E">
        <w:rPr>
          <w:rFonts w:asciiTheme="majorHAnsi" w:eastAsia="Times New Roman" w:hAnsiTheme="majorHAnsi"/>
          <w:b/>
          <w:bCs/>
          <w:color w:val="000000"/>
        </w:rPr>
        <w:t>%)</w:t>
      </w:r>
    </w:p>
    <w:p w14:paraId="42FEBB67" w14:textId="5D800241" w:rsidR="00E20F0F" w:rsidRPr="00B4134E" w:rsidRDefault="00B46F8D" w:rsidP="00501712">
      <w:pPr>
        <w:contextualSpacing/>
        <w:rPr>
          <w:rFonts w:asciiTheme="majorHAnsi" w:eastAsia="Times New Roman" w:hAnsiTheme="majorHAnsi"/>
          <w:color w:val="FF0000"/>
        </w:rPr>
      </w:pPr>
      <w:r>
        <w:rPr>
          <w:rFonts w:asciiTheme="majorHAnsi" w:eastAsia="Times New Roman" w:hAnsiTheme="majorHAnsi"/>
          <w:b/>
          <w:bCs/>
          <w:color w:val="FF0000"/>
        </w:rPr>
        <w:t>Presentation</w:t>
      </w:r>
      <w:r w:rsidR="00F32CF3">
        <w:rPr>
          <w:rFonts w:asciiTheme="majorHAnsi" w:eastAsia="Times New Roman" w:hAnsiTheme="majorHAnsi"/>
          <w:b/>
          <w:bCs/>
          <w:color w:val="FF0000"/>
        </w:rPr>
        <w:t xml:space="preserve"> dates:</w:t>
      </w:r>
      <w:r w:rsidR="00B4134E" w:rsidRPr="00B4134E">
        <w:rPr>
          <w:rFonts w:asciiTheme="majorHAnsi" w:eastAsia="Times New Roman" w:hAnsiTheme="majorHAnsi"/>
          <w:b/>
          <w:bCs/>
          <w:color w:val="FF0000"/>
        </w:rPr>
        <w:t xml:space="preserve"> </w:t>
      </w:r>
      <w:r>
        <w:rPr>
          <w:rFonts w:asciiTheme="majorHAnsi" w:eastAsia="Times New Roman" w:hAnsiTheme="majorHAnsi"/>
          <w:b/>
          <w:bCs/>
          <w:color w:val="FF0000"/>
        </w:rPr>
        <w:t>Tue</w:t>
      </w:r>
      <w:r w:rsidR="00B4134E" w:rsidRPr="00B4134E">
        <w:rPr>
          <w:rFonts w:asciiTheme="majorHAnsi" w:eastAsia="Times New Roman" w:hAnsiTheme="majorHAnsi"/>
          <w:b/>
          <w:bCs/>
          <w:color w:val="FF0000"/>
        </w:rPr>
        <w:t xml:space="preserve"> </w:t>
      </w:r>
      <w:r>
        <w:rPr>
          <w:rFonts w:asciiTheme="majorHAnsi" w:eastAsia="Times New Roman" w:hAnsiTheme="majorHAnsi"/>
          <w:b/>
          <w:bCs/>
          <w:color w:val="FF0000"/>
        </w:rPr>
        <w:t>21-Jan</w:t>
      </w:r>
      <w:r w:rsidR="00B4134E" w:rsidRPr="00B4134E">
        <w:rPr>
          <w:rFonts w:asciiTheme="majorHAnsi" w:eastAsia="Times New Roman" w:hAnsiTheme="majorHAnsi"/>
          <w:b/>
          <w:bCs/>
          <w:color w:val="FF0000"/>
        </w:rPr>
        <w:t xml:space="preserve"> (Credit</w:t>
      </w:r>
      <w:r w:rsidR="00F51994">
        <w:rPr>
          <w:rFonts w:asciiTheme="majorHAnsi" w:eastAsia="Times New Roman" w:hAnsiTheme="majorHAnsi"/>
          <w:b/>
          <w:bCs/>
          <w:color w:val="FF0000"/>
        </w:rPr>
        <w:t xml:space="preserve"> Scores</w:t>
      </w:r>
      <w:r w:rsidR="00B4134E" w:rsidRPr="00B4134E">
        <w:rPr>
          <w:rFonts w:asciiTheme="majorHAnsi" w:eastAsia="Times New Roman" w:hAnsiTheme="majorHAnsi"/>
          <w:b/>
          <w:bCs/>
          <w:color w:val="FF0000"/>
        </w:rPr>
        <w:t xml:space="preserve">) – </w:t>
      </w:r>
      <w:r>
        <w:rPr>
          <w:rFonts w:asciiTheme="majorHAnsi" w:eastAsia="Times New Roman" w:hAnsiTheme="majorHAnsi"/>
          <w:b/>
          <w:bCs/>
          <w:color w:val="FF0000"/>
        </w:rPr>
        <w:t>Thu 6-Feb</w:t>
      </w:r>
      <w:r w:rsidR="00B4134E" w:rsidRPr="00F51994">
        <w:rPr>
          <w:rFonts w:asciiTheme="majorHAnsi" w:eastAsia="Times New Roman" w:hAnsiTheme="majorHAnsi"/>
          <w:b/>
          <w:bCs/>
          <w:color w:val="FF0000"/>
        </w:rPr>
        <w:t xml:space="preserve"> (Retirement</w:t>
      </w:r>
      <w:r w:rsidR="0018316A">
        <w:rPr>
          <w:rFonts w:asciiTheme="majorHAnsi" w:eastAsia="Times New Roman" w:hAnsiTheme="majorHAnsi"/>
          <w:b/>
          <w:bCs/>
          <w:color w:val="FF0000"/>
        </w:rPr>
        <w:t xml:space="preserve"> Plan</w:t>
      </w:r>
      <w:r w:rsidR="00F32CF3">
        <w:rPr>
          <w:rFonts w:asciiTheme="majorHAnsi" w:eastAsia="Times New Roman" w:hAnsiTheme="majorHAnsi"/>
          <w:b/>
          <w:bCs/>
          <w:color w:val="FF0000"/>
        </w:rPr>
        <w:t>ning</w:t>
      </w:r>
      <w:r w:rsidR="00B4134E" w:rsidRPr="00B4134E">
        <w:rPr>
          <w:rFonts w:asciiTheme="majorHAnsi" w:eastAsia="Times New Roman" w:hAnsiTheme="majorHAnsi"/>
          <w:b/>
          <w:bCs/>
          <w:color w:val="FF0000"/>
          <w:u w:val="single"/>
        </w:rPr>
        <w:t>)</w:t>
      </w:r>
      <w:r w:rsidR="00F32CF3">
        <w:rPr>
          <w:rFonts w:asciiTheme="majorHAnsi" w:eastAsia="Times New Roman" w:hAnsiTheme="majorHAnsi"/>
          <w:b/>
          <w:bCs/>
          <w:color w:val="FF0000"/>
        </w:rPr>
        <w:t xml:space="preserve"> </w:t>
      </w:r>
      <w:r>
        <w:rPr>
          <w:rFonts w:asciiTheme="majorHAnsi" w:eastAsia="Times New Roman" w:hAnsiTheme="majorHAnsi"/>
          <w:b/>
          <w:bCs/>
          <w:color w:val="FF0000"/>
        </w:rPr>
        <w:t>Tue</w:t>
      </w:r>
      <w:r w:rsidR="00B4134E" w:rsidRPr="00B4134E">
        <w:rPr>
          <w:rFonts w:asciiTheme="majorHAnsi" w:eastAsia="Times New Roman" w:hAnsiTheme="majorHAnsi"/>
          <w:b/>
          <w:bCs/>
          <w:color w:val="FF0000"/>
        </w:rPr>
        <w:t xml:space="preserve"> </w:t>
      </w:r>
      <w:r>
        <w:rPr>
          <w:rFonts w:asciiTheme="majorHAnsi" w:eastAsia="Times New Roman" w:hAnsiTheme="majorHAnsi"/>
          <w:b/>
          <w:bCs/>
          <w:color w:val="FF0000"/>
        </w:rPr>
        <w:t>18-Feb</w:t>
      </w:r>
      <w:r w:rsidR="00B4134E" w:rsidRPr="00B4134E">
        <w:rPr>
          <w:rFonts w:asciiTheme="majorHAnsi" w:eastAsia="Times New Roman" w:hAnsiTheme="majorHAnsi"/>
          <w:b/>
          <w:bCs/>
          <w:color w:val="FF0000"/>
        </w:rPr>
        <w:t xml:space="preserve"> (Auto</w:t>
      </w:r>
      <w:r w:rsidR="0018316A">
        <w:rPr>
          <w:rFonts w:asciiTheme="majorHAnsi" w:eastAsia="Times New Roman" w:hAnsiTheme="majorHAnsi"/>
          <w:b/>
          <w:bCs/>
          <w:color w:val="FF0000"/>
        </w:rPr>
        <w:t xml:space="preserve"> Budgets</w:t>
      </w:r>
      <w:r w:rsidR="00B4134E" w:rsidRPr="00B4134E">
        <w:rPr>
          <w:rFonts w:asciiTheme="majorHAnsi" w:eastAsia="Times New Roman" w:hAnsiTheme="majorHAnsi"/>
          <w:b/>
          <w:bCs/>
          <w:color w:val="FF0000"/>
        </w:rPr>
        <w:t xml:space="preserve">) – </w:t>
      </w:r>
      <w:r>
        <w:rPr>
          <w:rFonts w:asciiTheme="majorHAnsi" w:eastAsia="Times New Roman" w:hAnsiTheme="majorHAnsi"/>
          <w:b/>
          <w:bCs/>
          <w:color w:val="FF0000"/>
        </w:rPr>
        <w:t>Thu 27 Feb</w:t>
      </w:r>
      <w:r w:rsidR="00B4134E" w:rsidRPr="00B4134E">
        <w:rPr>
          <w:rFonts w:asciiTheme="majorHAnsi" w:eastAsia="Times New Roman" w:hAnsiTheme="majorHAnsi"/>
          <w:b/>
          <w:bCs/>
          <w:color w:val="FF0000"/>
        </w:rPr>
        <w:t xml:space="preserve"> (</w:t>
      </w:r>
      <w:r w:rsidR="0018316A">
        <w:rPr>
          <w:rFonts w:asciiTheme="majorHAnsi" w:eastAsia="Times New Roman" w:hAnsiTheme="majorHAnsi"/>
          <w:b/>
          <w:bCs/>
          <w:color w:val="FF0000"/>
        </w:rPr>
        <w:t>Buying a Home &amp; Mortgages</w:t>
      </w:r>
      <w:r w:rsidR="00B4134E" w:rsidRPr="00B4134E">
        <w:rPr>
          <w:rFonts w:asciiTheme="majorHAnsi" w:eastAsia="Times New Roman" w:hAnsiTheme="majorHAnsi"/>
          <w:b/>
          <w:bCs/>
          <w:color w:val="FF0000"/>
        </w:rPr>
        <w:t>)</w:t>
      </w:r>
      <w:r w:rsidR="00F32CF3">
        <w:rPr>
          <w:rFonts w:asciiTheme="majorHAnsi" w:eastAsia="Times New Roman" w:hAnsiTheme="majorHAnsi"/>
          <w:b/>
          <w:bCs/>
          <w:color w:val="FF0000"/>
        </w:rPr>
        <w:t xml:space="preserve"> </w:t>
      </w:r>
      <w:r w:rsidR="00F32CF3" w:rsidRPr="00B4134E">
        <w:rPr>
          <w:rFonts w:asciiTheme="majorHAnsi" w:eastAsia="Times New Roman" w:hAnsiTheme="majorHAnsi"/>
          <w:b/>
          <w:bCs/>
          <w:color w:val="FF0000"/>
        </w:rPr>
        <w:t xml:space="preserve">– </w:t>
      </w:r>
      <w:r>
        <w:rPr>
          <w:rFonts w:asciiTheme="majorHAnsi" w:eastAsia="Times New Roman" w:hAnsiTheme="majorHAnsi"/>
          <w:b/>
          <w:bCs/>
          <w:color w:val="FF0000"/>
        </w:rPr>
        <w:t>Tue 10-Mar</w:t>
      </w:r>
      <w:r w:rsidR="00F32CF3" w:rsidRPr="00B4134E">
        <w:rPr>
          <w:rFonts w:asciiTheme="majorHAnsi" w:eastAsia="Times New Roman" w:hAnsiTheme="majorHAnsi"/>
          <w:b/>
          <w:bCs/>
          <w:color w:val="FF0000"/>
        </w:rPr>
        <w:t xml:space="preserve"> (</w:t>
      </w:r>
      <w:r w:rsidR="00F32CF3">
        <w:rPr>
          <w:rFonts w:asciiTheme="majorHAnsi" w:eastAsia="Times New Roman" w:hAnsiTheme="majorHAnsi"/>
          <w:b/>
          <w:bCs/>
          <w:color w:val="FF0000"/>
        </w:rPr>
        <w:t>Insurance</w:t>
      </w:r>
      <w:r w:rsidR="00F32CF3" w:rsidRPr="00B4134E">
        <w:rPr>
          <w:rFonts w:asciiTheme="majorHAnsi" w:eastAsia="Times New Roman" w:hAnsiTheme="majorHAnsi"/>
          <w:b/>
          <w:bCs/>
          <w:color w:val="FF0000"/>
        </w:rPr>
        <w:t>)</w:t>
      </w:r>
      <w:r w:rsidR="00B4134E" w:rsidRPr="00B4134E">
        <w:rPr>
          <w:rFonts w:asciiTheme="majorHAnsi" w:eastAsia="Times New Roman" w:hAnsiTheme="majorHAnsi"/>
          <w:b/>
          <w:bCs/>
          <w:color w:val="FF0000"/>
        </w:rPr>
        <w:tab/>
      </w:r>
    </w:p>
    <w:p w14:paraId="0355346C" w14:textId="3BDF801C" w:rsidR="00501712" w:rsidRPr="00B4134E" w:rsidRDefault="00337E99" w:rsidP="00501712">
      <w:pPr>
        <w:pStyle w:val="ListParagraph"/>
        <w:numPr>
          <w:ilvl w:val="0"/>
          <w:numId w:val="6"/>
        </w:numPr>
        <w:spacing w:after="0" w:line="240" w:lineRule="auto"/>
        <w:rPr>
          <w:rFonts w:asciiTheme="majorHAnsi" w:eastAsia="Times New Roman" w:hAnsiTheme="majorHAnsi"/>
          <w:color w:val="000000"/>
          <w:sz w:val="24"/>
          <w:szCs w:val="24"/>
        </w:rPr>
      </w:pPr>
      <w:r w:rsidRPr="00B4134E">
        <w:rPr>
          <w:rFonts w:asciiTheme="majorHAnsi" w:eastAsia="Times New Roman" w:hAnsiTheme="majorHAnsi"/>
          <w:color w:val="000000"/>
          <w:sz w:val="24"/>
          <w:szCs w:val="24"/>
        </w:rPr>
        <w:t>You will be worki</w:t>
      </w:r>
      <w:r w:rsidR="00E20F0F" w:rsidRPr="00B4134E">
        <w:rPr>
          <w:rFonts w:asciiTheme="majorHAnsi" w:eastAsia="Times New Roman" w:hAnsiTheme="majorHAnsi"/>
          <w:color w:val="000000"/>
          <w:sz w:val="24"/>
          <w:szCs w:val="24"/>
        </w:rPr>
        <w:t xml:space="preserve">ng in small </w:t>
      </w:r>
      <w:r w:rsidR="00AA1659">
        <w:rPr>
          <w:rFonts w:asciiTheme="majorHAnsi" w:eastAsia="Times New Roman" w:hAnsiTheme="majorHAnsi"/>
          <w:color w:val="000000"/>
          <w:sz w:val="24"/>
          <w:szCs w:val="24"/>
        </w:rPr>
        <w:t>3</w:t>
      </w:r>
      <w:r w:rsidR="00E20F0F" w:rsidRPr="00B4134E">
        <w:rPr>
          <w:rFonts w:asciiTheme="majorHAnsi" w:eastAsia="Times New Roman" w:hAnsiTheme="majorHAnsi"/>
          <w:color w:val="000000"/>
          <w:sz w:val="24"/>
          <w:szCs w:val="24"/>
        </w:rPr>
        <w:t>-</w:t>
      </w:r>
      <w:r w:rsidR="00F51994">
        <w:rPr>
          <w:rFonts w:asciiTheme="majorHAnsi" w:eastAsia="Times New Roman" w:hAnsiTheme="majorHAnsi"/>
          <w:color w:val="000000"/>
          <w:sz w:val="24"/>
          <w:szCs w:val="24"/>
        </w:rPr>
        <w:t>5</w:t>
      </w:r>
      <w:r w:rsidR="00E20F0F" w:rsidRPr="00B4134E">
        <w:rPr>
          <w:rFonts w:asciiTheme="majorHAnsi" w:eastAsia="Times New Roman" w:hAnsiTheme="majorHAnsi"/>
          <w:color w:val="000000"/>
          <w:sz w:val="24"/>
          <w:szCs w:val="24"/>
        </w:rPr>
        <w:t xml:space="preserve"> person teams</w:t>
      </w:r>
      <w:r w:rsidR="00501712" w:rsidRPr="00B4134E">
        <w:rPr>
          <w:rFonts w:asciiTheme="majorHAnsi" w:eastAsia="Times New Roman" w:hAnsiTheme="majorHAnsi"/>
          <w:color w:val="000000"/>
          <w:sz w:val="24"/>
          <w:szCs w:val="24"/>
        </w:rPr>
        <w:t xml:space="preserve"> to research and present</w:t>
      </w:r>
      <w:r w:rsidRPr="00B4134E">
        <w:rPr>
          <w:rFonts w:asciiTheme="majorHAnsi" w:eastAsia="Times New Roman" w:hAnsiTheme="majorHAnsi"/>
          <w:color w:val="000000"/>
          <w:sz w:val="24"/>
          <w:szCs w:val="24"/>
        </w:rPr>
        <w:t xml:space="preserve"> on specific questions per topic/theme</w:t>
      </w:r>
      <w:r w:rsidR="00501712" w:rsidRPr="00B4134E">
        <w:rPr>
          <w:rFonts w:asciiTheme="majorHAnsi" w:eastAsia="Times New Roman" w:hAnsiTheme="majorHAnsi"/>
          <w:color w:val="000000"/>
          <w:sz w:val="24"/>
          <w:szCs w:val="24"/>
        </w:rPr>
        <w:t xml:space="preserve">. These presentations are designed to improve your presentation skills and demonstrate your teamwork including collaboration, research and knowledge on a specific question. </w:t>
      </w:r>
    </w:p>
    <w:p w14:paraId="2CA89A78" w14:textId="690E530D" w:rsidR="00886CE1" w:rsidRDefault="0051173E" w:rsidP="0051173E">
      <w:pPr>
        <w:pStyle w:val="ListParagraph"/>
        <w:numPr>
          <w:ilvl w:val="1"/>
          <w:numId w:val="6"/>
        </w:numPr>
        <w:spacing w:after="0" w:line="240" w:lineRule="auto"/>
        <w:rPr>
          <w:rFonts w:asciiTheme="majorHAnsi" w:eastAsia="Times New Roman" w:hAnsiTheme="majorHAnsi"/>
          <w:color w:val="000000"/>
          <w:sz w:val="24"/>
          <w:szCs w:val="24"/>
        </w:rPr>
      </w:pPr>
      <w:r w:rsidRPr="00B4134E">
        <w:rPr>
          <w:rFonts w:asciiTheme="majorHAnsi" w:eastAsia="Times New Roman" w:hAnsiTheme="majorHAnsi"/>
          <w:color w:val="000000"/>
          <w:sz w:val="24"/>
          <w:szCs w:val="24"/>
        </w:rPr>
        <w:t xml:space="preserve">Sequence of </w:t>
      </w:r>
      <w:r w:rsidR="00F32CF3">
        <w:rPr>
          <w:rFonts w:asciiTheme="majorHAnsi" w:eastAsia="Times New Roman" w:hAnsiTheme="majorHAnsi"/>
          <w:color w:val="000000"/>
          <w:sz w:val="24"/>
          <w:szCs w:val="24"/>
        </w:rPr>
        <w:t>5</w:t>
      </w:r>
      <w:r w:rsidRPr="00B4134E">
        <w:rPr>
          <w:rFonts w:asciiTheme="majorHAnsi" w:eastAsia="Times New Roman" w:hAnsiTheme="majorHAnsi"/>
          <w:color w:val="000000"/>
          <w:sz w:val="24"/>
          <w:szCs w:val="24"/>
        </w:rPr>
        <w:t xml:space="preserve"> Topics</w:t>
      </w:r>
      <w:r w:rsidR="00E20F0F" w:rsidRPr="00B4134E">
        <w:rPr>
          <w:rFonts w:asciiTheme="majorHAnsi" w:eastAsia="Times New Roman" w:hAnsiTheme="majorHAnsi"/>
          <w:color w:val="000000"/>
          <w:sz w:val="24"/>
          <w:szCs w:val="24"/>
        </w:rPr>
        <w:t xml:space="preserve"> and due dates (total </w:t>
      </w:r>
      <w:r w:rsidR="009467DE">
        <w:rPr>
          <w:rFonts w:asciiTheme="majorHAnsi" w:eastAsia="Times New Roman" w:hAnsiTheme="majorHAnsi"/>
          <w:color w:val="000000"/>
          <w:sz w:val="24"/>
          <w:szCs w:val="24"/>
        </w:rPr>
        <w:t>5</w:t>
      </w:r>
      <w:r w:rsidR="00E20F0F" w:rsidRPr="00B4134E">
        <w:rPr>
          <w:rFonts w:asciiTheme="majorHAnsi" w:eastAsia="Times New Roman" w:hAnsiTheme="majorHAnsi"/>
          <w:color w:val="000000"/>
          <w:sz w:val="24"/>
          <w:szCs w:val="24"/>
        </w:rPr>
        <w:t xml:space="preserve"> x </w:t>
      </w:r>
      <w:r w:rsidR="00F32CF3">
        <w:rPr>
          <w:rFonts w:asciiTheme="majorHAnsi" w:eastAsia="Times New Roman" w:hAnsiTheme="majorHAnsi"/>
          <w:color w:val="000000"/>
          <w:sz w:val="24"/>
          <w:szCs w:val="24"/>
        </w:rPr>
        <w:t>10</w:t>
      </w:r>
      <w:r w:rsidR="00E20F0F" w:rsidRPr="00B4134E">
        <w:rPr>
          <w:rFonts w:asciiTheme="majorHAnsi" w:eastAsia="Times New Roman" w:hAnsiTheme="majorHAnsi"/>
          <w:color w:val="000000"/>
          <w:sz w:val="24"/>
          <w:szCs w:val="24"/>
        </w:rPr>
        <w:t xml:space="preserve">% = </w:t>
      </w:r>
      <w:r w:rsidR="00F32CF3">
        <w:rPr>
          <w:rFonts w:asciiTheme="majorHAnsi" w:eastAsia="Times New Roman" w:hAnsiTheme="majorHAnsi"/>
          <w:color w:val="000000"/>
          <w:sz w:val="24"/>
          <w:szCs w:val="24"/>
        </w:rPr>
        <w:t>5</w:t>
      </w:r>
      <w:r w:rsidR="009467DE">
        <w:rPr>
          <w:rFonts w:asciiTheme="majorHAnsi" w:eastAsia="Times New Roman" w:hAnsiTheme="majorHAnsi"/>
          <w:color w:val="000000"/>
          <w:sz w:val="24"/>
          <w:szCs w:val="24"/>
        </w:rPr>
        <w:t>0</w:t>
      </w:r>
      <w:r w:rsidR="00E20F0F" w:rsidRPr="00B4134E">
        <w:rPr>
          <w:rFonts w:asciiTheme="majorHAnsi" w:eastAsia="Times New Roman" w:hAnsiTheme="majorHAnsi"/>
          <w:color w:val="000000"/>
          <w:sz w:val="24"/>
          <w:szCs w:val="24"/>
        </w:rPr>
        <w:t>%)</w:t>
      </w:r>
      <w:r w:rsidRPr="00B4134E">
        <w:rPr>
          <w:rFonts w:asciiTheme="majorHAnsi" w:eastAsia="Times New Roman" w:hAnsiTheme="majorHAnsi"/>
          <w:color w:val="000000"/>
          <w:sz w:val="24"/>
          <w:szCs w:val="24"/>
        </w:rPr>
        <w:t>: Credit Score</w:t>
      </w:r>
      <w:r w:rsidR="009F7FAD">
        <w:rPr>
          <w:rFonts w:asciiTheme="majorHAnsi" w:eastAsia="Times New Roman" w:hAnsiTheme="majorHAnsi"/>
          <w:color w:val="000000"/>
          <w:sz w:val="24"/>
          <w:szCs w:val="24"/>
        </w:rPr>
        <w:t>s</w:t>
      </w:r>
    </w:p>
    <w:p w14:paraId="48103665" w14:textId="079FA40D" w:rsidR="0051173E" w:rsidRDefault="0051173E" w:rsidP="00F32CF3">
      <w:pPr>
        <w:pStyle w:val="ListParagraph"/>
        <w:spacing w:after="0" w:line="240" w:lineRule="auto"/>
        <w:ind w:left="1440"/>
        <w:rPr>
          <w:rFonts w:asciiTheme="majorHAnsi" w:eastAsia="Times New Roman" w:hAnsiTheme="majorHAnsi"/>
          <w:color w:val="000000"/>
          <w:sz w:val="24"/>
          <w:szCs w:val="24"/>
        </w:rPr>
      </w:pPr>
      <w:r w:rsidRPr="00B4134E">
        <w:rPr>
          <w:rFonts w:asciiTheme="majorHAnsi" w:eastAsia="Times New Roman" w:hAnsiTheme="majorHAnsi"/>
          <w:color w:val="000000"/>
          <w:sz w:val="24"/>
          <w:szCs w:val="24"/>
        </w:rPr>
        <w:t>(#1); Retirement Plan</w:t>
      </w:r>
      <w:r w:rsidR="00F32CF3">
        <w:rPr>
          <w:rFonts w:asciiTheme="majorHAnsi" w:eastAsia="Times New Roman" w:hAnsiTheme="majorHAnsi"/>
          <w:color w:val="000000"/>
          <w:sz w:val="24"/>
          <w:szCs w:val="24"/>
        </w:rPr>
        <w:t>ning</w:t>
      </w:r>
      <w:r w:rsidRPr="00B4134E">
        <w:rPr>
          <w:rFonts w:asciiTheme="majorHAnsi" w:eastAsia="Times New Roman" w:hAnsiTheme="majorHAnsi"/>
          <w:color w:val="000000"/>
          <w:sz w:val="24"/>
          <w:szCs w:val="24"/>
        </w:rPr>
        <w:t xml:space="preserve"> (#2); Auto Budgets (#3); </w:t>
      </w:r>
      <w:r w:rsidR="009467DE">
        <w:rPr>
          <w:rFonts w:asciiTheme="majorHAnsi" w:eastAsia="Times New Roman" w:hAnsiTheme="majorHAnsi"/>
          <w:color w:val="000000"/>
          <w:sz w:val="24"/>
          <w:szCs w:val="24"/>
        </w:rPr>
        <w:t xml:space="preserve">Home Buying &amp; </w:t>
      </w:r>
      <w:r w:rsidRPr="00B4134E">
        <w:rPr>
          <w:rFonts w:asciiTheme="majorHAnsi" w:eastAsia="Times New Roman" w:hAnsiTheme="majorHAnsi"/>
          <w:color w:val="000000"/>
          <w:sz w:val="24"/>
          <w:szCs w:val="24"/>
        </w:rPr>
        <w:t>Mortgages (#4)</w:t>
      </w:r>
      <w:r w:rsidR="009467DE">
        <w:rPr>
          <w:rFonts w:asciiTheme="majorHAnsi" w:eastAsia="Times New Roman" w:hAnsiTheme="majorHAnsi"/>
          <w:color w:val="000000"/>
          <w:sz w:val="24"/>
          <w:szCs w:val="24"/>
        </w:rPr>
        <w:t>; and Insurance (#5)</w:t>
      </w:r>
      <w:r w:rsidR="00F32CF3">
        <w:rPr>
          <w:rFonts w:asciiTheme="majorHAnsi" w:eastAsia="Times New Roman" w:hAnsiTheme="majorHAnsi"/>
          <w:color w:val="000000"/>
          <w:sz w:val="24"/>
          <w:szCs w:val="24"/>
        </w:rPr>
        <w:t>.</w:t>
      </w:r>
    </w:p>
    <w:p w14:paraId="1265393A" w14:textId="505129E1" w:rsidR="00B81E65" w:rsidRDefault="00B81E65" w:rsidP="00F32CF3">
      <w:pPr>
        <w:pStyle w:val="ListParagraph"/>
        <w:spacing w:after="0" w:line="240" w:lineRule="auto"/>
        <w:ind w:left="1440"/>
        <w:rPr>
          <w:rFonts w:asciiTheme="majorHAnsi" w:eastAsia="Times New Roman" w:hAnsiTheme="majorHAnsi"/>
          <w:color w:val="000000"/>
          <w:sz w:val="24"/>
          <w:szCs w:val="24"/>
        </w:rPr>
      </w:pPr>
    </w:p>
    <w:p w14:paraId="54C08556" w14:textId="77777777" w:rsidR="00B81E65" w:rsidRPr="00B4134E" w:rsidRDefault="00B81E65" w:rsidP="00F32CF3">
      <w:pPr>
        <w:pStyle w:val="ListParagraph"/>
        <w:spacing w:after="0" w:line="240" w:lineRule="auto"/>
        <w:ind w:left="1440"/>
        <w:rPr>
          <w:rFonts w:asciiTheme="majorHAnsi" w:eastAsia="Times New Roman" w:hAnsiTheme="majorHAnsi"/>
          <w:color w:val="000000"/>
          <w:sz w:val="24"/>
          <w:szCs w:val="24"/>
        </w:rPr>
      </w:pPr>
    </w:p>
    <w:p w14:paraId="29FC9C4C" w14:textId="77777777" w:rsidR="004F7E6B" w:rsidRPr="00B4134E" w:rsidRDefault="004F7E6B" w:rsidP="0051173E">
      <w:pPr>
        <w:rPr>
          <w:rFonts w:asciiTheme="majorHAnsi" w:eastAsia="Times New Roman" w:hAnsiTheme="majorHAnsi"/>
          <w:color w:val="000000"/>
        </w:rPr>
      </w:pPr>
    </w:p>
    <w:p w14:paraId="5155D47F" w14:textId="63080F5F" w:rsidR="00E20F0F" w:rsidRPr="00B4134E" w:rsidRDefault="0051173E" w:rsidP="009A2A3F">
      <w:pPr>
        <w:contextualSpacing/>
        <w:rPr>
          <w:rFonts w:asciiTheme="majorHAnsi" w:eastAsia="Times New Roman" w:hAnsiTheme="majorHAnsi"/>
          <w:b/>
          <w:color w:val="000000"/>
        </w:rPr>
      </w:pPr>
      <w:r w:rsidRPr="00B4134E">
        <w:rPr>
          <w:rFonts w:asciiTheme="majorHAnsi" w:eastAsia="Times New Roman" w:hAnsiTheme="majorHAnsi"/>
          <w:b/>
          <w:color w:val="000000"/>
        </w:rPr>
        <w:t xml:space="preserve">INDIVIDUAL WRITTEN REPORT ON </w:t>
      </w:r>
      <w:r w:rsidR="00F51994">
        <w:rPr>
          <w:rFonts w:asciiTheme="majorHAnsi" w:eastAsia="Times New Roman" w:hAnsiTheme="majorHAnsi"/>
          <w:b/>
          <w:color w:val="000000"/>
        </w:rPr>
        <w:t>PERSONAL FINANCE TOPIC OF YOUR CHOICE</w:t>
      </w:r>
      <w:r w:rsidRPr="00B4134E">
        <w:rPr>
          <w:rFonts w:asciiTheme="majorHAnsi" w:eastAsia="Times New Roman" w:hAnsiTheme="majorHAnsi"/>
          <w:b/>
          <w:color w:val="000000"/>
        </w:rPr>
        <w:t xml:space="preserve"> (</w:t>
      </w:r>
      <w:r w:rsidR="00A44C97">
        <w:rPr>
          <w:rFonts w:asciiTheme="majorHAnsi" w:eastAsia="Times New Roman" w:hAnsiTheme="majorHAnsi"/>
          <w:b/>
          <w:color w:val="000000"/>
        </w:rPr>
        <w:t>1</w:t>
      </w:r>
      <w:r w:rsidR="00B81E65">
        <w:rPr>
          <w:rFonts w:asciiTheme="majorHAnsi" w:eastAsia="Times New Roman" w:hAnsiTheme="majorHAnsi"/>
          <w:b/>
          <w:color w:val="000000"/>
        </w:rPr>
        <w:t>7</w:t>
      </w:r>
      <w:r w:rsidRPr="00B4134E">
        <w:rPr>
          <w:rFonts w:asciiTheme="majorHAnsi" w:eastAsia="Times New Roman" w:hAnsiTheme="majorHAnsi"/>
          <w:b/>
          <w:color w:val="000000"/>
        </w:rPr>
        <w:t>%)</w:t>
      </w:r>
      <w:r w:rsidR="00E20F0F" w:rsidRPr="00B4134E">
        <w:rPr>
          <w:rFonts w:asciiTheme="majorHAnsi" w:eastAsia="Times New Roman" w:hAnsiTheme="majorHAnsi"/>
          <w:b/>
          <w:color w:val="000000"/>
        </w:rPr>
        <w:t xml:space="preserve"> </w:t>
      </w:r>
    </w:p>
    <w:p w14:paraId="71E2D2A5" w14:textId="0720046C" w:rsidR="0051173E" w:rsidRPr="00B4134E" w:rsidRDefault="00B4134E" w:rsidP="009A2A3F">
      <w:pPr>
        <w:contextualSpacing/>
        <w:rPr>
          <w:rFonts w:asciiTheme="majorHAnsi" w:eastAsia="Times New Roman" w:hAnsiTheme="majorHAnsi"/>
          <w:b/>
          <w:color w:val="FF0000"/>
        </w:rPr>
      </w:pPr>
      <w:r w:rsidRPr="00B4134E">
        <w:rPr>
          <w:rFonts w:asciiTheme="majorHAnsi" w:eastAsia="Times New Roman" w:hAnsiTheme="majorHAnsi"/>
          <w:b/>
          <w:color w:val="FF0000"/>
        </w:rPr>
        <w:t xml:space="preserve">DUE </w:t>
      </w:r>
      <w:r w:rsidR="00F32CF3">
        <w:rPr>
          <w:rFonts w:asciiTheme="majorHAnsi" w:eastAsia="Times New Roman" w:hAnsiTheme="majorHAnsi"/>
          <w:b/>
          <w:color w:val="FF0000"/>
        </w:rPr>
        <w:t>2</w:t>
      </w:r>
      <w:r w:rsidR="00924EBA">
        <w:rPr>
          <w:rFonts w:asciiTheme="majorHAnsi" w:eastAsia="Times New Roman" w:hAnsiTheme="majorHAnsi"/>
          <w:b/>
          <w:color w:val="FF0000"/>
        </w:rPr>
        <w:t xml:space="preserve">:30 </w:t>
      </w:r>
      <w:r w:rsidR="00F51994">
        <w:rPr>
          <w:rFonts w:asciiTheme="majorHAnsi" w:eastAsia="Times New Roman" w:hAnsiTheme="majorHAnsi"/>
          <w:b/>
          <w:color w:val="FF0000"/>
        </w:rPr>
        <w:t>a</w:t>
      </w:r>
      <w:r w:rsidRPr="00B4134E">
        <w:rPr>
          <w:rFonts w:asciiTheme="majorHAnsi" w:eastAsia="Times New Roman" w:hAnsiTheme="majorHAnsi"/>
          <w:b/>
          <w:color w:val="FF0000"/>
        </w:rPr>
        <w:t xml:space="preserve">m </w:t>
      </w:r>
      <w:r w:rsidR="00B46F8D">
        <w:rPr>
          <w:rFonts w:asciiTheme="majorHAnsi" w:eastAsia="Times New Roman" w:hAnsiTheme="majorHAnsi"/>
          <w:b/>
          <w:color w:val="FF0000"/>
        </w:rPr>
        <w:t>Thu</w:t>
      </w:r>
      <w:r w:rsidR="00E20F0F" w:rsidRPr="00B4134E">
        <w:rPr>
          <w:rFonts w:asciiTheme="majorHAnsi" w:eastAsia="Times New Roman" w:hAnsiTheme="majorHAnsi"/>
          <w:b/>
          <w:color w:val="FF0000"/>
        </w:rPr>
        <w:t xml:space="preserve"> </w:t>
      </w:r>
      <w:r w:rsidR="00B46F8D">
        <w:rPr>
          <w:rFonts w:asciiTheme="majorHAnsi" w:eastAsia="Times New Roman" w:hAnsiTheme="majorHAnsi"/>
          <w:b/>
          <w:color w:val="FF0000"/>
        </w:rPr>
        <w:t>5-Mar</w:t>
      </w:r>
    </w:p>
    <w:p w14:paraId="4E859894" w14:textId="4713B417" w:rsidR="008778EF" w:rsidRPr="00120B05" w:rsidRDefault="0051173E" w:rsidP="009A2A3F">
      <w:pPr>
        <w:pStyle w:val="ListParagraph"/>
        <w:numPr>
          <w:ilvl w:val="0"/>
          <w:numId w:val="6"/>
        </w:numPr>
        <w:spacing w:after="0" w:line="240" w:lineRule="auto"/>
        <w:rPr>
          <w:rFonts w:asciiTheme="majorHAnsi" w:eastAsia="Times New Roman" w:hAnsiTheme="majorHAnsi"/>
          <w:color w:val="000000"/>
          <w:sz w:val="24"/>
          <w:szCs w:val="24"/>
        </w:rPr>
      </w:pPr>
      <w:r w:rsidRPr="00B4134E">
        <w:rPr>
          <w:rFonts w:asciiTheme="majorHAnsi" w:eastAsia="Times New Roman" w:hAnsiTheme="majorHAnsi"/>
          <w:color w:val="000000"/>
          <w:sz w:val="24"/>
          <w:szCs w:val="24"/>
        </w:rPr>
        <w:t xml:space="preserve">Individual work demonstrated in a </w:t>
      </w:r>
      <w:r w:rsidR="00FA58A9">
        <w:rPr>
          <w:rFonts w:asciiTheme="majorHAnsi" w:eastAsia="Times New Roman" w:hAnsiTheme="majorHAnsi"/>
          <w:color w:val="000000"/>
          <w:sz w:val="24"/>
          <w:szCs w:val="24"/>
        </w:rPr>
        <w:t xml:space="preserve">comparative </w:t>
      </w:r>
      <w:r w:rsidRPr="00B4134E">
        <w:rPr>
          <w:rFonts w:asciiTheme="majorHAnsi" w:eastAsia="Times New Roman" w:hAnsiTheme="majorHAnsi"/>
          <w:color w:val="000000"/>
          <w:sz w:val="24"/>
          <w:szCs w:val="24"/>
        </w:rPr>
        <w:t>report</w:t>
      </w:r>
      <w:r w:rsidR="009A2A3F" w:rsidRPr="00B4134E">
        <w:rPr>
          <w:rFonts w:asciiTheme="majorHAnsi" w:eastAsia="Times New Roman" w:hAnsiTheme="majorHAnsi"/>
          <w:color w:val="000000"/>
          <w:sz w:val="24"/>
          <w:szCs w:val="24"/>
        </w:rPr>
        <w:t xml:space="preserve"> on </w:t>
      </w:r>
      <w:r w:rsidR="00F51994">
        <w:rPr>
          <w:rFonts w:asciiTheme="majorHAnsi" w:eastAsia="Times New Roman" w:hAnsiTheme="majorHAnsi"/>
          <w:color w:val="000000"/>
          <w:sz w:val="24"/>
          <w:szCs w:val="24"/>
        </w:rPr>
        <w:t>the personal finance topic of your choice,</w:t>
      </w:r>
      <w:r w:rsidRPr="00B4134E">
        <w:rPr>
          <w:rFonts w:asciiTheme="majorHAnsi" w:eastAsia="Times New Roman" w:hAnsiTheme="majorHAnsi"/>
          <w:color w:val="000000"/>
          <w:sz w:val="24"/>
          <w:szCs w:val="24"/>
        </w:rPr>
        <w:t xml:space="preserve"> </w:t>
      </w:r>
      <w:r w:rsidR="00F32CF3">
        <w:rPr>
          <w:rFonts w:asciiTheme="majorHAnsi" w:eastAsia="Times New Roman" w:hAnsiTheme="majorHAnsi"/>
          <w:color w:val="000000"/>
          <w:sz w:val="24"/>
          <w:szCs w:val="24"/>
        </w:rPr>
        <w:t xml:space="preserve">(But not on Personal Budgeting) </w:t>
      </w:r>
      <w:r w:rsidRPr="00B4134E">
        <w:rPr>
          <w:rFonts w:asciiTheme="majorHAnsi" w:eastAsia="Times New Roman" w:hAnsiTheme="majorHAnsi"/>
          <w:color w:val="000000"/>
          <w:sz w:val="24"/>
          <w:szCs w:val="24"/>
        </w:rPr>
        <w:t xml:space="preserve">including </w:t>
      </w:r>
      <w:r w:rsidR="00484D08">
        <w:rPr>
          <w:rFonts w:asciiTheme="majorHAnsi" w:eastAsia="Times New Roman" w:hAnsiTheme="majorHAnsi"/>
          <w:color w:val="000000"/>
          <w:sz w:val="24"/>
          <w:szCs w:val="24"/>
        </w:rPr>
        <w:t xml:space="preserve">sample </w:t>
      </w:r>
      <w:r w:rsidRPr="00B4134E">
        <w:rPr>
          <w:rFonts w:asciiTheme="majorHAnsi" w:eastAsia="Times New Roman" w:hAnsiTheme="majorHAnsi"/>
          <w:color w:val="000000"/>
          <w:sz w:val="24"/>
          <w:szCs w:val="24"/>
        </w:rPr>
        <w:t>calculations, projectio</w:t>
      </w:r>
      <w:r w:rsidR="009A2A3F" w:rsidRPr="00B4134E">
        <w:rPr>
          <w:rFonts w:asciiTheme="majorHAnsi" w:eastAsia="Times New Roman" w:hAnsiTheme="majorHAnsi"/>
          <w:color w:val="000000"/>
          <w:sz w:val="24"/>
          <w:szCs w:val="24"/>
        </w:rPr>
        <w:t xml:space="preserve">ns and </w:t>
      </w:r>
      <w:r w:rsidR="00FA58A9">
        <w:rPr>
          <w:rFonts w:asciiTheme="majorHAnsi" w:eastAsia="Times New Roman" w:hAnsiTheme="majorHAnsi"/>
          <w:color w:val="000000"/>
          <w:sz w:val="24"/>
          <w:szCs w:val="24"/>
        </w:rPr>
        <w:t xml:space="preserve">at least one graph.  </w:t>
      </w:r>
      <w:r w:rsidR="009A2A3F" w:rsidRPr="00B4134E">
        <w:rPr>
          <w:rFonts w:asciiTheme="majorHAnsi" w:eastAsia="Times New Roman" w:hAnsiTheme="majorHAnsi"/>
          <w:color w:val="000000"/>
          <w:sz w:val="24"/>
          <w:szCs w:val="24"/>
        </w:rPr>
        <w:t xml:space="preserve"> </w:t>
      </w:r>
      <w:r w:rsidR="00FA58A9">
        <w:rPr>
          <w:rFonts w:asciiTheme="majorHAnsi" w:eastAsia="Times New Roman" w:hAnsiTheme="majorHAnsi"/>
          <w:color w:val="000000"/>
          <w:sz w:val="24"/>
          <w:szCs w:val="24"/>
        </w:rPr>
        <w:t>You will</w:t>
      </w:r>
      <w:r w:rsidR="009A2A3F" w:rsidRPr="00B4134E">
        <w:rPr>
          <w:rFonts w:asciiTheme="majorHAnsi" w:eastAsia="Times New Roman" w:hAnsiTheme="majorHAnsi"/>
          <w:color w:val="000000"/>
          <w:sz w:val="24"/>
          <w:szCs w:val="24"/>
        </w:rPr>
        <w:t xml:space="preserve"> expla</w:t>
      </w:r>
      <w:r w:rsidR="00FA58A9">
        <w:rPr>
          <w:rFonts w:asciiTheme="majorHAnsi" w:eastAsia="Times New Roman" w:hAnsiTheme="majorHAnsi"/>
          <w:color w:val="000000"/>
          <w:sz w:val="24"/>
          <w:szCs w:val="24"/>
        </w:rPr>
        <w:t>i</w:t>
      </w:r>
      <w:r w:rsidR="009A2A3F" w:rsidRPr="00B4134E">
        <w:rPr>
          <w:rFonts w:asciiTheme="majorHAnsi" w:eastAsia="Times New Roman" w:hAnsiTheme="majorHAnsi"/>
          <w:color w:val="000000"/>
          <w:sz w:val="24"/>
          <w:szCs w:val="24"/>
        </w:rPr>
        <w:t xml:space="preserve">n </w:t>
      </w:r>
      <w:r w:rsidR="00F51994">
        <w:rPr>
          <w:rFonts w:asciiTheme="majorHAnsi" w:eastAsia="Times New Roman" w:hAnsiTheme="majorHAnsi"/>
          <w:color w:val="000000"/>
          <w:sz w:val="24"/>
          <w:szCs w:val="24"/>
        </w:rPr>
        <w:t>how your topic relates to</w:t>
      </w:r>
      <w:r w:rsidR="009A2A3F" w:rsidRPr="00B4134E">
        <w:rPr>
          <w:rFonts w:asciiTheme="majorHAnsi" w:eastAsia="Times New Roman" w:hAnsiTheme="majorHAnsi"/>
          <w:color w:val="000000"/>
          <w:sz w:val="24"/>
          <w:szCs w:val="24"/>
        </w:rPr>
        <w:t xml:space="preserve"> your goals. </w:t>
      </w:r>
      <w:r w:rsidR="00924EBA">
        <w:rPr>
          <w:rFonts w:asciiTheme="majorHAnsi" w:eastAsia="Times New Roman" w:hAnsiTheme="majorHAnsi"/>
          <w:color w:val="000000"/>
          <w:sz w:val="24"/>
          <w:szCs w:val="24"/>
        </w:rPr>
        <w:t>E</w:t>
      </w:r>
      <w:r w:rsidR="009A2A3F" w:rsidRPr="00B4134E">
        <w:rPr>
          <w:rFonts w:asciiTheme="majorHAnsi" w:eastAsia="Times New Roman" w:hAnsiTheme="majorHAnsi"/>
          <w:color w:val="000000"/>
          <w:sz w:val="24"/>
          <w:szCs w:val="24"/>
        </w:rPr>
        <w:t xml:space="preserve">mphasis </w:t>
      </w:r>
      <w:r w:rsidR="00924EBA">
        <w:rPr>
          <w:rFonts w:asciiTheme="majorHAnsi" w:eastAsia="Times New Roman" w:hAnsiTheme="majorHAnsi"/>
          <w:color w:val="000000"/>
          <w:sz w:val="24"/>
          <w:szCs w:val="24"/>
        </w:rPr>
        <w:t xml:space="preserve">is </w:t>
      </w:r>
      <w:r w:rsidR="009A2A3F" w:rsidRPr="00B4134E">
        <w:rPr>
          <w:rFonts w:asciiTheme="majorHAnsi" w:eastAsia="Times New Roman" w:hAnsiTheme="majorHAnsi"/>
          <w:color w:val="000000"/>
          <w:sz w:val="24"/>
          <w:szCs w:val="24"/>
        </w:rPr>
        <w:t xml:space="preserve">on reflective writing skills and financial analysis to support </w:t>
      </w:r>
      <w:r w:rsidR="00FA58A9">
        <w:rPr>
          <w:rFonts w:asciiTheme="majorHAnsi" w:eastAsia="Times New Roman" w:hAnsiTheme="majorHAnsi"/>
          <w:color w:val="000000"/>
          <w:sz w:val="24"/>
          <w:szCs w:val="24"/>
        </w:rPr>
        <w:t>the</w:t>
      </w:r>
      <w:r w:rsidR="009A2A3F" w:rsidRPr="00B4134E">
        <w:rPr>
          <w:rFonts w:asciiTheme="majorHAnsi" w:eastAsia="Times New Roman" w:hAnsiTheme="majorHAnsi"/>
          <w:color w:val="000000"/>
          <w:sz w:val="24"/>
          <w:szCs w:val="24"/>
        </w:rPr>
        <w:t xml:space="preserve"> topic. </w:t>
      </w:r>
      <w:r w:rsidR="00E20F0F" w:rsidRPr="00B4134E">
        <w:rPr>
          <w:rFonts w:asciiTheme="majorHAnsi" w:eastAsia="Times New Roman" w:hAnsiTheme="majorHAnsi"/>
          <w:color w:val="000000"/>
          <w:sz w:val="24"/>
          <w:szCs w:val="24"/>
        </w:rPr>
        <w:t>Part of the grade on this assignment will be based on proper spelling, grammar, and punctuation.  </w:t>
      </w:r>
      <w:r w:rsidR="00E20F0F" w:rsidRPr="00B4134E">
        <w:rPr>
          <w:rFonts w:asciiTheme="majorHAnsi" w:eastAsia="Times New Roman" w:hAnsiTheme="majorHAnsi"/>
          <w:b/>
          <w:bCs/>
          <w:color w:val="000000"/>
          <w:sz w:val="24"/>
          <w:szCs w:val="24"/>
        </w:rPr>
        <w:t xml:space="preserve">Written assignments must be typed or word-processed, and double-spaced using a 12 pt. font (maximum). Margins should be no greater than 1”.  Hand-written work will not be accepted. Minimum length of your paper: </w:t>
      </w:r>
      <w:r w:rsidR="00F32CF3">
        <w:rPr>
          <w:rFonts w:asciiTheme="majorHAnsi" w:eastAsia="Times New Roman" w:hAnsiTheme="majorHAnsi"/>
          <w:b/>
          <w:bCs/>
          <w:color w:val="000000"/>
          <w:sz w:val="24"/>
          <w:szCs w:val="24"/>
        </w:rPr>
        <w:t xml:space="preserve">2-3 </w:t>
      </w:r>
      <w:r w:rsidR="00924EBA">
        <w:rPr>
          <w:rFonts w:asciiTheme="majorHAnsi" w:eastAsia="Times New Roman" w:hAnsiTheme="majorHAnsi"/>
          <w:b/>
          <w:bCs/>
          <w:color w:val="000000"/>
          <w:sz w:val="24"/>
          <w:szCs w:val="24"/>
        </w:rPr>
        <w:t>pages @ 500 words</w:t>
      </w:r>
      <w:r w:rsidR="00E20F0F" w:rsidRPr="00B4134E">
        <w:rPr>
          <w:rFonts w:asciiTheme="majorHAnsi" w:eastAsia="Times New Roman" w:hAnsiTheme="majorHAnsi"/>
          <w:b/>
          <w:bCs/>
          <w:color w:val="000000"/>
          <w:sz w:val="24"/>
          <w:szCs w:val="24"/>
        </w:rPr>
        <w:t xml:space="preserve">. </w:t>
      </w:r>
      <w:r w:rsidR="00F32CF3">
        <w:rPr>
          <w:rFonts w:asciiTheme="majorHAnsi" w:eastAsia="Times New Roman" w:hAnsiTheme="majorHAnsi"/>
          <w:b/>
          <w:bCs/>
          <w:color w:val="000000"/>
          <w:sz w:val="24"/>
          <w:szCs w:val="24"/>
        </w:rPr>
        <w:t>Submit hard copies in class, no emails accepted.</w:t>
      </w:r>
      <w:r w:rsidR="00E20F0F" w:rsidRPr="00B4134E">
        <w:rPr>
          <w:rFonts w:asciiTheme="majorHAnsi" w:eastAsia="Times New Roman" w:hAnsiTheme="majorHAnsi"/>
          <w:b/>
          <w:bCs/>
          <w:color w:val="000000"/>
          <w:sz w:val="24"/>
          <w:szCs w:val="24"/>
        </w:rPr>
        <w:t> </w:t>
      </w:r>
    </w:p>
    <w:p w14:paraId="0F3D0D12" w14:textId="77777777" w:rsidR="00120B05" w:rsidRPr="00120B05" w:rsidRDefault="00120B05" w:rsidP="00120B05">
      <w:pPr>
        <w:pStyle w:val="ListParagraph"/>
        <w:spacing w:after="0" w:line="240" w:lineRule="auto"/>
        <w:rPr>
          <w:rFonts w:asciiTheme="majorHAnsi" w:eastAsia="Times New Roman" w:hAnsiTheme="majorHAnsi"/>
          <w:color w:val="000000"/>
          <w:sz w:val="24"/>
          <w:szCs w:val="24"/>
        </w:rPr>
      </w:pPr>
    </w:p>
    <w:p w14:paraId="63FD8FE2" w14:textId="385A9F57" w:rsidR="004F7E6B" w:rsidRDefault="004F7E6B" w:rsidP="00B81E65">
      <w:pPr>
        <w:rPr>
          <w:rFonts w:asciiTheme="majorHAnsi" w:eastAsia="Times New Roman" w:hAnsiTheme="majorHAnsi"/>
          <w:color w:val="000000"/>
        </w:rPr>
      </w:pPr>
    </w:p>
    <w:p w14:paraId="035B5C0D" w14:textId="77777777" w:rsidR="006E14BA" w:rsidRPr="00BE06C2" w:rsidRDefault="006E14BA" w:rsidP="004F7E6B">
      <w:pPr>
        <w:ind w:left="720"/>
        <w:rPr>
          <w:rFonts w:asciiTheme="majorHAnsi" w:eastAsia="Times New Roman" w:hAnsiTheme="majorHAnsi"/>
          <w:color w:val="000000"/>
        </w:rPr>
      </w:pPr>
    </w:p>
    <w:p w14:paraId="7B39840C" w14:textId="696110B2" w:rsidR="00B4134E" w:rsidRDefault="00B4134E" w:rsidP="004F7E6B">
      <w:pPr>
        <w:rPr>
          <w:rFonts w:asciiTheme="majorHAnsi" w:eastAsia="Times New Roman" w:hAnsiTheme="majorHAnsi"/>
          <w:b/>
          <w:color w:val="000000"/>
        </w:rPr>
      </w:pPr>
      <w:r w:rsidRPr="00BE06C2">
        <w:rPr>
          <w:rFonts w:asciiTheme="majorHAnsi" w:eastAsia="Times New Roman" w:hAnsiTheme="majorHAnsi"/>
          <w:b/>
          <w:color w:val="000000"/>
        </w:rPr>
        <w:t>INDIVIDUAL FINANCIAL BUDGET ASSIGNMENT</w:t>
      </w:r>
      <w:r w:rsidR="005924BB">
        <w:rPr>
          <w:rFonts w:asciiTheme="majorHAnsi" w:eastAsia="Times New Roman" w:hAnsiTheme="majorHAnsi"/>
          <w:b/>
          <w:color w:val="000000"/>
        </w:rPr>
        <w:t xml:space="preserve"> (3 components = </w:t>
      </w:r>
      <w:r w:rsidR="00B81E65">
        <w:rPr>
          <w:rFonts w:asciiTheme="majorHAnsi" w:eastAsia="Times New Roman" w:hAnsiTheme="majorHAnsi"/>
          <w:b/>
          <w:color w:val="000000"/>
        </w:rPr>
        <w:t>18</w:t>
      </w:r>
      <w:r w:rsidR="005924BB">
        <w:rPr>
          <w:rFonts w:asciiTheme="majorHAnsi" w:eastAsia="Times New Roman" w:hAnsiTheme="majorHAnsi"/>
          <w:b/>
          <w:color w:val="000000"/>
        </w:rPr>
        <w:t>%)</w:t>
      </w:r>
    </w:p>
    <w:p w14:paraId="4F5E26A4" w14:textId="35E5F048" w:rsidR="00BE06C2" w:rsidRPr="00BE06C2" w:rsidRDefault="00BE06C2" w:rsidP="004F7E6B">
      <w:pPr>
        <w:rPr>
          <w:rFonts w:asciiTheme="majorHAnsi" w:eastAsia="Times New Roman" w:hAnsiTheme="majorHAnsi"/>
          <w:b/>
          <w:color w:val="FF0000"/>
        </w:rPr>
      </w:pPr>
      <w:r w:rsidRPr="00BE06C2">
        <w:rPr>
          <w:rFonts w:asciiTheme="majorHAnsi" w:eastAsia="Times New Roman" w:hAnsiTheme="majorHAnsi"/>
          <w:b/>
          <w:color w:val="FF0000"/>
        </w:rPr>
        <w:t>Budget</w:t>
      </w:r>
      <w:r>
        <w:rPr>
          <w:rFonts w:asciiTheme="majorHAnsi" w:eastAsia="Times New Roman" w:hAnsiTheme="majorHAnsi"/>
          <w:b/>
          <w:color w:val="FF0000"/>
        </w:rPr>
        <w:t xml:space="preserve"> 1- </w:t>
      </w:r>
      <w:r w:rsidR="00C92490">
        <w:rPr>
          <w:rFonts w:asciiTheme="majorHAnsi" w:eastAsia="Times New Roman" w:hAnsiTheme="majorHAnsi"/>
          <w:b/>
          <w:color w:val="FF0000"/>
        </w:rPr>
        <w:t>T</w:t>
      </w:r>
      <w:r w:rsidR="000E25C2">
        <w:rPr>
          <w:rFonts w:asciiTheme="majorHAnsi" w:eastAsia="Times New Roman" w:hAnsiTheme="majorHAnsi"/>
          <w:b/>
          <w:color w:val="FF0000"/>
        </w:rPr>
        <w:t>hu</w:t>
      </w:r>
      <w:r>
        <w:rPr>
          <w:rFonts w:asciiTheme="majorHAnsi" w:eastAsia="Times New Roman" w:hAnsiTheme="majorHAnsi"/>
          <w:b/>
          <w:color w:val="FF0000"/>
        </w:rPr>
        <w:t xml:space="preserve"> </w:t>
      </w:r>
      <w:r w:rsidR="00B46F8D">
        <w:rPr>
          <w:rFonts w:asciiTheme="majorHAnsi" w:eastAsia="Times New Roman" w:hAnsiTheme="majorHAnsi"/>
          <w:b/>
          <w:color w:val="FF0000"/>
        </w:rPr>
        <w:t>14-Jan</w:t>
      </w:r>
      <w:r w:rsidR="000E25C2">
        <w:rPr>
          <w:rFonts w:asciiTheme="majorHAnsi" w:eastAsia="Times New Roman" w:hAnsiTheme="majorHAnsi"/>
          <w:b/>
          <w:color w:val="FF0000"/>
        </w:rPr>
        <w:t xml:space="preserve">, </w:t>
      </w:r>
      <w:r w:rsidR="000E25C2" w:rsidRPr="00B4134E">
        <w:rPr>
          <w:rFonts w:asciiTheme="majorHAnsi" w:eastAsia="Times New Roman" w:hAnsiTheme="majorHAnsi"/>
          <w:b/>
          <w:bCs/>
          <w:color w:val="FF0000"/>
        </w:rPr>
        <w:t>PRINT</w:t>
      </w:r>
      <w:r w:rsidR="000E25C2">
        <w:rPr>
          <w:rFonts w:asciiTheme="majorHAnsi" w:eastAsia="Times New Roman" w:hAnsiTheme="majorHAnsi"/>
          <w:b/>
          <w:bCs/>
          <w:color w:val="FF0000"/>
        </w:rPr>
        <w:t>ED</w:t>
      </w:r>
      <w:r w:rsidR="000E25C2" w:rsidRPr="00B4134E">
        <w:rPr>
          <w:rFonts w:asciiTheme="majorHAnsi" w:eastAsia="Times New Roman" w:hAnsiTheme="majorHAnsi"/>
          <w:b/>
          <w:bCs/>
          <w:color w:val="FF0000"/>
        </w:rPr>
        <w:t xml:space="preserve"> COPY</w:t>
      </w:r>
      <w:r w:rsidR="000E25C2">
        <w:rPr>
          <w:rFonts w:asciiTheme="majorHAnsi" w:eastAsia="Times New Roman" w:hAnsiTheme="majorHAnsi"/>
          <w:b/>
          <w:bCs/>
          <w:color w:val="FF0000"/>
        </w:rPr>
        <w:t xml:space="preserve"> (Hand in at start of class)</w:t>
      </w:r>
    </w:p>
    <w:p w14:paraId="34B79435" w14:textId="6B425E86" w:rsidR="00BE06C2" w:rsidRPr="00BE06C2" w:rsidRDefault="000E25C2" w:rsidP="004F7E6B">
      <w:pPr>
        <w:rPr>
          <w:rFonts w:asciiTheme="majorHAnsi" w:eastAsia="Times New Roman" w:hAnsiTheme="majorHAnsi"/>
          <w:b/>
          <w:color w:val="FF0000"/>
        </w:rPr>
      </w:pPr>
      <w:r>
        <w:rPr>
          <w:rFonts w:asciiTheme="majorHAnsi" w:eastAsia="Times New Roman" w:hAnsiTheme="majorHAnsi"/>
          <w:b/>
          <w:color w:val="FF0000"/>
        </w:rPr>
        <w:t xml:space="preserve">Budget 2 </w:t>
      </w:r>
      <w:r w:rsidRPr="00BE06C2">
        <w:rPr>
          <w:rFonts w:asciiTheme="majorHAnsi" w:eastAsia="Times New Roman" w:hAnsiTheme="majorHAnsi"/>
          <w:b/>
          <w:color w:val="FF0000"/>
        </w:rPr>
        <w:t>–</w:t>
      </w:r>
      <w:r>
        <w:rPr>
          <w:rFonts w:asciiTheme="majorHAnsi" w:eastAsia="Times New Roman" w:hAnsiTheme="majorHAnsi"/>
          <w:b/>
          <w:color w:val="FF0000"/>
        </w:rPr>
        <w:t xml:space="preserve"> </w:t>
      </w:r>
      <w:r w:rsidR="00C92490">
        <w:rPr>
          <w:rFonts w:asciiTheme="majorHAnsi" w:eastAsia="Times New Roman" w:hAnsiTheme="majorHAnsi"/>
          <w:b/>
          <w:color w:val="FF0000"/>
        </w:rPr>
        <w:t>T</w:t>
      </w:r>
      <w:r>
        <w:rPr>
          <w:rFonts w:asciiTheme="majorHAnsi" w:eastAsia="Times New Roman" w:hAnsiTheme="majorHAnsi"/>
          <w:b/>
          <w:color w:val="FF0000"/>
        </w:rPr>
        <w:t>hu</w:t>
      </w:r>
      <w:r w:rsidR="00BE06C2" w:rsidRPr="00BE06C2">
        <w:rPr>
          <w:rFonts w:asciiTheme="majorHAnsi" w:eastAsia="Times New Roman" w:hAnsiTheme="majorHAnsi"/>
          <w:b/>
          <w:color w:val="FF0000"/>
        </w:rPr>
        <w:t xml:space="preserve"> </w:t>
      </w:r>
      <w:r w:rsidR="00B46F8D">
        <w:rPr>
          <w:rFonts w:asciiTheme="majorHAnsi" w:eastAsia="Times New Roman" w:hAnsiTheme="majorHAnsi"/>
          <w:b/>
          <w:color w:val="FF0000"/>
        </w:rPr>
        <w:t>12-Mar</w:t>
      </w:r>
      <w:r>
        <w:rPr>
          <w:rFonts w:asciiTheme="majorHAnsi" w:eastAsia="Times New Roman" w:hAnsiTheme="majorHAnsi"/>
          <w:b/>
          <w:color w:val="FF0000"/>
        </w:rPr>
        <w:t xml:space="preserve">, </w:t>
      </w:r>
      <w:bookmarkStart w:id="1" w:name="_Hlk494143451"/>
      <w:r w:rsidRPr="000E25C2">
        <w:rPr>
          <w:rFonts w:asciiTheme="majorHAnsi" w:eastAsia="Times New Roman" w:hAnsiTheme="majorHAnsi"/>
          <w:b/>
          <w:bCs/>
          <w:color w:val="FF0000"/>
        </w:rPr>
        <w:t>PRINTED COPY (Hand in</w:t>
      </w:r>
      <w:r>
        <w:rPr>
          <w:rFonts w:asciiTheme="majorHAnsi" w:eastAsia="Times New Roman" w:hAnsiTheme="majorHAnsi"/>
          <w:b/>
          <w:bCs/>
          <w:color w:val="FF0000"/>
        </w:rPr>
        <w:t xml:space="preserve"> at start of class</w:t>
      </w:r>
      <w:r w:rsidRPr="000E25C2">
        <w:rPr>
          <w:rFonts w:asciiTheme="majorHAnsi" w:eastAsia="Times New Roman" w:hAnsiTheme="majorHAnsi"/>
          <w:b/>
          <w:bCs/>
          <w:color w:val="FF0000"/>
        </w:rPr>
        <w:t>)</w:t>
      </w:r>
      <w:bookmarkEnd w:id="1"/>
    </w:p>
    <w:p w14:paraId="6DF17206" w14:textId="293C7948" w:rsidR="00B4134E" w:rsidRPr="00BE06C2" w:rsidRDefault="00B4134E" w:rsidP="00BE06C2">
      <w:pPr>
        <w:pStyle w:val="ListParagraph"/>
        <w:numPr>
          <w:ilvl w:val="0"/>
          <w:numId w:val="8"/>
        </w:numPr>
        <w:spacing w:line="240" w:lineRule="auto"/>
        <w:rPr>
          <w:rFonts w:asciiTheme="majorHAnsi" w:eastAsia="Times New Roman" w:hAnsiTheme="majorHAnsi"/>
          <w:color w:val="000000"/>
          <w:sz w:val="24"/>
          <w:szCs w:val="24"/>
        </w:rPr>
      </w:pPr>
      <w:r w:rsidRPr="00BE06C2">
        <w:rPr>
          <w:rFonts w:asciiTheme="majorHAnsi" w:eastAsia="Times New Roman" w:hAnsiTheme="majorHAnsi"/>
          <w:color w:val="000000"/>
          <w:sz w:val="24"/>
          <w:szCs w:val="24"/>
        </w:rPr>
        <w:t xml:space="preserve">This assignment is built during the semester, commencing with </w:t>
      </w:r>
      <w:r w:rsidR="00BE06C2">
        <w:rPr>
          <w:rFonts w:asciiTheme="majorHAnsi" w:eastAsia="Times New Roman" w:hAnsiTheme="majorHAnsi"/>
          <w:color w:val="000000"/>
          <w:sz w:val="24"/>
          <w:szCs w:val="24"/>
        </w:rPr>
        <w:t>basic information for Budget</w:t>
      </w:r>
      <w:r w:rsidRPr="00BE06C2">
        <w:rPr>
          <w:rFonts w:asciiTheme="majorHAnsi" w:eastAsia="Times New Roman" w:hAnsiTheme="majorHAnsi"/>
          <w:color w:val="000000"/>
          <w:sz w:val="24"/>
          <w:szCs w:val="24"/>
        </w:rPr>
        <w:t xml:space="preserve"> 1</w:t>
      </w:r>
      <w:r w:rsidR="00BE06C2">
        <w:rPr>
          <w:rFonts w:asciiTheme="majorHAnsi" w:eastAsia="Times New Roman" w:hAnsiTheme="majorHAnsi"/>
          <w:color w:val="000000"/>
          <w:sz w:val="24"/>
          <w:szCs w:val="24"/>
        </w:rPr>
        <w:t>, developed goals for Budget</w:t>
      </w:r>
      <w:r w:rsidRPr="00BE06C2">
        <w:rPr>
          <w:rFonts w:asciiTheme="majorHAnsi" w:eastAsia="Times New Roman" w:hAnsiTheme="majorHAnsi"/>
          <w:color w:val="000000"/>
          <w:sz w:val="24"/>
          <w:szCs w:val="24"/>
        </w:rPr>
        <w:t xml:space="preserve"> 2 then a final detailed plan includin</w:t>
      </w:r>
      <w:r w:rsidR="00BE06C2">
        <w:rPr>
          <w:rFonts w:asciiTheme="majorHAnsi" w:eastAsia="Times New Roman" w:hAnsiTheme="majorHAnsi"/>
          <w:color w:val="000000"/>
          <w:sz w:val="24"/>
          <w:szCs w:val="24"/>
        </w:rPr>
        <w:t>g syllabus topics for Budget</w:t>
      </w:r>
      <w:r w:rsidRPr="00BE06C2">
        <w:rPr>
          <w:rFonts w:asciiTheme="majorHAnsi" w:eastAsia="Times New Roman" w:hAnsiTheme="majorHAnsi"/>
          <w:color w:val="000000"/>
          <w:sz w:val="24"/>
          <w:szCs w:val="24"/>
        </w:rPr>
        <w:t xml:space="preserve"> 3. Examples of content for each submission are:</w:t>
      </w:r>
    </w:p>
    <w:p w14:paraId="3744B2C9" w14:textId="403E17A1" w:rsidR="00B4134E" w:rsidRPr="00BE06C2" w:rsidRDefault="00BE06C2" w:rsidP="00BE06C2">
      <w:pPr>
        <w:pStyle w:val="ListParagraph"/>
        <w:numPr>
          <w:ilvl w:val="0"/>
          <w:numId w:val="7"/>
        </w:numPr>
        <w:spacing w:line="240" w:lineRule="auto"/>
        <w:rPr>
          <w:rFonts w:asciiTheme="majorHAnsi" w:eastAsia="Times New Roman" w:hAnsiTheme="majorHAnsi"/>
          <w:color w:val="000000"/>
          <w:sz w:val="24"/>
          <w:szCs w:val="24"/>
        </w:rPr>
      </w:pPr>
      <w:r>
        <w:rPr>
          <w:rFonts w:asciiTheme="majorHAnsi" w:eastAsia="Times New Roman" w:hAnsiTheme="majorHAnsi"/>
          <w:b/>
          <w:color w:val="000000"/>
          <w:sz w:val="24"/>
          <w:szCs w:val="24"/>
        </w:rPr>
        <w:lastRenderedPageBreak/>
        <w:t xml:space="preserve">Budget </w:t>
      </w:r>
      <w:r w:rsidR="00B4134E" w:rsidRPr="00BE06C2">
        <w:rPr>
          <w:rFonts w:asciiTheme="majorHAnsi" w:eastAsia="Times New Roman" w:hAnsiTheme="majorHAnsi"/>
          <w:b/>
          <w:color w:val="000000"/>
          <w:sz w:val="24"/>
          <w:szCs w:val="24"/>
        </w:rPr>
        <w:t>1</w:t>
      </w:r>
      <w:r w:rsidR="00B4134E" w:rsidRPr="00BE06C2">
        <w:rPr>
          <w:rFonts w:asciiTheme="majorHAnsi" w:eastAsia="Times New Roman" w:hAnsiTheme="majorHAnsi"/>
          <w:color w:val="000000"/>
          <w:sz w:val="24"/>
          <w:szCs w:val="24"/>
        </w:rPr>
        <w:t xml:space="preserve"> – basic categories of spending and income, strategies and reflection on your relationship with money</w:t>
      </w:r>
    </w:p>
    <w:p w14:paraId="23942CB9" w14:textId="0F417BF7" w:rsidR="00BE06C2" w:rsidRPr="00BE06C2" w:rsidRDefault="00BE06C2" w:rsidP="004F7E6B">
      <w:pPr>
        <w:pStyle w:val="ListParagraph"/>
        <w:numPr>
          <w:ilvl w:val="0"/>
          <w:numId w:val="7"/>
        </w:numPr>
        <w:spacing w:line="240" w:lineRule="auto"/>
        <w:rPr>
          <w:rFonts w:asciiTheme="majorHAnsi" w:eastAsia="Times New Roman" w:hAnsiTheme="majorHAnsi"/>
          <w:b/>
          <w:bCs/>
          <w:color w:val="000000"/>
          <w:sz w:val="24"/>
          <w:szCs w:val="24"/>
        </w:rPr>
      </w:pPr>
      <w:r>
        <w:rPr>
          <w:rFonts w:asciiTheme="majorHAnsi" w:eastAsia="Times New Roman" w:hAnsiTheme="majorHAnsi"/>
          <w:b/>
          <w:color w:val="000000"/>
          <w:sz w:val="24"/>
          <w:szCs w:val="24"/>
        </w:rPr>
        <w:t xml:space="preserve">Budget </w:t>
      </w:r>
      <w:r w:rsidR="00B46F8D">
        <w:rPr>
          <w:rFonts w:asciiTheme="majorHAnsi" w:eastAsia="Times New Roman" w:hAnsiTheme="majorHAnsi"/>
          <w:b/>
          <w:color w:val="000000"/>
          <w:sz w:val="24"/>
          <w:szCs w:val="24"/>
        </w:rPr>
        <w:t>2</w:t>
      </w:r>
      <w:r w:rsidR="00B4134E" w:rsidRPr="00BE06C2">
        <w:rPr>
          <w:rFonts w:asciiTheme="majorHAnsi" w:eastAsia="Times New Roman" w:hAnsiTheme="majorHAnsi"/>
          <w:color w:val="000000"/>
          <w:sz w:val="24"/>
          <w:szCs w:val="24"/>
        </w:rPr>
        <w:t xml:space="preserve"> –level of budgeting to includ</w:t>
      </w:r>
      <w:r w:rsidR="00B46F8D">
        <w:rPr>
          <w:rFonts w:asciiTheme="majorHAnsi" w:eastAsia="Times New Roman" w:hAnsiTheme="majorHAnsi"/>
          <w:color w:val="000000"/>
          <w:sz w:val="24"/>
          <w:szCs w:val="24"/>
        </w:rPr>
        <w:t>ing</w:t>
      </w:r>
      <w:r w:rsidR="00B4134E" w:rsidRPr="00BE06C2">
        <w:rPr>
          <w:rFonts w:asciiTheme="majorHAnsi" w:eastAsia="Times New Roman" w:hAnsiTheme="majorHAnsi"/>
          <w:color w:val="000000"/>
          <w:sz w:val="24"/>
          <w:szCs w:val="24"/>
        </w:rPr>
        <w:t xml:space="preserve"> </w:t>
      </w:r>
      <w:r w:rsidR="00B46F8D">
        <w:rPr>
          <w:rFonts w:asciiTheme="majorHAnsi" w:eastAsia="Times New Roman" w:hAnsiTheme="majorHAnsi"/>
          <w:color w:val="000000"/>
          <w:sz w:val="24"/>
          <w:szCs w:val="24"/>
        </w:rPr>
        <w:t xml:space="preserve">numerical </w:t>
      </w:r>
      <w:r w:rsidR="00B4134E" w:rsidRPr="00BE06C2">
        <w:rPr>
          <w:rFonts w:asciiTheme="majorHAnsi" w:eastAsia="Times New Roman" w:hAnsiTheme="majorHAnsi"/>
          <w:color w:val="000000"/>
          <w:sz w:val="24"/>
          <w:szCs w:val="24"/>
        </w:rPr>
        <w:t>details on</w:t>
      </w:r>
      <w:r>
        <w:rPr>
          <w:rFonts w:asciiTheme="majorHAnsi" w:eastAsia="Times New Roman" w:hAnsiTheme="majorHAnsi"/>
          <w:color w:val="000000"/>
          <w:sz w:val="24"/>
          <w:szCs w:val="24"/>
        </w:rPr>
        <w:t xml:space="preserve"> ‘big ticket items’ such as</w:t>
      </w:r>
      <w:r w:rsidR="00B4134E" w:rsidRPr="00BE06C2">
        <w:rPr>
          <w:rFonts w:asciiTheme="majorHAnsi" w:eastAsia="Times New Roman" w:hAnsiTheme="majorHAnsi"/>
          <w:color w:val="000000"/>
          <w:sz w:val="24"/>
          <w:szCs w:val="24"/>
        </w:rPr>
        <w:t xml:space="preserve"> paying down student debt, </w:t>
      </w:r>
      <w:r w:rsidR="00B46F8D">
        <w:rPr>
          <w:rFonts w:asciiTheme="majorHAnsi" w:eastAsia="Times New Roman" w:hAnsiTheme="majorHAnsi"/>
          <w:color w:val="000000"/>
          <w:sz w:val="24"/>
          <w:szCs w:val="24"/>
        </w:rPr>
        <w:t>sav</w:t>
      </w:r>
      <w:r w:rsidR="00B4134E" w:rsidRPr="00BE06C2">
        <w:rPr>
          <w:rFonts w:asciiTheme="majorHAnsi" w:eastAsia="Times New Roman" w:hAnsiTheme="majorHAnsi"/>
          <w:color w:val="000000"/>
          <w:sz w:val="24"/>
          <w:szCs w:val="24"/>
        </w:rPr>
        <w:t xml:space="preserve">ing for retirement, achieving short term goals, calculations, projections, strategies </w:t>
      </w:r>
      <w:r w:rsidR="00B46F8D">
        <w:rPr>
          <w:rFonts w:asciiTheme="majorHAnsi" w:eastAsia="Times New Roman" w:hAnsiTheme="majorHAnsi"/>
          <w:color w:val="000000"/>
          <w:sz w:val="24"/>
          <w:szCs w:val="24"/>
        </w:rPr>
        <w:t>of your choice to suit your actual situation, or you may prepare a theoretical, projected budget for a future year.</w:t>
      </w:r>
    </w:p>
    <w:p w14:paraId="2791F919" w14:textId="23E11E0A" w:rsidR="00120B05" w:rsidRDefault="00120B05" w:rsidP="00120B05">
      <w:pPr>
        <w:pStyle w:val="ListParagraph"/>
        <w:spacing w:line="240" w:lineRule="auto"/>
        <w:ind w:left="1080"/>
        <w:rPr>
          <w:rFonts w:asciiTheme="majorHAnsi" w:eastAsia="Times New Roman" w:hAnsiTheme="majorHAnsi"/>
          <w:b/>
          <w:bCs/>
          <w:color w:val="000000"/>
          <w:sz w:val="24"/>
          <w:szCs w:val="24"/>
        </w:rPr>
      </w:pPr>
    </w:p>
    <w:p w14:paraId="0E4A34AF" w14:textId="2414A7D7" w:rsidR="00120B05" w:rsidRDefault="00120B05" w:rsidP="00120B05">
      <w:pPr>
        <w:pStyle w:val="ListParagraph"/>
        <w:spacing w:line="240" w:lineRule="auto"/>
        <w:ind w:left="1080"/>
        <w:rPr>
          <w:rFonts w:asciiTheme="majorHAnsi" w:eastAsia="Times New Roman" w:hAnsiTheme="majorHAnsi"/>
          <w:b/>
          <w:bCs/>
          <w:color w:val="000000"/>
          <w:sz w:val="24"/>
          <w:szCs w:val="24"/>
        </w:rPr>
      </w:pPr>
    </w:p>
    <w:p w14:paraId="4777A7E4" w14:textId="78460A42" w:rsidR="006E14BA" w:rsidRDefault="006E14BA" w:rsidP="00120B05">
      <w:pPr>
        <w:pStyle w:val="ListParagraph"/>
        <w:spacing w:line="240" w:lineRule="auto"/>
        <w:ind w:left="1080"/>
        <w:rPr>
          <w:rFonts w:asciiTheme="majorHAnsi" w:eastAsia="Times New Roman" w:hAnsiTheme="majorHAnsi"/>
          <w:b/>
          <w:bCs/>
          <w:color w:val="000000"/>
          <w:sz w:val="24"/>
          <w:szCs w:val="24"/>
        </w:rPr>
      </w:pPr>
    </w:p>
    <w:p w14:paraId="32046CEE" w14:textId="77777777" w:rsidR="006E14BA" w:rsidRPr="00120B05" w:rsidRDefault="006E14BA" w:rsidP="00120B05">
      <w:pPr>
        <w:pStyle w:val="ListParagraph"/>
        <w:spacing w:line="240" w:lineRule="auto"/>
        <w:ind w:left="1080"/>
        <w:rPr>
          <w:rFonts w:asciiTheme="majorHAnsi" w:eastAsia="Times New Roman" w:hAnsiTheme="majorHAnsi"/>
          <w:b/>
          <w:bCs/>
          <w:color w:val="000000"/>
          <w:sz w:val="24"/>
          <w:szCs w:val="24"/>
        </w:rPr>
      </w:pPr>
    </w:p>
    <w:p w14:paraId="1185B150" w14:textId="77777777" w:rsidR="004F7E6B" w:rsidRPr="00B4134E" w:rsidRDefault="004F7E6B" w:rsidP="004F7E6B">
      <w:pPr>
        <w:rPr>
          <w:rFonts w:asciiTheme="majorHAnsi" w:eastAsia="Times New Roman" w:hAnsiTheme="majorHAnsi"/>
        </w:rPr>
      </w:pPr>
      <w:r w:rsidRPr="00B4134E">
        <w:rPr>
          <w:rFonts w:asciiTheme="majorHAnsi" w:eastAsia="Times New Roman" w:hAnsiTheme="majorHAnsi"/>
          <w:b/>
          <w:bCs/>
          <w:color w:val="000000"/>
        </w:rPr>
        <w:t>SPECIAL ACCOMMODATIONS:</w:t>
      </w:r>
    </w:p>
    <w:p w14:paraId="50F0063B" w14:textId="77777777" w:rsidR="004F7E6B" w:rsidRPr="00B4134E" w:rsidRDefault="004F7E6B" w:rsidP="004F7E6B">
      <w:pPr>
        <w:ind w:left="720"/>
        <w:rPr>
          <w:rFonts w:asciiTheme="majorHAnsi" w:eastAsia="Times New Roman" w:hAnsiTheme="majorHAnsi"/>
        </w:rPr>
      </w:pPr>
      <w:r w:rsidRPr="00B4134E">
        <w:rPr>
          <w:rFonts w:asciiTheme="majorHAnsi" w:eastAsia="Times New Roman" w:hAnsiTheme="majorHAnsi"/>
          <w:color w:val="000000"/>
        </w:rPr>
        <w:t>You should meet with your instructor during the first week of class if:</w:t>
      </w:r>
    </w:p>
    <w:p w14:paraId="232BD9CE" w14:textId="77777777" w:rsidR="004F7E6B" w:rsidRPr="00B4134E" w:rsidRDefault="004F7E6B" w:rsidP="004F7E6B">
      <w:pPr>
        <w:numPr>
          <w:ilvl w:val="0"/>
          <w:numId w:val="3"/>
        </w:numPr>
        <w:ind w:left="1080"/>
        <w:textAlignment w:val="baseline"/>
        <w:rPr>
          <w:rFonts w:asciiTheme="majorHAnsi" w:eastAsia="Times New Roman" w:hAnsiTheme="majorHAnsi" w:cs="Arial"/>
          <w:color w:val="000000"/>
        </w:rPr>
      </w:pPr>
      <w:r w:rsidRPr="00B4134E">
        <w:rPr>
          <w:rFonts w:asciiTheme="majorHAnsi" w:eastAsia="Times New Roman" w:hAnsiTheme="majorHAnsi"/>
          <w:color w:val="000000"/>
        </w:rPr>
        <w:t>You have a documented disability and need accommodations,</w:t>
      </w:r>
    </w:p>
    <w:p w14:paraId="644F7B8A" w14:textId="77777777" w:rsidR="004F7E6B" w:rsidRPr="00B4134E" w:rsidRDefault="004F7E6B" w:rsidP="004F7E6B">
      <w:pPr>
        <w:numPr>
          <w:ilvl w:val="0"/>
          <w:numId w:val="3"/>
        </w:numPr>
        <w:ind w:left="1080"/>
        <w:textAlignment w:val="baseline"/>
        <w:rPr>
          <w:rFonts w:asciiTheme="majorHAnsi" w:eastAsia="Times New Roman" w:hAnsiTheme="majorHAnsi" w:cs="Arial"/>
          <w:color w:val="000000"/>
        </w:rPr>
      </w:pPr>
      <w:r w:rsidRPr="00B4134E">
        <w:rPr>
          <w:rFonts w:asciiTheme="majorHAnsi" w:eastAsia="Times New Roman" w:hAnsiTheme="majorHAnsi"/>
          <w:color w:val="000000"/>
        </w:rPr>
        <w:t>Your instructor needs to know medical information about you, or</w:t>
      </w:r>
    </w:p>
    <w:p w14:paraId="584356D1" w14:textId="77777777" w:rsidR="004F7E6B" w:rsidRPr="00B4134E" w:rsidRDefault="004F7E6B" w:rsidP="004F7E6B">
      <w:pPr>
        <w:numPr>
          <w:ilvl w:val="0"/>
          <w:numId w:val="3"/>
        </w:numPr>
        <w:ind w:left="1080"/>
        <w:textAlignment w:val="baseline"/>
        <w:rPr>
          <w:rFonts w:asciiTheme="majorHAnsi" w:eastAsia="Times New Roman" w:hAnsiTheme="majorHAnsi" w:cs="Arial"/>
          <w:color w:val="000000"/>
        </w:rPr>
      </w:pPr>
      <w:r w:rsidRPr="00B4134E">
        <w:rPr>
          <w:rFonts w:asciiTheme="majorHAnsi" w:eastAsia="Times New Roman" w:hAnsiTheme="majorHAnsi"/>
          <w:color w:val="000000"/>
        </w:rPr>
        <w:t>You need special arrangements in the event of an emergency.</w:t>
      </w:r>
    </w:p>
    <w:p w14:paraId="2A66692B" w14:textId="25B14A47" w:rsidR="004F7E6B" w:rsidRDefault="004F7E6B" w:rsidP="004F7E6B">
      <w:pPr>
        <w:ind w:left="720"/>
        <w:rPr>
          <w:rFonts w:asciiTheme="majorHAnsi" w:eastAsia="Times New Roman" w:hAnsiTheme="majorHAnsi"/>
          <w:color w:val="000000"/>
        </w:rPr>
      </w:pPr>
      <w:r w:rsidRPr="00B4134E">
        <w:rPr>
          <w:rFonts w:asciiTheme="majorHAnsi" w:eastAsia="Times New Roman" w:hAnsiTheme="majorHAnsi"/>
          <w:color w:val="000000"/>
        </w:rPr>
        <w:t>If you have not accessed services and think you may need them, please contact the LBCC Center for Accessibility Resources office at 541-917-4789.</w:t>
      </w:r>
    </w:p>
    <w:p w14:paraId="1D7B4B1B" w14:textId="77777777" w:rsidR="00120B05" w:rsidRPr="00B4134E" w:rsidRDefault="00120B05" w:rsidP="004F7E6B">
      <w:pPr>
        <w:ind w:left="720"/>
        <w:rPr>
          <w:rFonts w:asciiTheme="majorHAnsi" w:eastAsia="Times New Roman" w:hAnsiTheme="majorHAnsi"/>
        </w:rPr>
      </w:pPr>
    </w:p>
    <w:p w14:paraId="35DD56E9" w14:textId="77777777" w:rsidR="004F7E6B" w:rsidRPr="00B4134E" w:rsidRDefault="004F7E6B" w:rsidP="004F7E6B">
      <w:pPr>
        <w:rPr>
          <w:rFonts w:asciiTheme="majorHAnsi" w:eastAsia="Times New Roman" w:hAnsiTheme="majorHAnsi"/>
          <w:b/>
          <w:bCs/>
          <w:color w:val="000000"/>
        </w:rPr>
      </w:pPr>
    </w:p>
    <w:p w14:paraId="075BFCA5" w14:textId="77777777" w:rsidR="004F7E6B" w:rsidRPr="00B4134E" w:rsidRDefault="004F7E6B" w:rsidP="004F7E6B">
      <w:pPr>
        <w:rPr>
          <w:rFonts w:asciiTheme="majorHAnsi" w:eastAsia="Times New Roman" w:hAnsiTheme="majorHAnsi"/>
        </w:rPr>
      </w:pPr>
      <w:r w:rsidRPr="00B4134E">
        <w:rPr>
          <w:rFonts w:asciiTheme="majorHAnsi" w:eastAsia="Times New Roman" w:hAnsiTheme="majorHAnsi"/>
          <w:b/>
          <w:bCs/>
          <w:color w:val="000000"/>
        </w:rPr>
        <w:t>LBCC COMPREHENSIVE STATEMENT OF NONDISCRIMINATION</w:t>
      </w:r>
    </w:p>
    <w:p w14:paraId="6EF7EACE" w14:textId="016F0371" w:rsidR="004F7E6B" w:rsidRDefault="004F7E6B" w:rsidP="004F7E6B">
      <w:pPr>
        <w:ind w:left="720"/>
        <w:rPr>
          <w:rFonts w:asciiTheme="majorHAnsi" w:eastAsia="Times New Roman" w:hAnsiTheme="majorHAnsi"/>
          <w:color w:val="000000"/>
        </w:rPr>
      </w:pPr>
      <w:r w:rsidRPr="00B4134E">
        <w:rPr>
          <w:rFonts w:asciiTheme="majorHAnsi" w:eastAsia="Times New Roman" w:hAnsiTheme="majorHAnsi"/>
          <w:color w:val="000000"/>
        </w:rPr>
        <w:t>LBCC prohibits unlawful discrimination based on race, color, religion, ethnicity, use of native language, national origin, sex, sexual orientation, marital status, disability, veteran status, age, or any other status protected under applicable federal, state, or local laws. (for further information</w:t>
      </w:r>
      <w:r w:rsidR="00B4134E" w:rsidRPr="00B4134E">
        <w:rPr>
          <w:rFonts w:asciiTheme="majorHAnsi" w:eastAsia="Times New Roman" w:hAnsiTheme="majorHAnsi"/>
          <w:color w:val="000000"/>
        </w:rPr>
        <w:t>:</w:t>
      </w:r>
      <w:r w:rsidRPr="00B4134E">
        <w:rPr>
          <w:rFonts w:asciiTheme="majorHAnsi" w:eastAsia="Times New Roman" w:hAnsiTheme="majorHAnsi"/>
          <w:color w:val="000000"/>
        </w:rPr>
        <w:t xml:space="preserve"> </w:t>
      </w:r>
      <w:hyperlink r:id="rId12" w:history="1">
        <w:r w:rsidRPr="00B4134E">
          <w:rPr>
            <w:rFonts w:asciiTheme="majorHAnsi" w:eastAsia="Times New Roman" w:hAnsiTheme="majorHAnsi"/>
            <w:color w:val="0000FF"/>
            <w:u w:val="single"/>
          </w:rPr>
          <w:t>http://po.linnbenton.edu/BPsandARs/</w:t>
        </w:r>
      </w:hyperlink>
      <w:r w:rsidRPr="00B4134E">
        <w:rPr>
          <w:rFonts w:asciiTheme="majorHAnsi" w:eastAsia="Times New Roman" w:hAnsiTheme="majorHAnsi"/>
          <w:color w:val="000000"/>
        </w:rPr>
        <w:t xml:space="preserve"> )</w:t>
      </w:r>
      <w:r w:rsidR="00B4134E" w:rsidRPr="00B4134E">
        <w:rPr>
          <w:rFonts w:asciiTheme="majorHAnsi" w:eastAsia="Times New Roman" w:hAnsiTheme="majorHAnsi"/>
          <w:color w:val="000000"/>
        </w:rPr>
        <w:t>.</w:t>
      </w:r>
    </w:p>
    <w:p w14:paraId="5E3057E1" w14:textId="77777777" w:rsidR="00895BE4" w:rsidRDefault="00895BE4" w:rsidP="004F7E6B">
      <w:pPr>
        <w:ind w:left="720"/>
        <w:rPr>
          <w:rFonts w:asciiTheme="majorHAnsi" w:eastAsia="Times New Roman" w:hAnsiTheme="majorHAnsi"/>
          <w:color w:val="000000"/>
        </w:rPr>
      </w:pPr>
    </w:p>
    <w:p w14:paraId="37F7C8C3" w14:textId="77777777" w:rsidR="004F7E6B" w:rsidRPr="00B4134E" w:rsidRDefault="004F7E6B" w:rsidP="004F7E6B">
      <w:pPr>
        <w:rPr>
          <w:rFonts w:asciiTheme="majorHAnsi" w:eastAsia="Times New Roman" w:hAnsiTheme="majorHAnsi"/>
          <w:b/>
          <w:bCs/>
          <w:color w:val="000000"/>
        </w:rPr>
      </w:pPr>
    </w:p>
    <w:p w14:paraId="37DDB848" w14:textId="77777777" w:rsidR="004F7E6B" w:rsidRPr="00B4134E" w:rsidRDefault="004F7E6B" w:rsidP="004F7E6B">
      <w:pPr>
        <w:ind w:left="720"/>
        <w:rPr>
          <w:rFonts w:asciiTheme="majorHAnsi" w:eastAsia="Times New Roman" w:hAnsiTheme="majorHAnsi"/>
        </w:rPr>
      </w:pPr>
    </w:p>
    <w:p w14:paraId="4FF37B05" w14:textId="77777777" w:rsidR="00B448BF" w:rsidRPr="00B4134E" w:rsidRDefault="00B448BF">
      <w:pPr>
        <w:rPr>
          <w:rFonts w:asciiTheme="majorHAnsi" w:hAnsiTheme="majorHAnsi"/>
        </w:rPr>
      </w:pPr>
    </w:p>
    <w:sectPr w:rsidR="00B448BF" w:rsidRPr="00B4134E" w:rsidSect="00993654">
      <w:headerReference w:type="default" r:id="rId13"/>
      <w:footerReference w:type="default" r:id="rId14"/>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1905B2" w14:textId="77777777" w:rsidR="00FD4BF2" w:rsidRDefault="00FD4BF2" w:rsidP="00FE71AF">
      <w:r>
        <w:separator/>
      </w:r>
    </w:p>
  </w:endnote>
  <w:endnote w:type="continuationSeparator" w:id="0">
    <w:p w14:paraId="3D1ADF8A" w14:textId="77777777" w:rsidR="00FD4BF2" w:rsidRDefault="00FD4BF2" w:rsidP="00FE71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1D7A3D" w14:textId="2B73B18A" w:rsidR="00A44C97" w:rsidRPr="00FE71AF" w:rsidRDefault="00A44C97" w:rsidP="00FE71AF">
    <w:pPr>
      <w:pStyle w:val="Footer"/>
      <w:rPr>
        <w:rFonts w:asciiTheme="majorHAnsi" w:hAnsiTheme="majorHAnsi"/>
        <w:b/>
      </w:rPr>
    </w:pPr>
    <w:r w:rsidRPr="00FE71AF">
      <w:rPr>
        <w:rFonts w:asciiTheme="majorHAnsi" w:hAnsiTheme="majorHAnsi"/>
        <w:b/>
        <w:color w:val="A6A6A6" w:themeColor="background1" w:themeShade="A6"/>
      </w:rPr>
      <w:t xml:space="preserve">BA218_ZP SYLLABUS_FALL 2016                                                                              </w:t>
    </w:r>
    <w:r w:rsidRPr="00FE71AF">
      <w:rPr>
        <w:rFonts w:asciiTheme="majorHAnsi" w:hAnsiTheme="majorHAnsi"/>
        <w:b/>
      </w:rPr>
      <w:t xml:space="preserve">Page </w:t>
    </w:r>
    <w:r w:rsidRPr="00FE71AF">
      <w:rPr>
        <w:rFonts w:asciiTheme="majorHAnsi" w:hAnsiTheme="majorHAnsi"/>
        <w:b/>
      </w:rPr>
      <w:fldChar w:fldCharType="begin"/>
    </w:r>
    <w:r w:rsidRPr="00FE71AF">
      <w:rPr>
        <w:rFonts w:asciiTheme="majorHAnsi" w:hAnsiTheme="majorHAnsi"/>
        <w:b/>
      </w:rPr>
      <w:instrText xml:space="preserve"> PAGE </w:instrText>
    </w:r>
    <w:r w:rsidRPr="00FE71AF">
      <w:rPr>
        <w:rFonts w:asciiTheme="majorHAnsi" w:hAnsiTheme="majorHAnsi"/>
        <w:b/>
      </w:rPr>
      <w:fldChar w:fldCharType="separate"/>
    </w:r>
    <w:r w:rsidR="00EE4159">
      <w:rPr>
        <w:rFonts w:asciiTheme="majorHAnsi" w:hAnsiTheme="majorHAnsi"/>
        <w:b/>
        <w:noProof/>
      </w:rPr>
      <w:t>1</w:t>
    </w:r>
    <w:r w:rsidRPr="00FE71AF">
      <w:rPr>
        <w:rFonts w:asciiTheme="majorHAnsi" w:hAnsiTheme="majorHAnsi"/>
        <w:b/>
      </w:rPr>
      <w:fldChar w:fldCharType="end"/>
    </w:r>
    <w:r w:rsidRPr="00FE71AF">
      <w:rPr>
        <w:rFonts w:asciiTheme="majorHAnsi" w:hAnsiTheme="majorHAnsi"/>
        <w:b/>
      </w:rPr>
      <w:t xml:space="preserve"> of </w:t>
    </w:r>
    <w:r w:rsidRPr="00FE71AF">
      <w:rPr>
        <w:rFonts w:asciiTheme="majorHAnsi" w:hAnsiTheme="majorHAnsi"/>
        <w:b/>
      </w:rPr>
      <w:fldChar w:fldCharType="begin"/>
    </w:r>
    <w:r w:rsidRPr="00FE71AF">
      <w:rPr>
        <w:rFonts w:asciiTheme="majorHAnsi" w:hAnsiTheme="majorHAnsi"/>
        <w:b/>
      </w:rPr>
      <w:instrText xml:space="preserve"> NUMPAGES </w:instrText>
    </w:r>
    <w:r w:rsidRPr="00FE71AF">
      <w:rPr>
        <w:rFonts w:asciiTheme="majorHAnsi" w:hAnsiTheme="majorHAnsi"/>
        <w:b/>
      </w:rPr>
      <w:fldChar w:fldCharType="separate"/>
    </w:r>
    <w:r w:rsidR="00EE4159">
      <w:rPr>
        <w:rFonts w:asciiTheme="majorHAnsi" w:hAnsiTheme="majorHAnsi"/>
        <w:b/>
        <w:noProof/>
      </w:rPr>
      <w:t>7</w:t>
    </w:r>
    <w:r w:rsidRPr="00FE71AF">
      <w:rPr>
        <w:rFonts w:asciiTheme="majorHAnsi" w:hAnsiTheme="majorHAnsi"/>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F2E7DB" w14:textId="77777777" w:rsidR="00FD4BF2" w:rsidRDefault="00FD4BF2" w:rsidP="00FE71AF">
      <w:r>
        <w:separator/>
      </w:r>
    </w:p>
  </w:footnote>
  <w:footnote w:type="continuationSeparator" w:id="0">
    <w:p w14:paraId="492126B2" w14:textId="77777777" w:rsidR="00FD4BF2" w:rsidRDefault="00FD4BF2" w:rsidP="00FE71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1DDC5E" w14:textId="4E073F25" w:rsidR="00A44C97" w:rsidRDefault="00A44C97">
    <w:pPr>
      <w:pStyle w:val="Header"/>
    </w:pPr>
    <w:r>
      <w:rPr>
        <w:noProof/>
      </w:rPr>
      <w:drawing>
        <wp:inline distT="0" distB="0" distL="0" distR="0" wp14:anchorId="070E521A" wp14:editId="4B7052E3">
          <wp:extent cx="1423035" cy="459740"/>
          <wp:effectExtent l="0" t="0" r="0" b="0"/>
          <wp:docPr id="4" name="Picture 4" descr="Macintosh HD:Users:zenparry:Desktop:Screen Shot 2016-09-27 at 1.50.33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zenparry:Desktop:Screen Shot 2016-09-27 at 1.50.33 P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3035" cy="45974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0D365DD"/>
    <w:multiLevelType w:val="hybridMultilevel"/>
    <w:tmpl w:val="43E4EE94"/>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8C457C"/>
    <w:multiLevelType w:val="hybridMultilevel"/>
    <w:tmpl w:val="09FE9742"/>
    <w:lvl w:ilvl="0" w:tplc="BF84B54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175502"/>
    <w:multiLevelType w:val="multilevel"/>
    <w:tmpl w:val="041E3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0BD11C6"/>
    <w:multiLevelType w:val="hybridMultilevel"/>
    <w:tmpl w:val="3CA26DD8"/>
    <w:lvl w:ilvl="0" w:tplc="3D66F262">
      <w:start w:val="1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14D48EE"/>
    <w:multiLevelType w:val="multilevel"/>
    <w:tmpl w:val="07CEB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A937069"/>
    <w:multiLevelType w:val="hybridMultilevel"/>
    <w:tmpl w:val="A224CA6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CF6258E"/>
    <w:multiLevelType w:val="hybridMultilevel"/>
    <w:tmpl w:val="86A87E8E"/>
    <w:lvl w:ilvl="0" w:tplc="7DCA2610">
      <w:start w:val="1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3F905E9"/>
    <w:multiLevelType w:val="hybridMultilevel"/>
    <w:tmpl w:val="C3C4BC00"/>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720124E"/>
    <w:multiLevelType w:val="hybridMultilevel"/>
    <w:tmpl w:val="E74C0E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8F17C1F"/>
    <w:multiLevelType w:val="multilevel"/>
    <w:tmpl w:val="2B4A2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FB508F2"/>
    <w:multiLevelType w:val="multilevel"/>
    <w:tmpl w:val="D1FEB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3"/>
  </w:num>
  <w:num w:numId="4">
    <w:abstractNumId w:val="11"/>
  </w:num>
  <w:num w:numId="5">
    <w:abstractNumId w:val="10"/>
  </w:num>
  <w:num w:numId="6">
    <w:abstractNumId w:val="9"/>
  </w:num>
  <w:num w:numId="7">
    <w:abstractNumId w:val="8"/>
  </w:num>
  <w:num w:numId="8">
    <w:abstractNumId w:val="1"/>
  </w:num>
  <w:num w:numId="9">
    <w:abstractNumId w:val="6"/>
  </w:num>
  <w:num w:numId="10">
    <w:abstractNumId w:val="2"/>
  </w:num>
  <w:num w:numId="11">
    <w:abstractNumId w:val="4"/>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35C7"/>
    <w:rsid w:val="00043C74"/>
    <w:rsid w:val="000573F4"/>
    <w:rsid w:val="00067FDF"/>
    <w:rsid w:val="000733FE"/>
    <w:rsid w:val="0009227B"/>
    <w:rsid w:val="000E25C2"/>
    <w:rsid w:val="000F0542"/>
    <w:rsid w:val="00120B05"/>
    <w:rsid w:val="0016161E"/>
    <w:rsid w:val="0018316A"/>
    <w:rsid w:val="001837DF"/>
    <w:rsid w:val="001E6AA5"/>
    <w:rsid w:val="002124F1"/>
    <w:rsid w:val="00296FE2"/>
    <w:rsid w:val="002B4A27"/>
    <w:rsid w:val="002B7A19"/>
    <w:rsid w:val="002C3632"/>
    <w:rsid w:val="002C5947"/>
    <w:rsid w:val="002D46C9"/>
    <w:rsid w:val="002F566A"/>
    <w:rsid w:val="00330158"/>
    <w:rsid w:val="00337E99"/>
    <w:rsid w:val="00352166"/>
    <w:rsid w:val="00355492"/>
    <w:rsid w:val="00356BDE"/>
    <w:rsid w:val="00390344"/>
    <w:rsid w:val="003A7732"/>
    <w:rsid w:val="003D1484"/>
    <w:rsid w:val="003F2AEF"/>
    <w:rsid w:val="00437778"/>
    <w:rsid w:val="004502F3"/>
    <w:rsid w:val="00484D08"/>
    <w:rsid w:val="004A2A4C"/>
    <w:rsid w:val="004E7752"/>
    <w:rsid w:val="004F71E2"/>
    <w:rsid w:val="004F7E6B"/>
    <w:rsid w:val="00501712"/>
    <w:rsid w:val="0051173E"/>
    <w:rsid w:val="005723F7"/>
    <w:rsid w:val="0057503F"/>
    <w:rsid w:val="005924BB"/>
    <w:rsid w:val="005A09C5"/>
    <w:rsid w:val="005D40BA"/>
    <w:rsid w:val="005E5AE5"/>
    <w:rsid w:val="005E5C5A"/>
    <w:rsid w:val="005F5778"/>
    <w:rsid w:val="00621A80"/>
    <w:rsid w:val="00680574"/>
    <w:rsid w:val="006B56DD"/>
    <w:rsid w:val="006E14BA"/>
    <w:rsid w:val="00737F49"/>
    <w:rsid w:val="007617C7"/>
    <w:rsid w:val="007946B6"/>
    <w:rsid w:val="007A06FA"/>
    <w:rsid w:val="007B2291"/>
    <w:rsid w:val="007B4960"/>
    <w:rsid w:val="007B5EAD"/>
    <w:rsid w:val="008778EF"/>
    <w:rsid w:val="00886CE1"/>
    <w:rsid w:val="00895BE4"/>
    <w:rsid w:val="008C59E4"/>
    <w:rsid w:val="008F72B7"/>
    <w:rsid w:val="00902B9C"/>
    <w:rsid w:val="00903190"/>
    <w:rsid w:val="00924EBA"/>
    <w:rsid w:val="009467DE"/>
    <w:rsid w:val="00984317"/>
    <w:rsid w:val="009904A5"/>
    <w:rsid w:val="00993654"/>
    <w:rsid w:val="009A2A3F"/>
    <w:rsid w:val="009A3FAE"/>
    <w:rsid w:val="009F7684"/>
    <w:rsid w:val="009F7FAD"/>
    <w:rsid w:val="00A02350"/>
    <w:rsid w:val="00A3747A"/>
    <w:rsid w:val="00A44C97"/>
    <w:rsid w:val="00A50BEA"/>
    <w:rsid w:val="00A60431"/>
    <w:rsid w:val="00A611F5"/>
    <w:rsid w:val="00AA1659"/>
    <w:rsid w:val="00AA3571"/>
    <w:rsid w:val="00AF7742"/>
    <w:rsid w:val="00B02482"/>
    <w:rsid w:val="00B2724F"/>
    <w:rsid w:val="00B4134E"/>
    <w:rsid w:val="00B448BF"/>
    <w:rsid w:val="00B46D55"/>
    <w:rsid w:val="00B46F8D"/>
    <w:rsid w:val="00B54A3D"/>
    <w:rsid w:val="00B7572D"/>
    <w:rsid w:val="00B81E65"/>
    <w:rsid w:val="00BA02B7"/>
    <w:rsid w:val="00BA6F79"/>
    <w:rsid w:val="00BB35C7"/>
    <w:rsid w:val="00BE06C2"/>
    <w:rsid w:val="00C35F91"/>
    <w:rsid w:val="00C40C69"/>
    <w:rsid w:val="00C44A5F"/>
    <w:rsid w:val="00C66DF2"/>
    <w:rsid w:val="00C90D2D"/>
    <w:rsid w:val="00C92490"/>
    <w:rsid w:val="00CA7328"/>
    <w:rsid w:val="00CB7C78"/>
    <w:rsid w:val="00CE1E27"/>
    <w:rsid w:val="00D6455C"/>
    <w:rsid w:val="00D82EF6"/>
    <w:rsid w:val="00D86B3D"/>
    <w:rsid w:val="00DA6D13"/>
    <w:rsid w:val="00DC178D"/>
    <w:rsid w:val="00DC23FF"/>
    <w:rsid w:val="00DD711A"/>
    <w:rsid w:val="00E07B20"/>
    <w:rsid w:val="00E17DDB"/>
    <w:rsid w:val="00E20F0F"/>
    <w:rsid w:val="00E5320D"/>
    <w:rsid w:val="00E62793"/>
    <w:rsid w:val="00E861D0"/>
    <w:rsid w:val="00EB32A1"/>
    <w:rsid w:val="00EE1CD5"/>
    <w:rsid w:val="00EE4159"/>
    <w:rsid w:val="00F034F2"/>
    <w:rsid w:val="00F2098C"/>
    <w:rsid w:val="00F32CF3"/>
    <w:rsid w:val="00F51994"/>
    <w:rsid w:val="00F52EC6"/>
    <w:rsid w:val="00F90A3C"/>
    <w:rsid w:val="00FA2B44"/>
    <w:rsid w:val="00FA58A9"/>
    <w:rsid w:val="00FB6109"/>
    <w:rsid w:val="00FC365B"/>
    <w:rsid w:val="00FD4BF2"/>
    <w:rsid w:val="00FE71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4339CA83"/>
  <w14:defaultImageDpi w14:val="300"/>
  <w15:docId w15:val="{4FC84577-185B-4981-BFFB-CA778DF4A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E775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E7752"/>
    <w:rPr>
      <w:rFonts w:ascii="Lucida Grande" w:hAnsi="Lucida Grande" w:cs="Lucida Grande"/>
      <w:sz w:val="18"/>
      <w:szCs w:val="18"/>
      <w:lang w:eastAsia="en-US"/>
    </w:rPr>
  </w:style>
  <w:style w:type="character" w:styleId="Hyperlink">
    <w:name w:val="Hyperlink"/>
    <w:basedOn w:val="DefaultParagraphFont"/>
    <w:uiPriority w:val="99"/>
    <w:unhideWhenUsed/>
    <w:rsid w:val="00BB35C7"/>
    <w:rPr>
      <w:color w:val="0000FF" w:themeColor="hyperlink"/>
      <w:u w:val="single"/>
    </w:rPr>
  </w:style>
  <w:style w:type="paragraph" w:styleId="ListParagraph">
    <w:name w:val="List Paragraph"/>
    <w:basedOn w:val="Normal"/>
    <w:uiPriority w:val="34"/>
    <w:qFormat/>
    <w:rsid w:val="00BB35C7"/>
    <w:pPr>
      <w:spacing w:after="160" w:line="480" w:lineRule="auto"/>
      <w:ind w:left="720"/>
      <w:contextualSpacing/>
    </w:pPr>
    <w:rPr>
      <w:rFonts w:asciiTheme="minorHAnsi" w:eastAsiaTheme="minorHAnsi" w:hAnsiTheme="minorHAnsi" w:cstheme="minorBidi"/>
      <w:sz w:val="22"/>
      <w:szCs w:val="22"/>
    </w:rPr>
  </w:style>
  <w:style w:type="table" w:styleId="TableGrid">
    <w:name w:val="Table Grid"/>
    <w:basedOn w:val="TableNormal"/>
    <w:uiPriority w:val="39"/>
    <w:rsid w:val="005A09C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E71AF"/>
    <w:pPr>
      <w:tabs>
        <w:tab w:val="center" w:pos="4320"/>
        <w:tab w:val="right" w:pos="8640"/>
      </w:tabs>
    </w:pPr>
  </w:style>
  <w:style w:type="character" w:customStyle="1" w:styleId="HeaderChar">
    <w:name w:val="Header Char"/>
    <w:basedOn w:val="DefaultParagraphFont"/>
    <w:link w:val="Header"/>
    <w:uiPriority w:val="99"/>
    <w:rsid w:val="00FE71AF"/>
    <w:rPr>
      <w:sz w:val="24"/>
      <w:szCs w:val="24"/>
      <w:lang w:eastAsia="en-US"/>
    </w:rPr>
  </w:style>
  <w:style w:type="paragraph" w:styleId="Footer">
    <w:name w:val="footer"/>
    <w:basedOn w:val="Normal"/>
    <w:link w:val="FooterChar"/>
    <w:uiPriority w:val="99"/>
    <w:unhideWhenUsed/>
    <w:rsid w:val="00FE71AF"/>
    <w:pPr>
      <w:tabs>
        <w:tab w:val="center" w:pos="4320"/>
        <w:tab w:val="right" w:pos="8640"/>
      </w:tabs>
    </w:pPr>
  </w:style>
  <w:style w:type="character" w:customStyle="1" w:styleId="FooterChar">
    <w:name w:val="Footer Char"/>
    <w:basedOn w:val="DefaultParagraphFont"/>
    <w:link w:val="Footer"/>
    <w:uiPriority w:val="99"/>
    <w:rsid w:val="00FE71AF"/>
    <w:rPr>
      <w:sz w:val="24"/>
      <w:szCs w:val="24"/>
      <w:lang w:eastAsia="en-US"/>
    </w:rPr>
  </w:style>
  <w:style w:type="character" w:customStyle="1" w:styleId="UnresolvedMention1">
    <w:name w:val="Unresolved Mention1"/>
    <w:basedOn w:val="DefaultParagraphFont"/>
    <w:uiPriority w:val="99"/>
    <w:semiHidden/>
    <w:unhideWhenUsed/>
    <w:rsid w:val="00CB7C78"/>
    <w:rPr>
      <w:color w:val="808080"/>
      <w:shd w:val="clear" w:color="auto" w:fill="E6E6E6"/>
    </w:rPr>
  </w:style>
  <w:style w:type="character" w:styleId="FollowedHyperlink">
    <w:name w:val="FollowedHyperlink"/>
    <w:basedOn w:val="DefaultParagraphFont"/>
    <w:uiPriority w:val="99"/>
    <w:semiHidden/>
    <w:unhideWhenUsed/>
    <w:rsid w:val="00E861D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udermc@linnbenton.ed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po.linnbenton.edu/BPsandAR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ffice.com/getoffice365"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gcflearnfree.org/" TargetMode="External"/><Relationship Id="rId4" Type="http://schemas.openxmlformats.org/officeDocument/2006/relationships/settings" Target="settings.xml"/><Relationship Id="rId9" Type="http://schemas.openxmlformats.org/officeDocument/2006/relationships/hyperlink" Target="https://www.saylor.org/site/textbooks/Personal%20Finance.pdf"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95F75E-35C8-4F18-B772-17A7A662D2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1840</Words>
  <Characters>10490</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Zen Parry</dc:creator>
  <cp:keywords/>
  <dc:description/>
  <cp:lastModifiedBy>Chris Ruderman</cp:lastModifiedBy>
  <cp:revision>2</cp:revision>
  <cp:lastPrinted>2018-09-23T02:39:00Z</cp:lastPrinted>
  <dcterms:created xsi:type="dcterms:W3CDTF">2020-01-06T18:59:00Z</dcterms:created>
  <dcterms:modified xsi:type="dcterms:W3CDTF">2020-01-06T18:59:00Z</dcterms:modified>
</cp:coreProperties>
</file>