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2b8fmmmropgn" w:id="0"/>
      <w:bookmarkEnd w:id="0"/>
      <w:r w:rsidDel="00000000" w:rsidR="00000000" w:rsidRPr="00000000">
        <w:rPr>
          <w:rtl w:val="0"/>
        </w:rPr>
        <w:t xml:space="preserve">CJ 230: Intro to Juvenile Corrections Syllabus | Fall 2023</w:t>
      </w:r>
    </w:p>
    <w:p w:rsidR="00000000" w:rsidDel="00000000" w:rsidP="00000000" w:rsidRDefault="00000000" w:rsidRPr="00000000" w14:paraId="00000002">
      <w:pPr>
        <w:pStyle w:val="Heading2"/>
        <w:keepNext w:val="0"/>
        <w:keepLines w:val="0"/>
        <w:pageBreakBefore w:val="0"/>
        <w:spacing w:after="80" w:lineRule="auto"/>
        <w:rPr>
          <w:b w:val="1"/>
          <w:sz w:val="34"/>
          <w:szCs w:val="34"/>
        </w:rPr>
      </w:pPr>
      <w:bookmarkStart w:colFirst="0" w:colLast="0" w:name="_gf18isczj0ni" w:id="1"/>
      <w:bookmarkEnd w:id="1"/>
      <w:r w:rsidDel="00000000" w:rsidR="00000000" w:rsidRPr="00000000">
        <w:rPr>
          <w:b w:val="1"/>
          <w:sz w:val="34"/>
          <w:szCs w:val="34"/>
          <w:rtl w:val="0"/>
        </w:rPr>
        <w:t xml:space="preserve">Instructor Information and Availability</w:t>
      </w:r>
    </w:p>
    <w:p w:rsidR="00000000" w:rsidDel="00000000" w:rsidP="00000000" w:rsidRDefault="00000000" w:rsidRPr="00000000" w14:paraId="00000003">
      <w:pPr>
        <w:pageBreakBefore w:val="0"/>
        <w:rPr/>
      </w:pPr>
      <w:r w:rsidDel="00000000" w:rsidR="00000000" w:rsidRPr="00000000">
        <w:rPr>
          <w:b w:val="1"/>
          <w:rtl w:val="0"/>
        </w:rPr>
        <w:t xml:space="preserve">Instructor name</w:t>
      </w:r>
      <w:r w:rsidDel="00000000" w:rsidR="00000000" w:rsidRPr="00000000">
        <w:rPr>
          <w:rtl w:val="0"/>
        </w:rPr>
        <w:t xml:space="preserve">: Monica J. McKirdy, M.S.</w:t>
      </w:r>
    </w:p>
    <w:p w:rsidR="00000000" w:rsidDel="00000000" w:rsidP="00000000" w:rsidRDefault="00000000" w:rsidRPr="00000000" w14:paraId="00000004">
      <w:pPr>
        <w:pageBreakBefore w:val="0"/>
        <w:rPr/>
      </w:pPr>
      <w:r w:rsidDel="00000000" w:rsidR="00000000" w:rsidRPr="00000000">
        <w:rPr>
          <w:b w:val="1"/>
          <w:rtl w:val="0"/>
        </w:rPr>
        <w:t xml:space="preserve">E-mail address:</w:t>
      </w:r>
      <w:r w:rsidDel="00000000" w:rsidR="00000000" w:rsidRPr="00000000">
        <w:rPr>
          <w:rtl w:val="0"/>
        </w:rPr>
        <w:t xml:space="preserve"> mckirdm@linnbenton.edu</w:t>
      </w:r>
    </w:p>
    <w:p w:rsidR="00000000" w:rsidDel="00000000" w:rsidP="00000000" w:rsidRDefault="00000000" w:rsidRPr="00000000" w14:paraId="00000005">
      <w:pPr>
        <w:pageBreakBefore w:val="0"/>
        <w:rPr/>
      </w:pPr>
      <w:r w:rsidDel="00000000" w:rsidR="00000000" w:rsidRPr="00000000">
        <w:rPr>
          <w:b w:val="1"/>
          <w:rtl w:val="0"/>
        </w:rPr>
        <w:t xml:space="preserve">Office hours: </w:t>
      </w:r>
      <w:r w:rsidDel="00000000" w:rsidR="00000000" w:rsidRPr="00000000">
        <w:rPr>
          <w:rtl w:val="0"/>
        </w:rPr>
        <w:t xml:space="preserve">Mondays, 8 am to 10 am. (Or email anytime!)</w:t>
      </w:r>
    </w:p>
    <w:p w:rsidR="00000000" w:rsidDel="00000000" w:rsidP="00000000" w:rsidRDefault="00000000" w:rsidRPr="00000000" w14:paraId="00000006">
      <w:pPr>
        <w:pageBreakBefore w:val="0"/>
        <w:rPr/>
      </w:pPr>
      <w:r w:rsidDel="00000000" w:rsidR="00000000" w:rsidRPr="00000000">
        <w:rPr>
          <w:b w:val="1"/>
          <w:rtl w:val="0"/>
        </w:rPr>
        <w:t xml:space="preserve">Office number:</w:t>
      </w:r>
      <w:r w:rsidDel="00000000" w:rsidR="00000000" w:rsidRPr="00000000">
        <w:rPr>
          <w:rtl w:val="0"/>
        </w:rPr>
        <w:t xml:space="preserve"> IA 216</w:t>
      </w:r>
    </w:p>
    <w:p w:rsidR="00000000" w:rsidDel="00000000" w:rsidP="00000000" w:rsidRDefault="00000000" w:rsidRPr="00000000" w14:paraId="00000007">
      <w:pPr>
        <w:pStyle w:val="Heading2"/>
        <w:keepNext w:val="0"/>
        <w:keepLines w:val="0"/>
        <w:pageBreakBefore w:val="0"/>
        <w:spacing w:after="80" w:lineRule="auto"/>
        <w:rPr>
          <w:b w:val="1"/>
          <w:sz w:val="34"/>
          <w:szCs w:val="34"/>
        </w:rPr>
      </w:pPr>
      <w:bookmarkStart w:colFirst="0" w:colLast="0" w:name="_ea9dtkv14a72" w:id="2"/>
      <w:bookmarkEnd w:id="2"/>
      <w:r w:rsidDel="00000000" w:rsidR="00000000" w:rsidRPr="00000000">
        <w:rPr>
          <w:b w:val="1"/>
          <w:sz w:val="34"/>
          <w:szCs w:val="34"/>
          <w:rtl w:val="0"/>
        </w:rPr>
        <w:t xml:space="preserve">Course Information</w:t>
      </w:r>
    </w:p>
    <w:p w:rsidR="00000000" w:rsidDel="00000000" w:rsidP="00000000" w:rsidRDefault="00000000" w:rsidRPr="00000000" w14:paraId="00000008">
      <w:pPr>
        <w:pageBreakBefore w:val="0"/>
        <w:rPr>
          <w:sz w:val="20"/>
          <w:szCs w:val="20"/>
        </w:rPr>
      </w:pPr>
      <w:r w:rsidDel="00000000" w:rsidR="00000000" w:rsidRPr="00000000">
        <w:rPr>
          <w:sz w:val="20"/>
          <w:szCs w:val="20"/>
          <w:rtl w:val="0"/>
        </w:rPr>
        <w:t xml:space="preserve">Course name: Intro to Juvenile Corrections</w:t>
      </w:r>
    </w:p>
    <w:p w:rsidR="00000000" w:rsidDel="00000000" w:rsidP="00000000" w:rsidRDefault="00000000" w:rsidRPr="00000000" w14:paraId="00000009">
      <w:pPr>
        <w:pageBreakBefore w:val="0"/>
        <w:rPr>
          <w:sz w:val="20"/>
          <w:szCs w:val="20"/>
        </w:rPr>
      </w:pPr>
      <w:r w:rsidDel="00000000" w:rsidR="00000000" w:rsidRPr="00000000">
        <w:rPr>
          <w:sz w:val="20"/>
          <w:szCs w:val="20"/>
          <w:rtl w:val="0"/>
        </w:rPr>
        <w:t xml:space="preserve">Section number: CJ 230</w:t>
      </w:r>
    </w:p>
    <w:p w:rsidR="00000000" w:rsidDel="00000000" w:rsidP="00000000" w:rsidRDefault="00000000" w:rsidRPr="00000000" w14:paraId="0000000A">
      <w:pPr>
        <w:pageBreakBefore w:val="0"/>
        <w:rPr>
          <w:sz w:val="20"/>
          <w:szCs w:val="20"/>
        </w:rPr>
      </w:pPr>
      <w:r w:rsidDel="00000000" w:rsidR="00000000" w:rsidRPr="00000000">
        <w:rPr>
          <w:sz w:val="20"/>
          <w:szCs w:val="20"/>
          <w:rtl w:val="0"/>
        </w:rPr>
        <w:t xml:space="preserve">CRN: 21825</w:t>
      </w:r>
    </w:p>
    <w:p w:rsidR="00000000" w:rsidDel="00000000" w:rsidP="00000000" w:rsidRDefault="00000000" w:rsidRPr="00000000" w14:paraId="0000000B">
      <w:pPr>
        <w:pageBreakBefore w:val="0"/>
        <w:rPr>
          <w:sz w:val="20"/>
          <w:szCs w:val="20"/>
        </w:rPr>
      </w:pPr>
      <w:r w:rsidDel="00000000" w:rsidR="00000000" w:rsidRPr="00000000">
        <w:rPr>
          <w:sz w:val="20"/>
          <w:szCs w:val="20"/>
          <w:rtl w:val="0"/>
        </w:rPr>
        <w:t xml:space="preserve">Scheduled time/days: Wednesdays, 6:00 - 8:50 pm</w:t>
      </w:r>
    </w:p>
    <w:p w:rsidR="00000000" w:rsidDel="00000000" w:rsidP="00000000" w:rsidRDefault="00000000" w:rsidRPr="00000000" w14:paraId="0000000C">
      <w:pPr>
        <w:pageBreakBefore w:val="0"/>
        <w:rPr>
          <w:sz w:val="20"/>
          <w:szCs w:val="20"/>
        </w:rPr>
      </w:pPr>
      <w:r w:rsidDel="00000000" w:rsidR="00000000" w:rsidRPr="00000000">
        <w:rPr>
          <w:sz w:val="20"/>
          <w:szCs w:val="20"/>
          <w:rtl w:val="0"/>
        </w:rPr>
        <w:t xml:space="preserve">Number of credits: 3</w:t>
      </w:r>
    </w:p>
    <w:p w:rsidR="00000000" w:rsidDel="00000000" w:rsidP="00000000" w:rsidRDefault="00000000" w:rsidRPr="00000000" w14:paraId="0000000D">
      <w:pPr>
        <w:pageBreakBefore w:val="0"/>
        <w:rPr>
          <w:sz w:val="20"/>
          <w:szCs w:val="20"/>
        </w:rPr>
      </w:pPr>
      <w:r w:rsidDel="00000000" w:rsidR="00000000" w:rsidRPr="00000000">
        <w:rPr>
          <w:sz w:val="20"/>
          <w:szCs w:val="20"/>
          <w:rtl w:val="0"/>
        </w:rPr>
        <w:t xml:space="preserve">Classroom:</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Style w:val="Heading2"/>
        <w:keepNext w:val="0"/>
        <w:keepLines w:val="0"/>
        <w:pageBreakBefore w:val="0"/>
        <w:spacing w:after="80" w:lineRule="auto"/>
        <w:rPr>
          <w:b w:val="1"/>
          <w:sz w:val="34"/>
          <w:szCs w:val="34"/>
        </w:rPr>
      </w:pPr>
      <w:bookmarkStart w:colFirst="0" w:colLast="0" w:name="_1pt38vuj4vlh" w:id="3"/>
      <w:bookmarkEnd w:id="3"/>
      <w:r w:rsidDel="00000000" w:rsidR="00000000" w:rsidRPr="00000000">
        <w:rPr>
          <w:b w:val="1"/>
          <w:sz w:val="34"/>
          <w:szCs w:val="34"/>
          <w:rtl w:val="0"/>
        </w:rPr>
        <w:t xml:space="preserve">Course Materials</w:t>
      </w:r>
    </w:p>
    <w:p w:rsidR="00000000" w:rsidDel="00000000" w:rsidP="00000000" w:rsidRDefault="00000000" w:rsidRPr="00000000" w14:paraId="00000010">
      <w:pPr>
        <w:pageBreakBefore w:val="0"/>
        <w:rPr>
          <w:b w:val="1"/>
        </w:rPr>
      </w:pPr>
      <w:r w:rsidDel="00000000" w:rsidR="00000000" w:rsidRPr="00000000">
        <w:rPr>
          <w:b w:val="1"/>
          <w:rtl w:val="0"/>
        </w:rPr>
        <w:t xml:space="preserve">Required:</w:t>
      </w:r>
    </w:p>
    <w:p w:rsidR="00000000" w:rsidDel="00000000" w:rsidP="00000000" w:rsidRDefault="00000000" w:rsidRPr="00000000" w14:paraId="00000011">
      <w:pPr>
        <w:pageBreakBefore w:val="0"/>
        <w:rPr/>
      </w:pPr>
      <w:r w:rsidDel="00000000" w:rsidR="00000000" w:rsidRPr="00000000">
        <w:rPr>
          <w:rtl w:val="0"/>
        </w:rPr>
        <w:t xml:space="preserve">• Schmalleger, F., Marcum, C. (2019). </w:t>
      </w:r>
      <w:r w:rsidDel="00000000" w:rsidR="00000000" w:rsidRPr="00000000">
        <w:rPr>
          <w:i w:val="1"/>
          <w:rtl w:val="0"/>
        </w:rPr>
        <w:t xml:space="preserve">Juvenile Justice: An Active-Learning Approach. </w:t>
      </w:r>
      <w:r w:rsidDel="00000000" w:rsidR="00000000" w:rsidRPr="00000000">
        <w:rPr>
          <w:rtl w:val="0"/>
        </w:rPr>
        <w:t xml:space="preserve">Sage Publications, Thousand Oaks California.</w:t>
      </w:r>
    </w:p>
    <w:p w:rsidR="00000000" w:rsidDel="00000000" w:rsidP="00000000" w:rsidRDefault="00000000" w:rsidRPr="00000000" w14:paraId="00000012">
      <w:pPr>
        <w:pageBreakBefore w:val="0"/>
        <w:numPr>
          <w:ilvl w:val="0"/>
          <w:numId w:val="3"/>
        </w:numPr>
        <w:spacing w:after="0" w:afterAutospacing="0" w:before="240" w:lineRule="auto"/>
        <w:ind w:left="720" w:hanging="360"/>
      </w:pPr>
      <w:r w:rsidDel="00000000" w:rsidR="00000000" w:rsidRPr="00000000">
        <w:rPr>
          <w:rtl w:val="0"/>
        </w:rPr>
        <w:t xml:space="preserve">An eBook version is available in the Moodle classroom. If you’d like to </w:t>
      </w:r>
      <w:r w:rsidDel="00000000" w:rsidR="00000000" w:rsidRPr="00000000">
        <w:rPr>
          <w:b w:val="1"/>
          <w:rtl w:val="0"/>
        </w:rPr>
        <w:t xml:space="preserve">opt out</w:t>
      </w:r>
      <w:r w:rsidDel="00000000" w:rsidR="00000000" w:rsidRPr="00000000">
        <w:rPr>
          <w:rtl w:val="0"/>
        </w:rPr>
        <w:t xml:space="preserve"> of having a digital copy, click the opt-out link in Moodle. </w:t>
      </w:r>
      <w:r w:rsidDel="00000000" w:rsidR="00000000" w:rsidRPr="00000000">
        <w:rPr>
          <w:b w:val="1"/>
          <w:rtl w:val="0"/>
        </w:rPr>
        <w:t xml:space="preserve">Note:</w:t>
      </w:r>
      <w:r w:rsidDel="00000000" w:rsidR="00000000" w:rsidRPr="00000000">
        <w:rPr>
          <w:rtl w:val="0"/>
        </w:rPr>
        <w:t xml:space="preserve"> You will be responsible for finding a physical copy of the book if you want one. The ISBN is below.</w:t>
      </w:r>
    </w:p>
    <w:p w:rsidR="00000000" w:rsidDel="00000000" w:rsidP="00000000" w:rsidRDefault="00000000" w:rsidRPr="00000000" w14:paraId="00000013">
      <w:pPr>
        <w:pageBreakBefore w:val="0"/>
        <w:numPr>
          <w:ilvl w:val="0"/>
          <w:numId w:val="3"/>
        </w:numPr>
        <w:spacing w:after="0" w:afterAutospacing="0" w:before="0" w:beforeAutospacing="0" w:lineRule="auto"/>
        <w:ind w:left="720" w:hanging="360"/>
      </w:pPr>
      <w:r w:rsidDel="00000000" w:rsidR="00000000" w:rsidRPr="00000000">
        <w:rPr>
          <w:rtl w:val="0"/>
        </w:rPr>
        <w:t xml:space="preserve">ISBN: </w:t>
      </w:r>
      <w:r w:rsidDel="00000000" w:rsidR="00000000" w:rsidRPr="00000000">
        <w:rPr>
          <w:highlight w:val="white"/>
          <w:rtl w:val="0"/>
        </w:rPr>
        <w:t xml:space="preserve">978-1544300412</w:t>
      </w:r>
    </w:p>
    <w:p w:rsidR="00000000" w:rsidDel="00000000" w:rsidP="00000000" w:rsidRDefault="00000000" w:rsidRPr="00000000" w14:paraId="00000014">
      <w:pPr>
        <w:pageBreakBefore w:val="0"/>
        <w:numPr>
          <w:ilvl w:val="0"/>
          <w:numId w:val="3"/>
        </w:numPr>
        <w:spacing w:after="240" w:before="0" w:beforeAutospacing="0" w:lineRule="auto"/>
        <w:ind w:left="720" w:hanging="360"/>
        <w:rPr>
          <w:color w:val="333333"/>
          <w:highlight w:val="white"/>
        </w:rPr>
      </w:pPr>
      <w:r w:rsidDel="00000000" w:rsidR="00000000" w:rsidRPr="00000000">
        <w:rPr>
          <w:highlight w:val="white"/>
          <w:rtl w:val="0"/>
        </w:rPr>
        <w:t xml:space="preserve">Student Study Site:</w:t>
      </w:r>
      <w:r w:rsidDel="00000000" w:rsidR="00000000" w:rsidRPr="00000000">
        <w:rPr>
          <w:color w:val="333333"/>
          <w:highlight w:val="white"/>
          <w:rtl w:val="0"/>
        </w:rPr>
        <w:t xml:space="preserve"> </w:t>
      </w:r>
      <w:hyperlink r:id="rId6">
        <w:r w:rsidDel="00000000" w:rsidR="00000000" w:rsidRPr="00000000">
          <w:rPr>
            <w:color w:val="1155cc"/>
            <w:highlight w:val="white"/>
            <w:u w:val="single"/>
            <w:rtl w:val="0"/>
          </w:rPr>
          <w:t xml:space="preserve">edge.sagepub.com/schmallegerjj</w:t>
        </w:r>
      </w:hyperlink>
      <w:r w:rsidDel="00000000" w:rsidR="00000000" w:rsidRPr="00000000">
        <w:rPr>
          <w:rtl w:val="0"/>
        </w:rPr>
      </w:r>
    </w:p>
    <w:p w:rsidR="00000000" w:rsidDel="00000000" w:rsidP="00000000" w:rsidRDefault="00000000" w:rsidRPr="00000000" w14:paraId="00000015">
      <w:pPr>
        <w:pageBreakBefore w:val="0"/>
        <w:widowControl w:val="0"/>
        <w:spacing w:before="128" w:line="240" w:lineRule="auto"/>
        <w:ind w:left="0" w:firstLine="0"/>
        <w:rPr>
          <w:b w:val="1"/>
          <w:sz w:val="24"/>
          <w:szCs w:val="24"/>
        </w:rPr>
      </w:pPr>
      <w:r w:rsidDel="00000000" w:rsidR="00000000" w:rsidRPr="00000000">
        <w:rPr>
          <w:rtl w:val="0"/>
        </w:rPr>
      </w:r>
    </w:p>
    <w:p w:rsidR="00000000" w:rsidDel="00000000" w:rsidP="00000000" w:rsidRDefault="00000000" w:rsidRPr="00000000" w14:paraId="00000016">
      <w:pPr>
        <w:pageBreakBefore w:val="0"/>
        <w:widowControl w:val="0"/>
        <w:spacing w:before="128" w:line="240" w:lineRule="auto"/>
        <w:ind w:left="0" w:firstLine="0"/>
        <w:rPr>
          <w:sz w:val="24"/>
          <w:szCs w:val="24"/>
        </w:rPr>
      </w:pPr>
      <w:r w:rsidDel="00000000" w:rsidR="00000000" w:rsidRPr="00000000">
        <w:rPr>
          <w:b w:val="1"/>
          <w:sz w:val="24"/>
          <w:szCs w:val="24"/>
          <w:rtl w:val="0"/>
        </w:rPr>
        <w:t xml:space="preserve">Free copy of Microsoft 365 if you want it</w:t>
      </w:r>
      <w:r w:rsidDel="00000000" w:rsidR="00000000" w:rsidRPr="00000000">
        <w:rPr>
          <w:sz w:val="24"/>
          <w:szCs w:val="24"/>
          <w:rtl w:val="0"/>
        </w:rPr>
        <w:t xml:space="preserve">:</w:t>
      </w:r>
    </w:p>
    <w:p w:rsidR="00000000" w:rsidDel="00000000" w:rsidP="00000000" w:rsidRDefault="00000000" w:rsidRPr="00000000" w14:paraId="00000017">
      <w:pPr>
        <w:pageBreakBefore w:val="0"/>
        <w:widowControl w:val="0"/>
        <w:spacing w:before="128" w:line="240" w:lineRule="auto"/>
        <w:ind w:left="0" w:firstLine="0"/>
        <w:rPr>
          <w:sz w:val="24"/>
          <w:szCs w:val="24"/>
        </w:rPr>
      </w:pPr>
      <w:hyperlink r:id="rId7">
        <w:r w:rsidDel="00000000" w:rsidR="00000000" w:rsidRPr="00000000">
          <w:rPr>
            <w:color w:val="1155cc"/>
            <w:sz w:val="24"/>
            <w:szCs w:val="24"/>
            <w:u w:val="single"/>
            <w:rtl w:val="0"/>
          </w:rPr>
          <w:t xml:space="preserve">https://libhelp.linnbenton.edu/subjects/guide.php?subject=shd#tab-3</w:t>
        </w:r>
      </w:hyperlink>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Style w:val="Heading2"/>
        <w:keepNext w:val="0"/>
        <w:keepLines w:val="0"/>
        <w:pageBreakBefore w:val="0"/>
        <w:spacing w:after="80" w:lineRule="auto"/>
        <w:rPr>
          <w:b w:val="1"/>
          <w:sz w:val="34"/>
          <w:szCs w:val="34"/>
        </w:rPr>
      </w:pPr>
      <w:bookmarkStart w:colFirst="0" w:colLast="0" w:name="_xng1xg9z5fky" w:id="4"/>
      <w:bookmarkEnd w:id="4"/>
      <w:r w:rsidDel="00000000" w:rsidR="00000000" w:rsidRPr="00000000">
        <w:rPr>
          <w:b w:val="1"/>
          <w:sz w:val="34"/>
          <w:szCs w:val="34"/>
          <w:rtl w:val="0"/>
        </w:rPr>
        <w:t xml:space="preserve">Course Description</w:t>
      </w:r>
    </w:p>
    <w:p w:rsidR="00000000" w:rsidDel="00000000" w:rsidP="00000000" w:rsidRDefault="00000000" w:rsidRPr="00000000" w14:paraId="0000001A">
      <w:pPr>
        <w:pageBreakBefore w:val="0"/>
        <w:ind w:left="280" w:firstLine="0"/>
        <w:rPr/>
      </w:pPr>
      <w:r w:rsidDel="00000000" w:rsidR="00000000" w:rsidRPr="00000000">
        <w:rPr>
          <w:rtl w:val="0"/>
        </w:rPr>
        <w:t xml:space="preserve">An introductory perspective of the historical and contemporary aspects of the juvenile offender, including examination of juvenile court philosophy and current treatment programs.</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2"/>
        <w:keepNext w:val="0"/>
        <w:keepLines w:val="0"/>
        <w:pageBreakBefore w:val="0"/>
        <w:spacing w:after="80" w:lineRule="auto"/>
        <w:rPr>
          <w:b w:val="1"/>
          <w:sz w:val="34"/>
          <w:szCs w:val="34"/>
        </w:rPr>
      </w:pPr>
      <w:bookmarkStart w:colFirst="0" w:colLast="0" w:name="_qpvif39uhle" w:id="5"/>
      <w:bookmarkEnd w:id="5"/>
      <w:r w:rsidDel="00000000" w:rsidR="00000000" w:rsidRPr="00000000">
        <w:rPr>
          <w:rtl w:val="0"/>
        </w:rPr>
      </w:r>
    </w:p>
    <w:p w:rsidR="00000000" w:rsidDel="00000000" w:rsidP="00000000" w:rsidRDefault="00000000" w:rsidRPr="00000000" w14:paraId="0000001D">
      <w:pPr>
        <w:pStyle w:val="Heading2"/>
        <w:keepNext w:val="0"/>
        <w:keepLines w:val="0"/>
        <w:pageBreakBefore w:val="0"/>
        <w:spacing w:after="80" w:lineRule="auto"/>
        <w:rPr>
          <w:b w:val="1"/>
          <w:sz w:val="34"/>
          <w:szCs w:val="34"/>
        </w:rPr>
      </w:pPr>
      <w:bookmarkStart w:colFirst="0" w:colLast="0" w:name="_ftrp7g9n6237" w:id="6"/>
      <w:bookmarkEnd w:id="6"/>
      <w:r w:rsidDel="00000000" w:rsidR="00000000" w:rsidRPr="00000000">
        <w:rPr>
          <w:rtl w:val="0"/>
        </w:rPr>
      </w:r>
    </w:p>
    <w:p w:rsidR="00000000" w:rsidDel="00000000" w:rsidP="00000000" w:rsidRDefault="00000000" w:rsidRPr="00000000" w14:paraId="0000001E">
      <w:pPr>
        <w:pStyle w:val="Heading2"/>
        <w:keepNext w:val="0"/>
        <w:keepLines w:val="0"/>
        <w:pageBreakBefore w:val="0"/>
        <w:spacing w:after="80" w:lineRule="auto"/>
        <w:rPr>
          <w:b w:val="1"/>
          <w:sz w:val="34"/>
          <w:szCs w:val="34"/>
        </w:rPr>
      </w:pPr>
      <w:bookmarkStart w:colFirst="0" w:colLast="0" w:name="_9vijlq6qs35u" w:id="7"/>
      <w:bookmarkEnd w:id="7"/>
      <w:r w:rsidDel="00000000" w:rsidR="00000000" w:rsidRPr="00000000">
        <w:rPr>
          <w:b w:val="1"/>
          <w:sz w:val="34"/>
          <w:szCs w:val="34"/>
          <w:rtl w:val="0"/>
        </w:rPr>
        <w:t xml:space="preserve">Student Learning Outcomes</w:t>
      </w:r>
    </w:p>
    <w:p w:rsidR="00000000" w:rsidDel="00000000" w:rsidP="00000000" w:rsidRDefault="00000000" w:rsidRPr="00000000" w14:paraId="0000001F">
      <w:pPr>
        <w:pageBreakBefore w:val="0"/>
        <w:ind w:left="280" w:firstLine="0"/>
        <w:rPr/>
      </w:pPr>
      <w:r w:rsidDel="00000000" w:rsidR="00000000" w:rsidRPr="00000000">
        <w:rPr>
          <w:rtl w:val="0"/>
        </w:rPr>
        <w:t xml:space="preserve">Upon successful completion the student will be able to:</w:t>
      </w:r>
    </w:p>
    <w:p w:rsidR="00000000" w:rsidDel="00000000" w:rsidP="00000000" w:rsidRDefault="00000000" w:rsidRPr="00000000" w14:paraId="00000020">
      <w:pPr>
        <w:pageBreakBefore w:val="0"/>
        <w:numPr>
          <w:ilvl w:val="0"/>
          <w:numId w:val="1"/>
        </w:numPr>
        <w:ind w:left="1440" w:hanging="360"/>
        <w:rPr>
          <w:rFonts w:ascii="Roboto" w:cs="Roboto" w:eastAsia="Roboto" w:hAnsi="Roboto"/>
          <w:color w:val="373a3c"/>
          <w:sz w:val="20"/>
          <w:szCs w:val="20"/>
          <w:u w:val="none"/>
        </w:rPr>
      </w:pPr>
      <w:r w:rsidDel="00000000" w:rsidR="00000000" w:rsidRPr="00000000">
        <w:rPr>
          <w:rFonts w:ascii="Roboto" w:cs="Roboto" w:eastAsia="Roboto" w:hAnsi="Roboto"/>
          <w:color w:val="373a3c"/>
          <w:sz w:val="20"/>
          <w:szCs w:val="20"/>
          <w:rtl w:val="0"/>
        </w:rPr>
        <w:t xml:space="preserve">Describe the historical development of the juvenile corrections system.</w:t>
      </w:r>
    </w:p>
    <w:p w:rsidR="00000000" w:rsidDel="00000000" w:rsidP="00000000" w:rsidRDefault="00000000" w:rsidRPr="00000000" w14:paraId="00000021">
      <w:pPr>
        <w:pageBreakBefore w:val="0"/>
        <w:numPr>
          <w:ilvl w:val="0"/>
          <w:numId w:val="1"/>
        </w:numPr>
        <w:ind w:left="1440" w:hanging="360"/>
        <w:rPr>
          <w:rFonts w:ascii="Roboto" w:cs="Roboto" w:eastAsia="Roboto" w:hAnsi="Roboto"/>
          <w:color w:val="373a3c"/>
          <w:sz w:val="20"/>
          <w:szCs w:val="20"/>
          <w:u w:val="none"/>
        </w:rPr>
      </w:pPr>
      <w:r w:rsidDel="00000000" w:rsidR="00000000" w:rsidRPr="00000000">
        <w:rPr>
          <w:rFonts w:ascii="Roboto" w:cs="Roboto" w:eastAsia="Roboto" w:hAnsi="Roboto"/>
          <w:color w:val="373a3c"/>
          <w:sz w:val="20"/>
          <w:szCs w:val="20"/>
          <w:rtl w:val="0"/>
        </w:rPr>
        <w:t xml:space="preserve">Describe the community resources that exist to manage the adjudicated juvenile offender.</w:t>
      </w:r>
    </w:p>
    <w:p w:rsidR="00000000" w:rsidDel="00000000" w:rsidP="00000000" w:rsidRDefault="00000000" w:rsidRPr="00000000" w14:paraId="00000022">
      <w:pPr>
        <w:pageBreakBefore w:val="0"/>
        <w:numPr>
          <w:ilvl w:val="0"/>
          <w:numId w:val="1"/>
        </w:numPr>
        <w:ind w:left="1440" w:hanging="360"/>
        <w:rPr>
          <w:rFonts w:ascii="Roboto" w:cs="Roboto" w:eastAsia="Roboto" w:hAnsi="Roboto"/>
          <w:color w:val="373a3c"/>
          <w:sz w:val="20"/>
          <w:szCs w:val="20"/>
          <w:u w:val="none"/>
        </w:rPr>
      </w:pPr>
      <w:r w:rsidDel="00000000" w:rsidR="00000000" w:rsidRPr="00000000">
        <w:rPr>
          <w:rFonts w:ascii="Roboto" w:cs="Roboto" w:eastAsia="Roboto" w:hAnsi="Roboto"/>
          <w:color w:val="373a3c"/>
          <w:sz w:val="20"/>
          <w:szCs w:val="20"/>
          <w:rtl w:val="0"/>
        </w:rPr>
        <w:t xml:space="preserve">Describe the structure and operation of juvenile detention centers.</w:t>
      </w:r>
    </w:p>
    <w:p w:rsidR="00000000" w:rsidDel="00000000" w:rsidP="00000000" w:rsidRDefault="00000000" w:rsidRPr="00000000" w14:paraId="00000023">
      <w:pPr>
        <w:pageBreakBefore w:val="0"/>
        <w:numPr>
          <w:ilvl w:val="0"/>
          <w:numId w:val="1"/>
        </w:numPr>
        <w:ind w:left="1440" w:hanging="360"/>
        <w:rPr>
          <w:rFonts w:ascii="Roboto" w:cs="Roboto" w:eastAsia="Roboto" w:hAnsi="Roboto"/>
          <w:color w:val="373a3c"/>
          <w:sz w:val="20"/>
          <w:szCs w:val="20"/>
          <w:u w:val="none"/>
        </w:rPr>
      </w:pPr>
      <w:r w:rsidDel="00000000" w:rsidR="00000000" w:rsidRPr="00000000">
        <w:rPr>
          <w:rFonts w:ascii="Roboto" w:cs="Roboto" w:eastAsia="Roboto" w:hAnsi="Roboto"/>
          <w:color w:val="373a3c"/>
          <w:sz w:val="20"/>
          <w:szCs w:val="20"/>
          <w:rtl w:val="0"/>
        </w:rPr>
        <w:t xml:space="preserve">Describe the work of juvenile counselors, juvenile probation officers, and youth detention center workers.</w:t>
      </w:r>
    </w:p>
    <w:p w:rsidR="00000000" w:rsidDel="00000000" w:rsidP="00000000" w:rsidRDefault="00000000" w:rsidRPr="00000000" w14:paraId="00000024">
      <w:pPr>
        <w:pageBreakBefore w:val="0"/>
        <w:numPr>
          <w:ilvl w:val="0"/>
          <w:numId w:val="1"/>
        </w:numPr>
        <w:ind w:left="1440" w:hanging="360"/>
        <w:rPr>
          <w:rFonts w:ascii="Roboto" w:cs="Roboto" w:eastAsia="Roboto" w:hAnsi="Roboto"/>
          <w:color w:val="373a3c"/>
          <w:sz w:val="20"/>
          <w:szCs w:val="20"/>
          <w:u w:val="none"/>
        </w:rPr>
      </w:pPr>
      <w:r w:rsidDel="00000000" w:rsidR="00000000" w:rsidRPr="00000000">
        <w:rPr>
          <w:rFonts w:ascii="Roboto" w:cs="Roboto" w:eastAsia="Roboto" w:hAnsi="Roboto"/>
          <w:color w:val="373a3c"/>
          <w:sz w:val="20"/>
          <w:szCs w:val="20"/>
          <w:rtl w:val="0"/>
        </w:rPr>
        <w:t xml:space="preserve">Explain the major theories of juvenile rehabilitation.</w:t>
      </w:r>
    </w:p>
    <w:p w:rsidR="00000000" w:rsidDel="00000000" w:rsidP="00000000" w:rsidRDefault="00000000" w:rsidRPr="00000000" w14:paraId="00000025">
      <w:pPr>
        <w:pageBreakBefore w:val="0"/>
        <w:ind w:left="720" w:firstLine="0"/>
        <w:rPr/>
      </w:pPr>
      <w:r w:rsidDel="00000000" w:rsidR="00000000" w:rsidRPr="00000000">
        <w:rPr>
          <w:rtl w:val="0"/>
        </w:rPr>
      </w:r>
    </w:p>
    <w:p w:rsidR="00000000" w:rsidDel="00000000" w:rsidP="00000000" w:rsidRDefault="00000000" w:rsidRPr="00000000" w14:paraId="00000026">
      <w:pPr>
        <w:pStyle w:val="Heading1"/>
        <w:keepNext w:val="0"/>
        <w:keepLines w:val="0"/>
        <w:pageBreakBefore w:val="0"/>
        <w:spacing w:before="480" w:lineRule="auto"/>
        <w:rPr>
          <w:b w:val="1"/>
          <w:sz w:val="46"/>
          <w:szCs w:val="46"/>
        </w:rPr>
      </w:pPr>
      <w:bookmarkStart w:colFirst="0" w:colLast="0" w:name="_lpjzeisk3l8j" w:id="8"/>
      <w:bookmarkEnd w:id="8"/>
      <w:r w:rsidDel="00000000" w:rsidR="00000000" w:rsidRPr="00000000">
        <w:rPr>
          <w:b w:val="1"/>
          <w:sz w:val="46"/>
          <w:szCs w:val="46"/>
          <w:rtl w:val="0"/>
        </w:rPr>
        <w:t xml:space="preserve">Class Policies</w:t>
      </w:r>
    </w:p>
    <w:p w:rsidR="00000000" w:rsidDel="00000000" w:rsidP="00000000" w:rsidRDefault="00000000" w:rsidRPr="00000000" w14:paraId="00000027">
      <w:pPr>
        <w:pStyle w:val="Heading2"/>
        <w:keepNext w:val="0"/>
        <w:keepLines w:val="0"/>
        <w:pageBreakBefore w:val="0"/>
        <w:spacing w:after="80" w:lineRule="auto"/>
        <w:rPr>
          <w:b w:val="1"/>
          <w:sz w:val="34"/>
          <w:szCs w:val="34"/>
        </w:rPr>
      </w:pPr>
      <w:bookmarkStart w:colFirst="0" w:colLast="0" w:name="_qgif7brqjgiy" w:id="9"/>
      <w:bookmarkEnd w:id="9"/>
      <w:r w:rsidDel="00000000" w:rsidR="00000000" w:rsidRPr="00000000">
        <w:rPr>
          <w:b w:val="1"/>
          <w:sz w:val="34"/>
          <w:szCs w:val="34"/>
          <w:rtl w:val="0"/>
        </w:rPr>
        <w:t xml:space="preserve">Behavior and Expectations</w:t>
      </w:r>
    </w:p>
    <w:p w:rsidR="00000000" w:rsidDel="00000000" w:rsidP="00000000" w:rsidRDefault="00000000" w:rsidRPr="00000000" w14:paraId="00000028">
      <w:pPr>
        <w:widowControl w:val="0"/>
        <w:spacing w:after="200" w:line="259" w:lineRule="auto"/>
        <w:rPr/>
      </w:pPr>
      <w:r w:rsidDel="00000000" w:rsidR="00000000" w:rsidRPr="00000000">
        <w:rPr>
          <w:sz w:val="24"/>
          <w:szCs w:val="24"/>
          <w:rtl w:val="0"/>
        </w:rPr>
        <w:t xml:space="preserve">You are held accountable to the </w:t>
      </w:r>
      <w:hyperlink r:id="rId8">
        <w:r w:rsidDel="00000000" w:rsidR="00000000" w:rsidRPr="00000000">
          <w:rPr>
            <w:color w:val="0563c1"/>
            <w:sz w:val="24"/>
            <w:szCs w:val="24"/>
            <w:u w:val="single"/>
            <w:rtl w:val="0"/>
          </w:rPr>
          <w:t xml:space="preserve">Student Code of Conduct</w:t>
        </w:r>
      </w:hyperlink>
      <w:r w:rsidDel="00000000" w:rsidR="00000000" w:rsidRPr="00000000">
        <w:rPr>
          <w:sz w:val="24"/>
          <w:szCs w:val="24"/>
          <w:rtl w:val="0"/>
        </w:rPr>
        <w:t xml:space="preserve">, which outlines expectations pertaining to academic honesty (including cheating and plagiarism), classroom conduct, and general conduct.</w:t>
      </w:r>
      <w:r w:rsidDel="00000000" w:rsidR="00000000" w:rsidRPr="00000000">
        <w:rPr>
          <w:rtl w:val="0"/>
        </w:rPr>
      </w:r>
    </w:p>
    <w:p w:rsidR="00000000" w:rsidDel="00000000" w:rsidP="00000000" w:rsidRDefault="00000000" w:rsidRPr="00000000" w14:paraId="00000029">
      <w:pPr>
        <w:pStyle w:val="Heading2"/>
        <w:keepNext w:val="0"/>
        <w:keepLines w:val="0"/>
        <w:spacing w:after="80" w:lineRule="auto"/>
        <w:rPr>
          <w:b w:val="1"/>
          <w:sz w:val="34"/>
          <w:szCs w:val="34"/>
        </w:rPr>
      </w:pPr>
      <w:bookmarkStart w:colFirst="0" w:colLast="0" w:name="_7b0a66a1nqf4" w:id="10"/>
      <w:bookmarkEnd w:id="10"/>
      <w:r w:rsidDel="00000000" w:rsidR="00000000" w:rsidRPr="00000000">
        <w:rPr>
          <w:b w:val="1"/>
          <w:sz w:val="34"/>
          <w:szCs w:val="34"/>
          <w:rtl w:val="0"/>
        </w:rPr>
        <w:t xml:space="preserve">Course Communication</w:t>
      </w:r>
    </w:p>
    <w:p w:rsidR="00000000" w:rsidDel="00000000" w:rsidP="00000000" w:rsidRDefault="00000000" w:rsidRPr="00000000" w14:paraId="0000002A">
      <w:pPr>
        <w:rPr>
          <w:b w:val="1"/>
        </w:rPr>
      </w:pPr>
      <w:r w:rsidDel="00000000" w:rsidR="00000000" w:rsidRPr="00000000">
        <w:rPr>
          <w:rtl w:val="0"/>
        </w:rPr>
        <w:t xml:space="preserve">You will be receiving an email from your instructor on Monday morning of each week. This email will outline what you can expect in the course that week. Emails may come to you from your instructor at other times during the week as well. </w:t>
      </w:r>
      <w:r w:rsidDel="00000000" w:rsidR="00000000" w:rsidRPr="00000000">
        <w:rPr>
          <w:b w:val="1"/>
          <w:rtl w:val="0"/>
        </w:rPr>
        <w:t xml:space="preserve">It is imperative that you check your LBCC email every day or you will miss important information.</w:t>
      </w:r>
    </w:p>
    <w:p w:rsidR="00000000" w:rsidDel="00000000" w:rsidP="00000000" w:rsidRDefault="00000000" w:rsidRPr="00000000" w14:paraId="0000002B">
      <w:pPr>
        <w:pStyle w:val="Heading2"/>
        <w:keepNext w:val="0"/>
        <w:keepLines w:val="0"/>
        <w:spacing w:before="280" w:lineRule="auto"/>
        <w:rPr>
          <w:b w:val="1"/>
        </w:rPr>
      </w:pPr>
      <w:bookmarkStart w:colFirst="0" w:colLast="0" w:name="_lrrwu46gakc5" w:id="11"/>
      <w:bookmarkEnd w:id="11"/>
      <w:r w:rsidDel="00000000" w:rsidR="00000000" w:rsidRPr="00000000">
        <w:rPr>
          <w:b w:val="1"/>
          <w:rtl w:val="0"/>
        </w:rPr>
        <w:t xml:space="preserve">Guidelines for communication</w:t>
      </w:r>
    </w:p>
    <w:p w:rsidR="00000000" w:rsidDel="00000000" w:rsidP="00000000" w:rsidRDefault="00000000" w:rsidRPr="00000000" w14:paraId="0000002C">
      <w:pPr>
        <w:pageBreakBefore w:val="0"/>
        <w:rPr/>
      </w:pPr>
      <w:r w:rsidDel="00000000" w:rsidR="00000000" w:rsidRPr="00000000">
        <w:rPr>
          <w:rtl w:val="0"/>
        </w:rPr>
        <w:t xml:space="preserve">Send email correspondence to your instructor directly at </w:t>
      </w:r>
      <w:hyperlink r:id="rId9">
        <w:r w:rsidDel="00000000" w:rsidR="00000000" w:rsidRPr="00000000">
          <w:rPr>
            <w:color w:val="1155cc"/>
            <w:u w:val="single"/>
            <w:rtl w:val="0"/>
          </w:rPr>
          <w:t xml:space="preserve">mckirdm@linnbenton.edu</w:t>
        </w:r>
      </w:hyperlink>
      <w:r w:rsidDel="00000000" w:rsidR="00000000" w:rsidRPr="00000000">
        <w:rPr>
          <w:rtl w:val="0"/>
        </w:rPr>
        <w:t xml:space="preserve">. You may also use the chat feature built into Moodle, but a direct email will get you a faster response. </w:t>
      </w:r>
      <w:r w:rsidDel="00000000" w:rsidR="00000000" w:rsidRPr="00000000">
        <w:rPr>
          <w:b w:val="1"/>
          <w:rtl w:val="0"/>
        </w:rPr>
        <w:t xml:space="preserve">Please tell your instructor what course you are taking!</w:t>
      </w:r>
      <w:r w:rsidDel="00000000" w:rsidR="00000000" w:rsidRPr="00000000">
        <w:rPr>
          <w:rtl w:val="0"/>
        </w:rPr>
        <w:t xml:space="preserve"> Instructors often teach more than one course, so it is very helpful if you identify which course your question/concern is in relation to. A simple “I’m in your CJ 230 class” is a perfect way to do this.</w:t>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Style w:val="Heading2"/>
        <w:keepNext w:val="0"/>
        <w:keepLines w:val="0"/>
        <w:pageBreakBefore w:val="0"/>
        <w:spacing w:after="80" w:lineRule="auto"/>
        <w:rPr>
          <w:b w:val="1"/>
          <w:sz w:val="34"/>
          <w:szCs w:val="34"/>
        </w:rPr>
      </w:pPr>
      <w:bookmarkStart w:colFirst="0" w:colLast="0" w:name="_exlsf1831j34" w:id="12"/>
      <w:bookmarkEnd w:id="12"/>
      <w:r w:rsidDel="00000000" w:rsidR="00000000" w:rsidRPr="00000000">
        <w:rPr>
          <w:b w:val="1"/>
          <w:sz w:val="34"/>
          <w:szCs w:val="34"/>
          <w:rtl w:val="0"/>
        </w:rPr>
        <w:t xml:space="preserve">Attendance &amp; Participation</w:t>
      </w:r>
    </w:p>
    <w:p w:rsidR="00000000" w:rsidDel="00000000" w:rsidP="00000000" w:rsidRDefault="00000000" w:rsidRPr="00000000" w14:paraId="0000002F">
      <w:pPr>
        <w:pageBreakBefore w:val="0"/>
        <w:rPr>
          <w:b w:val="1"/>
          <w:sz w:val="34"/>
          <w:szCs w:val="34"/>
        </w:rPr>
      </w:pPr>
      <w:r w:rsidDel="00000000" w:rsidR="00000000" w:rsidRPr="00000000">
        <w:rPr>
          <w:rtl w:val="0"/>
        </w:rPr>
        <w:t xml:space="preserve">Attendance is expected at each class and is extremely important. Participation in class discussions, in class exercises, and small group discussions is expected and will contribute to your final grade. </w:t>
      </w:r>
      <w:r w:rsidDel="00000000" w:rsidR="00000000" w:rsidRPr="00000000">
        <w:rPr>
          <w:rtl w:val="0"/>
        </w:rPr>
      </w:r>
    </w:p>
    <w:p w:rsidR="00000000" w:rsidDel="00000000" w:rsidP="00000000" w:rsidRDefault="00000000" w:rsidRPr="00000000" w14:paraId="00000030">
      <w:pPr>
        <w:pStyle w:val="Heading2"/>
        <w:keepNext w:val="0"/>
        <w:keepLines w:val="0"/>
        <w:pageBreakBefore w:val="0"/>
        <w:spacing w:after="80" w:lineRule="auto"/>
        <w:rPr>
          <w:b w:val="1"/>
          <w:sz w:val="34"/>
          <w:szCs w:val="34"/>
        </w:rPr>
      </w:pPr>
      <w:bookmarkStart w:colFirst="0" w:colLast="0" w:name="_s88yvrq4eh6w" w:id="13"/>
      <w:bookmarkEnd w:id="13"/>
      <w:r w:rsidDel="00000000" w:rsidR="00000000" w:rsidRPr="00000000">
        <w:rPr>
          <w:rtl w:val="0"/>
        </w:rPr>
      </w:r>
    </w:p>
    <w:p w:rsidR="00000000" w:rsidDel="00000000" w:rsidP="00000000" w:rsidRDefault="00000000" w:rsidRPr="00000000" w14:paraId="00000031">
      <w:pPr>
        <w:pStyle w:val="Heading2"/>
        <w:keepNext w:val="0"/>
        <w:keepLines w:val="0"/>
        <w:pageBreakBefore w:val="0"/>
        <w:spacing w:after="80" w:lineRule="auto"/>
        <w:rPr>
          <w:b w:val="1"/>
          <w:sz w:val="34"/>
          <w:szCs w:val="34"/>
        </w:rPr>
      </w:pPr>
      <w:bookmarkStart w:colFirst="0" w:colLast="0" w:name="_ui2d85icixac" w:id="14"/>
      <w:bookmarkEnd w:id="14"/>
      <w:r w:rsidDel="00000000" w:rsidR="00000000" w:rsidRPr="00000000">
        <w:rPr>
          <w:rtl w:val="0"/>
        </w:rPr>
      </w:r>
    </w:p>
    <w:p w:rsidR="00000000" w:rsidDel="00000000" w:rsidP="00000000" w:rsidRDefault="00000000" w:rsidRPr="00000000" w14:paraId="00000032">
      <w:pPr>
        <w:pStyle w:val="Heading2"/>
        <w:keepNext w:val="0"/>
        <w:keepLines w:val="0"/>
        <w:pageBreakBefore w:val="0"/>
        <w:spacing w:after="80" w:lineRule="auto"/>
        <w:rPr>
          <w:b w:val="1"/>
          <w:sz w:val="34"/>
          <w:szCs w:val="34"/>
        </w:rPr>
      </w:pPr>
      <w:bookmarkStart w:colFirst="0" w:colLast="0" w:name="_t79zf8503atn" w:id="15"/>
      <w:bookmarkEnd w:id="15"/>
      <w:r w:rsidDel="00000000" w:rsidR="00000000" w:rsidRPr="00000000">
        <w:rPr>
          <w:rtl w:val="0"/>
        </w:rPr>
      </w:r>
    </w:p>
    <w:p w:rsidR="00000000" w:rsidDel="00000000" w:rsidP="00000000" w:rsidRDefault="00000000" w:rsidRPr="00000000" w14:paraId="00000033">
      <w:pPr>
        <w:pStyle w:val="Heading2"/>
        <w:keepNext w:val="0"/>
        <w:keepLines w:val="0"/>
        <w:pageBreakBefore w:val="0"/>
        <w:spacing w:after="80" w:lineRule="auto"/>
        <w:rPr>
          <w:b w:val="1"/>
          <w:sz w:val="34"/>
          <w:szCs w:val="34"/>
        </w:rPr>
      </w:pPr>
      <w:bookmarkStart w:colFirst="0" w:colLast="0" w:name="_ev0vooeh5y4e" w:id="16"/>
      <w:bookmarkEnd w:id="16"/>
      <w:r w:rsidDel="00000000" w:rsidR="00000000" w:rsidRPr="00000000">
        <w:rPr>
          <w:rtl w:val="0"/>
        </w:rPr>
      </w:r>
    </w:p>
    <w:p w:rsidR="00000000" w:rsidDel="00000000" w:rsidP="00000000" w:rsidRDefault="00000000" w:rsidRPr="00000000" w14:paraId="00000034">
      <w:pPr>
        <w:pStyle w:val="Heading2"/>
        <w:keepNext w:val="0"/>
        <w:keepLines w:val="0"/>
        <w:pageBreakBefore w:val="0"/>
        <w:spacing w:after="80" w:lineRule="auto"/>
        <w:rPr>
          <w:b w:val="1"/>
          <w:sz w:val="34"/>
          <w:szCs w:val="34"/>
        </w:rPr>
      </w:pPr>
      <w:bookmarkStart w:colFirst="0" w:colLast="0" w:name="_hxny62guq74h" w:id="17"/>
      <w:bookmarkEnd w:id="17"/>
      <w:r w:rsidDel="00000000" w:rsidR="00000000" w:rsidRPr="00000000">
        <w:rPr>
          <w:rtl w:val="0"/>
        </w:rPr>
      </w:r>
    </w:p>
    <w:p w:rsidR="00000000" w:rsidDel="00000000" w:rsidP="00000000" w:rsidRDefault="00000000" w:rsidRPr="00000000" w14:paraId="00000035">
      <w:pPr>
        <w:pStyle w:val="Heading2"/>
        <w:rPr/>
      </w:pPr>
      <w:bookmarkStart w:colFirst="0" w:colLast="0" w:name="_67hafldt52is" w:id="18"/>
      <w:bookmarkEnd w:id="18"/>
      <w:r w:rsidDel="00000000" w:rsidR="00000000" w:rsidRPr="00000000">
        <w:rPr>
          <w:rtl w:val="0"/>
        </w:rPr>
        <w:t xml:space="preserve">Assignments and Weekly Routine</w:t>
      </w:r>
    </w:p>
    <w:p w:rsidR="00000000" w:rsidDel="00000000" w:rsidP="00000000" w:rsidRDefault="00000000" w:rsidRPr="00000000" w14:paraId="00000036">
      <w:pPr>
        <w:numPr>
          <w:ilvl w:val="0"/>
          <w:numId w:val="4"/>
        </w:numPr>
        <w:ind w:left="720" w:hanging="360"/>
        <w:rPr>
          <w:b w:val="1"/>
        </w:rPr>
      </w:pPr>
      <w:r w:rsidDel="00000000" w:rsidR="00000000" w:rsidRPr="00000000">
        <w:rPr>
          <w:b w:val="1"/>
          <w:rtl w:val="0"/>
        </w:rPr>
        <w:t xml:space="preserve">Weekly class meetings: Wednesday 6:00 pm - 8:50 pm</w:t>
      </w:r>
      <w:r w:rsidDel="00000000" w:rsidR="00000000" w:rsidRPr="00000000">
        <w:rPr>
          <w:rtl w:val="0"/>
        </w:rPr>
        <w:t xml:space="preserve">. Participation during our class meetings is required and part of your grade. If you must miss a class meeting, communicate that with your instructor prior to the meeting.</w:t>
      </w:r>
      <w:r w:rsidDel="00000000" w:rsidR="00000000" w:rsidRPr="00000000">
        <w:rPr>
          <w:b w:val="1"/>
          <w:rtl w:val="0"/>
        </w:rPr>
        <w:t xml:space="preserve"> Bring an internet capable device (phone, tablet, laptop, etc.) to class each week.</w:t>
      </w:r>
      <w:r w:rsidDel="00000000" w:rsidR="00000000" w:rsidRPr="00000000">
        <w:rPr>
          <w:rtl w:val="0"/>
        </w:rPr>
        <w:t xml:space="preserve"> Classroom participation is worth 100 points toward your final grade.</w:t>
      </w:r>
    </w:p>
    <w:p w:rsidR="00000000" w:rsidDel="00000000" w:rsidP="00000000" w:rsidRDefault="00000000" w:rsidRPr="00000000" w14:paraId="00000037">
      <w:pPr>
        <w:numPr>
          <w:ilvl w:val="0"/>
          <w:numId w:val="4"/>
        </w:numPr>
        <w:ind w:left="720" w:hanging="360"/>
        <w:rPr>
          <w:b w:val="1"/>
        </w:rPr>
      </w:pPr>
      <w:r w:rsidDel="00000000" w:rsidR="00000000" w:rsidRPr="00000000">
        <w:rPr>
          <w:b w:val="1"/>
          <w:rtl w:val="0"/>
        </w:rPr>
        <w:t xml:space="preserve">Weekly assignments.</w:t>
      </w:r>
      <w:r w:rsidDel="00000000" w:rsidR="00000000" w:rsidRPr="00000000">
        <w:rPr>
          <w:rtl w:val="0"/>
        </w:rPr>
        <w:t xml:space="preserve"> Each chapter has Active Learning activities. You will pick one each week, complete the assignment, and turn it in by Friday night. These assignments</w:t>
      </w:r>
      <w:r w:rsidDel="00000000" w:rsidR="00000000" w:rsidRPr="00000000">
        <w:rPr>
          <w:rtl w:val="0"/>
        </w:rPr>
        <w:t xml:space="preserve"> are worth 10 points each, contributing 100 points toward your final grade.</w:t>
      </w:r>
    </w:p>
    <w:p w:rsidR="00000000" w:rsidDel="00000000" w:rsidP="00000000" w:rsidRDefault="00000000" w:rsidRPr="00000000" w14:paraId="00000038">
      <w:pPr>
        <w:numPr>
          <w:ilvl w:val="0"/>
          <w:numId w:val="4"/>
        </w:numPr>
        <w:ind w:left="720" w:hanging="360"/>
        <w:rPr>
          <w:b w:val="1"/>
        </w:rPr>
      </w:pPr>
      <w:r w:rsidDel="00000000" w:rsidR="00000000" w:rsidRPr="00000000">
        <w:rPr>
          <w:b w:val="1"/>
          <w:rtl w:val="0"/>
        </w:rPr>
        <w:t xml:space="preserve">There will be 5 quizzes</w:t>
      </w:r>
      <w:r w:rsidDel="00000000" w:rsidR="00000000" w:rsidRPr="00000000">
        <w:rPr>
          <w:rtl w:val="0"/>
        </w:rPr>
        <w:t xml:space="preserve">. These quizzes will be completed on Moodle and will cover concepts covered in our class texts as well as our in-class activities. Quizzes will be in weeks 2, 4, 6, 8, and 10. Each quiz is worth 30 points, for a total of 150 points toward your final grade. </w:t>
      </w:r>
      <w:r w:rsidDel="00000000" w:rsidR="00000000" w:rsidRPr="00000000">
        <w:rPr>
          <w:u w:val="single"/>
          <w:rtl w:val="0"/>
        </w:rPr>
        <w:t xml:space="preserve">There will be no final exam.</w:t>
      </w:r>
      <w:r w:rsidDel="00000000" w:rsidR="00000000" w:rsidRPr="00000000">
        <w:rPr>
          <w:rtl w:val="0"/>
        </w:rPr>
      </w:r>
    </w:p>
    <w:p w:rsidR="00000000" w:rsidDel="00000000" w:rsidP="00000000" w:rsidRDefault="00000000" w:rsidRPr="00000000" w14:paraId="00000039">
      <w:pPr>
        <w:numPr>
          <w:ilvl w:val="0"/>
          <w:numId w:val="4"/>
        </w:numPr>
        <w:ind w:left="720" w:hanging="360"/>
        <w:rPr>
          <w:b w:val="1"/>
        </w:rPr>
      </w:pPr>
      <w:r w:rsidDel="00000000" w:rsidR="00000000" w:rsidRPr="00000000">
        <w:rPr>
          <w:b w:val="1"/>
          <w:rtl w:val="0"/>
        </w:rPr>
        <w:t xml:space="preserve">Final Project:</w:t>
      </w:r>
      <w:r w:rsidDel="00000000" w:rsidR="00000000" w:rsidRPr="00000000">
        <w:rPr>
          <w:rtl w:val="0"/>
        </w:rPr>
        <w:t xml:space="preserve"> Your final project will be something you work on throughout the term. It will be due Wednesday of finals week. </w:t>
      </w:r>
      <w:hyperlink r:id="rId10">
        <w:r w:rsidDel="00000000" w:rsidR="00000000" w:rsidRPr="00000000">
          <w:rPr>
            <w:color w:val="1155cc"/>
            <w:u w:val="single"/>
            <w:rtl w:val="0"/>
          </w:rPr>
          <w:t xml:space="preserve">See final project instructions here.</w:t>
        </w:r>
      </w:hyperlink>
      <w:r w:rsidDel="00000000" w:rsidR="00000000" w:rsidRPr="00000000">
        <w:rPr>
          <w:rtl w:val="0"/>
        </w:rPr>
        <w:t xml:space="preserve"> Your final project is worth 100 points toward your final grade.</w:t>
      </w:r>
    </w:p>
    <w:p w:rsidR="00000000" w:rsidDel="00000000" w:rsidP="00000000" w:rsidRDefault="00000000" w:rsidRPr="00000000" w14:paraId="0000003A">
      <w:pPr>
        <w:rPr>
          <w:b w:val="1"/>
          <w:sz w:val="32"/>
          <w:szCs w:val="32"/>
        </w:rPr>
      </w:pPr>
      <w:r w:rsidDel="00000000" w:rsidR="00000000" w:rsidRPr="00000000">
        <w:rPr>
          <w:rtl w:val="0"/>
        </w:rPr>
      </w:r>
    </w:p>
    <w:p w:rsidR="00000000" w:rsidDel="00000000" w:rsidP="00000000" w:rsidRDefault="00000000" w:rsidRPr="00000000" w14:paraId="0000003B">
      <w:pPr>
        <w:rPr>
          <w:b w:val="1"/>
          <w:sz w:val="32"/>
          <w:szCs w:val="32"/>
        </w:rPr>
      </w:pPr>
      <w:r w:rsidDel="00000000" w:rsidR="00000000" w:rsidRPr="00000000">
        <w:rPr>
          <w:rtl w:val="0"/>
        </w:rPr>
      </w:r>
    </w:p>
    <w:p w:rsidR="00000000" w:rsidDel="00000000" w:rsidP="00000000" w:rsidRDefault="00000000" w:rsidRPr="00000000" w14:paraId="0000003C">
      <w:pPr>
        <w:pStyle w:val="Heading2"/>
        <w:rPr/>
      </w:pPr>
      <w:bookmarkStart w:colFirst="0" w:colLast="0" w:name="_khnwejrd9wv" w:id="19"/>
      <w:bookmarkEnd w:id="19"/>
      <w:r w:rsidDel="00000000" w:rsidR="00000000" w:rsidRPr="00000000">
        <w:rPr>
          <w:rtl w:val="0"/>
        </w:rPr>
        <w:t xml:space="preserve">Final Grades:</w:t>
      </w:r>
    </w:p>
    <w:p w:rsidR="00000000" w:rsidDel="00000000" w:rsidP="00000000" w:rsidRDefault="00000000" w:rsidRPr="00000000" w14:paraId="0000003D">
      <w:pPr>
        <w:rPr/>
      </w:pPr>
      <w:r w:rsidDel="00000000" w:rsidR="00000000" w:rsidRPr="00000000">
        <w:rPr>
          <w:rtl w:val="0"/>
        </w:rPr>
        <w:t xml:space="preserve">Grades will be figured on a straight percentage based on the total number of points possible. I encourage you to check in with me about your progress throughout the term to maximize your success and minimize any surprises.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ind w:left="920" w:firstLine="520"/>
        <w:rPr/>
      </w:pPr>
      <w:r w:rsidDel="00000000" w:rsidR="00000000" w:rsidRPr="00000000">
        <w:rPr>
          <w:rtl w:val="0"/>
        </w:rPr>
        <w:t xml:space="preserve">Classroom participation (10)</w:t>
        <w:tab/>
        <w:tab/>
        <w:tab/>
        <w:t xml:space="preserve">100 points  </w:t>
      </w:r>
    </w:p>
    <w:p w:rsidR="00000000" w:rsidDel="00000000" w:rsidP="00000000" w:rsidRDefault="00000000" w:rsidRPr="00000000" w14:paraId="00000040">
      <w:pPr>
        <w:ind w:left="920" w:firstLine="520"/>
        <w:rPr/>
      </w:pPr>
      <w:r w:rsidDel="00000000" w:rsidR="00000000" w:rsidRPr="00000000">
        <w:rPr>
          <w:rtl w:val="0"/>
        </w:rPr>
        <w:t xml:space="preserve">Weekly Assignments (10)</w:t>
        <w:tab/>
        <w:tab/>
        <w:tab/>
        <w:t xml:space="preserve">100 points</w:t>
      </w:r>
    </w:p>
    <w:p w:rsidR="00000000" w:rsidDel="00000000" w:rsidP="00000000" w:rsidRDefault="00000000" w:rsidRPr="00000000" w14:paraId="00000041">
      <w:pPr>
        <w:ind w:left="1280" w:firstLine="160"/>
        <w:rPr/>
      </w:pPr>
      <w:r w:rsidDel="00000000" w:rsidR="00000000" w:rsidRPr="00000000">
        <w:rPr>
          <w:rtl w:val="0"/>
        </w:rPr>
        <w:t xml:space="preserve">Quizzes (5)</w:t>
        <w:tab/>
        <w:tab/>
        <w:tab/>
        <w:tab/>
        <w:tab/>
        <w:t xml:space="preserve">150 points</w:t>
      </w:r>
    </w:p>
    <w:p w:rsidR="00000000" w:rsidDel="00000000" w:rsidP="00000000" w:rsidRDefault="00000000" w:rsidRPr="00000000" w14:paraId="00000042">
      <w:pPr>
        <w:ind w:left="1280" w:firstLine="160"/>
        <w:rPr/>
      </w:pPr>
      <w:r w:rsidDel="00000000" w:rsidR="00000000" w:rsidRPr="00000000">
        <w:rPr>
          <w:rtl w:val="0"/>
        </w:rPr>
        <w:t xml:space="preserve">“Caught” Final Project</w:t>
        <w:tab/>
        <w:tab/>
        <w:tab/>
        <w:tab/>
      </w:r>
      <w:r w:rsidDel="00000000" w:rsidR="00000000" w:rsidRPr="00000000">
        <w:rPr>
          <w:u w:val="single"/>
          <w:rtl w:val="0"/>
        </w:rPr>
        <w:t xml:space="preserve">100 points</w:t>
      </w:r>
      <w:r w:rsidDel="00000000" w:rsidR="00000000" w:rsidRPr="00000000">
        <w:rPr>
          <w:rtl w:val="0"/>
        </w:rPr>
        <w:t xml:space="preserve"> </w:t>
      </w:r>
    </w:p>
    <w:p w:rsidR="00000000" w:rsidDel="00000000" w:rsidP="00000000" w:rsidRDefault="00000000" w:rsidRPr="00000000" w14:paraId="00000043">
      <w:pPr>
        <w:ind w:left="200" w:firstLine="0"/>
        <w:rPr/>
      </w:pPr>
      <w:r w:rsidDel="00000000" w:rsidR="00000000" w:rsidRPr="00000000">
        <w:rPr>
          <w:rtl w:val="0"/>
        </w:rPr>
        <w:t xml:space="preserve">                </w:t>
      </w:r>
    </w:p>
    <w:p w:rsidR="00000000" w:rsidDel="00000000" w:rsidP="00000000" w:rsidRDefault="00000000" w:rsidRPr="00000000" w14:paraId="00000044">
      <w:pPr>
        <w:ind w:left="200" w:firstLine="0"/>
        <w:rPr/>
      </w:pPr>
      <w:r w:rsidDel="00000000" w:rsidR="00000000" w:rsidRPr="00000000">
        <w:rPr>
          <w:rtl w:val="0"/>
        </w:rPr>
        <w:tab/>
        <w:tab/>
        <w:tab/>
        <w:tab/>
        <w:tab/>
        <w:tab/>
        <w:tab/>
        <w:tab/>
        <w:t xml:space="preserve">450 possible points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rtl w:val="0"/>
        </w:rPr>
        <w:t xml:space="preserve">A= </w:t>
      </w:r>
      <w:r w:rsidDel="00000000" w:rsidR="00000000" w:rsidRPr="00000000">
        <w:rPr>
          <w:b w:val="1"/>
          <w:rtl w:val="0"/>
        </w:rPr>
        <w:t xml:space="preserve">90-100%</w:t>
      </w:r>
    </w:p>
    <w:p w:rsidR="00000000" w:rsidDel="00000000" w:rsidP="00000000" w:rsidRDefault="00000000" w:rsidRPr="00000000" w14:paraId="00000048">
      <w:pPr>
        <w:rPr/>
      </w:pPr>
      <w:r w:rsidDel="00000000" w:rsidR="00000000" w:rsidRPr="00000000">
        <w:rPr>
          <w:rtl w:val="0"/>
        </w:rPr>
        <w:t xml:space="preserve">B= 80-88.9%</w:t>
      </w:r>
    </w:p>
    <w:p w:rsidR="00000000" w:rsidDel="00000000" w:rsidP="00000000" w:rsidRDefault="00000000" w:rsidRPr="00000000" w14:paraId="00000049">
      <w:pPr>
        <w:rPr/>
      </w:pPr>
      <w:r w:rsidDel="00000000" w:rsidR="00000000" w:rsidRPr="00000000">
        <w:rPr>
          <w:rtl w:val="0"/>
        </w:rPr>
        <w:t xml:space="preserve">C= 70-79%</w:t>
      </w:r>
    </w:p>
    <w:p w:rsidR="00000000" w:rsidDel="00000000" w:rsidP="00000000" w:rsidRDefault="00000000" w:rsidRPr="00000000" w14:paraId="0000004A">
      <w:pPr>
        <w:rPr/>
      </w:pPr>
      <w:r w:rsidDel="00000000" w:rsidR="00000000" w:rsidRPr="00000000">
        <w:rPr>
          <w:rtl w:val="0"/>
        </w:rPr>
        <w:t xml:space="preserve">D= 60-69%</w:t>
      </w:r>
    </w:p>
    <w:p w:rsidR="00000000" w:rsidDel="00000000" w:rsidP="00000000" w:rsidRDefault="00000000" w:rsidRPr="00000000" w14:paraId="0000004B">
      <w:pPr>
        <w:rPr/>
      </w:pPr>
      <w:r w:rsidDel="00000000" w:rsidR="00000000" w:rsidRPr="00000000">
        <w:rPr>
          <w:rtl w:val="0"/>
        </w:rPr>
        <w:t xml:space="preserve">F= 59% or below</w:t>
      </w:r>
    </w:p>
    <w:p w:rsidR="00000000" w:rsidDel="00000000" w:rsidP="00000000" w:rsidRDefault="00000000" w:rsidRPr="00000000" w14:paraId="0000004C">
      <w:pPr>
        <w:pageBreakBefore w:val="0"/>
        <w:rPr>
          <w:b w:val="1"/>
          <w:sz w:val="46"/>
          <w:szCs w:val="46"/>
        </w:rPr>
      </w:pPr>
      <w:r w:rsidDel="00000000" w:rsidR="00000000" w:rsidRPr="00000000">
        <w:br w:type="page"/>
      </w:r>
      <w:r w:rsidDel="00000000" w:rsidR="00000000" w:rsidRPr="00000000">
        <w:rPr>
          <w:rtl w:val="0"/>
        </w:rPr>
      </w:r>
    </w:p>
    <w:p w:rsidR="00000000" w:rsidDel="00000000" w:rsidP="00000000" w:rsidRDefault="00000000" w:rsidRPr="00000000" w14:paraId="0000004D">
      <w:pPr>
        <w:pStyle w:val="Heading1"/>
        <w:keepNext w:val="0"/>
        <w:keepLines w:val="0"/>
        <w:pageBreakBefore w:val="0"/>
        <w:spacing w:before="480" w:lineRule="auto"/>
        <w:rPr>
          <w:b w:val="1"/>
          <w:sz w:val="46"/>
          <w:szCs w:val="46"/>
        </w:rPr>
      </w:pPr>
      <w:bookmarkStart w:colFirst="0" w:colLast="0" w:name="_a6dhfsju4t00" w:id="20"/>
      <w:bookmarkEnd w:id="20"/>
      <w:r w:rsidDel="00000000" w:rsidR="00000000" w:rsidRPr="00000000">
        <w:rPr>
          <w:b w:val="1"/>
          <w:sz w:val="46"/>
          <w:szCs w:val="46"/>
          <w:rtl w:val="0"/>
        </w:rPr>
        <w:t xml:space="preserve">College Policies</w:t>
      </w:r>
    </w:p>
    <w:p w:rsidR="00000000" w:rsidDel="00000000" w:rsidP="00000000" w:rsidRDefault="00000000" w:rsidRPr="00000000" w14:paraId="0000004E">
      <w:pPr>
        <w:pStyle w:val="Heading2"/>
        <w:keepNext w:val="0"/>
        <w:keepLines w:val="0"/>
        <w:pageBreakBefore w:val="0"/>
        <w:spacing w:after="80" w:lineRule="auto"/>
        <w:rPr>
          <w:b w:val="1"/>
          <w:sz w:val="34"/>
          <w:szCs w:val="34"/>
        </w:rPr>
      </w:pPr>
      <w:bookmarkStart w:colFirst="0" w:colLast="0" w:name="_pmj60hx344m5" w:id="21"/>
      <w:bookmarkEnd w:id="21"/>
      <w:r w:rsidDel="00000000" w:rsidR="00000000" w:rsidRPr="00000000">
        <w:rPr>
          <w:b w:val="1"/>
          <w:sz w:val="34"/>
          <w:szCs w:val="34"/>
          <w:rtl w:val="0"/>
        </w:rPr>
        <w:t xml:space="preserve">LBCC Email and Course Communications</w:t>
      </w:r>
    </w:p>
    <w:p w:rsidR="00000000" w:rsidDel="00000000" w:rsidP="00000000" w:rsidRDefault="00000000" w:rsidRPr="00000000" w14:paraId="0000004F">
      <w:pPr>
        <w:pageBreakBefore w:val="0"/>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ageBreakBefore w:val="0"/>
        <w:rPr>
          <w:b w:val="1"/>
          <w:sz w:val="34"/>
          <w:szCs w:val="34"/>
        </w:rPr>
      </w:pPr>
      <w:r w:rsidDel="00000000" w:rsidR="00000000" w:rsidRPr="00000000">
        <w:rPr>
          <w:b w:val="1"/>
          <w:sz w:val="34"/>
          <w:szCs w:val="34"/>
          <w:rtl w:val="0"/>
        </w:rPr>
        <w:t xml:space="preserve">Disability and Access Statement</w:t>
      </w:r>
    </w:p>
    <w:p w:rsidR="00000000" w:rsidDel="00000000" w:rsidP="00000000" w:rsidRDefault="00000000" w:rsidRPr="00000000" w14:paraId="00000052">
      <w:pPr>
        <w:pageBreakBefore w:val="0"/>
        <w:rPr/>
      </w:pPr>
      <w:r w:rsidDel="00000000" w:rsidR="00000000" w:rsidRPr="00000000">
        <w:rPr>
          <w:color w:val="333333"/>
          <w:sz w:val="24"/>
          <w:szCs w:val="24"/>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1">
        <w:r w:rsidDel="00000000" w:rsidR="00000000" w:rsidRPr="00000000">
          <w:rPr>
            <w:b w:val="1"/>
            <w:color w:val="0b4da2"/>
            <w:sz w:val="24"/>
            <w:szCs w:val="24"/>
            <w:u w:val="single"/>
            <w:rtl w:val="0"/>
          </w:rPr>
          <w:t xml:space="preserve">CFAR Website</w:t>
        </w:r>
      </w:hyperlink>
      <w:r w:rsidDel="00000000" w:rsidR="00000000" w:rsidRPr="00000000">
        <w:rPr>
          <w:color w:val="333333"/>
          <w:sz w:val="24"/>
          <w:szCs w:val="24"/>
          <w:rtl w:val="0"/>
        </w:rPr>
        <w:t xml:space="preserve"> for steps on how to apply for services or call </w:t>
      </w:r>
      <w:r w:rsidDel="00000000" w:rsidR="00000000" w:rsidRPr="00000000">
        <w:rPr>
          <w:color w:val="0b4da2"/>
          <w:sz w:val="24"/>
          <w:szCs w:val="24"/>
          <w:rtl w:val="0"/>
        </w:rPr>
        <w:t xml:space="preserve">(541) 917-4789</w:t>
      </w:r>
      <w:r w:rsidDel="00000000" w:rsidR="00000000" w:rsidRPr="00000000">
        <w:rPr>
          <w:color w:val="333333"/>
          <w:sz w:val="24"/>
          <w:szCs w:val="24"/>
          <w:rtl w:val="0"/>
        </w:rPr>
        <w:t xml:space="preserve">. </w:t>
      </w:r>
      <w:r w:rsidDel="00000000" w:rsidR="00000000" w:rsidRPr="00000000">
        <w:rPr>
          <w:rtl w:val="0"/>
        </w:rPr>
      </w:r>
    </w:p>
    <w:p w:rsidR="00000000" w:rsidDel="00000000" w:rsidP="00000000" w:rsidRDefault="00000000" w:rsidRPr="00000000" w14:paraId="00000053">
      <w:pPr>
        <w:pStyle w:val="Heading2"/>
        <w:keepNext w:val="0"/>
        <w:keepLines w:val="0"/>
        <w:pageBreakBefore w:val="0"/>
        <w:spacing w:after="80" w:lineRule="auto"/>
        <w:rPr>
          <w:b w:val="1"/>
          <w:sz w:val="34"/>
          <w:szCs w:val="34"/>
        </w:rPr>
      </w:pPr>
      <w:bookmarkStart w:colFirst="0" w:colLast="0" w:name="_j46wkyps52ww" w:id="22"/>
      <w:bookmarkEnd w:id="22"/>
      <w:r w:rsidDel="00000000" w:rsidR="00000000" w:rsidRPr="00000000">
        <w:rPr>
          <w:b w:val="1"/>
          <w:sz w:val="34"/>
          <w:szCs w:val="34"/>
          <w:rtl w:val="0"/>
        </w:rPr>
        <w:t xml:space="preserve">Statement of Inclusion</w:t>
      </w:r>
    </w:p>
    <w:p w:rsidR="00000000" w:rsidDel="00000000" w:rsidP="00000000" w:rsidRDefault="00000000" w:rsidRPr="00000000" w14:paraId="00000054">
      <w:pPr>
        <w:pageBreakBefore w:val="0"/>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55">
      <w:pPr>
        <w:pStyle w:val="Heading2"/>
        <w:keepNext w:val="0"/>
        <w:keepLines w:val="0"/>
        <w:pageBreakBefore w:val="0"/>
        <w:spacing w:after="80" w:lineRule="auto"/>
        <w:rPr>
          <w:b w:val="1"/>
          <w:sz w:val="34"/>
          <w:szCs w:val="34"/>
        </w:rPr>
      </w:pPr>
      <w:bookmarkStart w:colFirst="0" w:colLast="0" w:name="_1onxhmo8hg1d" w:id="23"/>
      <w:bookmarkEnd w:id="23"/>
      <w:r w:rsidDel="00000000" w:rsidR="00000000" w:rsidRPr="00000000">
        <w:rPr>
          <w:b w:val="1"/>
          <w:sz w:val="34"/>
          <w:szCs w:val="34"/>
          <w:rtl w:val="0"/>
        </w:rPr>
        <w:t xml:space="preserve">Title IX Reporting Policy</w:t>
      </w:r>
    </w:p>
    <w:p w:rsidR="00000000" w:rsidDel="00000000" w:rsidP="00000000" w:rsidRDefault="00000000" w:rsidRPr="00000000" w14:paraId="00000056">
      <w:pPr>
        <w:pageBreakBefore w:val="0"/>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w:t>
      </w:r>
      <w:hyperlink r:id="rId12">
        <w:r w:rsidDel="00000000" w:rsidR="00000000" w:rsidRPr="00000000">
          <w:rPr>
            <w:color w:val="0070c0"/>
            <w:u w:val="single"/>
            <w:rtl w:val="0"/>
          </w:rPr>
          <w:t xml:space="preserve"> 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w:t>
      </w:r>
    </w:p>
    <w:p w:rsidR="00000000" w:rsidDel="00000000" w:rsidP="00000000" w:rsidRDefault="00000000" w:rsidRPr="00000000" w14:paraId="00000057">
      <w:pPr>
        <w:pageBreakBefore w:val="0"/>
        <w:rPr/>
      </w:pPr>
      <w:r w:rsidDel="00000000" w:rsidR="00000000" w:rsidRPr="00000000">
        <w:rPr>
          <w:rtl w:val="0"/>
        </w:rPr>
        <w:t xml:space="preserve"> </w:t>
      </w:r>
    </w:p>
    <w:p w:rsidR="00000000" w:rsidDel="00000000" w:rsidP="00000000" w:rsidRDefault="00000000" w:rsidRPr="00000000" w14:paraId="00000058">
      <w:pPr>
        <w:pageBreakBefore w:val="0"/>
        <w:rPr>
          <w:b w:val="1"/>
          <w:sz w:val="34"/>
          <w:szCs w:val="34"/>
        </w:rPr>
      </w:pPr>
      <w:r w:rsidDel="00000000" w:rsidR="00000000" w:rsidRPr="00000000">
        <w:rPr>
          <w:b w:val="1"/>
          <w:sz w:val="34"/>
          <w:szCs w:val="34"/>
          <w:rtl w:val="0"/>
        </w:rPr>
        <w:t xml:space="preserve">Public Safety/Campus Security/Emergency Resources:</w:t>
      </w:r>
    </w:p>
    <w:p w:rsidR="00000000" w:rsidDel="00000000" w:rsidP="00000000" w:rsidRDefault="00000000" w:rsidRPr="00000000" w14:paraId="00000059">
      <w:pPr>
        <w:pageBreakBefore w:val="0"/>
        <w:rPr>
          <w:highlight w:val="white"/>
        </w:rPr>
      </w:pPr>
      <w:r w:rsidDel="00000000" w:rsidR="00000000" w:rsidRPr="00000000">
        <w:rPr>
          <w:highlight w:val="white"/>
          <w:rtl w:val="0"/>
        </w:rPr>
        <w:t xml:space="preserve">In an emergency, call 911. Also, call LBCC Campus Security/Public Safety at 541-926-6855 and 541-917-4440.</w:t>
      </w:r>
    </w:p>
    <w:p w:rsidR="00000000" w:rsidDel="00000000" w:rsidP="00000000" w:rsidRDefault="00000000" w:rsidRPr="00000000" w14:paraId="0000005A">
      <w:pPr>
        <w:pageBreakBefore w:val="0"/>
        <w:rPr>
          <w:rFonts w:ascii="Verdana" w:cs="Verdana" w:eastAsia="Verdana" w:hAnsi="Verdana"/>
          <w:color w:val="222222"/>
          <w:highlight w:val="white"/>
        </w:rPr>
      </w:pPr>
      <w:r w:rsidDel="00000000" w:rsidR="00000000" w:rsidRPr="00000000">
        <w:rPr>
          <w:rFonts w:ascii="Verdana" w:cs="Verdana" w:eastAsia="Verdana" w:hAnsi="Verdana"/>
          <w:color w:val="222222"/>
          <w:highlight w:val="white"/>
          <w:rtl w:val="0"/>
        </w:rPr>
        <w:t xml:space="preserve"> </w:t>
      </w:r>
    </w:p>
    <w:p w:rsidR="00000000" w:rsidDel="00000000" w:rsidP="00000000" w:rsidRDefault="00000000" w:rsidRPr="00000000" w14:paraId="0000005B">
      <w:pPr>
        <w:pageBreakBefore w:val="0"/>
        <w:rPr>
          <w:highlight w:val="white"/>
        </w:rPr>
      </w:pPr>
      <w:r w:rsidDel="00000000" w:rsidR="00000000" w:rsidRPr="00000000">
        <w:rPr>
          <w:highlight w:val="white"/>
          <w:rtl w:val="0"/>
        </w:rPr>
        <w:t xml:space="preserve">From any LBCC phone, you may alternatively dial extension 411 or 4440. LBCC has a </w:t>
      </w:r>
      <w:r w:rsidDel="00000000" w:rsidR="00000000" w:rsidRPr="00000000">
        <w:rPr>
          <w:color w:val="0070c0"/>
          <w:highlight w:val="white"/>
          <w:rtl w:val="0"/>
        </w:rPr>
        <w:t xml:space="preserve">public safety app</w:t>
      </w:r>
      <w:r w:rsidDel="00000000" w:rsidR="00000000" w:rsidRPr="00000000">
        <w:rPr>
          <w:color w:val="1155cc"/>
          <w:highlight w:val="white"/>
          <w:rtl w:val="0"/>
        </w:rPr>
        <w:t xml:space="preserve"> </w:t>
      </w:r>
      <w:r w:rsidDel="00000000" w:rsidR="00000000" w:rsidRPr="00000000">
        <w:rPr>
          <w:highlight w:val="white"/>
          <w:rtl w:val="0"/>
        </w:rPr>
        <w:t xml:space="preserve">available for free. We encourage people to download it to their cell phones. Public Safety also is the home for LBCC's Lost &amp; Found. They provide escorts for safety when needed. Visit them to learn more.</w:t>
      </w:r>
    </w:p>
    <w:p w:rsidR="00000000" w:rsidDel="00000000" w:rsidP="00000000" w:rsidRDefault="00000000" w:rsidRPr="00000000" w14:paraId="0000005C">
      <w:pPr>
        <w:pStyle w:val="Heading1"/>
        <w:keepNext w:val="0"/>
        <w:keepLines w:val="0"/>
        <w:pageBreakBefore w:val="0"/>
        <w:spacing w:before="480" w:lineRule="auto"/>
        <w:rPr>
          <w:b w:val="1"/>
          <w:sz w:val="46"/>
          <w:szCs w:val="46"/>
        </w:rPr>
      </w:pPr>
      <w:bookmarkStart w:colFirst="0" w:colLast="0" w:name="_zbr6edrtv9w3" w:id="24"/>
      <w:bookmarkEnd w:id="24"/>
      <w:r w:rsidDel="00000000" w:rsidR="00000000" w:rsidRPr="00000000">
        <w:rPr>
          <w:b w:val="1"/>
          <w:sz w:val="46"/>
          <w:szCs w:val="46"/>
          <w:rtl w:val="0"/>
        </w:rPr>
        <w:t xml:space="preserve">Changes to the Syllabus</w:t>
      </w:r>
    </w:p>
    <w:p w:rsidR="00000000" w:rsidDel="00000000" w:rsidP="00000000" w:rsidRDefault="00000000" w:rsidRPr="00000000" w14:paraId="0000005D">
      <w:pPr>
        <w:pageBreakBefore w:val="0"/>
        <w:r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5E">
      <w:pPr>
        <w:pageBreakBefore w:val="0"/>
        <w:rPr>
          <w:b w:val="1"/>
          <w:sz w:val="36"/>
          <w:szCs w:val="36"/>
        </w:rPr>
      </w:pPr>
      <w:r w:rsidDel="00000000" w:rsidR="00000000" w:rsidRPr="00000000">
        <w:rPr>
          <w:rtl w:val="0"/>
        </w:rPr>
      </w:r>
    </w:p>
    <w:p w:rsidR="00000000" w:rsidDel="00000000" w:rsidP="00000000" w:rsidRDefault="00000000" w:rsidRPr="00000000" w14:paraId="0000005F">
      <w:pPr>
        <w:pageBreakBefore w:val="0"/>
        <w:rPr>
          <w:sz w:val="36"/>
          <w:szCs w:val="36"/>
        </w:rPr>
      </w:pPr>
      <w:r w:rsidDel="00000000" w:rsidR="00000000" w:rsidRPr="00000000">
        <w:rPr>
          <w:b w:val="1"/>
          <w:sz w:val="36"/>
          <w:szCs w:val="36"/>
          <w:rtl w:val="0"/>
        </w:rPr>
        <w:t xml:space="preserve">Class Calendar</w:t>
      </w:r>
      <w:r w:rsidDel="00000000" w:rsidR="00000000" w:rsidRPr="00000000">
        <w:rPr>
          <w:rtl w:val="0"/>
        </w:rPr>
      </w:r>
    </w:p>
    <w:tbl>
      <w:tblPr>
        <w:tblStyle w:val="Table1"/>
        <w:tblW w:w="10500.0" w:type="dxa"/>
        <w:jc w:val="left"/>
        <w:tblInd w:w="-5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4920"/>
        <w:gridCol w:w="3705"/>
        <w:tblGridChange w:id="0">
          <w:tblGrid>
            <w:gridCol w:w="1875"/>
            <w:gridCol w:w="4920"/>
            <w:gridCol w:w="3705"/>
          </w:tblGrid>
        </w:tblGridChange>
      </w:tblGrid>
      <w:tr>
        <w:trPr>
          <w:cantSplit w:val="0"/>
          <w:trHeight w:val="9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widowControl w:val="0"/>
              <w:spacing w:after="160" w:line="240" w:lineRule="auto"/>
              <w:rPr>
                <w:b w:val="1"/>
              </w:rPr>
            </w:pPr>
            <w:r w:rsidDel="00000000" w:rsidR="00000000" w:rsidRPr="00000000">
              <w:rPr>
                <w:b w:val="1"/>
                <w:rtl w:val="0"/>
              </w:rPr>
              <w:t xml:space="preserve">Week 1</w:t>
            </w:r>
          </w:p>
          <w:p w:rsidR="00000000" w:rsidDel="00000000" w:rsidP="00000000" w:rsidRDefault="00000000" w:rsidRPr="00000000" w14:paraId="00000061">
            <w:pPr>
              <w:pageBreakBefore w:val="0"/>
              <w:widowControl w:val="0"/>
              <w:spacing w:after="160"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spacing w:line="240" w:lineRule="auto"/>
              <w:rPr>
                <w:sz w:val="18"/>
                <w:szCs w:val="18"/>
              </w:rPr>
            </w:pPr>
            <w:r w:rsidDel="00000000" w:rsidR="00000000" w:rsidRPr="00000000">
              <w:rPr>
                <w:sz w:val="18"/>
                <w:szCs w:val="18"/>
                <w:rtl w:val="0"/>
              </w:rPr>
              <w:t xml:space="preserve">Chapter 1: History of the Juvenile Justice System</w:t>
            </w:r>
          </w:p>
          <w:p w:rsidR="00000000" w:rsidDel="00000000" w:rsidP="00000000" w:rsidRDefault="00000000" w:rsidRPr="00000000" w14:paraId="00000063">
            <w:pPr>
              <w:pageBreakBefore w:val="0"/>
              <w:widowControl w:val="0"/>
              <w:spacing w:line="240" w:lineRule="auto"/>
              <w:rPr>
                <w:sz w:val="18"/>
                <w:szCs w:val="18"/>
              </w:rPr>
            </w:pPr>
            <w:r w:rsidDel="00000000" w:rsidR="00000000" w:rsidRPr="00000000">
              <w:rPr>
                <w:sz w:val="18"/>
                <w:szCs w:val="18"/>
                <w:rtl w:val="0"/>
              </w:rPr>
              <w:t xml:space="preserve">Chapter 2: Measurement of Juvenile Crime</w:t>
            </w:r>
          </w:p>
          <w:p w:rsidR="00000000" w:rsidDel="00000000" w:rsidP="00000000" w:rsidRDefault="00000000" w:rsidRPr="00000000" w14:paraId="00000064">
            <w:pPr>
              <w:pageBreakBefore w:val="0"/>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widowControl w:val="0"/>
              <w:numPr>
                <w:ilvl w:val="0"/>
                <w:numId w:val="2"/>
              </w:numPr>
              <w:spacing w:line="240" w:lineRule="auto"/>
              <w:ind w:left="720" w:hanging="360"/>
              <w:rPr>
                <w:sz w:val="18"/>
                <w:szCs w:val="18"/>
                <w:u w:val="none"/>
              </w:rPr>
            </w:pPr>
            <w:r w:rsidDel="00000000" w:rsidR="00000000" w:rsidRPr="00000000">
              <w:rPr>
                <w:sz w:val="18"/>
                <w:szCs w:val="18"/>
                <w:rtl w:val="0"/>
              </w:rPr>
              <w:t xml:space="preserve">Class meeting Wednesday 6pm</w:t>
            </w:r>
          </w:p>
          <w:p w:rsidR="00000000" w:rsidDel="00000000" w:rsidP="00000000" w:rsidRDefault="00000000" w:rsidRPr="00000000" w14:paraId="00000066">
            <w:pPr>
              <w:widowControl w:val="0"/>
              <w:numPr>
                <w:ilvl w:val="0"/>
                <w:numId w:val="2"/>
              </w:numPr>
              <w:spacing w:line="240" w:lineRule="auto"/>
              <w:ind w:left="720" w:hanging="360"/>
              <w:rPr>
                <w:sz w:val="18"/>
                <w:szCs w:val="18"/>
              </w:rPr>
            </w:pPr>
            <w:r w:rsidDel="00000000" w:rsidR="00000000" w:rsidRPr="00000000">
              <w:rPr>
                <w:sz w:val="18"/>
                <w:szCs w:val="18"/>
                <w:rtl w:val="0"/>
              </w:rPr>
              <w:t xml:space="preserve">Assignment due Friday night</w:t>
            </w:r>
          </w:p>
          <w:p w:rsidR="00000000" w:rsidDel="00000000" w:rsidP="00000000" w:rsidRDefault="00000000" w:rsidRPr="00000000" w14:paraId="00000067">
            <w:pPr>
              <w:pageBreakBefore w:val="0"/>
              <w:widowControl w:val="0"/>
              <w:spacing w:line="240" w:lineRule="auto"/>
              <w:ind w:left="720" w:firstLine="0"/>
              <w:rPr>
                <w:b w:val="1"/>
                <w:sz w:val="18"/>
                <w:szCs w:val="18"/>
              </w:rPr>
            </w:pPr>
            <w:r w:rsidDel="00000000" w:rsidR="00000000" w:rsidRPr="00000000">
              <w:rPr>
                <w:rtl w:val="0"/>
              </w:rPr>
            </w:r>
          </w:p>
        </w:tc>
      </w:tr>
      <w:tr>
        <w:trPr>
          <w:cantSplit w:val="0"/>
          <w:trHeight w:val="1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0"/>
              <w:spacing w:after="160" w:line="240" w:lineRule="auto"/>
              <w:rPr/>
            </w:pPr>
            <w:r w:rsidDel="00000000" w:rsidR="00000000" w:rsidRPr="00000000">
              <w:rPr>
                <w:b w:val="1"/>
                <w:rtl w:val="0"/>
              </w:rPr>
              <w:t xml:space="preserve">Week 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pageBreakBefore w:val="0"/>
              <w:widowControl w:val="0"/>
              <w:spacing w:line="240" w:lineRule="auto"/>
              <w:rPr/>
            </w:pPr>
            <w:r w:rsidDel="00000000" w:rsidR="00000000" w:rsidRPr="00000000">
              <w:rPr>
                <w:sz w:val="18"/>
                <w:szCs w:val="18"/>
                <w:rtl w:val="0"/>
              </w:rPr>
              <w:t xml:space="preserve">Chapter 3: Theories of Delinquency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numPr>
                <w:ilvl w:val="0"/>
                <w:numId w:val="2"/>
              </w:numPr>
              <w:spacing w:line="240" w:lineRule="auto"/>
              <w:ind w:left="720" w:hanging="360"/>
              <w:rPr>
                <w:sz w:val="18"/>
                <w:szCs w:val="18"/>
              </w:rPr>
            </w:pPr>
            <w:r w:rsidDel="00000000" w:rsidR="00000000" w:rsidRPr="00000000">
              <w:rPr>
                <w:sz w:val="18"/>
                <w:szCs w:val="18"/>
                <w:rtl w:val="0"/>
              </w:rPr>
              <w:t xml:space="preserve">Class meeting Wednesday 6pm</w:t>
            </w:r>
          </w:p>
          <w:p w:rsidR="00000000" w:rsidDel="00000000" w:rsidP="00000000" w:rsidRDefault="00000000" w:rsidRPr="00000000" w14:paraId="0000006B">
            <w:pPr>
              <w:widowControl w:val="0"/>
              <w:numPr>
                <w:ilvl w:val="0"/>
                <w:numId w:val="2"/>
              </w:numPr>
              <w:spacing w:line="240" w:lineRule="auto"/>
              <w:ind w:left="720" w:hanging="360"/>
              <w:rPr>
                <w:sz w:val="18"/>
                <w:szCs w:val="18"/>
              </w:rPr>
            </w:pPr>
            <w:r w:rsidDel="00000000" w:rsidR="00000000" w:rsidRPr="00000000">
              <w:rPr>
                <w:sz w:val="18"/>
                <w:szCs w:val="18"/>
                <w:rtl w:val="0"/>
              </w:rPr>
              <w:t xml:space="preserve">Assignment due Friday night</w:t>
            </w:r>
          </w:p>
          <w:p w:rsidR="00000000" w:rsidDel="00000000" w:rsidP="00000000" w:rsidRDefault="00000000" w:rsidRPr="00000000" w14:paraId="0000006C">
            <w:pPr>
              <w:widowControl w:val="0"/>
              <w:numPr>
                <w:ilvl w:val="0"/>
                <w:numId w:val="2"/>
              </w:numPr>
              <w:spacing w:line="240" w:lineRule="auto"/>
              <w:ind w:left="720" w:hanging="360"/>
              <w:rPr>
                <w:b w:val="1"/>
                <w:sz w:val="18"/>
                <w:szCs w:val="18"/>
              </w:rPr>
            </w:pPr>
            <w:r w:rsidDel="00000000" w:rsidR="00000000" w:rsidRPr="00000000">
              <w:rPr>
                <w:b w:val="1"/>
                <w:sz w:val="18"/>
                <w:szCs w:val="18"/>
                <w:rtl w:val="0"/>
              </w:rPr>
              <w:t xml:space="preserve">Quiz 1 due Sunday night</w:t>
            </w:r>
          </w:p>
        </w:tc>
      </w:tr>
      <w:tr>
        <w:trPr>
          <w:cantSplit w:val="0"/>
          <w:trHeight w:val="8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spacing w:after="160" w:line="240" w:lineRule="auto"/>
              <w:rPr/>
            </w:pPr>
            <w:r w:rsidDel="00000000" w:rsidR="00000000" w:rsidRPr="00000000">
              <w:rPr>
                <w:b w:val="1"/>
                <w:rtl w:val="0"/>
              </w:rPr>
              <w:t xml:space="preserve">Week 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widowControl w:val="0"/>
              <w:spacing w:line="240" w:lineRule="auto"/>
              <w:rPr>
                <w:sz w:val="18"/>
                <w:szCs w:val="18"/>
              </w:rPr>
            </w:pPr>
            <w:r w:rsidDel="00000000" w:rsidR="00000000" w:rsidRPr="00000000">
              <w:rPr>
                <w:sz w:val="18"/>
                <w:szCs w:val="18"/>
                <w:rtl w:val="0"/>
              </w:rPr>
              <w:t xml:space="preserve">Chapter 4: Juveniles and the Police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numPr>
                <w:ilvl w:val="0"/>
                <w:numId w:val="2"/>
              </w:numPr>
              <w:spacing w:line="240" w:lineRule="auto"/>
              <w:ind w:left="720" w:hanging="360"/>
              <w:rPr>
                <w:sz w:val="18"/>
                <w:szCs w:val="18"/>
              </w:rPr>
            </w:pPr>
            <w:r w:rsidDel="00000000" w:rsidR="00000000" w:rsidRPr="00000000">
              <w:rPr>
                <w:sz w:val="18"/>
                <w:szCs w:val="18"/>
                <w:rtl w:val="0"/>
              </w:rPr>
              <w:t xml:space="preserve">Class meeting Wednesday 6pm</w:t>
            </w:r>
          </w:p>
          <w:p w:rsidR="00000000" w:rsidDel="00000000" w:rsidP="00000000" w:rsidRDefault="00000000" w:rsidRPr="00000000" w14:paraId="00000070">
            <w:pPr>
              <w:widowControl w:val="0"/>
              <w:numPr>
                <w:ilvl w:val="0"/>
                <w:numId w:val="2"/>
              </w:numPr>
              <w:spacing w:line="240" w:lineRule="auto"/>
              <w:ind w:left="720" w:hanging="360"/>
              <w:rPr>
                <w:sz w:val="18"/>
                <w:szCs w:val="18"/>
              </w:rPr>
            </w:pPr>
            <w:r w:rsidDel="00000000" w:rsidR="00000000" w:rsidRPr="00000000">
              <w:rPr>
                <w:sz w:val="18"/>
                <w:szCs w:val="18"/>
                <w:rtl w:val="0"/>
              </w:rPr>
              <w:t xml:space="preserve">Assignment due Friday night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pageBreakBefore w:val="0"/>
              <w:widowControl w:val="0"/>
              <w:spacing w:after="160" w:line="240" w:lineRule="auto"/>
              <w:rPr>
                <w:sz w:val="18"/>
                <w:szCs w:val="18"/>
              </w:rPr>
            </w:pPr>
            <w:r w:rsidDel="00000000" w:rsidR="00000000" w:rsidRPr="00000000">
              <w:rPr>
                <w:b w:val="1"/>
                <w:rtl w:val="0"/>
              </w:rPr>
              <w:t xml:space="preserve">Week 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pageBreakBefore w:val="0"/>
              <w:widowControl w:val="0"/>
              <w:spacing w:line="240" w:lineRule="auto"/>
              <w:rPr>
                <w:sz w:val="18"/>
                <w:szCs w:val="18"/>
              </w:rPr>
            </w:pPr>
            <w:r w:rsidDel="00000000" w:rsidR="00000000" w:rsidRPr="00000000">
              <w:rPr>
                <w:sz w:val="18"/>
                <w:szCs w:val="18"/>
                <w:rtl w:val="0"/>
              </w:rPr>
              <w:t xml:space="preserve">Chapter 5: The Juvenile Court System</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numPr>
                <w:ilvl w:val="0"/>
                <w:numId w:val="2"/>
              </w:numPr>
              <w:spacing w:line="240" w:lineRule="auto"/>
              <w:ind w:left="720" w:hanging="360"/>
              <w:rPr>
                <w:sz w:val="18"/>
                <w:szCs w:val="18"/>
              </w:rPr>
            </w:pPr>
            <w:r w:rsidDel="00000000" w:rsidR="00000000" w:rsidRPr="00000000">
              <w:rPr>
                <w:sz w:val="18"/>
                <w:szCs w:val="18"/>
                <w:rtl w:val="0"/>
              </w:rPr>
              <w:t xml:space="preserve">Class meeting Wednesday 6pm</w:t>
            </w:r>
          </w:p>
          <w:p w:rsidR="00000000" w:rsidDel="00000000" w:rsidP="00000000" w:rsidRDefault="00000000" w:rsidRPr="00000000" w14:paraId="00000075">
            <w:pPr>
              <w:widowControl w:val="0"/>
              <w:numPr>
                <w:ilvl w:val="0"/>
                <w:numId w:val="2"/>
              </w:numPr>
              <w:spacing w:line="240" w:lineRule="auto"/>
              <w:ind w:left="720" w:hanging="360"/>
              <w:rPr>
                <w:sz w:val="18"/>
                <w:szCs w:val="18"/>
              </w:rPr>
            </w:pPr>
            <w:r w:rsidDel="00000000" w:rsidR="00000000" w:rsidRPr="00000000">
              <w:rPr>
                <w:sz w:val="18"/>
                <w:szCs w:val="18"/>
                <w:rtl w:val="0"/>
              </w:rPr>
              <w:t xml:space="preserve">Assignment due Friday night</w:t>
            </w:r>
          </w:p>
          <w:p w:rsidR="00000000" w:rsidDel="00000000" w:rsidP="00000000" w:rsidRDefault="00000000" w:rsidRPr="00000000" w14:paraId="00000076">
            <w:pPr>
              <w:widowControl w:val="0"/>
              <w:numPr>
                <w:ilvl w:val="0"/>
                <w:numId w:val="2"/>
              </w:numPr>
              <w:spacing w:line="240" w:lineRule="auto"/>
              <w:ind w:left="720" w:hanging="360"/>
              <w:rPr>
                <w:b w:val="1"/>
                <w:sz w:val="18"/>
                <w:szCs w:val="18"/>
              </w:rPr>
            </w:pPr>
            <w:r w:rsidDel="00000000" w:rsidR="00000000" w:rsidRPr="00000000">
              <w:rPr>
                <w:b w:val="1"/>
                <w:sz w:val="18"/>
                <w:szCs w:val="18"/>
                <w:rtl w:val="0"/>
              </w:rPr>
              <w:t xml:space="preserve">Quiz 2 due Sunday night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widowControl w:val="0"/>
              <w:spacing w:after="160" w:line="240" w:lineRule="auto"/>
              <w:rPr>
                <w:sz w:val="18"/>
                <w:szCs w:val="18"/>
              </w:rPr>
            </w:pPr>
            <w:r w:rsidDel="00000000" w:rsidR="00000000" w:rsidRPr="00000000">
              <w:rPr>
                <w:b w:val="1"/>
                <w:rtl w:val="0"/>
              </w:rPr>
              <w:t xml:space="preserve">Week 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widowControl w:val="0"/>
              <w:spacing w:line="240" w:lineRule="auto"/>
              <w:rPr/>
            </w:pPr>
            <w:r w:rsidDel="00000000" w:rsidR="00000000" w:rsidRPr="00000000">
              <w:rPr>
                <w:sz w:val="18"/>
                <w:szCs w:val="18"/>
                <w:rtl w:val="0"/>
              </w:rPr>
              <w:t xml:space="preserve">Chapter 6: The Juvenile Corrections System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numPr>
                <w:ilvl w:val="0"/>
                <w:numId w:val="2"/>
              </w:numPr>
              <w:spacing w:line="240" w:lineRule="auto"/>
              <w:ind w:left="720" w:hanging="360"/>
              <w:rPr>
                <w:sz w:val="18"/>
                <w:szCs w:val="18"/>
              </w:rPr>
            </w:pPr>
            <w:r w:rsidDel="00000000" w:rsidR="00000000" w:rsidRPr="00000000">
              <w:rPr>
                <w:sz w:val="18"/>
                <w:szCs w:val="18"/>
                <w:rtl w:val="0"/>
              </w:rPr>
              <w:t xml:space="preserve">Class meeting Wednesday 6pm</w:t>
            </w:r>
          </w:p>
          <w:p w:rsidR="00000000" w:rsidDel="00000000" w:rsidP="00000000" w:rsidRDefault="00000000" w:rsidRPr="00000000" w14:paraId="0000007A">
            <w:pPr>
              <w:widowControl w:val="0"/>
              <w:numPr>
                <w:ilvl w:val="0"/>
                <w:numId w:val="2"/>
              </w:numPr>
              <w:spacing w:line="240" w:lineRule="auto"/>
              <w:ind w:left="720" w:hanging="360"/>
              <w:rPr>
                <w:sz w:val="18"/>
                <w:szCs w:val="18"/>
              </w:rPr>
            </w:pPr>
            <w:r w:rsidDel="00000000" w:rsidR="00000000" w:rsidRPr="00000000">
              <w:rPr>
                <w:sz w:val="18"/>
                <w:szCs w:val="18"/>
                <w:rtl w:val="0"/>
              </w:rPr>
              <w:t xml:space="preserve">Assignment due Friday night</w:t>
            </w:r>
          </w:p>
          <w:p w:rsidR="00000000" w:rsidDel="00000000" w:rsidP="00000000" w:rsidRDefault="00000000" w:rsidRPr="00000000" w14:paraId="0000007B">
            <w:pPr>
              <w:pageBreakBefore w:val="0"/>
              <w:widowControl w:val="0"/>
              <w:spacing w:line="240" w:lineRule="auto"/>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widowControl w:val="0"/>
              <w:spacing w:after="160" w:line="240" w:lineRule="auto"/>
              <w:rPr/>
            </w:pPr>
            <w:r w:rsidDel="00000000" w:rsidR="00000000" w:rsidRPr="00000000">
              <w:rPr>
                <w:b w:val="1"/>
                <w:rtl w:val="0"/>
              </w:rPr>
              <w:t xml:space="preserve">Week 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pageBreakBefore w:val="0"/>
              <w:widowControl w:val="0"/>
              <w:spacing w:line="240" w:lineRule="auto"/>
              <w:rPr>
                <w:sz w:val="18"/>
                <w:szCs w:val="18"/>
              </w:rPr>
            </w:pPr>
            <w:r w:rsidDel="00000000" w:rsidR="00000000" w:rsidRPr="00000000">
              <w:rPr>
                <w:sz w:val="18"/>
                <w:szCs w:val="18"/>
                <w:rtl w:val="0"/>
              </w:rPr>
              <w:t xml:space="preserve">Chapter 7: Juveniles and Gangs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numPr>
                <w:ilvl w:val="0"/>
                <w:numId w:val="2"/>
              </w:numPr>
              <w:spacing w:line="240" w:lineRule="auto"/>
              <w:ind w:left="720" w:hanging="360"/>
              <w:rPr>
                <w:sz w:val="18"/>
                <w:szCs w:val="18"/>
              </w:rPr>
            </w:pPr>
            <w:r w:rsidDel="00000000" w:rsidR="00000000" w:rsidRPr="00000000">
              <w:rPr>
                <w:sz w:val="18"/>
                <w:szCs w:val="18"/>
                <w:rtl w:val="0"/>
              </w:rPr>
              <w:t xml:space="preserve">Class meeting Wednesday 6pm</w:t>
            </w:r>
          </w:p>
          <w:p w:rsidR="00000000" w:rsidDel="00000000" w:rsidP="00000000" w:rsidRDefault="00000000" w:rsidRPr="00000000" w14:paraId="0000007F">
            <w:pPr>
              <w:widowControl w:val="0"/>
              <w:numPr>
                <w:ilvl w:val="0"/>
                <w:numId w:val="2"/>
              </w:numPr>
              <w:spacing w:line="240" w:lineRule="auto"/>
              <w:ind w:left="720" w:hanging="360"/>
              <w:rPr>
                <w:sz w:val="18"/>
                <w:szCs w:val="18"/>
              </w:rPr>
            </w:pPr>
            <w:r w:rsidDel="00000000" w:rsidR="00000000" w:rsidRPr="00000000">
              <w:rPr>
                <w:sz w:val="18"/>
                <w:szCs w:val="18"/>
                <w:rtl w:val="0"/>
              </w:rPr>
              <w:t xml:space="preserve">Assignment due Friday night</w:t>
            </w:r>
          </w:p>
          <w:p w:rsidR="00000000" w:rsidDel="00000000" w:rsidP="00000000" w:rsidRDefault="00000000" w:rsidRPr="00000000" w14:paraId="00000080">
            <w:pPr>
              <w:widowControl w:val="0"/>
              <w:numPr>
                <w:ilvl w:val="0"/>
                <w:numId w:val="2"/>
              </w:numPr>
              <w:spacing w:line="240" w:lineRule="auto"/>
              <w:ind w:left="720" w:hanging="360"/>
              <w:rPr>
                <w:b w:val="1"/>
                <w:sz w:val="18"/>
                <w:szCs w:val="18"/>
              </w:rPr>
            </w:pPr>
            <w:r w:rsidDel="00000000" w:rsidR="00000000" w:rsidRPr="00000000">
              <w:rPr>
                <w:b w:val="1"/>
                <w:sz w:val="18"/>
                <w:szCs w:val="18"/>
                <w:rtl w:val="0"/>
              </w:rPr>
              <w:t xml:space="preserve">Quiz 3 due Sunday night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pageBreakBefore w:val="0"/>
              <w:widowControl w:val="0"/>
              <w:spacing w:after="160" w:line="240" w:lineRule="auto"/>
              <w:rPr>
                <w:sz w:val="18"/>
                <w:szCs w:val="18"/>
              </w:rPr>
            </w:pPr>
            <w:r w:rsidDel="00000000" w:rsidR="00000000" w:rsidRPr="00000000">
              <w:rPr>
                <w:b w:val="1"/>
                <w:rtl w:val="0"/>
              </w:rPr>
              <w:t xml:space="preserve">Week 7</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pageBreakBefore w:val="0"/>
              <w:widowControl w:val="0"/>
              <w:spacing w:line="240" w:lineRule="auto"/>
              <w:rPr>
                <w:sz w:val="18"/>
                <w:szCs w:val="18"/>
              </w:rPr>
            </w:pPr>
            <w:r w:rsidDel="00000000" w:rsidR="00000000" w:rsidRPr="00000000">
              <w:rPr>
                <w:sz w:val="18"/>
                <w:szCs w:val="18"/>
                <w:rtl w:val="0"/>
              </w:rPr>
              <w:t xml:space="preserve">Chapter 8: Juveniles and Violence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numPr>
                <w:ilvl w:val="0"/>
                <w:numId w:val="2"/>
              </w:numPr>
              <w:spacing w:line="240" w:lineRule="auto"/>
              <w:ind w:left="720" w:hanging="360"/>
              <w:rPr>
                <w:sz w:val="18"/>
                <w:szCs w:val="18"/>
              </w:rPr>
            </w:pPr>
            <w:r w:rsidDel="00000000" w:rsidR="00000000" w:rsidRPr="00000000">
              <w:rPr>
                <w:sz w:val="18"/>
                <w:szCs w:val="18"/>
                <w:rtl w:val="0"/>
              </w:rPr>
              <w:t xml:space="preserve">Class meeting Wednesday 6pm</w:t>
            </w:r>
          </w:p>
          <w:p w:rsidR="00000000" w:rsidDel="00000000" w:rsidP="00000000" w:rsidRDefault="00000000" w:rsidRPr="00000000" w14:paraId="00000084">
            <w:pPr>
              <w:widowControl w:val="0"/>
              <w:numPr>
                <w:ilvl w:val="0"/>
                <w:numId w:val="2"/>
              </w:numPr>
              <w:spacing w:line="240" w:lineRule="auto"/>
              <w:ind w:left="720" w:hanging="360"/>
              <w:rPr>
                <w:sz w:val="18"/>
                <w:szCs w:val="18"/>
              </w:rPr>
            </w:pPr>
            <w:r w:rsidDel="00000000" w:rsidR="00000000" w:rsidRPr="00000000">
              <w:rPr>
                <w:sz w:val="18"/>
                <w:szCs w:val="18"/>
                <w:rtl w:val="0"/>
              </w:rPr>
              <w:t xml:space="preserve">Assignment due Friday night</w:t>
            </w:r>
          </w:p>
          <w:p w:rsidR="00000000" w:rsidDel="00000000" w:rsidP="00000000" w:rsidRDefault="00000000" w:rsidRPr="00000000" w14:paraId="00000085">
            <w:pPr>
              <w:pageBreakBefore w:val="0"/>
              <w:widowControl w:val="0"/>
              <w:spacing w:line="240" w:lineRule="auto"/>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pageBreakBefore w:val="0"/>
              <w:widowControl w:val="0"/>
              <w:spacing w:after="160" w:line="240" w:lineRule="auto"/>
              <w:rPr>
                <w:sz w:val="18"/>
                <w:szCs w:val="18"/>
              </w:rPr>
            </w:pPr>
            <w:r w:rsidDel="00000000" w:rsidR="00000000" w:rsidRPr="00000000">
              <w:rPr>
                <w:b w:val="1"/>
                <w:rtl w:val="0"/>
              </w:rPr>
              <w:t xml:space="preserve">Week 8</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pageBreakBefore w:val="0"/>
              <w:widowControl w:val="0"/>
              <w:spacing w:line="240" w:lineRule="auto"/>
              <w:rPr>
                <w:sz w:val="18"/>
                <w:szCs w:val="18"/>
              </w:rPr>
            </w:pPr>
            <w:r w:rsidDel="00000000" w:rsidR="00000000" w:rsidRPr="00000000">
              <w:rPr>
                <w:sz w:val="18"/>
                <w:szCs w:val="18"/>
                <w:rtl w:val="0"/>
              </w:rPr>
              <w:t xml:space="preserve">Chapter 9: Juveniles and Cybercrime</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numPr>
                <w:ilvl w:val="0"/>
                <w:numId w:val="2"/>
              </w:numPr>
              <w:spacing w:line="240" w:lineRule="auto"/>
              <w:ind w:left="720" w:hanging="360"/>
              <w:rPr>
                <w:sz w:val="18"/>
                <w:szCs w:val="18"/>
                <w:u w:val="none"/>
              </w:rPr>
            </w:pPr>
            <w:r w:rsidDel="00000000" w:rsidR="00000000" w:rsidRPr="00000000">
              <w:rPr>
                <w:sz w:val="18"/>
                <w:szCs w:val="18"/>
                <w:rtl w:val="0"/>
              </w:rPr>
              <w:t xml:space="preserve">Class meeting Wednesday 6pm</w:t>
            </w:r>
          </w:p>
          <w:p w:rsidR="00000000" w:rsidDel="00000000" w:rsidP="00000000" w:rsidRDefault="00000000" w:rsidRPr="00000000" w14:paraId="0000008A">
            <w:pPr>
              <w:widowControl w:val="0"/>
              <w:numPr>
                <w:ilvl w:val="0"/>
                <w:numId w:val="2"/>
              </w:numPr>
              <w:spacing w:line="240" w:lineRule="auto"/>
              <w:ind w:left="720" w:hanging="360"/>
              <w:rPr>
                <w:sz w:val="18"/>
                <w:szCs w:val="18"/>
              </w:rPr>
            </w:pPr>
            <w:r w:rsidDel="00000000" w:rsidR="00000000" w:rsidRPr="00000000">
              <w:rPr>
                <w:sz w:val="18"/>
                <w:szCs w:val="18"/>
                <w:rtl w:val="0"/>
              </w:rPr>
              <w:t xml:space="preserve">Assignment due Friday night</w:t>
            </w:r>
          </w:p>
          <w:p w:rsidR="00000000" w:rsidDel="00000000" w:rsidP="00000000" w:rsidRDefault="00000000" w:rsidRPr="00000000" w14:paraId="0000008B">
            <w:pPr>
              <w:widowControl w:val="0"/>
              <w:numPr>
                <w:ilvl w:val="0"/>
                <w:numId w:val="2"/>
              </w:numPr>
              <w:spacing w:line="240" w:lineRule="auto"/>
              <w:ind w:left="720" w:hanging="360"/>
              <w:rPr>
                <w:b w:val="1"/>
                <w:sz w:val="18"/>
                <w:szCs w:val="18"/>
              </w:rPr>
            </w:pPr>
            <w:r w:rsidDel="00000000" w:rsidR="00000000" w:rsidRPr="00000000">
              <w:rPr>
                <w:b w:val="1"/>
                <w:sz w:val="18"/>
                <w:szCs w:val="18"/>
                <w:rtl w:val="0"/>
              </w:rPr>
              <w:t xml:space="preserve">Quiz 4 due Sunday night</w:t>
            </w:r>
          </w:p>
        </w:tc>
      </w:tr>
      <w:tr>
        <w:trPr>
          <w:cantSplit w:val="0"/>
          <w:trHeight w:val="9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pageBreakBefore w:val="0"/>
              <w:widowControl w:val="0"/>
              <w:spacing w:after="160" w:line="240" w:lineRule="auto"/>
              <w:rPr/>
            </w:pPr>
            <w:r w:rsidDel="00000000" w:rsidR="00000000" w:rsidRPr="00000000">
              <w:rPr>
                <w:b w:val="1"/>
                <w:rtl w:val="0"/>
              </w:rPr>
              <w:t xml:space="preserve">Week 9</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pageBreakBefore w:val="0"/>
              <w:widowControl w:val="0"/>
              <w:spacing w:line="240" w:lineRule="auto"/>
              <w:rPr>
                <w:sz w:val="18"/>
                <w:szCs w:val="18"/>
              </w:rPr>
            </w:pPr>
            <w:r w:rsidDel="00000000" w:rsidR="00000000" w:rsidRPr="00000000">
              <w:rPr>
                <w:sz w:val="18"/>
                <w:szCs w:val="18"/>
                <w:rtl w:val="0"/>
              </w:rPr>
              <w:t xml:space="preserve">Chapter 10: Juvenile Drug 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numPr>
                <w:ilvl w:val="0"/>
                <w:numId w:val="2"/>
              </w:numPr>
              <w:spacing w:line="240" w:lineRule="auto"/>
              <w:ind w:left="720" w:hanging="360"/>
              <w:rPr>
                <w:sz w:val="18"/>
                <w:szCs w:val="18"/>
              </w:rPr>
            </w:pPr>
            <w:r w:rsidDel="00000000" w:rsidR="00000000" w:rsidRPr="00000000">
              <w:rPr>
                <w:sz w:val="18"/>
                <w:szCs w:val="18"/>
                <w:rtl w:val="0"/>
              </w:rPr>
              <w:t xml:space="preserve">Class meeting Wednesday 6pm</w:t>
            </w:r>
          </w:p>
          <w:p w:rsidR="00000000" w:rsidDel="00000000" w:rsidP="00000000" w:rsidRDefault="00000000" w:rsidRPr="00000000" w14:paraId="0000008F">
            <w:pPr>
              <w:widowControl w:val="0"/>
              <w:numPr>
                <w:ilvl w:val="0"/>
                <w:numId w:val="2"/>
              </w:numPr>
              <w:spacing w:line="240" w:lineRule="auto"/>
              <w:ind w:left="720" w:hanging="360"/>
              <w:rPr>
                <w:sz w:val="18"/>
                <w:szCs w:val="18"/>
              </w:rPr>
            </w:pPr>
            <w:r w:rsidDel="00000000" w:rsidR="00000000" w:rsidRPr="00000000">
              <w:rPr>
                <w:sz w:val="18"/>
                <w:szCs w:val="18"/>
                <w:rtl w:val="0"/>
              </w:rPr>
              <w:t xml:space="preserve">Assignment due Sunday night*</w:t>
            </w:r>
          </w:p>
          <w:p w:rsidR="00000000" w:rsidDel="00000000" w:rsidP="00000000" w:rsidRDefault="00000000" w:rsidRPr="00000000" w14:paraId="00000090">
            <w:pPr>
              <w:widowControl w:val="0"/>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91">
            <w:pPr>
              <w:pageBreakBefore w:val="0"/>
              <w:widowControl w:val="0"/>
              <w:spacing w:line="240" w:lineRule="auto"/>
              <w:rPr>
                <w:sz w:val="18"/>
                <w:szCs w:val="18"/>
              </w:rPr>
            </w:pPr>
            <w:r w:rsidDel="00000000" w:rsidR="00000000" w:rsidRPr="00000000">
              <w:rPr>
                <w:sz w:val="18"/>
                <w:szCs w:val="18"/>
                <w:rtl w:val="0"/>
              </w:rPr>
              <w:t xml:space="preserve">*Flexible due date because of the Holiday.</w:t>
            </w:r>
          </w:p>
        </w:tc>
      </w:tr>
      <w:tr>
        <w:trPr>
          <w:cantSplit w:val="0"/>
          <w:trHeight w:val="11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pageBreakBefore w:val="0"/>
              <w:widowControl w:val="0"/>
              <w:spacing w:after="160" w:line="240" w:lineRule="auto"/>
              <w:rPr/>
            </w:pPr>
            <w:r w:rsidDel="00000000" w:rsidR="00000000" w:rsidRPr="00000000">
              <w:rPr>
                <w:b w:val="1"/>
                <w:rtl w:val="0"/>
              </w:rPr>
              <w:t xml:space="preserve">Week 10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pageBreakBefore w:val="0"/>
              <w:widowControl w:val="0"/>
              <w:spacing w:line="240" w:lineRule="auto"/>
              <w:rPr>
                <w:sz w:val="18"/>
                <w:szCs w:val="18"/>
              </w:rPr>
            </w:pPr>
            <w:r w:rsidDel="00000000" w:rsidR="00000000" w:rsidRPr="00000000">
              <w:rPr>
                <w:sz w:val="18"/>
                <w:szCs w:val="18"/>
                <w:rtl w:val="0"/>
              </w:rPr>
              <w:t xml:space="preserve">Chapter 11: Effective Programs for Juveniles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numPr>
                <w:ilvl w:val="0"/>
                <w:numId w:val="2"/>
              </w:numPr>
              <w:spacing w:line="240" w:lineRule="auto"/>
              <w:ind w:left="720" w:hanging="360"/>
              <w:rPr>
                <w:sz w:val="18"/>
                <w:szCs w:val="18"/>
              </w:rPr>
            </w:pPr>
            <w:r w:rsidDel="00000000" w:rsidR="00000000" w:rsidRPr="00000000">
              <w:rPr>
                <w:sz w:val="18"/>
                <w:szCs w:val="18"/>
                <w:rtl w:val="0"/>
              </w:rPr>
              <w:t xml:space="preserve">Class meeting Wednesday 6pm</w:t>
            </w:r>
          </w:p>
          <w:p w:rsidR="00000000" w:rsidDel="00000000" w:rsidP="00000000" w:rsidRDefault="00000000" w:rsidRPr="00000000" w14:paraId="00000095">
            <w:pPr>
              <w:widowControl w:val="0"/>
              <w:numPr>
                <w:ilvl w:val="0"/>
                <w:numId w:val="2"/>
              </w:numPr>
              <w:spacing w:line="240" w:lineRule="auto"/>
              <w:ind w:left="720" w:hanging="360"/>
              <w:rPr>
                <w:sz w:val="18"/>
                <w:szCs w:val="18"/>
              </w:rPr>
            </w:pPr>
            <w:r w:rsidDel="00000000" w:rsidR="00000000" w:rsidRPr="00000000">
              <w:rPr>
                <w:sz w:val="18"/>
                <w:szCs w:val="18"/>
                <w:rtl w:val="0"/>
              </w:rPr>
              <w:t xml:space="preserve">Assignment due Friday night</w:t>
            </w:r>
          </w:p>
          <w:p w:rsidR="00000000" w:rsidDel="00000000" w:rsidP="00000000" w:rsidRDefault="00000000" w:rsidRPr="00000000" w14:paraId="00000096">
            <w:pPr>
              <w:widowControl w:val="0"/>
              <w:numPr>
                <w:ilvl w:val="0"/>
                <w:numId w:val="2"/>
              </w:numPr>
              <w:spacing w:line="240" w:lineRule="auto"/>
              <w:ind w:left="720" w:hanging="360"/>
              <w:rPr>
                <w:b w:val="1"/>
                <w:sz w:val="18"/>
                <w:szCs w:val="18"/>
              </w:rPr>
            </w:pPr>
            <w:r w:rsidDel="00000000" w:rsidR="00000000" w:rsidRPr="00000000">
              <w:rPr>
                <w:b w:val="1"/>
                <w:sz w:val="18"/>
                <w:szCs w:val="18"/>
                <w:rtl w:val="0"/>
              </w:rPr>
              <w:t xml:space="preserve">Quiz 5 due Sunday night</w:t>
            </w:r>
          </w:p>
        </w:tc>
      </w:tr>
      <w:tr>
        <w:trPr>
          <w:cantSplit w:val="0"/>
          <w:trHeight w:val="9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pageBreakBefore w:val="0"/>
              <w:widowControl w:val="0"/>
              <w:spacing w:after="160" w:line="240" w:lineRule="auto"/>
              <w:rPr>
                <w:b w:val="1"/>
              </w:rPr>
            </w:pPr>
            <w:r w:rsidDel="00000000" w:rsidR="00000000" w:rsidRPr="00000000">
              <w:rPr>
                <w:b w:val="1"/>
                <w:rtl w:val="0"/>
              </w:rPr>
              <w:t xml:space="preserve">Week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pageBreakBefore w:val="0"/>
              <w:widowControl w:val="0"/>
              <w:spacing w:line="240" w:lineRule="auto"/>
              <w:rPr>
                <w:sz w:val="18"/>
                <w:szCs w:val="18"/>
              </w:rPr>
            </w:pPr>
            <w:r w:rsidDel="00000000" w:rsidR="00000000" w:rsidRPr="00000000">
              <w:rPr>
                <w:sz w:val="18"/>
                <w:szCs w:val="18"/>
                <w:rtl w:val="0"/>
              </w:rPr>
              <w:t xml:space="preserve">Finals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pageBreakBefore w:val="0"/>
              <w:widowControl w:val="0"/>
              <w:spacing w:line="240" w:lineRule="auto"/>
              <w:rPr>
                <w:b w:val="1"/>
                <w:sz w:val="18"/>
                <w:szCs w:val="18"/>
              </w:rPr>
            </w:pPr>
            <w:r w:rsidDel="00000000" w:rsidR="00000000" w:rsidRPr="00000000">
              <w:rPr>
                <w:b w:val="1"/>
                <w:sz w:val="18"/>
                <w:szCs w:val="18"/>
                <w:rtl w:val="0"/>
              </w:rPr>
              <w:t xml:space="preserve">“Caught” Final project due by Wednesday.</w:t>
            </w:r>
          </w:p>
        </w:tc>
      </w:tr>
    </w:tbl>
    <w:p w:rsidR="00000000" w:rsidDel="00000000" w:rsidP="00000000" w:rsidRDefault="00000000" w:rsidRPr="00000000" w14:paraId="0000009A">
      <w:pPr>
        <w:pageBreakBefore w:val="0"/>
        <w:rPr/>
      </w:pPr>
      <w:r w:rsidDel="00000000" w:rsidR="00000000" w:rsidRPr="00000000">
        <w:rPr>
          <w:rtl w:val="0"/>
        </w:rPr>
      </w:r>
    </w:p>
    <w:p w:rsidR="00000000" w:rsidDel="00000000" w:rsidP="00000000" w:rsidRDefault="00000000" w:rsidRPr="00000000" w14:paraId="0000009B">
      <w:pPr>
        <w:pageBreakBefore w:val="0"/>
        <w:rPr/>
      </w:pPr>
      <w:r w:rsidDel="00000000" w:rsidR="00000000" w:rsidRPr="00000000">
        <w:rPr>
          <w:rtl w:val="0"/>
        </w:rPr>
      </w:r>
    </w:p>
    <w:p w:rsidR="00000000" w:rsidDel="00000000" w:rsidP="00000000" w:rsidRDefault="00000000" w:rsidRPr="00000000" w14:paraId="0000009C">
      <w:pPr>
        <w:pageBreakBefore w:val="0"/>
        <w:rPr/>
      </w:pPr>
      <w:r w:rsidDel="00000000" w:rsidR="00000000" w:rsidRPr="00000000">
        <w:rPr>
          <w:rtl w:val="0"/>
        </w:rPr>
      </w:r>
    </w:p>
    <w:p w:rsidR="00000000" w:rsidDel="00000000" w:rsidP="00000000" w:rsidRDefault="00000000" w:rsidRPr="00000000" w14:paraId="0000009D">
      <w:pPr>
        <w:pageBreakBefore w:val="0"/>
        <w:rPr/>
      </w:pPr>
      <w:r w:rsidDel="00000000" w:rsidR="00000000" w:rsidRPr="00000000">
        <w:rPr>
          <w:rtl w:val="0"/>
        </w:rPr>
      </w:r>
    </w:p>
    <w:p w:rsidR="00000000" w:rsidDel="00000000" w:rsidP="00000000" w:rsidRDefault="00000000" w:rsidRPr="00000000" w14:paraId="0000009E">
      <w:pPr>
        <w:pageBreakBefore w:val="0"/>
        <w:rPr/>
      </w:pPr>
      <w:r w:rsidDel="00000000" w:rsidR="00000000" w:rsidRPr="00000000">
        <w:rPr>
          <w:rtl w:val="0"/>
        </w:rPr>
      </w:r>
    </w:p>
    <w:p w:rsidR="00000000" w:rsidDel="00000000" w:rsidP="00000000" w:rsidRDefault="00000000" w:rsidRPr="00000000" w14:paraId="0000009F">
      <w:pPr>
        <w:pageBreakBefore w:val="0"/>
        <w:rPr/>
      </w:pPr>
      <w:r w:rsidDel="00000000" w:rsidR="00000000" w:rsidRPr="00000000">
        <w:rPr>
          <w:rtl w:val="0"/>
        </w:rPr>
      </w:r>
    </w:p>
    <w:p w:rsidR="00000000" w:rsidDel="00000000" w:rsidP="00000000" w:rsidRDefault="00000000" w:rsidRPr="00000000" w14:paraId="000000A0">
      <w:pPr>
        <w:pageBreakBefore w:val="0"/>
        <w:rPr/>
      </w:pPr>
      <w:r w:rsidDel="00000000" w:rsidR="00000000" w:rsidRPr="00000000">
        <w:rPr>
          <w:rtl w:val="0"/>
        </w:rPr>
      </w:r>
    </w:p>
    <w:p w:rsidR="00000000" w:rsidDel="00000000" w:rsidP="00000000" w:rsidRDefault="00000000" w:rsidRPr="00000000" w14:paraId="000000A1">
      <w:pPr>
        <w:pageBreakBefore w:val="0"/>
        <w:rPr/>
      </w:pPr>
      <w:r w:rsidDel="00000000" w:rsidR="00000000" w:rsidRPr="00000000">
        <w:rPr>
          <w:rtl w:val="0"/>
        </w:rPr>
      </w:r>
    </w:p>
    <w:sectPr>
      <w:pgSz w:h="15840" w:w="12240" w:orient="portrait"/>
      <w:pgMar w:bottom="270" w:top="360" w:left="990" w:right="99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linnbenton.edu/cfar" TargetMode="External"/><Relationship Id="rId10" Type="http://schemas.openxmlformats.org/officeDocument/2006/relationships/hyperlink" Target="https://docs.google.com/document/d/1Pv12s7PqAX0iSgVIOQOCgJR1EYdn3peDJNKB-ChUfu8/edit?usp=drive_link" TargetMode="External"/><Relationship Id="rId12" Type="http://schemas.openxmlformats.org/officeDocument/2006/relationships/hyperlink" Target="https://linnbenton-advocate.symplicity.com/public_report/index.php/pid073717?" TargetMode="External"/><Relationship Id="rId9" Type="http://schemas.openxmlformats.org/officeDocument/2006/relationships/hyperlink" Target="mailto:mckirdm@linnbenton.edu" TargetMode="External"/><Relationship Id="rId5" Type="http://schemas.openxmlformats.org/officeDocument/2006/relationships/styles" Target="styles.xml"/><Relationship Id="rId6" Type="http://schemas.openxmlformats.org/officeDocument/2006/relationships/hyperlink" Target="http://edge.sagepub.com/schmallegerjj" TargetMode="External"/><Relationship Id="rId7" Type="http://schemas.openxmlformats.org/officeDocument/2006/relationships/hyperlink" Target="https://libhelp.linnbenton.edu/subjects/guide.php?subject=shd#tab-3" TargetMode="External"/><Relationship Id="rId8" Type="http://schemas.openxmlformats.org/officeDocument/2006/relationships/hyperlink" Target="https://www.linnbenton.edu/about-lbcc/administration/policies/student-rights-responsibilities-and-conduct.ph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