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D96A7B" w14:paraId="166C0A07" w14:textId="77777777" w:rsidTr="002C4E04">
        <w:tc>
          <w:tcPr>
            <w:tcW w:w="5238" w:type="dxa"/>
          </w:tcPr>
          <w:p w14:paraId="7FF249F2" w14:textId="3F3FAFE0" w:rsidR="00263AF6" w:rsidRPr="00D96A7B" w:rsidRDefault="00263AF6" w:rsidP="002C4E04">
            <w:pPr>
              <w:rPr>
                <w:rFonts w:ascii="Garamond" w:hAnsi="Garamond"/>
                <w:sz w:val="24"/>
                <w:szCs w:val="24"/>
              </w:rPr>
            </w:pPr>
            <w:r w:rsidRPr="00D96A7B">
              <w:rPr>
                <w:rFonts w:ascii="Garamond" w:hAnsi="Garamond"/>
                <w:i/>
                <w:sz w:val="24"/>
                <w:szCs w:val="24"/>
              </w:rPr>
              <w:t>CRN</w:t>
            </w:r>
            <w:r w:rsidRPr="00D96A7B">
              <w:rPr>
                <w:rFonts w:ascii="Garamond" w:hAnsi="Garamond"/>
                <w:sz w:val="24"/>
                <w:szCs w:val="24"/>
              </w:rPr>
              <w:t xml:space="preserve">: </w:t>
            </w:r>
            <w:r w:rsidR="001E4D86">
              <w:rPr>
                <w:rFonts w:ascii="Garamond" w:hAnsi="Garamond"/>
                <w:sz w:val="24"/>
                <w:szCs w:val="24"/>
              </w:rPr>
              <w:t>30</w:t>
            </w:r>
            <w:r w:rsidR="004513EF">
              <w:rPr>
                <w:rFonts w:ascii="Garamond" w:hAnsi="Garamond"/>
                <w:sz w:val="24"/>
                <w:szCs w:val="24"/>
              </w:rPr>
              <w:t>202</w:t>
            </w:r>
          </w:p>
        </w:tc>
        <w:tc>
          <w:tcPr>
            <w:tcW w:w="4500" w:type="dxa"/>
          </w:tcPr>
          <w:p w14:paraId="0D0BBD5B" w14:textId="101133BD" w:rsidR="00263AF6" w:rsidRPr="00D96A7B" w:rsidRDefault="00263AF6" w:rsidP="002C4E04">
            <w:pPr>
              <w:rPr>
                <w:rFonts w:ascii="Garamond" w:hAnsi="Garamond"/>
                <w:sz w:val="24"/>
                <w:szCs w:val="24"/>
              </w:rPr>
            </w:pPr>
            <w:r w:rsidRPr="00D96A7B">
              <w:rPr>
                <w:rFonts w:ascii="Garamond" w:hAnsi="Garamond"/>
                <w:i/>
                <w:sz w:val="24"/>
                <w:szCs w:val="24"/>
              </w:rPr>
              <w:t>Office</w:t>
            </w:r>
            <w:r w:rsidRPr="00D96A7B">
              <w:rPr>
                <w:rFonts w:ascii="Garamond" w:hAnsi="Garamond"/>
                <w:sz w:val="24"/>
                <w:szCs w:val="24"/>
              </w:rPr>
              <w:t xml:space="preserve">: </w:t>
            </w:r>
            <w:r w:rsidR="003264CA">
              <w:rPr>
                <w:rFonts w:ascii="Garamond" w:hAnsi="Garamond"/>
                <w:sz w:val="24"/>
                <w:szCs w:val="24"/>
              </w:rPr>
              <w:t>BC-123</w:t>
            </w:r>
          </w:p>
        </w:tc>
      </w:tr>
      <w:tr w:rsidR="00263AF6" w:rsidRPr="00D96A7B" w14:paraId="7D931DA9" w14:textId="77777777" w:rsidTr="002C4E04">
        <w:trPr>
          <w:trHeight w:val="266"/>
        </w:trPr>
        <w:tc>
          <w:tcPr>
            <w:tcW w:w="5238" w:type="dxa"/>
          </w:tcPr>
          <w:p w14:paraId="49C96A56" w14:textId="6B13498D" w:rsidR="00263AF6" w:rsidRPr="00D96A7B" w:rsidRDefault="00263AF6" w:rsidP="002C4E04">
            <w:pPr>
              <w:rPr>
                <w:rFonts w:ascii="Garamond" w:hAnsi="Garamond"/>
                <w:sz w:val="24"/>
                <w:szCs w:val="24"/>
              </w:rPr>
            </w:pPr>
            <w:r w:rsidRPr="00D96A7B">
              <w:rPr>
                <w:rFonts w:ascii="Garamond" w:hAnsi="Garamond"/>
                <w:i/>
                <w:sz w:val="24"/>
                <w:szCs w:val="24"/>
              </w:rPr>
              <w:t>Classroom</w:t>
            </w:r>
            <w:r w:rsidR="004513EF">
              <w:rPr>
                <w:rFonts w:ascii="Garamond" w:hAnsi="Garamond"/>
                <w:sz w:val="24"/>
                <w:szCs w:val="24"/>
              </w:rPr>
              <w:t>: BC-2</w:t>
            </w:r>
            <w:r w:rsidR="008918E5">
              <w:rPr>
                <w:rFonts w:ascii="Garamond" w:hAnsi="Garamond"/>
                <w:sz w:val="24"/>
                <w:szCs w:val="24"/>
              </w:rPr>
              <w:t>05</w:t>
            </w:r>
          </w:p>
        </w:tc>
        <w:tc>
          <w:tcPr>
            <w:tcW w:w="4500" w:type="dxa"/>
          </w:tcPr>
          <w:p w14:paraId="4F013D22" w14:textId="77777777" w:rsidR="00263AF6" w:rsidRPr="00D96A7B" w:rsidRDefault="00263AF6" w:rsidP="002C4E04">
            <w:pPr>
              <w:rPr>
                <w:rFonts w:ascii="Garamond" w:hAnsi="Garamond"/>
                <w:sz w:val="24"/>
                <w:szCs w:val="24"/>
              </w:rPr>
            </w:pPr>
            <w:r w:rsidRPr="00D96A7B">
              <w:rPr>
                <w:rFonts w:ascii="Garamond" w:hAnsi="Garamond"/>
                <w:i/>
                <w:sz w:val="24"/>
                <w:szCs w:val="24"/>
              </w:rPr>
              <w:t>Email</w:t>
            </w:r>
            <w:r w:rsidRPr="00D96A7B">
              <w:rPr>
                <w:rFonts w:ascii="Garamond" w:hAnsi="Garamond"/>
                <w:sz w:val="24"/>
                <w:szCs w:val="24"/>
              </w:rPr>
              <w:t>: rushm@linnbenton.edu</w:t>
            </w:r>
          </w:p>
        </w:tc>
      </w:tr>
      <w:tr w:rsidR="00263AF6" w:rsidRPr="00D96A7B" w14:paraId="5987421E" w14:textId="77777777" w:rsidTr="002C4E04">
        <w:tc>
          <w:tcPr>
            <w:tcW w:w="5238" w:type="dxa"/>
          </w:tcPr>
          <w:p w14:paraId="0FE5D435" w14:textId="26FC76C2" w:rsidR="00263AF6" w:rsidRPr="00D96A7B" w:rsidRDefault="00263AF6" w:rsidP="002C4E04">
            <w:pPr>
              <w:rPr>
                <w:rFonts w:ascii="Garamond" w:hAnsi="Garamond"/>
                <w:sz w:val="24"/>
                <w:szCs w:val="24"/>
              </w:rPr>
            </w:pPr>
            <w:r w:rsidRPr="00D96A7B">
              <w:rPr>
                <w:rFonts w:ascii="Garamond" w:hAnsi="Garamond"/>
                <w:i/>
                <w:sz w:val="24"/>
                <w:szCs w:val="24"/>
              </w:rPr>
              <w:t>Class meeting times</w:t>
            </w:r>
            <w:r w:rsidR="009B680A">
              <w:rPr>
                <w:rFonts w:ascii="Garamond" w:hAnsi="Garamond"/>
                <w:sz w:val="24"/>
                <w:szCs w:val="24"/>
              </w:rPr>
              <w:t>: M/W 2</w:t>
            </w:r>
            <w:r w:rsidR="008918E5">
              <w:rPr>
                <w:rFonts w:ascii="Garamond" w:hAnsi="Garamond"/>
                <w:sz w:val="24"/>
                <w:szCs w:val="24"/>
              </w:rPr>
              <w:t>:</w:t>
            </w:r>
            <w:r w:rsidR="00E03D97" w:rsidRPr="00D96A7B">
              <w:rPr>
                <w:rFonts w:ascii="Garamond" w:hAnsi="Garamond"/>
                <w:sz w:val="24"/>
                <w:szCs w:val="24"/>
              </w:rPr>
              <w:t>3</w:t>
            </w:r>
            <w:r w:rsidR="009B680A">
              <w:rPr>
                <w:rFonts w:ascii="Garamond" w:hAnsi="Garamond"/>
                <w:sz w:val="24"/>
                <w:szCs w:val="24"/>
              </w:rPr>
              <w:t>0-3</w:t>
            </w:r>
            <w:r w:rsidR="00D35E67" w:rsidRPr="00D96A7B">
              <w:rPr>
                <w:rFonts w:ascii="Garamond" w:hAnsi="Garamond"/>
                <w:sz w:val="24"/>
                <w:szCs w:val="24"/>
              </w:rPr>
              <w:t>:5</w:t>
            </w:r>
            <w:r w:rsidRPr="00D96A7B">
              <w:rPr>
                <w:rFonts w:ascii="Garamond" w:hAnsi="Garamond"/>
                <w:sz w:val="24"/>
                <w:szCs w:val="24"/>
              </w:rPr>
              <w:t>0</w:t>
            </w:r>
          </w:p>
        </w:tc>
        <w:tc>
          <w:tcPr>
            <w:tcW w:w="4500" w:type="dxa"/>
          </w:tcPr>
          <w:p w14:paraId="7F0AB9CF" w14:textId="79723359" w:rsidR="00263AF6" w:rsidRPr="00D96A7B" w:rsidRDefault="00263AF6" w:rsidP="00C34A5D">
            <w:pPr>
              <w:rPr>
                <w:rFonts w:ascii="Garamond" w:hAnsi="Garamond"/>
                <w:sz w:val="24"/>
                <w:szCs w:val="24"/>
              </w:rPr>
            </w:pPr>
            <w:r w:rsidRPr="00D96A7B">
              <w:rPr>
                <w:rFonts w:ascii="Garamond" w:hAnsi="Garamond"/>
                <w:i/>
                <w:sz w:val="24"/>
                <w:szCs w:val="24"/>
              </w:rPr>
              <w:t>Mailbox</w:t>
            </w:r>
            <w:r w:rsidRPr="00D96A7B">
              <w:rPr>
                <w:rFonts w:ascii="Garamond" w:hAnsi="Garamond"/>
                <w:sz w:val="24"/>
                <w:szCs w:val="24"/>
              </w:rPr>
              <w:t xml:space="preserve">: </w:t>
            </w:r>
            <w:r w:rsidR="00C34A5D">
              <w:rPr>
                <w:rFonts w:ascii="Garamond" w:hAnsi="Garamond"/>
                <w:sz w:val="24"/>
                <w:szCs w:val="24"/>
              </w:rPr>
              <w:t>BC Admin Office</w:t>
            </w:r>
          </w:p>
        </w:tc>
      </w:tr>
      <w:tr w:rsidR="00263AF6" w:rsidRPr="00D96A7B" w14:paraId="79E9B545" w14:textId="77777777" w:rsidTr="002C4E04">
        <w:trPr>
          <w:trHeight w:val="506"/>
        </w:trPr>
        <w:tc>
          <w:tcPr>
            <w:tcW w:w="5238" w:type="dxa"/>
          </w:tcPr>
          <w:p w14:paraId="350065EC" w14:textId="77777777" w:rsidR="00263AF6" w:rsidRPr="00D96A7B" w:rsidRDefault="00263AF6" w:rsidP="002C4E04">
            <w:pPr>
              <w:rPr>
                <w:rFonts w:ascii="Garamond" w:hAnsi="Garamond"/>
                <w:sz w:val="24"/>
                <w:szCs w:val="24"/>
              </w:rPr>
            </w:pPr>
            <w:r w:rsidRPr="00D96A7B">
              <w:rPr>
                <w:rFonts w:ascii="Garamond" w:hAnsi="Garamond"/>
                <w:i/>
                <w:sz w:val="24"/>
                <w:szCs w:val="24"/>
              </w:rPr>
              <w:t>Credits</w:t>
            </w:r>
            <w:r w:rsidRPr="00D96A7B">
              <w:rPr>
                <w:rFonts w:ascii="Garamond" w:hAnsi="Garamond"/>
                <w:sz w:val="24"/>
                <w:szCs w:val="24"/>
              </w:rPr>
              <w:t>: 3</w:t>
            </w:r>
          </w:p>
          <w:p w14:paraId="6B52CD39" w14:textId="77777777" w:rsidR="00263AF6" w:rsidRPr="00D96A7B" w:rsidRDefault="00263AF6" w:rsidP="002C4E04">
            <w:pPr>
              <w:rPr>
                <w:rFonts w:ascii="Garamond" w:hAnsi="Garamond"/>
                <w:sz w:val="24"/>
                <w:szCs w:val="24"/>
              </w:rPr>
            </w:pPr>
            <w:r w:rsidRPr="00D96A7B">
              <w:rPr>
                <w:rFonts w:ascii="Garamond" w:hAnsi="Garamond"/>
                <w:i/>
                <w:sz w:val="24"/>
                <w:szCs w:val="24"/>
              </w:rPr>
              <w:t>Website</w:t>
            </w:r>
            <w:r w:rsidRPr="00D96A7B">
              <w:rPr>
                <w:rFonts w:ascii="Garamond" w:hAnsi="Garamond"/>
                <w:sz w:val="24"/>
                <w:szCs w:val="24"/>
              </w:rPr>
              <w:t>: LBCC Moodle portal</w:t>
            </w:r>
          </w:p>
        </w:tc>
        <w:tc>
          <w:tcPr>
            <w:tcW w:w="4500" w:type="dxa"/>
          </w:tcPr>
          <w:p w14:paraId="6297F047" w14:textId="3401CB7C" w:rsidR="00263AF6" w:rsidRPr="00D96A7B" w:rsidRDefault="00263AF6" w:rsidP="002C4E04">
            <w:pPr>
              <w:ind w:right="-180"/>
              <w:rPr>
                <w:rFonts w:ascii="Garamond" w:hAnsi="Garamond"/>
                <w:sz w:val="24"/>
                <w:szCs w:val="24"/>
              </w:rPr>
            </w:pPr>
            <w:r w:rsidRPr="00D96A7B">
              <w:rPr>
                <w:rFonts w:ascii="Garamond" w:hAnsi="Garamond"/>
                <w:i/>
                <w:sz w:val="24"/>
                <w:szCs w:val="24"/>
              </w:rPr>
              <w:t xml:space="preserve">Office hours: </w:t>
            </w:r>
            <w:r w:rsidR="009B680A">
              <w:rPr>
                <w:rFonts w:ascii="Garamond" w:hAnsi="Garamond"/>
                <w:sz w:val="24"/>
                <w:szCs w:val="24"/>
              </w:rPr>
              <w:t>MW 1:30-2</w:t>
            </w:r>
            <w:r w:rsidRPr="00D96A7B">
              <w:rPr>
                <w:rFonts w:ascii="Garamond" w:hAnsi="Garamond"/>
                <w:sz w:val="24"/>
                <w:szCs w:val="24"/>
              </w:rPr>
              <w:t xml:space="preserve">:30 </w:t>
            </w:r>
          </w:p>
        </w:tc>
      </w:tr>
    </w:tbl>
    <w:p w14:paraId="3FE9A60C" w14:textId="77777777" w:rsidR="00D96A7B" w:rsidRPr="00FC4112" w:rsidRDefault="00D96A7B" w:rsidP="00D74200">
      <w:pPr>
        <w:pStyle w:val="Heading4"/>
        <w:rPr>
          <w:rFonts w:ascii="Garamond" w:eastAsia="Arial" w:hAnsi="Garamond" w:cs="Arial"/>
          <w:i w:val="0"/>
          <w:iCs w:val="0"/>
          <w:color w:val="auto"/>
          <w:sz w:val="16"/>
          <w:szCs w:val="16"/>
        </w:rPr>
      </w:pPr>
    </w:p>
    <w:p w14:paraId="0F9A25DF" w14:textId="7F629DF2"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Course Description</w:t>
      </w:r>
      <w:r w:rsidR="00FB3C32">
        <w:rPr>
          <w:rFonts w:ascii="Garamond" w:hAnsi="Garamond"/>
          <w:b/>
          <w:i w:val="0"/>
          <w:color w:val="000000" w:themeColor="text1"/>
          <w:sz w:val="24"/>
          <w:szCs w:val="24"/>
          <w:u w:val="single"/>
        </w:rPr>
        <w:t>:</w:t>
      </w:r>
    </w:p>
    <w:p w14:paraId="27AB9542" w14:textId="24A567CB" w:rsidR="00D74200" w:rsidRPr="00D96A7B"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D96A7B">
        <w:rPr>
          <w:rFonts w:ascii="Garamond" w:hAnsi="Garamond"/>
          <w:color w:val="000000" w:themeColor="text1"/>
          <w:sz w:val="24"/>
          <w:szCs w:val="24"/>
        </w:rPr>
        <w:t xml:space="preserve">This course is meant to </w:t>
      </w:r>
      <w:r w:rsidR="007D5AA1">
        <w:rPr>
          <w:rFonts w:ascii="Garamond" w:hAnsi="Garamond"/>
          <w:color w:val="000000" w:themeColor="text1"/>
          <w:sz w:val="24"/>
          <w:szCs w:val="24"/>
        </w:rPr>
        <w:t>develop</w:t>
      </w:r>
      <w:r w:rsidRPr="00D96A7B">
        <w:rPr>
          <w:rFonts w:ascii="Garamond" w:hAnsi="Garamond"/>
          <w:color w:val="000000" w:themeColor="text1"/>
          <w:sz w:val="24"/>
          <w:szCs w:val="24"/>
        </w:rPr>
        <w:t xml:space="preserve"> the conventions and skills of college-level writing, </w:t>
      </w:r>
      <w:r w:rsidR="00CC4F62">
        <w:rPr>
          <w:rFonts w:ascii="Garamond" w:hAnsi="Garamond"/>
          <w:color w:val="000000" w:themeColor="text1"/>
          <w:sz w:val="24"/>
          <w:szCs w:val="24"/>
        </w:rPr>
        <w:t xml:space="preserve">compositional </w:t>
      </w:r>
      <w:r w:rsidR="00CC4F62" w:rsidRPr="00D96A7B">
        <w:rPr>
          <w:rFonts w:ascii="Garamond" w:hAnsi="Garamond"/>
          <w:color w:val="000000"/>
          <w:sz w:val="24"/>
          <w:szCs w:val="24"/>
        </w:rPr>
        <w:t>organiz</w:t>
      </w:r>
      <w:r w:rsidR="00CC4F62">
        <w:rPr>
          <w:rFonts w:ascii="Garamond" w:hAnsi="Garamond"/>
          <w:color w:val="000000"/>
          <w:sz w:val="24"/>
          <w:szCs w:val="24"/>
        </w:rPr>
        <w:t xml:space="preserve">ation and coherence, </w:t>
      </w:r>
      <w:r w:rsidRPr="00D96A7B">
        <w:rPr>
          <w:rFonts w:ascii="Garamond" w:hAnsi="Garamond"/>
          <w:color w:val="000000" w:themeColor="text1"/>
          <w:sz w:val="24"/>
          <w:szCs w:val="24"/>
        </w:rPr>
        <w:t>and cr</w:t>
      </w:r>
      <w:r w:rsidR="00CC4F62">
        <w:rPr>
          <w:rFonts w:ascii="Garamond" w:hAnsi="Garamond"/>
          <w:color w:val="000000" w:themeColor="text1"/>
          <w:sz w:val="24"/>
          <w:szCs w:val="24"/>
        </w:rPr>
        <w:t>itical reading and thinking</w:t>
      </w:r>
      <w:r w:rsidRPr="00D96A7B">
        <w:rPr>
          <w:rFonts w:ascii="Garamond" w:hAnsi="Garamond"/>
          <w:color w:val="000000" w:themeColor="text1"/>
          <w:sz w:val="24"/>
          <w:szCs w:val="24"/>
        </w:rPr>
        <w:t>.</w:t>
      </w:r>
      <w:r w:rsidRPr="00D96A7B">
        <w:rPr>
          <w:rFonts w:ascii="Garamond" w:hAnsi="Garamond"/>
          <w:b/>
          <w:color w:val="000000" w:themeColor="text1"/>
          <w:sz w:val="24"/>
          <w:szCs w:val="24"/>
        </w:rPr>
        <w:t xml:space="preserve"> </w:t>
      </w:r>
      <w:r w:rsidRPr="00D96A7B">
        <w:rPr>
          <w:rFonts w:ascii="Garamond" w:hAnsi="Garamond"/>
          <w:color w:val="000000" w:themeColor="text1"/>
          <w:sz w:val="24"/>
          <w:szCs w:val="24"/>
        </w:rPr>
        <w:t>You can expect a rich assortment of reading assignments, collaborative activities,</w:t>
      </w:r>
      <w:r w:rsidRPr="00D96A7B">
        <w:rPr>
          <w:rFonts w:ascii="Garamond" w:hAnsi="Garamond"/>
          <w:b/>
          <w:color w:val="000000" w:themeColor="text1"/>
          <w:sz w:val="24"/>
          <w:szCs w:val="24"/>
        </w:rPr>
        <w:t xml:space="preserve"> </w:t>
      </w:r>
      <w:r w:rsidRPr="00D96A7B">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Pr>
          <w:rFonts w:ascii="Garamond" w:hAnsi="Garamond" w:cs="Times"/>
          <w:color w:val="000000" w:themeColor="text1"/>
          <w:sz w:val="24"/>
          <w:szCs w:val="24"/>
        </w:rPr>
        <w:t>inherent to</w:t>
      </w:r>
      <w:r w:rsidRPr="00D96A7B">
        <w:rPr>
          <w:rFonts w:ascii="Garamond" w:hAnsi="Garamond" w:cs="Times"/>
          <w:color w:val="000000" w:themeColor="text1"/>
          <w:sz w:val="24"/>
          <w:szCs w:val="24"/>
        </w:rPr>
        <w:t xml:space="preserve"> them will help you succeed no matter what you do in life.                                                                                                                                                                                                                                                                                                                                                                                                                                                                                                                                                                                                                                                                                                                                                                                                                                                                                                                                                            </w:t>
      </w:r>
    </w:p>
    <w:p w14:paraId="7C89D61F" w14:textId="77777777" w:rsidR="00D74200" w:rsidRPr="00E63E72" w:rsidRDefault="00D74200" w:rsidP="00D74200">
      <w:pPr>
        <w:rPr>
          <w:color w:val="000000" w:themeColor="text1"/>
          <w:sz w:val="20"/>
          <w:szCs w:val="20"/>
        </w:rPr>
      </w:pPr>
    </w:p>
    <w:p w14:paraId="4EE85899" w14:textId="05523AFD"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Prerequisites</w:t>
      </w:r>
      <w:r w:rsidR="00FB3C32">
        <w:rPr>
          <w:rFonts w:ascii="Garamond" w:hAnsi="Garamond"/>
          <w:b/>
          <w:i w:val="0"/>
          <w:color w:val="000000" w:themeColor="text1"/>
          <w:sz w:val="24"/>
          <w:szCs w:val="24"/>
          <w:u w:val="single"/>
        </w:rPr>
        <w:t>:</w:t>
      </w:r>
    </w:p>
    <w:p w14:paraId="6EA645E6" w14:textId="20F78CA5" w:rsidR="00D74200" w:rsidRPr="00BE0D43" w:rsidRDefault="00BE0D43" w:rsidP="00BE0D43">
      <w:pPr>
        <w:pStyle w:val="Heading4"/>
        <w:rPr>
          <w:rFonts w:ascii="Garamond" w:eastAsia="Times New Roman" w:hAnsi="Garamond"/>
          <w:b/>
          <w:i w:val="0"/>
          <w:color w:val="000000" w:themeColor="text1"/>
          <w:sz w:val="24"/>
          <w:szCs w:val="24"/>
        </w:rPr>
      </w:pPr>
      <w:r>
        <w:rPr>
          <w:rFonts w:ascii="Garamond" w:eastAsia="Times New Roman" w:hAnsi="Garamond"/>
          <w:i w:val="0"/>
          <w:color w:val="000000" w:themeColor="text1"/>
          <w:sz w:val="24"/>
          <w:szCs w:val="24"/>
        </w:rPr>
        <w:t>Placement into WR121</w:t>
      </w:r>
      <w:r w:rsidR="00CC4F62">
        <w:rPr>
          <w:rFonts w:ascii="Garamond" w:eastAsia="Times New Roman" w:hAnsi="Garamond"/>
          <w:i w:val="0"/>
          <w:color w:val="000000" w:themeColor="text1"/>
          <w:sz w:val="24"/>
          <w:szCs w:val="24"/>
        </w:rPr>
        <w:t xml:space="preserve"> by placement test</w:t>
      </w:r>
      <w:r w:rsidR="00D74200" w:rsidRPr="00D96A7B">
        <w:rPr>
          <w:rFonts w:ascii="Garamond" w:eastAsia="Times New Roman" w:hAnsi="Garamond"/>
          <w:i w:val="0"/>
          <w:color w:val="000000" w:themeColor="text1"/>
          <w:sz w:val="24"/>
          <w:szCs w:val="24"/>
        </w:rPr>
        <w:t xml:space="preserve"> or successful completion (C or better) </w:t>
      </w:r>
      <w:r>
        <w:rPr>
          <w:rFonts w:ascii="Garamond" w:eastAsia="Times New Roman" w:hAnsi="Garamond"/>
          <w:i w:val="0"/>
          <w:color w:val="000000" w:themeColor="text1"/>
          <w:sz w:val="24"/>
          <w:szCs w:val="24"/>
        </w:rPr>
        <w:t>of WR11</w:t>
      </w:r>
      <w:r w:rsidR="00D74200" w:rsidRPr="00D96A7B">
        <w:rPr>
          <w:rFonts w:ascii="Garamond" w:eastAsia="Times New Roman" w:hAnsi="Garamond"/>
          <w:i w:val="0"/>
          <w:color w:val="000000" w:themeColor="text1"/>
          <w:sz w:val="24"/>
          <w:szCs w:val="24"/>
        </w:rPr>
        <w:t>5</w:t>
      </w:r>
      <w:r>
        <w:rPr>
          <w:rFonts w:ascii="Garamond" w:eastAsia="Times New Roman" w:hAnsi="Garamond"/>
          <w:i w:val="0"/>
          <w:color w:val="000000" w:themeColor="text1"/>
          <w:sz w:val="24"/>
          <w:szCs w:val="24"/>
        </w:rPr>
        <w:t xml:space="preserve">. </w:t>
      </w:r>
      <w:r w:rsidR="00D74200" w:rsidRPr="00D96A7B">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substantial and sometimes difficult reading and analytical and critical </w:t>
      </w:r>
      <w:r w:rsidR="00D74200" w:rsidRPr="00BE0D43">
        <w:rPr>
          <w:rFonts w:ascii="Garamond" w:hAnsi="Garamond" w:cs="Times"/>
          <w:i w:val="0"/>
          <w:color w:val="000000" w:themeColor="text1"/>
          <w:sz w:val="24"/>
          <w:szCs w:val="24"/>
        </w:rPr>
        <w:t>writing. To succeed in this class, you’ll need to be an active participant, and I expect as much from each of you. So, only continue if you are willing to commit to the following:</w:t>
      </w:r>
    </w:p>
    <w:p w14:paraId="7BD48B4D"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3FC2570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BE0D43">
        <w:rPr>
          <w:rFonts w:ascii="Garamond" w:hAnsi="Garamond" w:cs="Times"/>
          <w:b/>
          <w:bCs/>
          <w:color w:val="000000" w:themeColor="text1"/>
          <w:sz w:val="24"/>
          <w:szCs w:val="24"/>
        </w:rPr>
        <w:t xml:space="preserve">Understand the Course Schedule and manage your time. </w:t>
      </w:r>
      <w:r w:rsidRPr="00BE0D4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BE0D43">
        <w:rPr>
          <w:rFonts w:ascii="Garamond" w:hAnsi="Garamond" w:cs="Times"/>
          <w:b/>
          <w:bCs/>
          <w:color w:val="000000" w:themeColor="text1"/>
          <w:sz w:val="24"/>
          <w:szCs w:val="24"/>
        </w:rPr>
        <w:t>10-15 hours per week</w:t>
      </w:r>
      <w:r w:rsidR="004564EB">
        <w:rPr>
          <w:rFonts w:ascii="Garamond" w:hAnsi="Garamond" w:cs="Times"/>
          <w:color w:val="000000" w:themeColor="text1"/>
          <w:sz w:val="24"/>
          <w:szCs w:val="24"/>
        </w:rPr>
        <w:t>. Of course, this varies</w:t>
      </w:r>
      <w:r w:rsidRPr="00BE0D43">
        <w:rPr>
          <w:rFonts w:ascii="Garamond" w:hAnsi="Garamond" w:cs="Times"/>
          <w:color w:val="000000" w:themeColor="text1"/>
          <w:sz w:val="24"/>
          <w:szCs w:val="24"/>
        </w:rPr>
        <w:t xml:space="preserve">, and a lot depends on your strength as a reader and a writer. Still, most people find that </w:t>
      </w:r>
      <w:r w:rsidRPr="00BE0D43">
        <w:rPr>
          <w:rFonts w:ascii="Garamond" w:hAnsi="Garamond" w:cs="Times"/>
          <w:b/>
          <w:bCs/>
          <w:color w:val="000000" w:themeColor="text1"/>
          <w:sz w:val="24"/>
          <w:szCs w:val="24"/>
        </w:rPr>
        <w:t>writing classes are more work than average</w:t>
      </w:r>
      <w:r w:rsidRPr="00BE0D43">
        <w:rPr>
          <w:rFonts w:ascii="Garamond" w:hAnsi="Garamond" w:cs="Times"/>
          <w:color w:val="000000" w:themeColor="text1"/>
          <w:sz w:val="24"/>
          <w:szCs w:val="24"/>
        </w:rPr>
        <w:t>.</w:t>
      </w:r>
    </w:p>
    <w:p w14:paraId="70C6176B"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A7D680B"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BE0D43">
        <w:rPr>
          <w:rFonts w:ascii="Garamond" w:hAnsi="Garamond" w:cs="Times"/>
          <w:b/>
          <w:bCs/>
          <w:color w:val="000000"/>
          <w:sz w:val="24"/>
          <w:szCs w:val="24"/>
        </w:rPr>
        <w:t xml:space="preserve">Master the technology. </w:t>
      </w:r>
      <w:r w:rsidRPr="00BE0D43">
        <w:rPr>
          <w:rFonts w:ascii="Garamond" w:hAnsi="Garamond" w:cs="Times"/>
          <w:color w:val="000000"/>
          <w:sz w:val="24"/>
          <w:szCs w:val="24"/>
        </w:rPr>
        <w:t xml:space="preserve">For this class, you will need to be able to navigate Moodle, format documents in a word processor, and attach files appropriately. </w:t>
      </w:r>
      <w:r w:rsidRPr="00BE0D43">
        <w:rPr>
          <w:rFonts w:ascii="Garamond" w:hAnsi="Garamond" w:cs="Times"/>
          <w:b/>
          <w:color w:val="000000"/>
          <w:sz w:val="24"/>
          <w:szCs w:val="24"/>
        </w:rPr>
        <w:t>Be sure</w:t>
      </w:r>
      <w:r w:rsidRPr="00BE0D43">
        <w:rPr>
          <w:rFonts w:ascii="Garamond" w:hAnsi="Garamond" w:cs="Times"/>
          <w:color w:val="000000"/>
          <w:sz w:val="24"/>
          <w:szCs w:val="24"/>
        </w:rPr>
        <w:t xml:space="preserve"> that you have reliable access </w:t>
      </w:r>
      <w:r w:rsidRPr="00BE0D43">
        <w:rPr>
          <w:rFonts w:ascii="Garamond" w:hAnsi="Garamond" w:cs="Times"/>
          <w:i/>
          <w:color w:val="000000"/>
          <w:sz w:val="24"/>
          <w:szCs w:val="24"/>
        </w:rPr>
        <w:t>and</w:t>
      </w:r>
      <w:r w:rsidRPr="00BE0D43">
        <w:rPr>
          <w:rFonts w:ascii="Garamond" w:hAnsi="Garamond" w:cs="Times"/>
          <w:color w:val="000000"/>
          <w:sz w:val="24"/>
          <w:szCs w:val="24"/>
        </w:rPr>
        <w:t xml:space="preserve"> a backup plan in case this is lost! </w:t>
      </w:r>
      <w:r w:rsidRPr="00BE0D43">
        <w:rPr>
          <w:rFonts w:ascii="Garamond" w:hAnsi="Garamond" w:cs="Times"/>
          <w:iCs/>
          <w:color w:val="000000"/>
          <w:sz w:val="24"/>
          <w:szCs w:val="24"/>
        </w:rPr>
        <w:t>Computer problems will not excuse you from your obligations to the class.</w:t>
      </w:r>
    </w:p>
    <w:p w14:paraId="380D57B9"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BE0D43">
        <w:rPr>
          <w:rFonts w:ascii="Garamond" w:hAnsi="Garamond" w:cs="Times"/>
          <w:b/>
          <w:bCs/>
          <w:color w:val="000000"/>
          <w:sz w:val="24"/>
          <w:szCs w:val="24"/>
        </w:rPr>
        <w:t xml:space="preserve">Get help when you need it. </w:t>
      </w:r>
      <w:r w:rsidRPr="00BE0D43">
        <w:rPr>
          <w:rFonts w:ascii="Garamond" w:hAnsi="Garamond" w:cs="Times"/>
          <w:color w:val="000000"/>
          <w:sz w:val="24"/>
          <w:szCs w:val="24"/>
        </w:rPr>
        <w:t xml:space="preserve">If I don’t hear from you, I’ll assume you’re doing fine. </w:t>
      </w:r>
    </w:p>
    <w:p w14:paraId="3F478297" w14:textId="77777777" w:rsidR="00D74200" w:rsidRPr="00E63E72" w:rsidRDefault="00D74200" w:rsidP="00D74200">
      <w:pPr>
        <w:rPr>
          <w:sz w:val="20"/>
          <w:szCs w:val="20"/>
        </w:rPr>
      </w:pPr>
    </w:p>
    <w:p w14:paraId="3569A7CF" w14:textId="3EADA8F1"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Required Texts</w:t>
      </w:r>
      <w:r w:rsidR="00FB3C32">
        <w:rPr>
          <w:rFonts w:ascii="Garamond" w:hAnsi="Garamond"/>
          <w:b/>
          <w:i w:val="0"/>
          <w:color w:val="000000" w:themeColor="text1"/>
          <w:sz w:val="24"/>
          <w:szCs w:val="24"/>
          <w:u w:val="single"/>
        </w:rPr>
        <w:t>:</w:t>
      </w:r>
    </w:p>
    <w:p w14:paraId="31577895" w14:textId="51DBEE6A" w:rsidR="00D74200" w:rsidRPr="00BE0D43" w:rsidRDefault="00D74200" w:rsidP="00D74200">
      <w:pPr>
        <w:tabs>
          <w:tab w:val="left" w:pos="-1180"/>
          <w:tab w:val="left" w:pos="-720"/>
          <w:tab w:val="left" w:pos="0"/>
          <w:tab w:val="left" w:pos="540"/>
          <w:tab w:val="left" w:pos="810"/>
        </w:tabs>
        <w:rPr>
          <w:rFonts w:ascii="Garamond" w:hAnsi="Garamond"/>
          <w:sz w:val="24"/>
          <w:szCs w:val="24"/>
        </w:rPr>
      </w:pPr>
      <w:r w:rsidRPr="00BE0D43">
        <w:rPr>
          <w:rFonts w:ascii="Garamond" w:hAnsi="Garamond"/>
          <w:sz w:val="24"/>
          <w:szCs w:val="24"/>
        </w:rPr>
        <w:t xml:space="preserve">• </w:t>
      </w:r>
      <w:proofErr w:type="spellStart"/>
      <w:r w:rsidR="00C669E3">
        <w:rPr>
          <w:rFonts w:ascii="Garamond" w:hAnsi="Garamond"/>
          <w:sz w:val="24"/>
          <w:szCs w:val="24"/>
        </w:rPr>
        <w:t>Birkenstein</w:t>
      </w:r>
      <w:proofErr w:type="spellEnd"/>
      <w:r w:rsidRPr="00BE0D43">
        <w:rPr>
          <w:rFonts w:ascii="Garamond" w:hAnsi="Garamond"/>
          <w:sz w:val="24"/>
          <w:szCs w:val="24"/>
        </w:rPr>
        <w:t>,</w:t>
      </w:r>
      <w:r w:rsidR="00C669E3">
        <w:rPr>
          <w:rFonts w:ascii="Garamond" w:hAnsi="Garamond"/>
          <w:sz w:val="24"/>
          <w:szCs w:val="24"/>
        </w:rPr>
        <w:t xml:space="preserve"> Cathy, and Graff, Gerald</w:t>
      </w:r>
      <w:r w:rsidR="00FC4112">
        <w:rPr>
          <w:rFonts w:ascii="Garamond" w:hAnsi="Garamond"/>
          <w:sz w:val="24"/>
          <w:szCs w:val="24"/>
        </w:rPr>
        <w:t>,</w:t>
      </w:r>
      <w:r w:rsidR="00FC4112">
        <w:rPr>
          <w:rFonts w:ascii="Garamond" w:hAnsi="Garamond"/>
          <w:i/>
          <w:sz w:val="24"/>
          <w:szCs w:val="24"/>
        </w:rPr>
        <w:t xml:space="preserve"> They Say</w:t>
      </w:r>
      <w:r w:rsidR="006552E4">
        <w:rPr>
          <w:rFonts w:ascii="Garamond" w:hAnsi="Garamond"/>
          <w:i/>
          <w:sz w:val="24"/>
          <w:szCs w:val="24"/>
        </w:rPr>
        <w:t>/</w:t>
      </w:r>
      <w:r w:rsidR="00FC4112">
        <w:rPr>
          <w:rFonts w:ascii="Garamond" w:hAnsi="Garamond"/>
          <w:i/>
          <w:sz w:val="24"/>
          <w:szCs w:val="24"/>
        </w:rPr>
        <w:t>I Say</w:t>
      </w:r>
      <w:r w:rsidRPr="00BE0D43">
        <w:rPr>
          <w:rFonts w:ascii="Garamond" w:hAnsi="Garamond"/>
          <w:sz w:val="24"/>
          <w:szCs w:val="24"/>
        </w:rPr>
        <w:t xml:space="preserve">. </w:t>
      </w:r>
      <w:r w:rsidR="00FC4112">
        <w:rPr>
          <w:rFonts w:ascii="Garamond" w:hAnsi="Garamond"/>
          <w:sz w:val="24"/>
          <w:szCs w:val="24"/>
        </w:rPr>
        <w:t>4</w:t>
      </w:r>
      <w:r w:rsidR="00FC4112" w:rsidRPr="00FC4112">
        <w:rPr>
          <w:rFonts w:ascii="Garamond" w:hAnsi="Garamond"/>
          <w:sz w:val="24"/>
          <w:szCs w:val="24"/>
          <w:vertAlign w:val="superscript"/>
        </w:rPr>
        <w:t>th</w:t>
      </w:r>
      <w:r w:rsidRPr="00BE0D43">
        <w:rPr>
          <w:rFonts w:ascii="Garamond" w:hAnsi="Garamond"/>
          <w:sz w:val="24"/>
          <w:szCs w:val="24"/>
        </w:rPr>
        <w:t xml:space="preserve"> Edition. </w:t>
      </w:r>
      <w:r w:rsidR="00FC4112">
        <w:rPr>
          <w:rFonts w:ascii="Garamond" w:hAnsi="Garamond"/>
          <w:sz w:val="24"/>
          <w:szCs w:val="24"/>
        </w:rPr>
        <w:t>W.W. Norton &amp; Company, 2018</w:t>
      </w:r>
      <w:r w:rsidRPr="00BE0D43">
        <w:rPr>
          <w:rFonts w:ascii="Garamond" w:hAnsi="Garamond"/>
          <w:sz w:val="24"/>
          <w:szCs w:val="24"/>
        </w:rPr>
        <w:t xml:space="preserve"> (abbreviated here as </w:t>
      </w:r>
      <w:r w:rsidR="00FC4112">
        <w:rPr>
          <w:rFonts w:ascii="Garamond" w:hAnsi="Garamond"/>
          <w:b/>
          <w:i/>
          <w:sz w:val="24"/>
          <w:szCs w:val="24"/>
        </w:rPr>
        <w:t>TSIS</w:t>
      </w:r>
      <w:r w:rsidRPr="00BE0D43">
        <w:rPr>
          <w:rFonts w:ascii="Garamond" w:hAnsi="Garamond"/>
          <w:sz w:val="24"/>
          <w:szCs w:val="24"/>
        </w:rPr>
        <w:t>)</w:t>
      </w:r>
    </w:p>
    <w:p w14:paraId="03B9B171" w14:textId="77777777" w:rsidR="00D74200" w:rsidRPr="00BE0D43" w:rsidRDefault="00D74200" w:rsidP="00D74200">
      <w:pPr>
        <w:rPr>
          <w:rFonts w:ascii="Garamond" w:hAnsi="Garamond"/>
          <w:sz w:val="24"/>
          <w:szCs w:val="24"/>
        </w:rPr>
      </w:pPr>
      <w:r w:rsidRPr="00BE0D43">
        <w:rPr>
          <w:rFonts w:ascii="Garamond" w:hAnsi="Garamond"/>
          <w:sz w:val="24"/>
          <w:szCs w:val="24"/>
        </w:rPr>
        <w:t xml:space="preserve">• </w:t>
      </w:r>
      <w:r w:rsidRPr="00BE0D43">
        <w:rPr>
          <w:rFonts w:ascii="Garamond" w:hAnsi="Garamond"/>
          <w:i/>
          <w:sz w:val="24"/>
          <w:szCs w:val="24"/>
        </w:rPr>
        <w:t>The Little Seagull</w:t>
      </w:r>
      <w:r w:rsidRPr="00BE0D43">
        <w:rPr>
          <w:rFonts w:ascii="Garamond" w:hAnsi="Garamond"/>
          <w:sz w:val="24"/>
          <w:szCs w:val="24"/>
        </w:rPr>
        <w:t xml:space="preserve"> (Style Guide)</w:t>
      </w:r>
    </w:p>
    <w:p w14:paraId="05D8F034" w14:textId="77777777" w:rsidR="00D74200" w:rsidRPr="00BE0D43" w:rsidRDefault="00D74200" w:rsidP="00D74200">
      <w:pPr>
        <w:rPr>
          <w:rFonts w:ascii="Garamond" w:hAnsi="Garamond"/>
          <w:sz w:val="24"/>
          <w:szCs w:val="24"/>
        </w:rPr>
      </w:pPr>
      <w:r w:rsidRPr="00BE0D43">
        <w:rPr>
          <w:rFonts w:ascii="Garamond" w:hAnsi="Garamond"/>
          <w:sz w:val="24"/>
          <w:szCs w:val="24"/>
        </w:rPr>
        <w:t>• Additional readings may be assigned and will be distributed as handouts in class or via Moodle</w:t>
      </w:r>
    </w:p>
    <w:p w14:paraId="6E83BE8C" w14:textId="77777777" w:rsidR="00D74200" w:rsidRPr="004564EB" w:rsidRDefault="00D74200" w:rsidP="00D74200">
      <w:pPr>
        <w:rPr>
          <w:rFonts w:ascii="Garamond" w:hAnsi="Garamond"/>
          <w:b/>
          <w:sz w:val="16"/>
          <w:szCs w:val="16"/>
        </w:rPr>
      </w:pPr>
    </w:p>
    <w:p w14:paraId="4F3201E3" w14:textId="7DA14CA6" w:rsidR="00D74200" w:rsidRPr="00BE0D43" w:rsidRDefault="00251874" w:rsidP="00D74200">
      <w:pPr>
        <w:rPr>
          <w:rFonts w:ascii="Garamond" w:hAnsi="Garamond"/>
          <w:b/>
          <w:sz w:val="24"/>
          <w:szCs w:val="24"/>
        </w:rPr>
      </w:pPr>
      <w:r>
        <w:rPr>
          <w:rFonts w:ascii="Garamond" w:hAnsi="Garamond"/>
          <w:b/>
          <w:sz w:val="24"/>
          <w:szCs w:val="24"/>
        </w:rPr>
        <w:t>*</w:t>
      </w:r>
      <w:r w:rsidR="00D74200" w:rsidRPr="00BE0D43">
        <w:rPr>
          <w:rFonts w:ascii="Garamond" w:hAnsi="Garamond"/>
          <w:b/>
          <w:sz w:val="24"/>
          <w:szCs w:val="24"/>
        </w:rPr>
        <w:t>If you don’t already have the required text</w:t>
      </w:r>
      <w:r w:rsidR="008C1164">
        <w:rPr>
          <w:rFonts w:ascii="Garamond" w:hAnsi="Garamond"/>
          <w:b/>
          <w:sz w:val="24"/>
          <w:szCs w:val="24"/>
        </w:rPr>
        <w:t>(</w:t>
      </w:r>
      <w:r w:rsidR="00D74200" w:rsidRPr="00BE0D43">
        <w:rPr>
          <w:rFonts w:ascii="Garamond" w:hAnsi="Garamond"/>
          <w:b/>
          <w:sz w:val="24"/>
          <w:szCs w:val="24"/>
        </w:rPr>
        <w:t>s</w:t>
      </w:r>
      <w:r w:rsidR="008C1164">
        <w:rPr>
          <w:rFonts w:ascii="Garamond" w:hAnsi="Garamond"/>
          <w:b/>
          <w:sz w:val="24"/>
          <w:szCs w:val="24"/>
        </w:rPr>
        <w:t>)</w:t>
      </w:r>
      <w:r w:rsidR="00D74200" w:rsidRPr="00BE0D43">
        <w:rPr>
          <w:rFonts w:ascii="Garamond" w:hAnsi="Garamond"/>
          <w:b/>
          <w:sz w:val="24"/>
          <w:szCs w:val="24"/>
        </w:rPr>
        <w:t>, please get them as soon as possible!</w:t>
      </w:r>
    </w:p>
    <w:p w14:paraId="4C7F3336" w14:textId="77777777" w:rsidR="00D74200" w:rsidRPr="004564EB" w:rsidRDefault="00D74200"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140006ED" w14:textId="77777777" w:rsidR="00D74200" w:rsidRPr="00E63E72" w:rsidRDefault="00D74200" w:rsidP="00D74200">
      <w:pPr>
        <w:pStyle w:val="BodyText2"/>
        <w:tabs>
          <w:tab w:val="left" w:pos="-1180"/>
          <w:tab w:val="left" w:pos="-720"/>
          <w:tab w:val="left" w:pos="0"/>
          <w:tab w:val="left" w:pos="540"/>
          <w:tab w:val="left" w:pos="810"/>
        </w:tabs>
        <w:rPr>
          <w:rFonts w:ascii="Garamond" w:hAnsi="Garamond"/>
          <w:sz w:val="24"/>
        </w:rPr>
      </w:pPr>
      <w:r w:rsidRPr="00E63E72">
        <w:rPr>
          <w:rFonts w:ascii="Garamond" w:hAnsi="Garamond"/>
          <w:sz w:val="24"/>
        </w:rPr>
        <w:t>• Internet access (plan to check your email account and the course site regularly!)</w:t>
      </w:r>
    </w:p>
    <w:p w14:paraId="60167E39" w14:textId="54E75AF0" w:rsidR="00D74200" w:rsidRPr="00E63E72" w:rsidRDefault="00D74200" w:rsidP="00D74200">
      <w:pPr>
        <w:rPr>
          <w:rFonts w:ascii="Garamond" w:hAnsi="Garamond"/>
          <w:sz w:val="24"/>
          <w:szCs w:val="24"/>
        </w:rPr>
      </w:pPr>
      <w:r w:rsidRPr="00E63E72">
        <w:rPr>
          <w:rFonts w:ascii="Garamond" w:hAnsi="Garamond"/>
          <w:sz w:val="24"/>
          <w:szCs w:val="24"/>
        </w:rPr>
        <w:t xml:space="preserve">• A </w:t>
      </w:r>
      <w:r w:rsidR="0034587E">
        <w:rPr>
          <w:rFonts w:ascii="Garamond" w:hAnsi="Garamond"/>
          <w:sz w:val="24"/>
          <w:szCs w:val="24"/>
        </w:rPr>
        <w:t xml:space="preserve">notebook </w:t>
      </w:r>
      <w:r w:rsidR="00D04142">
        <w:rPr>
          <w:rFonts w:ascii="Garamond" w:hAnsi="Garamond"/>
          <w:sz w:val="24"/>
          <w:szCs w:val="24"/>
        </w:rPr>
        <w:t>or</w:t>
      </w:r>
      <w:r w:rsidR="0034587E">
        <w:rPr>
          <w:rFonts w:ascii="Garamond" w:hAnsi="Garamond"/>
          <w:sz w:val="24"/>
          <w:szCs w:val="24"/>
        </w:rPr>
        <w:t xml:space="preserve"> </w:t>
      </w:r>
      <w:r w:rsidRPr="00E63E72">
        <w:rPr>
          <w:rFonts w:ascii="Garamond" w:hAnsi="Garamond"/>
          <w:sz w:val="24"/>
          <w:szCs w:val="24"/>
        </w:rPr>
        <w:t xml:space="preserve">binder </w:t>
      </w:r>
      <w:r w:rsidR="0034587E">
        <w:rPr>
          <w:rFonts w:ascii="Garamond" w:hAnsi="Garamond"/>
          <w:sz w:val="24"/>
          <w:szCs w:val="24"/>
        </w:rPr>
        <w:t>with loose</w:t>
      </w:r>
      <w:r w:rsidR="00D04142">
        <w:rPr>
          <w:rFonts w:ascii="Garamond" w:hAnsi="Garamond"/>
          <w:sz w:val="24"/>
          <w:szCs w:val="24"/>
        </w:rPr>
        <w:t xml:space="preserve"> </w:t>
      </w:r>
      <w:r w:rsidR="0034587E">
        <w:rPr>
          <w:rFonts w:ascii="Garamond" w:hAnsi="Garamond"/>
          <w:sz w:val="24"/>
          <w:szCs w:val="24"/>
        </w:rPr>
        <w:t xml:space="preserve">leaf </w:t>
      </w:r>
      <w:r w:rsidR="00D04142">
        <w:rPr>
          <w:rFonts w:ascii="Garamond" w:hAnsi="Garamond"/>
          <w:sz w:val="24"/>
          <w:szCs w:val="24"/>
        </w:rPr>
        <w:t xml:space="preserve">paper </w:t>
      </w:r>
      <w:r w:rsidR="0034587E">
        <w:rPr>
          <w:rFonts w:ascii="Garamond" w:hAnsi="Garamond"/>
          <w:sz w:val="24"/>
          <w:szCs w:val="24"/>
        </w:rPr>
        <w:t xml:space="preserve">for </w:t>
      </w:r>
      <w:r w:rsidR="00D04142">
        <w:rPr>
          <w:rFonts w:ascii="Garamond" w:hAnsi="Garamond"/>
          <w:sz w:val="24"/>
          <w:szCs w:val="24"/>
        </w:rPr>
        <w:t xml:space="preserve">in-class writing </w:t>
      </w:r>
    </w:p>
    <w:p w14:paraId="59F53F86" w14:textId="482F1829" w:rsidR="00D74200" w:rsidRPr="00E63E72" w:rsidRDefault="004564EB" w:rsidP="00D74200">
      <w:pPr>
        <w:rPr>
          <w:rFonts w:ascii="Garamond" w:hAnsi="Garamond"/>
          <w:sz w:val="24"/>
          <w:szCs w:val="24"/>
        </w:rPr>
      </w:pPr>
      <w:r>
        <w:rPr>
          <w:rFonts w:ascii="Garamond" w:hAnsi="Garamond"/>
          <w:sz w:val="24"/>
          <w:szCs w:val="24"/>
        </w:rPr>
        <w:t>• P</w:t>
      </w:r>
      <w:r w:rsidR="00D74200" w:rsidRPr="00E63E72">
        <w:rPr>
          <w:rFonts w:ascii="Garamond" w:hAnsi="Garamond"/>
          <w:sz w:val="24"/>
          <w:szCs w:val="24"/>
        </w:rPr>
        <w:t xml:space="preserve">rinter ink. You will be </w:t>
      </w:r>
      <w:r w:rsidR="00F96A54">
        <w:rPr>
          <w:rFonts w:ascii="Garamond" w:hAnsi="Garamond"/>
          <w:sz w:val="24"/>
          <w:szCs w:val="24"/>
        </w:rPr>
        <w:t>asked</w:t>
      </w:r>
      <w:r w:rsidR="00D74200" w:rsidRPr="00E63E72">
        <w:rPr>
          <w:rFonts w:ascii="Garamond" w:hAnsi="Garamond"/>
          <w:sz w:val="24"/>
          <w:szCs w:val="24"/>
        </w:rPr>
        <w:t xml:space="preserve"> to print </w:t>
      </w:r>
      <w:r w:rsidR="00F96A54">
        <w:rPr>
          <w:rFonts w:ascii="Garamond" w:hAnsi="Garamond"/>
          <w:sz w:val="24"/>
          <w:szCs w:val="24"/>
        </w:rPr>
        <w:t xml:space="preserve">periodically </w:t>
      </w:r>
      <w:r w:rsidR="00FC4112">
        <w:rPr>
          <w:rFonts w:ascii="Garamond" w:hAnsi="Garamond"/>
          <w:sz w:val="24"/>
          <w:szCs w:val="24"/>
        </w:rPr>
        <w:t>(reading</w:t>
      </w:r>
      <w:r w:rsidR="00F96A54">
        <w:rPr>
          <w:rFonts w:ascii="Garamond" w:hAnsi="Garamond"/>
          <w:sz w:val="24"/>
          <w:szCs w:val="24"/>
        </w:rPr>
        <w:t>s</w:t>
      </w:r>
      <w:r w:rsidR="00FC4112">
        <w:rPr>
          <w:rFonts w:ascii="Garamond" w:hAnsi="Garamond"/>
          <w:sz w:val="24"/>
          <w:szCs w:val="24"/>
        </w:rPr>
        <w:t xml:space="preserve">, </w:t>
      </w:r>
      <w:r w:rsidR="00D74200" w:rsidRPr="00E63E72">
        <w:rPr>
          <w:rFonts w:ascii="Garamond" w:hAnsi="Garamond"/>
          <w:sz w:val="24"/>
          <w:szCs w:val="24"/>
        </w:rPr>
        <w:t>copies of your essays</w:t>
      </w:r>
      <w:r w:rsidR="00FC4112">
        <w:rPr>
          <w:rFonts w:ascii="Garamond" w:hAnsi="Garamond"/>
          <w:sz w:val="24"/>
          <w:szCs w:val="24"/>
        </w:rPr>
        <w:t xml:space="preserve"> etc.)</w:t>
      </w:r>
    </w:p>
    <w:p w14:paraId="3092EA52" w14:textId="20AE1CD2" w:rsidR="00D74200" w:rsidRPr="00E63E72" w:rsidRDefault="00251874" w:rsidP="00D74200">
      <w:pPr>
        <w:pStyle w:val="BodyText2"/>
        <w:tabs>
          <w:tab w:val="left" w:pos="-1180"/>
          <w:tab w:val="left" w:pos="-720"/>
          <w:tab w:val="left" w:pos="0"/>
          <w:tab w:val="left" w:pos="540"/>
          <w:tab w:val="left" w:pos="810"/>
        </w:tabs>
        <w:rPr>
          <w:rFonts w:ascii="Garamond" w:hAnsi="Garamond"/>
          <w:sz w:val="24"/>
        </w:rPr>
      </w:pPr>
      <w:r>
        <w:rPr>
          <w:rFonts w:ascii="Garamond" w:hAnsi="Garamond"/>
          <w:sz w:val="24"/>
        </w:rPr>
        <w:t>• Two</w:t>
      </w:r>
      <w:r w:rsidR="00F96A54">
        <w:rPr>
          <w:rFonts w:ascii="Garamond" w:hAnsi="Garamond"/>
          <w:sz w:val="24"/>
        </w:rPr>
        <w:t xml:space="preserve"> green</w:t>
      </w:r>
      <w:r w:rsidR="00D74200" w:rsidRPr="00E63E72">
        <w:rPr>
          <w:rFonts w:ascii="Garamond" w:hAnsi="Garamond"/>
          <w:sz w:val="24"/>
        </w:rPr>
        <w:t xml:space="preserve"> book</w:t>
      </w:r>
      <w:r>
        <w:rPr>
          <w:rFonts w:ascii="Garamond" w:hAnsi="Garamond"/>
          <w:sz w:val="24"/>
        </w:rPr>
        <w:t>s</w:t>
      </w:r>
      <w:r w:rsidR="00D74200" w:rsidRPr="00E63E72">
        <w:rPr>
          <w:rFonts w:ascii="Garamond" w:hAnsi="Garamond"/>
          <w:sz w:val="24"/>
        </w:rPr>
        <w:t xml:space="preserve"> for the WR121 Practice Final Exam </w:t>
      </w:r>
      <w:r>
        <w:rPr>
          <w:rFonts w:ascii="Garamond" w:hAnsi="Garamond"/>
          <w:sz w:val="24"/>
        </w:rPr>
        <w:t>and Final Exam</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lastRenderedPageBreak/>
        <w:t>Upon successful completion of this course, students will be able to:</w:t>
      </w:r>
    </w:p>
    <w:p w14:paraId="2F5B3B5E"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Analyze the rhetorical needs (the interaction of audiences, purpose/outcome, and subject) of a variety of academic and practical writing assignments.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0FEDFA99" w14:textId="77777777"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Pr="001B2F36">
        <w:rPr>
          <w:rFonts w:ascii="Garamond" w:hAnsi="Garamond"/>
          <w:sz w:val="24"/>
          <w:szCs w:val="24"/>
        </w:rPr>
        <w:t xml:space="preserve">  You are expected to attend classes and complete all assignments. There will be many in-class assignments that cannot be made up. Should you have to be</w:t>
      </w:r>
      <w:r w:rsidRPr="009E0DA4">
        <w:rPr>
          <w:rFonts w:ascii="Garamond" w:hAnsi="Garamond"/>
          <w:sz w:val="24"/>
          <w:szCs w:val="24"/>
        </w:rPr>
        <w:t xml:space="preserve"> absent, please remember that it is </w:t>
      </w:r>
      <w:r w:rsidRPr="009E0DA4">
        <w:rPr>
          <w:rFonts w:ascii="Garamond" w:hAnsi="Garamond"/>
          <w:b/>
          <w:sz w:val="24"/>
          <w:szCs w:val="24"/>
        </w:rPr>
        <w:t>your responsibility</w:t>
      </w:r>
      <w:r w:rsidRPr="009E0DA4">
        <w:rPr>
          <w:rFonts w:ascii="Garamond" w:hAnsi="Garamond"/>
          <w:sz w:val="24"/>
          <w:szCs w:val="24"/>
        </w:rPr>
        <w:t xml:space="preserve"> to get notes, assignments, or announcements from your peers or by contacting me via email. </w:t>
      </w:r>
    </w:p>
    <w:p w14:paraId="37B384F7"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7D00D935" w14:textId="4D9BCF85"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9E0DA4">
        <w:rPr>
          <w:rFonts w:ascii="Garamond" w:hAnsi="Garamond"/>
          <w:sz w:val="24"/>
          <w:szCs w:val="24"/>
        </w:rPr>
        <w:t>Students who miss the first class and do not contact</w:t>
      </w:r>
      <w:r>
        <w:rPr>
          <w:rFonts w:ascii="Garamond" w:hAnsi="Garamond"/>
          <w:sz w:val="24"/>
          <w:szCs w:val="24"/>
        </w:rPr>
        <w:t xml:space="preserve"> me by Fri</w:t>
      </w:r>
      <w:r w:rsidRPr="009E0DA4">
        <w:rPr>
          <w:rFonts w:ascii="Garamond" w:hAnsi="Garamond"/>
          <w:sz w:val="24"/>
          <w:szCs w:val="24"/>
        </w:rPr>
        <w:t xml:space="preserve">day of week </w:t>
      </w:r>
      <w:r>
        <w:rPr>
          <w:rFonts w:ascii="Garamond" w:hAnsi="Garamond"/>
          <w:sz w:val="24"/>
          <w:szCs w:val="24"/>
        </w:rPr>
        <w:t>1 will be dropped</w:t>
      </w:r>
      <w:r w:rsidRPr="009E0DA4">
        <w:rPr>
          <w:rFonts w:ascii="Garamond" w:hAnsi="Garamond"/>
          <w:sz w:val="24"/>
          <w:szCs w:val="24"/>
        </w:rPr>
        <w:t xml:space="preserve"> as no shows.</w:t>
      </w:r>
    </w:p>
    <w:p w14:paraId="2499D286"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3C2E135B"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4EA9582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51A6F4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0CFFD9A1"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Contribute thoughtfully to class discussion</w:t>
      </w:r>
    </w:p>
    <w:p w14:paraId="4E4CAF4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Do their fair share of group work </w:t>
      </w:r>
      <w:proofErr w:type="gramStart"/>
      <w:r w:rsidRPr="009E0DA4">
        <w:rPr>
          <w:rFonts w:ascii="Garamond" w:hAnsi="Garamond"/>
        </w:rPr>
        <w:t>cooperatively</w:t>
      </w:r>
      <w:proofErr w:type="gramEnd"/>
    </w:p>
    <w:p w14:paraId="6EEC5289"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Silence cell phones and refrain from texting during class</w:t>
      </w:r>
    </w:p>
    <w:p w14:paraId="2E4CD1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540F2C4A"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0"/>
          <w:szCs w:val="20"/>
        </w:rPr>
      </w:pPr>
    </w:p>
    <w:p w14:paraId="65230393"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sz w:val="24"/>
          <w:szCs w:val="24"/>
        </w:rPr>
        <w:t xml:space="preserve">Students who have difficulty maintaining appropriate classroom behavior will be asked to leave. </w:t>
      </w:r>
    </w:p>
    <w:p w14:paraId="70CB7CFC" w14:textId="703C15B2"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9E0DA4">
        <w:rPr>
          <w:rFonts w:ascii="Garamond" w:hAnsi="Garamond"/>
          <w:sz w:val="24"/>
          <w:szCs w:val="24"/>
        </w:rPr>
        <w:t xml:space="preserve"> read and</w:t>
      </w:r>
      <w:r w:rsidR="009E0DA4" w:rsidRPr="009E0DA4">
        <w:rPr>
          <w:rFonts w:ascii="Garamond" w:hAnsi="Garamond"/>
          <w:sz w:val="24"/>
          <w:szCs w:val="24"/>
        </w:rPr>
        <w:t xml:space="preserve">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Pr="004564EB">
        <w:rPr>
          <w:rFonts w:ascii="Garamond" w:hAnsi="Garamond"/>
          <w:sz w:val="24"/>
          <w:szCs w:val="24"/>
        </w:rPr>
        <w:t>knowledge of writing</w:t>
      </w:r>
      <w:r w:rsidR="009E0DA4">
        <w:rPr>
          <w:rFonts w:ascii="Garamond" w:hAnsi="Garamond"/>
          <w:sz w:val="24"/>
          <w:szCs w:val="24"/>
        </w:rPr>
        <w:t>,</w:t>
      </w:r>
      <w:r w:rsidRPr="004564EB">
        <w:rPr>
          <w:rFonts w:ascii="Garamond" w:hAnsi="Garamond"/>
          <w:sz w:val="24"/>
          <w:szCs w:val="24"/>
        </w:rPr>
        <w:t xml:space="preserve"> writing conventions</w:t>
      </w:r>
      <w:r w:rsidR="009E0DA4">
        <w:rPr>
          <w:rFonts w:ascii="Garamond" w:hAnsi="Garamond"/>
          <w:sz w:val="24"/>
          <w:szCs w:val="24"/>
        </w:rPr>
        <w:t>,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E0DA4" w:rsidRPr="009E0DA4">
        <w:rPr>
          <w:rFonts w:ascii="Garamond" w:hAnsi="Garamond"/>
          <w:sz w:val="24"/>
          <w:szCs w:val="24"/>
        </w:rPr>
        <w:t xml:space="preserve">Essay 1: 20% Essay 2: 20% </w:t>
      </w:r>
      <w:r w:rsidR="009E0DA4">
        <w:rPr>
          <w:rFonts w:ascii="Garamond" w:hAnsi="Garamond"/>
          <w:sz w:val="24"/>
          <w:szCs w:val="24"/>
        </w:rPr>
        <w:t xml:space="preserve">Essay 3: 20%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Assignments </w:t>
      </w:r>
      <w:bookmarkStart w:id="0" w:name="_GoBack"/>
      <w:bookmarkEnd w:id="0"/>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 I don’t offer</w:t>
      </w:r>
      <w:r w:rsidR="009E0DA4">
        <w:rPr>
          <w:rFonts w:ascii="Garamond" w:hAnsi="Garamond"/>
          <w:sz w:val="24"/>
          <w:szCs w:val="24"/>
        </w:rPr>
        <w:t xml:space="preserve"> incompletes</w:t>
      </w:r>
      <w:r w:rsidR="009E0DA4" w:rsidRPr="009E0DA4">
        <w:rPr>
          <w:rFonts w:ascii="Garamond" w:hAnsi="Garamond"/>
          <w:sz w:val="24"/>
          <w:szCs w:val="24"/>
        </w:rPr>
        <w:t>.</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6CCB906A" w14:textId="5988F9CA" w:rsidR="00411414" w:rsidRPr="004564EB" w:rsidRDefault="00411414" w:rsidP="00411414">
      <w:pPr>
        <w:autoSpaceDE w:val="0"/>
        <w:autoSpaceDN w:val="0"/>
        <w:adjustRightInd w:val="0"/>
        <w:rPr>
          <w:rFonts w:ascii="Garamond" w:hAnsi="Garamond"/>
          <w:sz w:val="24"/>
          <w:szCs w:val="24"/>
        </w:rPr>
      </w:pPr>
      <w:r w:rsidRPr="004564EB">
        <w:rPr>
          <w:rFonts w:ascii="Garamond" w:hAnsi="Garamond"/>
          <w:sz w:val="24"/>
          <w:szCs w:val="24"/>
        </w:rPr>
        <w:t xml:space="preserve">If you have a question about your grade at any point during the term, please contact me, and I’ll be happy to discuss it with you. You can check your grades </w:t>
      </w:r>
      <w:r w:rsidR="00FB3C32">
        <w:rPr>
          <w:rFonts w:ascii="Garamond" w:hAnsi="Garamond"/>
          <w:sz w:val="24"/>
          <w:szCs w:val="24"/>
        </w:rPr>
        <w:t xml:space="preserve">at any time </w:t>
      </w:r>
      <w:r w:rsidRPr="004564EB">
        <w:rPr>
          <w:rFonts w:ascii="Garamond" w:hAnsi="Garamond"/>
          <w:sz w:val="24"/>
          <w:szCs w:val="24"/>
        </w:rPr>
        <w:t>via the Moodle portal.</w:t>
      </w:r>
    </w:p>
    <w:p w14:paraId="04E4C603" w14:textId="77777777" w:rsidR="00FB3C32" w:rsidRDefault="00FB3C32" w:rsidP="00411414">
      <w:pPr>
        <w:rPr>
          <w:rFonts w:ascii="Garamond" w:hAnsi="Garamond"/>
          <w:b/>
          <w:sz w:val="24"/>
          <w:szCs w:val="24"/>
        </w:rPr>
      </w:pPr>
    </w:p>
    <w:p w14:paraId="606523BF" w14:textId="77777777" w:rsidR="00411414" w:rsidRPr="004564EB" w:rsidRDefault="00411414" w:rsidP="00411414">
      <w:pPr>
        <w:rPr>
          <w:rFonts w:ascii="Garamond" w:hAnsi="Garamond"/>
          <w:sz w:val="24"/>
          <w:szCs w:val="24"/>
        </w:rPr>
      </w:pPr>
      <w:r w:rsidRPr="004564EB">
        <w:rPr>
          <w:rFonts w:ascii="Garamond" w:hAnsi="Garamond"/>
          <w:b/>
          <w:sz w:val="24"/>
          <w:szCs w:val="24"/>
        </w:rPr>
        <w:t>Informal Assignments:</w:t>
      </w:r>
      <w:r w:rsidRPr="004564EB">
        <w:rPr>
          <w:rFonts w:ascii="Garamond" w:hAnsi="Garamond"/>
          <w:sz w:val="24"/>
          <w:szCs w:val="24"/>
        </w:rPr>
        <w:t xml:space="preserve"> There will be a number of informal writing assignments throughout the term, including preparatory work for the essays (such as proposals and outlines), group activities, and quizzes. Some writing will be done in-class, and some as homework.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Default="00411414" w:rsidP="00EF4603">
      <w:pPr>
        <w:tabs>
          <w:tab w:val="left" w:pos="-1180"/>
          <w:tab w:val="left" w:pos="-720"/>
          <w:tab w:val="left" w:pos="0"/>
          <w:tab w:val="left" w:pos="540"/>
          <w:tab w:val="left" w:pos="810"/>
        </w:tabs>
        <w:rPr>
          <w:rFonts w:ascii="Garamond" w:hAnsi="Garamond"/>
          <w:b/>
          <w:sz w:val="24"/>
          <w:szCs w:val="24"/>
        </w:rPr>
      </w:pPr>
    </w:p>
    <w:p w14:paraId="67CA0BD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 xml:space="preserve">Late Essays: </w:t>
      </w:r>
      <w:r w:rsidRPr="004564EB">
        <w:rPr>
          <w:rFonts w:ascii="Garamond" w:hAnsi="Garamond"/>
          <w:sz w:val="24"/>
          <w:szCs w:val="24"/>
        </w:rPr>
        <w:t xml:space="preserve">Final drafts of essays are due before the beginning of class (via Moodle) on their due dates. Late essays risk outright rejection, and at the minimum, suffer severe grade penalties. To say the least, it is always better to get your essay in on time, even if you feel it could still use some work. </w:t>
      </w:r>
    </w:p>
    <w:p w14:paraId="4D3646F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p>
    <w:p w14:paraId="364E8E70"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Peer Review Sessions:</w:t>
      </w:r>
      <w:r w:rsidRPr="004564EB">
        <w:rPr>
          <w:rFonts w:ascii="Garamond" w:hAnsi="Garamond"/>
          <w:sz w:val="24"/>
          <w:szCs w:val="24"/>
        </w:rPr>
        <w:t xml:space="preserve"> 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7EBB2471" w14:textId="77777777" w:rsidR="00EF4603" w:rsidRPr="004564EB"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4564EB" w:rsidRDefault="00EF4603" w:rsidP="00411414">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No Essays:</w:t>
      </w:r>
      <w:r w:rsidRPr="004564EB">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4564EB" w:rsidRDefault="00EF4603" w:rsidP="00EF4603">
      <w:pPr>
        <w:autoSpaceDE w:val="0"/>
        <w:autoSpaceDN w:val="0"/>
        <w:adjustRightInd w:val="0"/>
        <w:rPr>
          <w:rFonts w:ascii="Garamond" w:hAnsi="Garamond"/>
          <w:b/>
          <w:sz w:val="24"/>
          <w:szCs w:val="24"/>
          <w:u w:val="single"/>
        </w:rPr>
      </w:pPr>
    </w:p>
    <w:p w14:paraId="70DCF5AE" w14:textId="76E38DB3" w:rsidR="00EF4603" w:rsidRPr="00FB3C32" w:rsidRDefault="00EF4603" w:rsidP="00FB3C32">
      <w:pPr>
        <w:autoSpaceDE w:val="0"/>
        <w:autoSpaceDN w:val="0"/>
        <w:adjustRightInd w:val="0"/>
        <w:rPr>
          <w:rFonts w:ascii="Garamond" w:hAnsi="Garamond"/>
          <w:sz w:val="24"/>
          <w:szCs w:val="24"/>
        </w:rPr>
      </w:pPr>
      <w:r w:rsidRPr="004564EB">
        <w:rPr>
          <w:rFonts w:ascii="Garamond" w:hAnsi="Garamond"/>
          <w:b/>
          <w:sz w:val="24"/>
          <w:szCs w:val="24"/>
        </w:rPr>
        <w:t>Revision Project:</w:t>
      </w:r>
      <w:r w:rsidRPr="004564EB">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5C96CE6" w14:textId="77777777" w:rsidR="00985337" w:rsidRDefault="00985337" w:rsidP="00411414">
      <w:pPr>
        <w:pStyle w:val="Heading1"/>
        <w:jc w:val="center"/>
        <w:rPr>
          <w:rFonts w:ascii="Garamond" w:hAnsi="Garamond"/>
          <w:b/>
          <w:color w:val="000000" w:themeColor="text1"/>
          <w:sz w:val="24"/>
          <w:szCs w:val="24"/>
        </w:rPr>
      </w:pPr>
    </w:p>
    <w:p w14:paraId="12CC105D" w14:textId="62F6D8DE" w:rsidR="000C3E13" w:rsidRDefault="000D0B15" w:rsidP="00411414">
      <w:pPr>
        <w:pStyle w:val="Heading1"/>
        <w:jc w:val="center"/>
        <w:rPr>
          <w:rFonts w:ascii="Garamond" w:hAnsi="Garamond"/>
          <w:b/>
          <w:color w:val="000000" w:themeColor="text1"/>
          <w:sz w:val="24"/>
          <w:szCs w:val="24"/>
        </w:rPr>
      </w:pPr>
      <w:r>
        <w:rPr>
          <w:rFonts w:ascii="Garamond" w:hAnsi="Garamond"/>
          <w:b/>
          <w:color w:val="000000" w:themeColor="text1"/>
          <w:sz w:val="24"/>
          <w:szCs w:val="24"/>
        </w:rPr>
        <w:t xml:space="preserve">(Albany) </w:t>
      </w:r>
      <w:r w:rsidR="004564EB" w:rsidRPr="004564EB">
        <w:rPr>
          <w:rFonts w:ascii="Garamond" w:hAnsi="Garamond"/>
          <w:b/>
          <w:color w:val="000000" w:themeColor="text1"/>
          <w:sz w:val="24"/>
          <w:szCs w:val="24"/>
        </w:rPr>
        <w:t>Campus Resources</w:t>
      </w:r>
    </w:p>
    <w:p w14:paraId="29B37689" w14:textId="77777777" w:rsidR="00411414" w:rsidRPr="00411414" w:rsidRDefault="00411414" w:rsidP="00411414"/>
    <w:p w14:paraId="430FB6BA" w14:textId="715634A2" w:rsidR="000C3E13" w:rsidRDefault="000D0B15" w:rsidP="000D0B15">
      <w:pPr>
        <w:jc w:val="center"/>
        <w:rPr>
          <w:rFonts w:ascii="Garamond" w:hAnsi="Garamond"/>
          <w:color w:val="000000" w:themeColor="text1"/>
          <w:sz w:val="24"/>
          <w:szCs w:val="24"/>
        </w:rPr>
      </w:pPr>
      <w:bookmarkStart w:id="1" w:name="_6bhww4tnb3yn" w:colFirst="0" w:colLast="0"/>
      <w:bookmarkEnd w:id="1"/>
      <w:r w:rsidRPr="001F5E93">
        <w:rPr>
          <w:rFonts w:ascii="Garamond" w:hAnsi="Garamond"/>
          <w:color w:val="000000" w:themeColor="text1"/>
          <w:sz w:val="24"/>
          <w:szCs w:val="24"/>
        </w:rPr>
        <w:t>The Writing Center</w:t>
      </w:r>
    </w:p>
    <w:p w14:paraId="132E21FE" w14:textId="77777777" w:rsidR="000D0B15" w:rsidRPr="001F5E93" w:rsidRDefault="000D0B15" w:rsidP="000D0B15">
      <w:pPr>
        <w:jc w:val="center"/>
        <w:rPr>
          <w:rFonts w:ascii="Garamond" w:hAnsi="Garamond"/>
          <w:color w:val="000000" w:themeColor="text1"/>
          <w:sz w:val="24"/>
          <w:szCs w:val="24"/>
        </w:rPr>
      </w:pPr>
    </w:p>
    <w:p w14:paraId="4CE1CF18"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Center helps students become more confident, effective, and expressive writers - and works to make the writing process more joyful. Writing assistants are available to help students with any class in which writing is assigned and at any stage of the writing process, from brainstorming to a final draft. The Writing Center offers three ways to use our services:  drop-in, 30-minute appointments for a specific day and time through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and online submissions with written feedback through our online writing lab (OWL). </w:t>
      </w:r>
    </w:p>
    <w:p w14:paraId="0DD2972D" w14:textId="77777777" w:rsidR="000C3E13" w:rsidRDefault="000C3E13" w:rsidP="000C3E13">
      <w:pPr>
        <w:rPr>
          <w:rFonts w:ascii="Garamond" w:hAnsi="Garamond"/>
          <w:color w:val="000000" w:themeColor="text1"/>
          <w:sz w:val="24"/>
          <w:szCs w:val="24"/>
        </w:rPr>
      </w:pPr>
    </w:p>
    <w:p w14:paraId="16F20BBD" w14:textId="3B63824E" w:rsidR="0063720A" w:rsidRPr="001F5E93" w:rsidRDefault="0063720A" w:rsidP="000C3E13">
      <w:pPr>
        <w:rPr>
          <w:rFonts w:ascii="Garamond" w:hAnsi="Garamond"/>
          <w:color w:val="000000" w:themeColor="text1"/>
          <w:sz w:val="24"/>
          <w:szCs w:val="24"/>
        </w:rPr>
      </w:pPr>
      <w:r>
        <w:rPr>
          <w:rFonts w:ascii="Garamond" w:hAnsi="Garamond"/>
          <w:b/>
          <w:color w:val="000000" w:themeColor="text1"/>
          <w:sz w:val="24"/>
          <w:szCs w:val="24"/>
        </w:rPr>
        <w:t>*</w:t>
      </w:r>
      <w:r w:rsidRPr="0063720A">
        <w:rPr>
          <w:rFonts w:ascii="Garamond" w:hAnsi="Garamond"/>
          <w:b/>
          <w:color w:val="000000" w:themeColor="text1"/>
          <w:sz w:val="24"/>
          <w:szCs w:val="24"/>
        </w:rPr>
        <w:t>Benton Center students</w:t>
      </w:r>
      <w:r>
        <w:rPr>
          <w:rFonts w:ascii="Garamond" w:hAnsi="Garamond"/>
          <w:b/>
          <w:color w:val="000000" w:themeColor="text1"/>
          <w:sz w:val="24"/>
          <w:szCs w:val="24"/>
        </w:rPr>
        <w:t>*</w:t>
      </w:r>
      <w:r>
        <w:rPr>
          <w:rFonts w:ascii="Garamond" w:hAnsi="Garamond"/>
          <w:color w:val="000000" w:themeColor="text1"/>
          <w:sz w:val="24"/>
          <w:szCs w:val="24"/>
        </w:rPr>
        <w:t xml:space="preserve">: </w:t>
      </w:r>
      <w:r w:rsidRPr="001F5E93">
        <w:rPr>
          <w:rFonts w:ascii="Garamond" w:hAnsi="Garamond"/>
          <w:color w:val="000000" w:themeColor="text1"/>
          <w:sz w:val="24"/>
          <w:szCs w:val="24"/>
        </w:rPr>
        <w:t xml:space="preserve">be reminded that </w:t>
      </w:r>
      <w:r>
        <w:rPr>
          <w:rFonts w:ascii="Garamond" w:hAnsi="Garamond"/>
          <w:color w:val="000000" w:themeColor="text1"/>
          <w:sz w:val="24"/>
          <w:szCs w:val="24"/>
        </w:rPr>
        <w:t>you</w:t>
      </w:r>
      <w:r w:rsidRPr="001F5E93">
        <w:rPr>
          <w:rFonts w:ascii="Garamond" w:hAnsi="Garamond"/>
          <w:color w:val="000000" w:themeColor="text1"/>
          <w:sz w:val="24"/>
          <w:szCs w:val="24"/>
        </w:rPr>
        <w:t>r LB</w:t>
      </w:r>
      <w:r>
        <w:rPr>
          <w:rFonts w:ascii="Garamond" w:hAnsi="Garamond"/>
          <w:color w:val="000000" w:themeColor="text1"/>
          <w:sz w:val="24"/>
          <w:szCs w:val="24"/>
        </w:rPr>
        <w:t xml:space="preserve">CC ID card </w:t>
      </w:r>
      <w:r w:rsidRPr="001F5E93">
        <w:rPr>
          <w:rFonts w:ascii="Garamond" w:hAnsi="Garamond"/>
          <w:color w:val="000000" w:themeColor="text1"/>
          <w:sz w:val="24"/>
          <w:szCs w:val="24"/>
        </w:rPr>
        <w:t>get</w:t>
      </w:r>
      <w:r>
        <w:rPr>
          <w:rFonts w:ascii="Garamond" w:hAnsi="Garamond"/>
          <w:color w:val="000000" w:themeColor="text1"/>
          <w:sz w:val="24"/>
          <w:szCs w:val="24"/>
        </w:rPr>
        <w:t>s you</w:t>
      </w:r>
      <w:r w:rsidRPr="001F5E93">
        <w:rPr>
          <w:rFonts w:ascii="Garamond" w:hAnsi="Garamond"/>
          <w:color w:val="000000" w:themeColor="text1"/>
          <w:sz w:val="24"/>
          <w:szCs w:val="24"/>
        </w:rPr>
        <w:t xml:space="preserve"> free rides on the Benton County Loop Bus to the Albany Campus to visit the Writing Center. </w:t>
      </w:r>
    </w:p>
    <w:p w14:paraId="62FE4973"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Drop-in Services</w:t>
      </w:r>
    </w:p>
    <w:p w14:paraId="5054B225" w14:textId="74DCAFC2" w:rsidR="000C3E13" w:rsidRPr="001F5E93" w:rsidRDefault="00411414" w:rsidP="000C3E13">
      <w:pPr>
        <w:numPr>
          <w:ilvl w:val="0"/>
          <w:numId w:val="8"/>
        </w:numPr>
        <w:rPr>
          <w:rFonts w:ascii="Garamond" w:hAnsi="Garamond"/>
          <w:color w:val="000000" w:themeColor="text1"/>
          <w:sz w:val="24"/>
          <w:szCs w:val="24"/>
        </w:rPr>
      </w:pPr>
      <w:r>
        <w:rPr>
          <w:rFonts w:ascii="Garamond" w:hAnsi="Garamond"/>
          <w:color w:val="000000" w:themeColor="text1"/>
          <w:sz w:val="24"/>
          <w:szCs w:val="24"/>
        </w:rPr>
        <w:t xml:space="preserve">Our computer kiosk uses </w:t>
      </w:r>
      <w:r w:rsidR="000C3E13" w:rsidRPr="001F5E93">
        <w:rPr>
          <w:rFonts w:ascii="Garamond" w:hAnsi="Garamond"/>
          <w:color w:val="000000" w:themeColor="text1"/>
          <w:sz w:val="24"/>
          <w:szCs w:val="24"/>
        </w:rPr>
        <w:t xml:space="preserve">software called </w:t>
      </w:r>
      <w:proofErr w:type="spellStart"/>
      <w:r w:rsidR="000C3E13" w:rsidRPr="001F5E93">
        <w:rPr>
          <w:rFonts w:ascii="Garamond" w:hAnsi="Garamond"/>
          <w:color w:val="000000" w:themeColor="text1"/>
          <w:sz w:val="24"/>
          <w:szCs w:val="24"/>
        </w:rPr>
        <w:t>TutorTrac</w:t>
      </w:r>
      <w:proofErr w:type="spellEnd"/>
      <w:r w:rsidR="000C3E13" w:rsidRPr="001F5E93">
        <w:rPr>
          <w:rFonts w:ascii="Garamond" w:hAnsi="Garamond"/>
          <w:color w:val="000000" w:themeColor="text1"/>
          <w:sz w:val="24"/>
          <w:szCs w:val="24"/>
        </w:rPr>
        <w:t xml:space="preserve">. All credit-bearing students are enrolled in it. To check </w:t>
      </w:r>
      <w:r>
        <w:rPr>
          <w:rFonts w:ascii="Garamond" w:hAnsi="Garamond"/>
          <w:color w:val="000000" w:themeColor="text1"/>
          <w:sz w:val="24"/>
          <w:szCs w:val="24"/>
        </w:rPr>
        <w:t>in, enter your student ID (</w:t>
      </w:r>
      <w:r w:rsidR="000C3E13" w:rsidRPr="001F5E93">
        <w:rPr>
          <w:rFonts w:ascii="Garamond" w:hAnsi="Garamond"/>
          <w:color w:val="000000" w:themeColor="text1"/>
          <w:sz w:val="24"/>
          <w:szCs w:val="24"/>
        </w:rPr>
        <w:t>X number</w:t>
      </w:r>
      <w:r>
        <w:rPr>
          <w:rFonts w:ascii="Garamond" w:hAnsi="Garamond"/>
          <w:color w:val="000000" w:themeColor="text1"/>
          <w:sz w:val="24"/>
          <w:szCs w:val="24"/>
        </w:rPr>
        <w:t>,</w:t>
      </w:r>
      <w:r w:rsidR="000C3E13" w:rsidRPr="001F5E93">
        <w:rPr>
          <w:rFonts w:ascii="Garamond" w:hAnsi="Garamond"/>
          <w:color w:val="000000" w:themeColor="text1"/>
          <w:sz w:val="24"/>
          <w:szCs w:val="24"/>
        </w:rPr>
        <w:t xml:space="preserve"> or if you a</w:t>
      </w:r>
      <w:r>
        <w:rPr>
          <w:rFonts w:ascii="Garamond" w:hAnsi="Garamond"/>
          <w:color w:val="000000" w:themeColor="text1"/>
          <w:sz w:val="24"/>
          <w:szCs w:val="24"/>
        </w:rPr>
        <w:t xml:space="preserve">re dual with OSU, </w:t>
      </w:r>
      <w:r w:rsidR="000C3E13" w:rsidRPr="001F5E93">
        <w:rPr>
          <w:rFonts w:ascii="Garamond" w:hAnsi="Garamond"/>
          <w:color w:val="000000" w:themeColor="text1"/>
          <w:sz w:val="24"/>
          <w:szCs w:val="24"/>
        </w:rPr>
        <w:t>ID# starting with a "9").</w:t>
      </w:r>
    </w:p>
    <w:p w14:paraId="5C430876"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After signing in on the computer, write your name on the small white board waiting list; this process lets us know which students need a session and ensures we help students in the correct order.</w:t>
      </w:r>
    </w:p>
    <w:p w14:paraId="12A87A9A" w14:textId="64D72681"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We do not limit the number of drop-in sessions per day or per week, but if we have helped you several times that day, we will first serve students who have not been helped before helping you again.</w:t>
      </w:r>
    </w:p>
    <w:p w14:paraId="6474105A"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Please remember to sign out on our computer kiosk when you are finished with a session.</w:t>
      </w:r>
    </w:p>
    <w:p w14:paraId="53A4458E"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Sometimes students drop-in because they enjoy this comfortable and welcoming space to write in, whether they need help that day or not. We are delighted to be your writing hub!</w:t>
      </w:r>
    </w:p>
    <w:p w14:paraId="52FA5BF2" w14:textId="77777777" w:rsidR="001B2F36" w:rsidRDefault="001B2F36" w:rsidP="000C3E13">
      <w:pPr>
        <w:rPr>
          <w:rFonts w:ascii="Garamond" w:hAnsi="Garamond"/>
          <w:b/>
          <w:color w:val="000000" w:themeColor="text1"/>
          <w:sz w:val="24"/>
          <w:szCs w:val="24"/>
        </w:rPr>
      </w:pPr>
    </w:p>
    <w:p w14:paraId="600D31E6"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Scheduling a 30-minute Appointment:</w:t>
      </w:r>
    </w:p>
    <w:p w14:paraId="7540322C"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 xml:space="preserve">Students make 30-minute appointments through our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software program. If you are a credit-bearing student, you are already enrolled. To make an appointment, your user name is your student ID number (your X number or if you are dual enrolled with OSU, your ID# starting with a “9”). Your password will be your birthday European style:  1952/07/22 (full year, then month, then day)! Once you have signed in the first time, please change your password to a secure one of your choice.</w:t>
      </w:r>
    </w:p>
    <w:p w14:paraId="3AD1B839"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Instructions for how to make an appointment are at the Writing Center check-in area, and on the Writing Center website. If you have any problems, we would be happy to step you through it.</w:t>
      </w:r>
    </w:p>
    <w:p w14:paraId="682430D8"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ELL Students Please Note:</w:t>
      </w:r>
      <w:r w:rsidRPr="001F5E93">
        <w:rPr>
          <w:rFonts w:ascii="Garamond" w:hAnsi="Garamond"/>
          <w:color w:val="000000" w:themeColor="text1"/>
          <w:sz w:val="24"/>
          <w:szCs w:val="24"/>
        </w:rPr>
        <w:t xml:space="preserve">  If you are a student whose native language is not English (ELL) and you would like </w:t>
      </w:r>
      <w:r w:rsidRPr="001F5E93">
        <w:rPr>
          <w:rFonts w:ascii="Garamond" w:hAnsi="Garamond"/>
          <w:b/>
          <w:color w:val="000000" w:themeColor="text1"/>
          <w:sz w:val="24"/>
          <w:szCs w:val="24"/>
        </w:rPr>
        <w:t xml:space="preserve">to make an appointment specifically with our ELL Specialist, Sarah </w:t>
      </w:r>
      <w:proofErr w:type="spellStart"/>
      <w:r w:rsidRPr="001F5E93">
        <w:rPr>
          <w:rFonts w:ascii="Garamond" w:hAnsi="Garamond"/>
          <w:b/>
          <w:color w:val="000000" w:themeColor="text1"/>
          <w:sz w:val="24"/>
          <w:szCs w:val="24"/>
        </w:rPr>
        <w:t>Mosser</w:t>
      </w:r>
      <w:proofErr w:type="spellEnd"/>
      <w:r w:rsidRPr="001F5E93">
        <w:rPr>
          <w:rFonts w:ascii="Garamond" w:hAnsi="Garamond"/>
          <w:b/>
          <w:color w:val="000000" w:themeColor="text1"/>
          <w:sz w:val="24"/>
          <w:szCs w:val="24"/>
        </w:rPr>
        <w:t>,</w:t>
      </w:r>
      <w:r w:rsidRPr="001F5E93">
        <w:rPr>
          <w:rFonts w:ascii="Garamond" w:hAnsi="Garamond"/>
          <w:color w:val="000000" w:themeColor="text1"/>
          <w:sz w:val="24"/>
          <w:szCs w:val="24"/>
        </w:rPr>
        <w:t xml:space="preserve"> under "Center" you will need to select "ELL Writing Center - Albany" to see Sarah's appointment schedule.  When you come in for your appointment with Sarah, you will also need to select "ELL Writing Center" when you check in on the computer kiosk.  If you don't select "ELL Writing Center,"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will think you did not come for your appointment.  </w:t>
      </w:r>
      <w:r w:rsidRPr="001F5E93">
        <w:rPr>
          <w:rFonts w:ascii="Garamond" w:hAnsi="Garamond"/>
          <w:b/>
          <w:color w:val="000000" w:themeColor="text1"/>
          <w:sz w:val="24"/>
          <w:szCs w:val="24"/>
        </w:rPr>
        <w:t>If you are not scheduling an appointment with Sarah, you would select "Writing Center Albany."</w:t>
      </w:r>
    </w:p>
    <w:p w14:paraId="4F72AF5A"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 xml:space="preserve">You can make only 1 appointment per day; 3 appointments per week.  </w:t>
      </w:r>
      <w:r w:rsidRPr="001F5E93">
        <w:rPr>
          <w:rFonts w:ascii="Garamond" w:hAnsi="Garamond"/>
          <w:color w:val="000000" w:themeColor="text1"/>
          <w:sz w:val="24"/>
          <w:szCs w:val="24"/>
        </w:rPr>
        <w:t>However, if you need more assistance, you can combine appointments with drop-in services and the Online Writing Lab (OWL).</w:t>
      </w:r>
    </w:p>
    <w:p w14:paraId="7DBDE436"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For every appointment, remember to log in and log out on the Writing Center computer kiosk.</w:t>
      </w:r>
    </w:p>
    <w:p w14:paraId="69A64541" w14:textId="77777777" w:rsidR="001B2F36" w:rsidRDefault="001B2F36" w:rsidP="000C3E13">
      <w:pPr>
        <w:rPr>
          <w:rFonts w:ascii="Garamond" w:hAnsi="Garamond"/>
          <w:b/>
          <w:color w:val="000000" w:themeColor="text1"/>
          <w:sz w:val="24"/>
          <w:szCs w:val="24"/>
        </w:rPr>
      </w:pPr>
    </w:p>
    <w:p w14:paraId="78E8E79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OWL (Online Writing Lab)</w:t>
      </w:r>
    </w:p>
    <w:p w14:paraId="1A0AB048"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You can submit your writing to us online and receive a written response in 24-48 hours. However, we are not staffed in the evening or weekends; writing submitted on the weekend will not be assigned until Monday morning.</w:t>
      </w:r>
    </w:p>
    <w:p w14:paraId="271974D4"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Go to</w:t>
      </w:r>
      <w:hyperlink r:id="rId7">
        <w:r w:rsidRPr="001F5E93">
          <w:rPr>
            <w:rFonts w:ascii="Garamond" w:hAnsi="Garamond"/>
            <w:color w:val="000000" w:themeColor="text1"/>
            <w:sz w:val="24"/>
            <w:szCs w:val="24"/>
          </w:rPr>
          <w:t xml:space="preserve"> </w:t>
        </w:r>
      </w:hyperlink>
      <w:hyperlink r:id="rId8">
        <w:r w:rsidRPr="001F5E93">
          <w:rPr>
            <w:rFonts w:ascii="Garamond" w:hAnsi="Garamond"/>
            <w:b/>
            <w:color w:val="000000" w:themeColor="text1"/>
            <w:sz w:val="24"/>
            <w:szCs w:val="24"/>
            <w:u w:val="single"/>
          </w:rPr>
          <w:t>lbcc.writingcenteronline.net</w:t>
        </w:r>
      </w:hyperlink>
      <w:r w:rsidRPr="001F5E93">
        <w:rPr>
          <w:rFonts w:ascii="Garamond" w:hAnsi="Garamond"/>
          <w:color w:val="000000" w:themeColor="text1"/>
          <w:sz w:val="24"/>
          <w:szCs w:val="24"/>
          <w:u w:val="single"/>
        </w:rPr>
        <w:t xml:space="preserve"> </w:t>
      </w:r>
      <w:r w:rsidRPr="001F5E93">
        <w:rPr>
          <w:rFonts w:ascii="Garamond" w:hAnsi="Garamond"/>
          <w:color w:val="000000" w:themeColor="text1"/>
          <w:sz w:val="24"/>
          <w:szCs w:val="24"/>
        </w:rPr>
        <w:t>to use the OWL. The first time you use it you must register; the computer will walk you through the steps. Once you are registered, simply sign in using your email and password. If you have any problems registering, we have a handout on the Writing Center website - or come to the Writing Center and we will assist you.</w:t>
      </w:r>
    </w:p>
    <w:p w14:paraId="16A3A51C"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We do not limit the number of times you submit papers to the OWL.</w:t>
      </w:r>
    </w:p>
    <w:p w14:paraId="1CF7960A" w14:textId="77777777" w:rsidR="000C3E13" w:rsidRPr="001F5E93" w:rsidRDefault="000C3E13" w:rsidP="000C3E13">
      <w:pPr>
        <w:spacing w:before="280"/>
        <w:rPr>
          <w:rFonts w:ascii="Garamond" w:hAnsi="Garamond"/>
          <w:color w:val="000000" w:themeColor="text1"/>
          <w:sz w:val="24"/>
          <w:szCs w:val="24"/>
        </w:rPr>
      </w:pPr>
      <w:bookmarkStart w:id="2" w:name="_1t7wdn8luw5c" w:colFirst="0" w:colLast="0"/>
      <w:bookmarkEnd w:id="2"/>
    </w:p>
    <w:p w14:paraId="065F5827" w14:textId="77777777" w:rsidR="00D2708D" w:rsidRDefault="00D2708D" w:rsidP="0062519D">
      <w:pPr>
        <w:pStyle w:val="Heading2"/>
        <w:jc w:val="center"/>
        <w:rPr>
          <w:rFonts w:ascii="Garamond" w:hAnsi="Garamond"/>
          <w:b/>
          <w:color w:val="000000" w:themeColor="text1"/>
          <w:sz w:val="24"/>
          <w:szCs w:val="24"/>
        </w:rPr>
      </w:pPr>
      <w:bookmarkStart w:id="3" w:name="_e1sgksgkvm9p" w:colFirst="0" w:colLast="0"/>
      <w:bookmarkEnd w:id="3"/>
    </w:p>
    <w:p w14:paraId="45ED2ABD" w14:textId="77777777" w:rsidR="00D2708D" w:rsidRDefault="00D2708D" w:rsidP="0062519D">
      <w:pPr>
        <w:jc w:val="center"/>
        <w:rPr>
          <w:rFonts w:ascii="Garamond" w:hAnsi="Garamond"/>
          <w:color w:val="000000" w:themeColor="text1"/>
          <w:sz w:val="24"/>
          <w:szCs w:val="24"/>
        </w:rPr>
      </w:pPr>
    </w:p>
    <w:p w14:paraId="6C388D16" w14:textId="5E1ADE78" w:rsidR="00D2708D" w:rsidRDefault="00D2708D" w:rsidP="0062519D">
      <w:pPr>
        <w:jc w:val="center"/>
        <w:rPr>
          <w:rFonts w:ascii="Garamond" w:hAnsi="Garamond"/>
          <w:b/>
          <w:color w:val="000000" w:themeColor="text1"/>
          <w:sz w:val="24"/>
          <w:szCs w:val="24"/>
        </w:rPr>
      </w:pPr>
      <w:r>
        <w:rPr>
          <w:rFonts w:ascii="Garamond" w:hAnsi="Garamond"/>
          <w:b/>
          <w:color w:val="000000" w:themeColor="text1"/>
          <w:sz w:val="24"/>
          <w:szCs w:val="24"/>
        </w:rPr>
        <w:t>(Benton) Campus Resources</w:t>
      </w:r>
    </w:p>
    <w:p w14:paraId="2FFD8AAE" w14:textId="77777777" w:rsidR="00D2708D" w:rsidRPr="00D2708D" w:rsidRDefault="00D2708D" w:rsidP="0062519D">
      <w:pPr>
        <w:jc w:val="center"/>
        <w:rPr>
          <w:rFonts w:ascii="Garamond" w:hAnsi="Garamond"/>
          <w:b/>
          <w:color w:val="000000" w:themeColor="text1"/>
          <w:sz w:val="24"/>
          <w:szCs w:val="24"/>
        </w:rPr>
      </w:pPr>
    </w:p>
    <w:p w14:paraId="4DA1E60B" w14:textId="50897F80" w:rsidR="0062519D" w:rsidRPr="00D2708D" w:rsidRDefault="00D2708D" w:rsidP="0062519D">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12C5757C" w14:textId="77777777" w:rsidR="00D2708D" w:rsidRPr="001F5E93" w:rsidRDefault="00D2708D" w:rsidP="0062519D">
      <w:pPr>
        <w:jc w:val="center"/>
        <w:rPr>
          <w:rFonts w:ascii="Garamond" w:hAnsi="Garamond"/>
          <w:color w:val="000000" w:themeColor="text1"/>
          <w:sz w:val="24"/>
          <w:szCs w:val="24"/>
        </w:rPr>
      </w:pPr>
    </w:p>
    <w:p w14:paraId="4BE2F74E" w14:textId="2A3126C3"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sidR="0062519D">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sidR="0062519D">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sidR="0062519D">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sidR="0062519D">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sidR="0062519D">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sidR="0062519D">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5D36477F" w14:textId="3AA8CAA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0661BD04" w14:textId="78C77375"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47D59163" w14:textId="77777777" w:rsidR="00D2708D" w:rsidRDefault="00D2708D" w:rsidP="000C3E13">
      <w:pPr>
        <w:rPr>
          <w:rFonts w:ascii="Garamond" w:hAnsi="Garamond"/>
          <w:b/>
          <w:color w:val="000000" w:themeColor="text1"/>
          <w:sz w:val="24"/>
          <w:szCs w:val="24"/>
        </w:rPr>
      </w:pPr>
    </w:p>
    <w:p w14:paraId="396205A3" w14:textId="405347C0" w:rsidR="000C3E13" w:rsidRPr="001F5E93" w:rsidRDefault="0062519D" w:rsidP="000C3E13">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000C3E13" w:rsidRPr="001F5E93">
        <w:rPr>
          <w:rFonts w:ascii="Garamond" w:hAnsi="Garamond"/>
          <w:b/>
          <w:color w:val="000000" w:themeColor="text1"/>
          <w:sz w:val="24"/>
          <w:szCs w:val="24"/>
        </w:rPr>
        <w:t>Monday &amp; Wednesday 1:00- 4:00 p.m.</w:t>
      </w:r>
      <w:r>
        <w:rPr>
          <w:rFonts w:ascii="Garamond" w:hAnsi="Garamond"/>
          <w:b/>
          <w:color w:val="000000" w:themeColor="text1"/>
          <w:sz w:val="24"/>
          <w:szCs w:val="24"/>
        </w:rPr>
        <w:t xml:space="preserve"> </w:t>
      </w:r>
      <w:r w:rsidR="000C3E13" w:rsidRPr="001F5E93">
        <w:rPr>
          <w:rFonts w:ascii="Garamond" w:hAnsi="Garamond"/>
          <w:b/>
          <w:color w:val="000000" w:themeColor="text1"/>
          <w:sz w:val="24"/>
          <w:szCs w:val="24"/>
        </w:rPr>
        <w:t>Tuesday &amp; Thursday 2:00- 5:00 p.m.</w:t>
      </w:r>
    </w:p>
    <w:p w14:paraId="510FE8D4" w14:textId="0C0F1463" w:rsidR="000C3E13" w:rsidRPr="001F5E93" w:rsidRDefault="0062519D" w:rsidP="000C3E13">
      <w:pPr>
        <w:rPr>
          <w:rFonts w:ascii="Garamond" w:hAnsi="Garamond"/>
          <w:color w:val="000000" w:themeColor="text1"/>
          <w:sz w:val="24"/>
          <w:szCs w:val="24"/>
        </w:rPr>
      </w:pPr>
      <w:r>
        <w:rPr>
          <w:rFonts w:ascii="Garamond" w:hAnsi="Garamond"/>
          <w:color w:val="000000" w:themeColor="text1"/>
          <w:sz w:val="24"/>
          <w:szCs w:val="24"/>
        </w:rPr>
        <w:t>For more information</w:t>
      </w:r>
      <w:r w:rsidR="000C3E13" w:rsidRPr="001F5E93">
        <w:rPr>
          <w:rFonts w:ascii="Garamond" w:hAnsi="Garamond"/>
          <w:color w:val="000000" w:themeColor="text1"/>
          <w:sz w:val="24"/>
          <w:szCs w:val="24"/>
        </w:rPr>
        <w:t>: (541) 757-8944 ext. 5122</w:t>
      </w:r>
    </w:p>
    <w:p w14:paraId="154D24C1" w14:textId="0A8CD6C4" w:rsidR="000C3E13" w:rsidRDefault="000C3E13" w:rsidP="0062519D">
      <w:pPr>
        <w:pStyle w:val="Heading2"/>
        <w:keepNext w:val="0"/>
        <w:keepLines w:val="0"/>
        <w:spacing w:before="480"/>
        <w:jc w:val="center"/>
        <w:rPr>
          <w:rFonts w:ascii="Garamond" w:hAnsi="Garamond"/>
          <w:b/>
          <w:color w:val="000000" w:themeColor="text1"/>
          <w:sz w:val="24"/>
          <w:szCs w:val="24"/>
        </w:rPr>
      </w:pPr>
      <w:bookmarkStart w:id="4" w:name="_w27334cf85" w:colFirst="0" w:colLast="0"/>
      <w:bookmarkEnd w:id="4"/>
      <w:r w:rsidRPr="008A2F4C">
        <w:rPr>
          <w:rFonts w:ascii="Garamond" w:hAnsi="Garamond"/>
          <w:b/>
          <w:color w:val="000000" w:themeColor="text1"/>
          <w:sz w:val="24"/>
          <w:szCs w:val="24"/>
        </w:rPr>
        <w:t>CENTER FOR ACCESSIBILITY RESOURCES</w:t>
      </w:r>
      <w:bookmarkStart w:id="5" w:name="_iapgnp8rm5" w:colFirst="0" w:colLast="0"/>
      <w:bookmarkEnd w:id="5"/>
    </w:p>
    <w:p w14:paraId="2F355CDC" w14:textId="77777777" w:rsidR="00FB3C32" w:rsidRPr="00FB3C32" w:rsidRDefault="00FB3C32" w:rsidP="00FB3C32"/>
    <w:p w14:paraId="2F27035C" w14:textId="370D1478" w:rsidR="000C3E13" w:rsidRPr="008A2F4C"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67375D1A" w14:textId="77777777" w:rsidR="00D2708D" w:rsidRDefault="00D2708D" w:rsidP="000C3E13">
      <w:pPr>
        <w:rPr>
          <w:rFonts w:ascii="Garamond" w:hAnsi="Garamond"/>
          <w:b/>
          <w:color w:val="000000" w:themeColor="text1"/>
          <w:sz w:val="24"/>
          <w:szCs w:val="24"/>
        </w:rPr>
      </w:pPr>
    </w:p>
    <w:p w14:paraId="06B899B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72EEE623"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51FFBDEE"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B263EFB"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4F5E5E27" w14:textId="54D23555" w:rsidR="00812EFF" w:rsidRDefault="000C3E13" w:rsidP="00051A0A">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17613358" w14:textId="77777777" w:rsidR="00D2708D" w:rsidRDefault="00D2708D" w:rsidP="00051A0A">
      <w:pPr>
        <w:rPr>
          <w:rFonts w:ascii="Garamond" w:hAnsi="Garamond"/>
          <w:color w:val="000000" w:themeColor="text1"/>
          <w:sz w:val="24"/>
          <w:szCs w:val="24"/>
        </w:rPr>
      </w:pPr>
    </w:p>
    <w:p w14:paraId="06FB78FC" w14:textId="77777777" w:rsidR="00D2708D" w:rsidRDefault="00D2708D" w:rsidP="00051A0A">
      <w:pPr>
        <w:rPr>
          <w:rFonts w:ascii="Garamond" w:hAnsi="Garamond"/>
          <w:color w:val="000000" w:themeColor="text1"/>
          <w:sz w:val="24"/>
          <w:szCs w:val="24"/>
        </w:rPr>
      </w:pPr>
    </w:p>
    <w:p w14:paraId="1BF2A468" w14:textId="77777777" w:rsidR="00051A0A" w:rsidRDefault="00051A0A" w:rsidP="00051A0A">
      <w:pPr>
        <w:pStyle w:val="Heading4"/>
        <w:rPr>
          <w:rFonts w:ascii="Garamond" w:hAnsi="Garamond"/>
        </w:rPr>
      </w:pPr>
    </w:p>
    <w:p w14:paraId="4699F89B" w14:textId="77777777" w:rsidR="00051A0A" w:rsidRDefault="00051A0A" w:rsidP="00051A0A">
      <w:pPr>
        <w:pStyle w:val="Heading4"/>
        <w:rPr>
          <w:rFonts w:ascii="Garamond" w:hAnsi="Garamond"/>
        </w:rPr>
      </w:pPr>
    </w:p>
    <w:p w14:paraId="1BE32F72" w14:textId="77777777" w:rsidR="00051A0A" w:rsidRDefault="00051A0A" w:rsidP="00051A0A">
      <w:pPr>
        <w:pStyle w:val="Heading4"/>
        <w:rPr>
          <w:rFonts w:ascii="Garamond" w:hAnsi="Garamond"/>
        </w:rPr>
      </w:pPr>
    </w:p>
    <w:p w14:paraId="759FF9C9" w14:textId="77777777" w:rsidR="00051A0A" w:rsidRDefault="00051A0A" w:rsidP="00051A0A">
      <w:pPr>
        <w:pStyle w:val="Heading4"/>
        <w:rPr>
          <w:rFonts w:ascii="Garamond" w:hAnsi="Garamond"/>
        </w:rPr>
      </w:pPr>
    </w:p>
    <w:p w14:paraId="153E77E7" w14:textId="77777777" w:rsidR="00051A0A" w:rsidRDefault="00051A0A" w:rsidP="00051A0A">
      <w:pPr>
        <w:pStyle w:val="Heading4"/>
        <w:rPr>
          <w:rFonts w:ascii="Garamond" w:hAnsi="Garamond"/>
        </w:rPr>
      </w:pPr>
    </w:p>
    <w:p w14:paraId="188A9157" w14:textId="77777777" w:rsidR="00051A0A" w:rsidRDefault="00051A0A" w:rsidP="00051A0A">
      <w:pPr>
        <w:pStyle w:val="Heading4"/>
        <w:rPr>
          <w:rFonts w:ascii="Garamond" w:hAnsi="Garamond"/>
        </w:rPr>
      </w:pPr>
    </w:p>
    <w:p w14:paraId="16F687D5" w14:textId="77777777" w:rsidR="00051A0A" w:rsidRDefault="00051A0A" w:rsidP="00051A0A">
      <w:pPr>
        <w:pStyle w:val="Heading4"/>
        <w:rPr>
          <w:rFonts w:ascii="Garamond" w:hAnsi="Garamond"/>
        </w:rPr>
      </w:pPr>
    </w:p>
    <w:p w14:paraId="0AC5A5F6" w14:textId="77777777" w:rsidR="00051A0A" w:rsidRDefault="00051A0A" w:rsidP="00051A0A">
      <w:pPr>
        <w:pStyle w:val="Heading4"/>
        <w:rPr>
          <w:rFonts w:ascii="Garamond" w:hAnsi="Garamond"/>
        </w:rPr>
      </w:pPr>
    </w:p>
    <w:p w14:paraId="40D6EAFA" w14:textId="77777777" w:rsidR="00051A0A" w:rsidRDefault="00051A0A" w:rsidP="00051A0A">
      <w:pPr>
        <w:rPr>
          <w:rFonts w:ascii="Garamond" w:hAnsi="Garamond"/>
          <w:color w:val="000000" w:themeColor="text1"/>
          <w:sz w:val="24"/>
          <w:szCs w:val="24"/>
        </w:rPr>
      </w:pPr>
    </w:p>
    <w:p w14:paraId="0D8A5670" w14:textId="77777777" w:rsidR="00D2708D" w:rsidRDefault="00D2708D" w:rsidP="00051A0A">
      <w:pPr>
        <w:rPr>
          <w:rFonts w:ascii="Garamond" w:hAnsi="Garamond"/>
          <w:color w:val="000000" w:themeColor="text1"/>
          <w:sz w:val="24"/>
          <w:szCs w:val="24"/>
        </w:rPr>
      </w:pPr>
    </w:p>
    <w:p w14:paraId="35E09D0D" w14:textId="77777777" w:rsidR="00D2708D" w:rsidRDefault="00D2708D" w:rsidP="00051A0A">
      <w:pPr>
        <w:rPr>
          <w:rFonts w:ascii="Garamond" w:hAnsi="Garamond"/>
          <w:color w:val="000000" w:themeColor="text1"/>
          <w:sz w:val="24"/>
          <w:szCs w:val="24"/>
        </w:rPr>
      </w:pPr>
    </w:p>
    <w:p w14:paraId="04F5D4AB" w14:textId="77777777" w:rsidR="00D2708D" w:rsidRDefault="00D2708D" w:rsidP="00051A0A">
      <w:pPr>
        <w:rPr>
          <w:rFonts w:ascii="Garamond" w:hAnsi="Garamond"/>
          <w:i/>
          <w:color w:val="000000" w:themeColor="text1"/>
        </w:rPr>
      </w:pPr>
    </w:p>
    <w:p w14:paraId="65EC4889" w14:textId="77777777" w:rsidR="00D2708D" w:rsidRDefault="00D2708D" w:rsidP="00051A0A">
      <w:pPr>
        <w:rPr>
          <w:rFonts w:ascii="Garamond" w:hAnsi="Garamond"/>
          <w:i/>
          <w:color w:val="000000" w:themeColor="text1"/>
        </w:rPr>
      </w:pPr>
    </w:p>
    <w:p w14:paraId="5D626176" w14:textId="42EB0DE3" w:rsidR="00D2708D" w:rsidRPr="00D2708D" w:rsidRDefault="00D2708D" w:rsidP="00051A0A">
      <w:pPr>
        <w:rPr>
          <w:rFonts w:ascii="Garamond" w:hAnsi="Garamond"/>
          <w:i/>
          <w:color w:val="000000" w:themeColor="text1"/>
        </w:rPr>
      </w:pPr>
      <w:r w:rsidRPr="00B514EA">
        <w:rPr>
          <w:rFonts w:ascii="Garamond" w:hAnsi="Garamond"/>
          <w:color w:val="000000" w:themeColor="text1"/>
        </w:rPr>
        <w:t xml:space="preserve">Tentative Course Schedule </w:t>
      </w:r>
      <w:r w:rsidR="0046739E">
        <w:rPr>
          <w:rFonts w:ascii="Garamond" w:hAnsi="Garamond"/>
          <w:color w:val="000000" w:themeColor="text1"/>
        </w:rPr>
        <w:t xml:space="preserve">Winter 2020   </w:t>
      </w:r>
      <w:r w:rsidR="00B514EA">
        <w:rPr>
          <w:rFonts w:ascii="Garamond" w:hAnsi="Garamond"/>
          <w:color w:val="000000" w:themeColor="text1"/>
        </w:rPr>
        <w:t xml:space="preserve">  </w:t>
      </w:r>
      <w:r w:rsidR="00B514EA" w:rsidRPr="00B514EA">
        <w:rPr>
          <w:rFonts w:ascii="Garamond" w:hAnsi="Garamond"/>
          <w:bCs/>
        </w:rPr>
        <w:t xml:space="preserve">*I will notify you in advance of any </w:t>
      </w:r>
      <w:r w:rsidR="0046739E">
        <w:rPr>
          <w:rFonts w:ascii="Garamond" w:hAnsi="Garamond"/>
          <w:bCs/>
        </w:rPr>
        <w:t xml:space="preserve">known </w:t>
      </w:r>
      <w:r w:rsidR="00B514EA" w:rsidRPr="00B514EA">
        <w:rPr>
          <w:rFonts w:ascii="Garamond" w:hAnsi="Garamond"/>
          <w:bCs/>
        </w:rPr>
        <w:t>changes, both in class and via email</w:t>
      </w:r>
      <w:r w:rsidR="00B514EA" w:rsidRPr="00B514EA">
        <w:rPr>
          <w:rFonts w:ascii="Garamond" w:hAnsi="Garamond"/>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1FDFBE23" w:rsidR="00812EFF" w:rsidRPr="00AB6ED8"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67BD5DF9" w:rsidR="00812EFF" w:rsidRPr="00271D57" w:rsidRDefault="00960FD8" w:rsidP="00A628AA">
            <w:pPr>
              <w:pStyle w:val="BodyText2"/>
              <w:autoSpaceDE w:val="0"/>
              <w:autoSpaceDN w:val="0"/>
              <w:adjustRightInd w:val="0"/>
              <w:rPr>
                <w:rFonts w:ascii="Garamond" w:hAnsi="Garamond"/>
                <w:szCs w:val="20"/>
              </w:rPr>
            </w:pPr>
            <w:r w:rsidRPr="00271D57">
              <w:rPr>
                <w:rFonts w:ascii="Garamond" w:hAnsi="Garamond"/>
                <w:szCs w:val="20"/>
              </w:rPr>
              <w:t>M 1</w:t>
            </w:r>
            <w:r w:rsidR="00812EFF" w:rsidRPr="00271D57">
              <w:rPr>
                <w:rFonts w:ascii="Garamond" w:hAnsi="Garamond"/>
                <w:szCs w:val="20"/>
              </w:rPr>
              <w:t>/</w:t>
            </w:r>
            <w:r w:rsidRPr="00271D57">
              <w:rPr>
                <w:rFonts w:ascii="Garamond" w:hAnsi="Garamond"/>
                <w:szCs w:val="20"/>
              </w:rPr>
              <w:t>6</w:t>
            </w:r>
          </w:p>
        </w:tc>
        <w:tc>
          <w:tcPr>
            <w:tcW w:w="8820" w:type="dxa"/>
          </w:tcPr>
          <w:p w14:paraId="4DCABB64" w14:textId="60EAE1B7" w:rsidR="00176615"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sidR="00176615">
              <w:rPr>
                <w:rFonts w:ascii="Garamond" w:hAnsi="Garamond"/>
                <w:sz w:val="22"/>
                <w:szCs w:val="22"/>
              </w:rPr>
              <w:t xml:space="preserve">Moodle, </w:t>
            </w:r>
            <w:r w:rsidRPr="00AB6ED8">
              <w:rPr>
                <w:rFonts w:ascii="Garamond" w:hAnsi="Garamond"/>
                <w:sz w:val="22"/>
                <w:szCs w:val="22"/>
              </w:rPr>
              <w:t xml:space="preserve">Syllabus </w:t>
            </w:r>
          </w:p>
          <w:p w14:paraId="2F34D7B2" w14:textId="5D719A4C" w:rsidR="00812EFF" w:rsidRPr="00AB6ED8"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Handout</w:t>
            </w:r>
            <w:r w:rsidR="00176615">
              <w:rPr>
                <w:rFonts w:ascii="Garamond" w:hAnsi="Garamond"/>
                <w:b/>
                <w:sz w:val="22"/>
                <w:szCs w:val="22"/>
              </w:rPr>
              <w:t>s</w:t>
            </w:r>
            <w:r>
              <w:rPr>
                <w:rFonts w:ascii="Garamond" w:hAnsi="Garamond"/>
                <w:b/>
                <w:sz w:val="22"/>
                <w:szCs w:val="22"/>
              </w:rPr>
              <w:t xml:space="preserve"> (on Moodle)</w:t>
            </w:r>
            <w:r w:rsidRPr="00AB6ED8">
              <w:rPr>
                <w:rFonts w:ascii="Garamond" w:hAnsi="Garamond"/>
                <w:b/>
                <w:sz w:val="22"/>
                <w:szCs w:val="22"/>
              </w:rPr>
              <w:t xml:space="preserve">: </w:t>
            </w:r>
            <w:r w:rsidRPr="00AB6ED8">
              <w:rPr>
                <w:rFonts w:ascii="Garamond" w:hAnsi="Garamond"/>
                <w:sz w:val="22"/>
                <w:szCs w:val="22"/>
              </w:rPr>
              <w:t>MLA Basic Format</w:t>
            </w:r>
            <w:r w:rsidR="00176615">
              <w:rPr>
                <w:rFonts w:ascii="Garamond" w:hAnsi="Garamond"/>
                <w:sz w:val="22"/>
                <w:szCs w:val="22"/>
              </w:rPr>
              <w:t>, Writing Survey</w:t>
            </w:r>
            <w:r w:rsidRPr="00AB6ED8">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11EF03E3" w:rsidR="00812EFF" w:rsidRPr="00271D57" w:rsidRDefault="00960FD8" w:rsidP="00A628AA">
            <w:pPr>
              <w:pStyle w:val="BodyText2"/>
              <w:autoSpaceDE w:val="0"/>
              <w:autoSpaceDN w:val="0"/>
              <w:adjustRightInd w:val="0"/>
              <w:rPr>
                <w:rFonts w:ascii="Garamond" w:hAnsi="Garamond"/>
                <w:szCs w:val="20"/>
              </w:rPr>
            </w:pPr>
            <w:r w:rsidRPr="00271D57">
              <w:rPr>
                <w:rFonts w:ascii="Garamond" w:hAnsi="Garamond"/>
                <w:szCs w:val="20"/>
              </w:rPr>
              <w:t>W 1</w:t>
            </w:r>
            <w:r w:rsidR="00812EFF" w:rsidRPr="00271D57">
              <w:rPr>
                <w:rFonts w:ascii="Garamond" w:hAnsi="Garamond"/>
                <w:szCs w:val="20"/>
              </w:rPr>
              <w:t>/</w:t>
            </w:r>
            <w:r w:rsidRPr="00271D57">
              <w:rPr>
                <w:rFonts w:ascii="Garamond" w:hAnsi="Garamond"/>
                <w:szCs w:val="20"/>
              </w:rPr>
              <w:t>8</w:t>
            </w:r>
          </w:p>
        </w:tc>
        <w:tc>
          <w:tcPr>
            <w:tcW w:w="8820" w:type="dxa"/>
          </w:tcPr>
          <w:p w14:paraId="08C42E5E" w14:textId="186B5322" w:rsidR="00812EFF" w:rsidRPr="008B332B" w:rsidRDefault="00812EFF" w:rsidP="00A628AA">
            <w:pPr>
              <w:pStyle w:val="BodyText2"/>
              <w:autoSpaceDE w:val="0"/>
              <w:autoSpaceDN w:val="0"/>
              <w:adjustRightInd w:val="0"/>
              <w:rPr>
                <w:rFonts w:ascii="Garamond" w:hAnsi="Garamond"/>
                <w:i/>
                <w:sz w:val="22"/>
                <w:szCs w:val="22"/>
              </w:rPr>
            </w:pPr>
            <w:r w:rsidRPr="00AB6ED8">
              <w:rPr>
                <w:rFonts w:ascii="Garamond" w:hAnsi="Garamond"/>
                <w:b/>
                <w:sz w:val="22"/>
                <w:szCs w:val="22"/>
              </w:rPr>
              <w:t>Read:</w:t>
            </w:r>
            <w:r w:rsidRPr="00AB6ED8">
              <w:rPr>
                <w:rFonts w:ascii="Garamond" w:hAnsi="Garamond"/>
                <w:sz w:val="22"/>
                <w:szCs w:val="22"/>
              </w:rPr>
              <w:t xml:space="preserve"> </w:t>
            </w:r>
            <w:r w:rsidR="006B2CE3" w:rsidRPr="006B2CE3">
              <w:rPr>
                <w:rFonts w:ascii="Garamond" w:hAnsi="Garamond"/>
                <w:i/>
                <w:sz w:val="22"/>
                <w:szCs w:val="22"/>
              </w:rPr>
              <w:t>TSIS</w:t>
            </w:r>
            <w:r w:rsidR="00A565DA">
              <w:rPr>
                <w:rFonts w:ascii="Garamond" w:hAnsi="Garamond"/>
                <w:i/>
                <w:sz w:val="22"/>
                <w:szCs w:val="22"/>
              </w:rPr>
              <w:t xml:space="preserve"> </w:t>
            </w:r>
            <w:r w:rsidR="00A565DA">
              <w:rPr>
                <w:rFonts w:ascii="Garamond" w:hAnsi="Garamond"/>
                <w:sz w:val="22"/>
                <w:szCs w:val="22"/>
              </w:rPr>
              <w:t>Introduction</w:t>
            </w:r>
            <w:r w:rsidR="006B2CE3">
              <w:rPr>
                <w:rFonts w:ascii="Garamond" w:hAnsi="Garamond"/>
                <w:sz w:val="22"/>
                <w:szCs w:val="22"/>
              </w:rPr>
              <w:t xml:space="preserve"> </w:t>
            </w:r>
            <w:r w:rsidR="008950CF">
              <w:rPr>
                <w:rFonts w:ascii="Garamond" w:hAnsi="Garamond"/>
                <w:sz w:val="22"/>
                <w:szCs w:val="22"/>
              </w:rPr>
              <w:t>(</w:t>
            </w:r>
            <w:r w:rsidR="006B2CE3">
              <w:rPr>
                <w:rFonts w:ascii="Garamond" w:hAnsi="Garamond"/>
                <w:sz w:val="22"/>
                <w:szCs w:val="22"/>
              </w:rPr>
              <w:t>1-18</w:t>
            </w:r>
            <w:r w:rsidR="000D2B1E">
              <w:rPr>
                <w:rFonts w:ascii="Garamond" w:hAnsi="Garamond"/>
                <w:sz w:val="22"/>
                <w:szCs w:val="22"/>
              </w:rPr>
              <w:t xml:space="preserve">) </w:t>
            </w:r>
            <w:r w:rsidRPr="008B332B">
              <w:rPr>
                <w:rFonts w:ascii="Garamond" w:hAnsi="Garamond"/>
                <w:b/>
                <w:sz w:val="22"/>
                <w:szCs w:val="22"/>
              </w:rPr>
              <w:t>Due</w:t>
            </w:r>
            <w:r w:rsidR="00942FF5" w:rsidRPr="008B332B">
              <w:rPr>
                <w:rFonts w:ascii="Garamond" w:hAnsi="Garamond"/>
                <w:b/>
                <w:sz w:val="22"/>
                <w:szCs w:val="22"/>
              </w:rPr>
              <w:t xml:space="preserve"> (via Moodle)</w:t>
            </w:r>
            <w:r w:rsidRPr="008B332B">
              <w:rPr>
                <w:rFonts w:ascii="Garamond" w:hAnsi="Garamond"/>
                <w:b/>
                <w:sz w:val="22"/>
                <w:szCs w:val="22"/>
              </w:rPr>
              <w:t xml:space="preserve">: </w:t>
            </w:r>
            <w:r w:rsidRPr="008B332B">
              <w:rPr>
                <w:rFonts w:ascii="Garamond" w:hAnsi="Garamond"/>
                <w:sz w:val="22"/>
                <w:szCs w:val="22"/>
              </w:rPr>
              <w:t xml:space="preserve">Writing Survey </w:t>
            </w:r>
          </w:p>
          <w:p w14:paraId="693385EB" w14:textId="1D5E6C96" w:rsidR="00812EFF" w:rsidRPr="00AB6ED8" w:rsidRDefault="00812EFF" w:rsidP="00B6270C">
            <w:pPr>
              <w:pStyle w:val="BodyText2"/>
              <w:autoSpaceDE w:val="0"/>
              <w:autoSpaceDN w:val="0"/>
              <w:adjustRightInd w:val="0"/>
              <w:rPr>
                <w:rFonts w:ascii="Garamond" w:hAnsi="Garamond"/>
                <w:sz w:val="22"/>
                <w:szCs w:val="22"/>
              </w:rPr>
            </w:pPr>
            <w:r w:rsidRPr="008B332B">
              <w:rPr>
                <w:rFonts w:ascii="Garamond" w:hAnsi="Garamond"/>
                <w:b/>
                <w:sz w:val="22"/>
                <w:szCs w:val="22"/>
              </w:rPr>
              <w:t>In class:</w:t>
            </w:r>
            <w:r w:rsidRPr="008B332B">
              <w:rPr>
                <w:rFonts w:ascii="Garamond" w:hAnsi="Garamond"/>
                <w:sz w:val="22"/>
                <w:szCs w:val="22"/>
              </w:rPr>
              <w:t xml:space="preserve"> </w:t>
            </w:r>
            <w:r w:rsidR="00A71516" w:rsidRPr="008B332B">
              <w:rPr>
                <w:rFonts w:ascii="Garamond" w:hAnsi="Garamond"/>
                <w:sz w:val="22"/>
                <w:szCs w:val="22"/>
              </w:rPr>
              <w:t xml:space="preserve">WP 1, </w:t>
            </w:r>
            <w:r w:rsidR="00517A73">
              <w:rPr>
                <w:rFonts w:ascii="Garamond" w:hAnsi="Garamond"/>
                <w:sz w:val="22"/>
                <w:szCs w:val="22"/>
              </w:rPr>
              <w:t>Group Practice</w:t>
            </w:r>
            <w:r w:rsidR="0053332D" w:rsidRPr="008B332B">
              <w:rPr>
                <w:rFonts w:ascii="Garamond" w:hAnsi="Garamond"/>
                <w:sz w:val="22"/>
                <w:szCs w:val="22"/>
              </w:rPr>
              <w:t xml:space="preserve">, </w:t>
            </w:r>
            <w:r w:rsidR="00B6270C">
              <w:rPr>
                <w:rFonts w:ascii="Garamond" w:hAnsi="Garamond"/>
                <w:sz w:val="22"/>
                <w:szCs w:val="22"/>
              </w:rPr>
              <w:t>Paragraph Revision/Rearrangement</w:t>
            </w:r>
            <w:r w:rsidR="00517A73" w:rsidRPr="00517A73">
              <w:rPr>
                <w:rFonts w:ascii="Garamond" w:hAnsi="Garamond"/>
                <w:sz w:val="22"/>
                <w:szCs w:val="22"/>
              </w:rPr>
              <w:t xml:space="preserve">, MLA </w:t>
            </w:r>
            <w:r w:rsidR="00517A73">
              <w:rPr>
                <w:rFonts w:ascii="Garamond" w:hAnsi="Garamond"/>
                <w:sz w:val="22"/>
                <w:szCs w:val="22"/>
              </w:rPr>
              <w:t>Basic Format</w:t>
            </w:r>
            <w:r w:rsidR="00517A73" w:rsidRPr="00517A73">
              <w:rPr>
                <w:rFonts w:ascii="Garamond" w:hAnsi="Garamond"/>
                <w:sz w:val="22"/>
                <w:szCs w:val="22"/>
              </w:rPr>
              <w:t xml:space="preserve"> Quiz</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312E1258" w:rsidR="00812EFF" w:rsidRPr="00271D57" w:rsidRDefault="00812EFF" w:rsidP="00A628AA">
            <w:pPr>
              <w:rPr>
                <w:rFonts w:ascii="Garamond" w:hAnsi="Garamond"/>
                <w:sz w:val="20"/>
                <w:szCs w:val="20"/>
              </w:rPr>
            </w:pPr>
            <w:r w:rsidRPr="00271D57">
              <w:rPr>
                <w:rFonts w:ascii="Garamond" w:hAnsi="Garamond"/>
                <w:sz w:val="20"/>
                <w:szCs w:val="20"/>
              </w:rPr>
              <w:t>M</w:t>
            </w:r>
            <w:r w:rsidR="00960FD8" w:rsidRPr="00271D57">
              <w:rPr>
                <w:rFonts w:ascii="Garamond" w:hAnsi="Garamond"/>
                <w:sz w:val="20"/>
                <w:szCs w:val="20"/>
              </w:rPr>
              <w:t xml:space="preserve"> 1</w:t>
            </w:r>
            <w:r w:rsidRPr="00271D57">
              <w:rPr>
                <w:rFonts w:ascii="Garamond" w:hAnsi="Garamond"/>
                <w:sz w:val="20"/>
                <w:szCs w:val="20"/>
              </w:rPr>
              <w:t>/</w:t>
            </w:r>
            <w:r w:rsidR="00960FD8" w:rsidRPr="00271D57">
              <w:rPr>
                <w:rFonts w:ascii="Garamond" w:hAnsi="Garamond"/>
                <w:sz w:val="20"/>
                <w:szCs w:val="20"/>
              </w:rPr>
              <w:t>13</w:t>
            </w:r>
          </w:p>
        </w:tc>
        <w:tc>
          <w:tcPr>
            <w:tcW w:w="8820" w:type="dxa"/>
          </w:tcPr>
          <w:p w14:paraId="54E4FD6D" w14:textId="2806FF5E" w:rsidR="00812EFF" w:rsidRPr="00A565DA" w:rsidRDefault="00812EFF" w:rsidP="00A628AA">
            <w:pPr>
              <w:rPr>
                <w:rFonts w:ascii="Garamond" w:hAnsi="Garamond"/>
              </w:rPr>
            </w:pPr>
            <w:r w:rsidRPr="00A565DA">
              <w:rPr>
                <w:rFonts w:ascii="Garamond" w:hAnsi="Garamond"/>
                <w:b/>
              </w:rPr>
              <w:t>Read:</w:t>
            </w:r>
            <w:r w:rsidRPr="00A565DA">
              <w:rPr>
                <w:rFonts w:ascii="Garamond" w:hAnsi="Garamond"/>
              </w:rPr>
              <w:t xml:space="preserve"> </w:t>
            </w:r>
            <w:r w:rsidR="00A565DA" w:rsidRPr="00A565DA">
              <w:rPr>
                <w:rFonts w:ascii="Garamond" w:hAnsi="Garamond"/>
                <w:i/>
              </w:rPr>
              <w:t>TSIS</w:t>
            </w:r>
            <w:r w:rsidR="00A565DA" w:rsidRPr="00A565DA">
              <w:rPr>
                <w:rFonts w:ascii="Garamond" w:hAnsi="Garamond"/>
                <w:b/>
              </w:rPr>
              <w:t xml:space="preserve"> </w:t>
            </w:r>
            <w:r w:rsidR="00A565DA" w:rsidRPr="00A565DA">
              <w:rPr>
                <w:rFonts w:ascii="Garamond" w:hAnsi="Garamond"/>
              </w:rPr>
              <w:t xml:space="preserve">Chapter </w:t>
            </w:r>
            <w:r w:rsidR="00A565DA">
              <w:rPr>
                <w:rFonts w:ascii="Garamond" w:hAnsi="Garamond"/>
              </w:rPr>
              <w:t>One</w:t>
            </w:r>
            <w:r w:rsidR="00A565DA" w:rsidRPr="00A565DA">
              <w:rPr>
                <w:rFonts w:ascii="Garamond" w:hAnsi="Garamond"/>
                <w:b/>
              </w:rPr>
              <w:t xml:space="preserve"> </w:t>
            </w:r>
            <w:r w:rsidR="00A565DA">
              <w:rPr>
                <w:rFonts w:ascii="Garamond" w:hAnsi="Garamond"/>
              </w:rPr>
              <w:t>(19-29</w:t>
            </w:r>
            <w:r w:rsidR="00A565DA" w:rsidRPr="00A565DA">
              <w:rPr>
                <w:rFonts w:ascii="Garamond" w:hAnsi="Garamond"/>
              </w:rPr>
              <w:t xml:space="preserve">), </w:t>
            </w:r>
            <w:r w:rsidR="00A8147C" w:rsidRPr="00A565DA">
              <w:rPr>
                <w:rFonts w:ascii="Garamond" w:hAnsi="Garamond"/>
              </w:rPr>
              <w:t>Career Narrative Readings (on Moodle)</w:t>
            </w:r>
          </w:p>
          <w:p w14:paraId="6FDB18E2" w14:textId="4B41E75E" w:rsidR="00812EFF" w:rsidRPr="00A565DA" w:rsidRDefault="00812EFF" w:rsidP="00B6270C">
            <w:pPr>
              <w:rPr>
                <w:rFonts w:ascii="Garamond" w:hAnsi="Garamond"/>
              </w:rPr>
            </w:pPr>
            <w:r w:rsidRPr="00A565DA">
              <w:rPr>
                <w:rFonts w:ascii="Garamond" w:hAnsi="Garamond"/>
                <w:b/>
              </w:rPr>
              <w:t>In Class</w:t>
            </w:r>
            <w:r w:rsidRPr="00A565DA">
              <w:rPr>
                <w:rFonts w:ascii="Garamond" w:hAnsi="Garamond"/>
              </w:rPr>
              <w:t xml:space="preserve">: </w:t>
            </w:r>
            <w:r w:rsidR="00A8147C" w:rsidRPr="00A565DA">
              <w:rPr>
                <w:rFonts w:ascii="Garamond" w:hAnsi="Garamond"/>
              </w:rPr>
              <w:t>WP 2,</w:t>
            </w:r>
            <w:r w:rsidR="008B332B">
              <w:rPr>
                <w:rFonts w:ascii="Garamond" w:hAnsi="Garamond"/>
              </w:rPr>
              <w:t xml:space="preserve"> </w:t>
            </w:r>
            <w:r w:rsidR="00CA1EEF">
              <w:rPr>
                <w:rFonts w:ascii="Garamond" w:hAnsi="Garamond"/>
              </w:rPr>
              <w:t xml:space="preserve">Group Practice, </w:t>
            </w:r>
            <w:r w:rsidR="00B6270C">
              <w:rPr>
                <w:rFonts w:ascii="Garamond" w:hAnsi="Garamond"/>
              </w:rPr>
              <w:t>Paragraph Revision</w:t>
            </w:r>
            <w:r w:rsidR="008B332B">
              <w:rPr>
                <w:rFonts w:ascii="Garamond" w:hAnsi="Garamond"/>
              </w:rPr>
              <w:t xml:space="preserve"> </w:t>
            </w:r>
            <w:r w:rsidR="00B6270C">
              <w:rPr>
                <w:rFonts w:ascii="Garamond" w:hAnsi="Garamond"/>
              </w:rPr>
              <w:t xml:space="preserve">#2   </w:t>
            </w:r>
            <w:r w:rsidR="00CA1EEF">
              <w:rPr>
                <w:rFonts w:ascii="Garamond" w:hAnsi="Garamond"/>
              </w:rPr>
              <w:t xml:space="preserve">    </w:t>
            </w:r>
            <w:r w:rsidR="002D2870" w:rsidRPr="00A565DA">
              <w:rPr>
                <w:rFonts w:ascii="Garamond" w:hAnsi="Garamond"/>
                <w:b/>
                <w:u w:val="single"/>
              </w:rPr>
              <w:t>Assigned</w:t>
            </w:r>
            <w:r w:rsidR="002D2870" w:rsidRPr="00A565DA">
              <w:rPr>
                <w:rFonts w:ascii="Garamond" w:hAnsi="Garamond"/>
                <w:u w:val="single"/>
              </w:rPr>
              <w:t xml:space="preserve">: </w:t>
            </w:r>
            <w:r w:rsidR="002D2870" w:rsidRPr="00A565DA">
              <w:rPr>
                <w:rFonts w:ascii="Garamond" w:hAnsi="Garamond"/>
                <w:b/>
                <w:u w:val="single"/>
              </w:rPr>
              <w:t>Essay 1 (Career Narrative)</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4144ABB6" w:rsidR="00812EFF" w:rsidRPr="00271D57" w:rsidRDefault="00812EFF" w:rsidP="00A628AA">
            <w:pPr>
              <w:rPr>
                <w:rFonts w:ascii="Garamond" w:hAnsi="Garamond"/>
                <w:sz w:val="20"/>
                <w:szCs w:val="20"/>
              </w:rPr>
            </w:pPr>
            <w:r w:rsidRPr="00271D57">
              <w:rPr>
                <w:rFonts w:ascii="Garamond" w:hAnsi="Garamond"/>
                <w:sz w:val="20"/>
                <w:szCs w:val="20"/>
              </w:rPr>
              <w:t>W</w:t>
            </w:r>
            <w:r w:rsidR="00960FD8" w:rsidRPr="00271D57">
              <w:rPr>
                <w:rFonts w:ascii="Garamond" w:hAnsi="Garamond"/>
                <w:sz w:val="20"/>
                <w:szCs w:val="20"/>
              </w:rPr>
              <w:t xml:space="preserve"> 1</w:t>
            </w:r>
            <w:r w:rsidRPr="00271D57">
              <w:rPr>
                <w:rFonts w:ascii="Garamond" w:hAnsi="Garamond"/>
                <w:sz w:val="20"/>
                <w:szCs w:val="20"/>
              </w:rPr>
              <w:t>/</w:t>
            </w:r>
            <w:r w:rsidR="00960FD8" w:rsidRPr="00271D57">
              <w:rPr>
                <w:rFonts w:ascii="Garamond" w:hAnsi="Garamond"/>
                <w:sz w:val="20"/>
                <w:szCs w:val="20"/>
              </w:rPr>
              <w:t>15</w:t>
            </w:r>
          </w:p>
        </w:tc>
        <w:tc>
          <w:tcPr>
            <w:tcW w:w="8820" w:type="dxa"/>
          </w:tcPr>
          <w:p w14:paraId="01E59351" w14:textId="49418324" w:rsidR="00F66C75" w:rsidRPr="00B460FF" w:rsidRDefault="00812EFF" w:rsidP="00A628AA">
            <w:pPr>
              <w:pStyle w:val="BodyText2"/>
              <w:autoSpaceDE w:val="0"/>
              <w:autoSpaceDN w:val="0"/>
              <w:adjustRightInd w:val="0"/>
              <w:rPr>
                <w:rFonts w:ascii="Garamond" w:hAnsi="Garamond"/>
                <w:sz w:val="22"/>
                <w:szCs w:val="22"/>
              </w:rPr>
            </w:pPr>
            <w:r w:rsidRPr="00B460FF">
              <w:rPr>
                <w:rFonts w:ascii="Garamond" w:hAnsi="Garamond"/>
                <w:b/>
                <w:sz w:val="22"/>
                <w:szCs w:val="22"/>
              </w:rPr>
              <w:t xml:space="preserve">Read: </w:t>
            </w:r>
            <w:r w:rsidR="005E5C5E" w:rsidRPr="00B460FF">
              <w:rPr>
                <w:rFonts w:ascii="Garamond" w:hAnsi="Garamond"/>
                <w:i/>
                <w:sz w:val="22"/>
                <w:szCs w:val="22"/>
              </w:rPr>
              <w:t>TSIS</w:t>
            </w:r>
            <w:r w:rsidR="0001568A" w:rsidRPr="00B460FF">
              <w:rPr>
                <w:rFonts w:ascii="Garamond" w:hAnsi="Garamond"/>
                <w:b/>
                <w:sz w:val="22"/>
                <w:szCs w:val="22"/>
              </w:rPr>
              <w:t xml:space="preserve"> </w:t>
            </w:r>
            <w:r w:rsidR="005426B4">
              <w:rPr>
                <w:rFonts w:ascii="Garamond" w:hAnsi="Garamond"/>
                <w:sz w:val="22"/>
                <w:szCs w:val="22"/>
              </w:rPr>
              <w:t>Chapter</w:t>
            </w:r>
            <w:r w:rsidR="00A565DA" w:rsidRPr="00B460FF">
              <w:rPr>
                <w:rFonts w:ascii="Garamond" w:hAnsi="Garamond"/>
                <w:sz w:val="22"/>
                <w:szCs w:val="22"/>
              </w:rPr>
              <w:t xml:space="preserve"> Two</w:t>
            </w:r>
            <w:r w:rsidR="00A565DA" w:rsidRPr="00B460FF">
              <w:rPr>
                <w:rFonts w:ascii="Garamond" w:hAnsi="Garamond"/>
                <w:b/>
                <w:sz w:val="22"/>
                <w:szCs w:val="22"/>
              </w:rPr>
              <w:t xml:space="preserve"> </w:t>
            </w:r>
            <w:r w:rsidR="0001568A" w:rsidRPr="00B460FF">
              <w:rPr>
                <w:rFonts w:ascii="Garamond" w:hAnsi="Garamond"/>
                <w:sz w:val="22"/>
                <w:szCs w:val="22"/>
              </w:rPr>
              <w:t>(30-42)</w:t>
            </w:r>
            <w:r w:rsidR="00B70FB7" w:rsidRPr="00B460FF">
              <w:rPr>
                <w:rFonts w:ascii="Garamond" w:hAnsi="Garamond"/>
                <w:sz w:val="22"/>
                <w:szCs w:val="22"/>
              </w:rPr>
              <w:t xml:space="preserve">, David </w:t>
            </w:r>
            <w:proofErr w:type="spellStart"/>
            <w:r w:rsidR="00B70FB7" w:rsidRPr="00B460FF">
              <w:rPr>
                <w:rFonts w:ascii="Garamond" w:hAnsi="Garamond"/>
                <w:sz w:val="22"/>
                <w:szCs w:val="22"/>
              </w:rPr>
              <w:t>Zinczenko</w:t>
            </w:r>
            <w:proofErr w:type="spellEnd"/>
            <w:r w:rsidR="00B70FB7" w:rsidRPr="00B460FF">
              <w:rPr>
                <w:rFonts w:ascii="Garamond" w:hAnsi="Garamond"/>
                <w:sz w:val="22"/>
                <w:szCs w:val="22"/>
              </w:rPr>
              <w:t xml:space="preserve"> “Don’t Blame the Eater” (245-247)</w:t>
            </w:r>
            <w:r w:rsidR="0032126D" w:rsidRPr="00B460FF">
              <w:rPr>
                <w:rFonts w:ascii="Garamond" w:hAnsi="Garamond"/>
                <w:sz w:val="22"/>
                <w:szCs w:val="22"/>
              </w:rPr>
              <w:t xml:space="preserve"> </w:t>
            </w:r>
          </w:p>
          <w:p w14:paraId="207F60A5" w14:textId="23D72B4F" w:rsidR="007305E2" w:rsidRPr="00B460FF" w:rsidRDefault="00812EFF" w:rsidP="007305E2">
            <w:pPr>
              <w:pStyle w:val="BodyText2"/>
              <w:autoSpaceDE w:val="0"/>
              <w:autoSpaceDN w:val="0"/>
              <w:adjustRightInd w:val="0"/>
              <w:rPr>
                <w:rFonts w:ascii="Garamond" w:hAnsi="Garamond"/>
                <w:sz w:val="22"/>
                <w:szCs w:val="22"/>
              </w:rPr>
            </w:pPr>
            <w:r w:rsidRPr="00B460FF">
              <w:rPr>
                <w:rFonts w:ascii="Garamond" w:hAnsi="Garamond"/>
                <w:b/>
                <w:sz w:val="22"/>
                <w:szCs w:val="22"/>
              </w:rPr>
              <w:t xml:space="preserve">In class: </w:t>
            </w:r>
            <w:r w:rsidR="0024608B" w:rsidRPr="00B460FF">
              <w:rPr>
                <w:rFonts w:ascii="Garamond" w:hAnsi="Garamond"/>
                <w:sz w:val="22"/>
                <w:szCs w:val="22"/>
              </w:rPr>
              <w:t xml:space="preserve">WP 3, </w:t>
            </w:r>
            <w:r w:rsidR="00570D8B" w:rsidRPr="00B460FF">
              <w:rPr>
                <w:rFonts w:ascii="Garamond" w:hAnsi="Garamond"/>
                <w:sz w:val="22"/>
                <w:szCs w:val="22"/>
              </w:rPr>
              <w:t xml:space="preserve">Summary and </w:t>
            </w:r>
            <w:r w:rsidR="00372B8E" w:rsidRPr="00B460FF">
              <w:rPr>
                <w:rFonts w:ascii="Garamond" w:hAnsi="Garamond"/>
                <w:sz w:val="22"/>
                <w:szCs w:val="22"/>
              </w:rPr>
              <w:t>Analysis</w:t>
            </w:r>
            <w:r w:rsidR="007A22D3">
              <w:rPr>
                <w:rFonts w:ascii="Garamond" w:hAnsi="Garamond"/>
                <w:sz w:val="22"/>
                <w:szCs w:val="22"/>
              </w:rPr>
              <w:t xml:space="preserve"> intro/samples/practice, </w:t>
            </w:r>
            <w:r w:rsidR="007A22D3" w:rsidRPr="00B460FF">
              <w:rPr>
                <w:rFonts w:ascii="Garamond" w:hAnsi="Garamond"/>
                <w:sz w:val="22"/>
                <w:szCs w:val="22"/>
              </w:rPr>
              <w:t>MLA Citations/Quotations</w:t>
            </w:r>
          </w:p>
          <w:p w14:paraId="0FAF25E0" w14:textId="1AA47EF6" w:rsidR="002D2870" w:rsidRPr="00B460FF" w:rsidRDefault="007305E2" w:rsidP="00F53184">
            <w:pPr>
              <w:pStyle w:val="BodyText2"/>
              <w:autoSpaceDE w:val="0"/>
              <w:autoSpaceDN w:val="0"/>
              <w:adjustRightInd w:val="0"/>
              <w:rPr>
                <w:rFonts w:ascii="Garamond" w:hAnsi="Garamond"/>
                <w:b/>
                <w:sz w:val="22"/>
                <w:szCs w:val="22"/>
              </w:rPr>
            </w:pPr>
            <w:r w:rsidRPr="00B460FF">
              <w:rPr>
                <w:rFonts w:ascii="Garamond" w:hAnsi="Garamond"/>
                <w:b/>
                <w:sz w:val="22"/>
                <w:szCs w:val="22"/>
              </w:rPr>
              <w:t>Assigned</w:t>
            </w:r>
            <w:r w:rsidRPr="00B460FF">
              <w:rPr>
                <w:rFonts w:ascii="Garamond" w:hAnsi="Garamond"/>
                <w:sz w:val="22"/>
                <w:szCs w:val="22"/>
              </w:rPr>
              <w:t xml:space="preserve">: </w:t>
            </w:r>
            <w:r w:rsidRPr="00B460FF">
              <w:rPr>
                <w:rFonts w:ascii="Garamond" w:hAnsi="Garamond"/>
                <w:b/>
                <w:sz w:val="22"/>
                <w:szCs w:val="22"/>
              </w:rPr>
              <w:t xml:space="preserve">Summary and </w:t>
            </w:r>
            <w:r w:rsidR="004327FE" w:rsidRPr="00B460FF">
              <w:rPr>
                <w:rFonts w:ascii="Garamond" w:hAnsi="Garamond"/>
                <w:b/>
                <w:sz w:val="22"/>
                <w:szCs w:val="22"/>
              </w:rPr>
              <w:t xml:space="preserve">Analysis </w:t>
            </w:r>
            <w:r w:rsidRPr="00B460FF">
              <w:rPr>
                <w:rFonts w:ascii="Garamond" w:hAnsi="Garamond"/>
                <w:b/>
                <w:sz w:val="22"/>
                <w:szCs w:val="22"/>
              </w:rPr>
              <w:t xml:space="preserve">1         </w:t>
            </w:r>
          </w:p>
        </w:tc>
      </w:tr>
      <w:tr w:rsidR="00812EFF" w:rsidRPr="0031777D" w14:paraId="1C9F6D4A" w14:textId="77777777" w:rsidTr="00176615">
        <w:trPr>
          <w:trHeight w:val="350"/>
        </w:trPr>
        <w:tc>
          <w:tcPr>
            <w:tcW w:w="535" w:type="dxa"/>
            <w:vMerge w:val="restart"/>
          </w:tcPr>
          <w:p w14:paraId="146A6C8A"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04ED4B89" w:rsidR="00812EFF" w:rsidRPr="00271D57" w:rsidRDefault="005929DD" w:rsidP="00A628AA">
            <w:pPr>
              <w:rPr>
                <w:rFonts w:ascii="Garamond" w:hAnsi="Garamond"/>
                <w:sz w:val="20"/>
                <w:szCs w:val="20"/>
              </w:rPr>
            </w:pPr>
            <w:r w:rsidRPr="00271D57">
              <w:rPr>
                <w:rFonts w:ascii="Garamond" w:hAnsi="Garamond"/>
                <w:sz w:val="20"/>
                <w:szCs w:val="20"/>
              </w:rPr>
              <w:t>M 1</w:t>
            </w:r>
            <w:r w:rsidR="00812EFF" w:rsidRPr="00271D57">
              <w:rPr>
                <w:rFonts w:ascii="Garamond" w:hAnsi="Garamond"/>
                <w:sz w:val="20"/>
                <w:szCs w:val="20"/>
              </w:rPr>
              <w:t>/</w:t>
            </w:r>
            <w:r w:rsidRPr="00271D57">
              <w:rPr>
                <w:rFonts w:ascii="Garamond" w:hAnsi="Garamond"/>
                <w:sz w:val="20"/>
                <w:szCs w:val="20"/>
              </w:rPr>
              <w:t>20</w:t>
            </w:r>
          </w:p>
        </w:tc>
        <w:tc>
          <w:tcPr>
            <w:tcW w:w="8820" w:type="dxa"/>
            <w:tcBorders>
              <w:bottom w:val="single" w:sz="4" w:space="0" w:color="auto"/>
            </w:tcBorders>
          </w:tcPr>
          <w:p w14:paraId="2990371F" w14:textId="0478ACF8" w:rsidR="00812EFF" w:rsidRPr="00B460FF" w:rsidRDefault="005929DD" w:rsidP="00B70FB7">
            <w:pPr>
              <w:rPr>
                <w:rFonts w:ascii="Garamond" w:hAnsi="Garamond"/>
                <w:b/>
              </w:rPr>
            </w:pPr>
            <w:r w:rsidRPr="00B460FF">
              <w:rPr>
                <w:rFonts w:ascii="Garamond" w:hAnsi="Garamond"/>
                <w:b/>
              </w:rPr>
              <w:t xml:space="preserve">NO CLASS (MLK Day Holiday)          </w:t>
            </w:r>
            <w:r w:rsidR="00B460FF">
              <w:rPr>
                <w:rFonts w:ascii="Garamond" w:hAnsi="Garamond"/>
                <w:b/>
              </w:rPr>
              <w:t xml:space="preserve"> </w:t>
            </w:r>
            <w:r w:rsidR="00F53184">
              <w:rPr>
                <w:rFonts w:ascii="Garamond" w:hAnsi="Garamond"/>
                <w:b/>
              </w:rPr>
              <w:t xml:space="preserve">        </w:t>
            </w:r>
            <w:r w:rsidR="00F0462B">
              <w:rPr>
                <w:rFonts w:ascii="Garamond" w:hAnsi="Garamond"/>
                <w:b/>
              </w:rPr>
              <w:t xml:space="preserve">     Due: Essay 1 Outline (by 2:30p</w:t>
            </w:r>
            <w:r w:rsidR="00F53184" w:rsidRPr="00B460FF">
              <w:rPr>
                <w:rFonts w:ascii="Garamond" w:hAnsi="Garamond"/>
                <w:b/>
              </w:rPr>
              <w:t>m via Moodle)</w:t>
            </w:r>
            <w:r w:rsidR="00B460FF">
              <w:rPr>
                <w:rFonts w:ascii="Garamond" w:hAnsi="Garamond"/>
                <w:b/>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7318F414" w:rsidR="00812EFF" w:rsidRPr="00271D57" w:rsidRDefault="005929DD" w:rsidP="00A628AA">
            <w:pPr>
              <w:rPr>
                <w:rFonts w:ascii="Garamond" w:hAnsi="Garamond"/>
                <w:sz w:val="20"/>
                <w:szCs w:val="20"/>
              </w:rPr>
            </w:pPr>
            <w:r w:rsidRPr="00271D57">
              <w:rPr>
                <w:rFonts w:ascii="Garamond" w:hAnsi="Garamond"/>
                <w:sz w:val="20"/>
                <w:szCs w:val="20"/>
              </w:rPr>
              <w:t>W 1</w:t>
            </w:r>
            <w:r w:rsidR="00812EFF" w:rsidRPr="00271D57">
              <w:rPr>
                <w:rFonts w:ascii="Garamond" w:hAnsi="Garamond"/>
                <w:sz w:val="20"/>
                <w:szCs w:val="20"/>
              </w:rPr>
              <w:t>/</w:t>
            </w:r>
            <w:r w:rsidRPr="00271D57">
              <w:rPr>
                <w:rFonts w:ascii="Garamond" w:hAnsi="Garamond"/>
                <w:sz w:val="20"/>
                <w:szCs w:val="20"/>
              </w:rPr>
              <w:t>22</w:t>
            </w:r>
          </w:p>
        </w:tc>
        <w:tc>
          <w:tcPr>
            <w:tcW w:w="8820" w:type="dxa"/>
            <w:tcBorders>
              <w:bottom w:val="single" w:sz="4" w:space="0" w:color="auto"/>
            </w:tcBorders>
          </w:tcPr>
          <w:p w14:paraId="0BFCA364" w14:textId="457F64AC"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Three</w:t>
            </w:r>
            <w:r w:rsidRPr="00B460FF">
              <w:rPr>
                <w:rFonts w:ascii="Garamond" w:hAnsi="Garamond"/>
                <w:b/>
              </w:rPr>
              <w:t xml:space="preserve"> </w:t>
            </w:r>
            <w:r w:rsidRPr="00B460FF">
              <w:rPr>
                <w:rFonts w:ascii="Garamond" w:hAnsi="Garamond"/>
              </w:rPr>
              <w:t xml:space="preserve">(43-52) </w:t>
            </w:r>
            <w:r w:rsidR="0042137B">
              <w:rPr>
                <w:rFonts w:ascii="Garamond" w:hAnsi="Garamond"/>
              </w:rPr>
              <w:t xml:space="preserve">          </w:t>
            </w:r>
            <w:r w:rsidR="0042137B" w:rsidRPr="0042137B">
              <w:rPr>
                <w:rFonts w:ascii="Garamond" w:hAnsi="Garamond"/>
                <w:b/>
              </w:rPr>
              <w:t>Du</w:t>
            </w:r>
            <w:r w:rsidR="0042137B">
              <w:rPr>
                <w:rFonts w:ascii="Garamond" w:hAnsi="Garamond"/>
                <w:b/>
              </w:rPr>
              <w:t>e:</w:t>
            </w:r>
            <w:r w:rsidR="0042137B">
              <w:rPr>
                <w:rFonts w:ascii="Garamond" w:hAnsi="Garamond"/>
              </w:rPr>
              <w:t xml:space="preserve"> </w:t>
            </w:r>
            <w:r w:rsidR="00173F00">
              <w:rPr>
                <w:rFonts w:ascii="Garamond" w:hAnsi="Garamond"/>
                <w:b/>
              </w:rPr>
              <w:t>Summary and Analysis 1 (by 2:30p</w:t>
            </w:r>
            <w:r w:rsidR="0042137B" w:rsidRPr="00B460FF">
              <w:rPr>
                <w:rFonts w:ascii="Garamond" w:hAnsi="Garamond"/>
                <w:b/>
              </w:rPr>
              <w:t>m via Moodle)</w:t>
            </w:r>
            <w:r w:rsidR="0042137B">
              <w:rPr>
                <w:rFonts w:ascii="Garamond" w:hAnsi="Garamond"/>
                <w:b/>
              </w:rPr>
              <w:t xml:space="preserve">                </w:t>
            </w:r>
          </w:p>
          <w:p w14:paraId="7B7797E6" w14:textId="301C7AE3" w:rsidR="001437A0" w:rsidRPr="00B460FF" w:rsidRDefault="00B460FF" w:rsidP="007305E2">
            <w:pPr>
              <w:rPr>
                <w:rFonts w:ascii="Garamond" w:hAnsi="Garamond"/>
                <w:b/>
              </w:rPr>
            </w:pPr>
            <w:r w:rsidRPr="00B460FF">
              <w:rPr>
                <w:rFonts w:ascii="Garamond" w:hAnsi="Garamond"/>
                <w:b/>
              </w:rPr>
              <w:t xml:space="preserve">In class: </w:t>
            </w:r>
            <w:r w:rsidRPr="00B460FF">
              <w:rPr>
                <w:rFonts w:ascii="Garamond" w:hAnsi="Garamond"/>
              </w:rPr>
              <w:t>WP 4, MLA Citations/Quotations Quiz, Group</w:t>
            </w:r>
            <w:r w:rsidR="00AA6CE2">
              <w:rPr>
                <w:rFonts w:ascii="Garamond" w:hAnsi="Garamond"/>
              </w:rPr>
              <w:t xml:space="preserve"> Mission: Integ</w:t>
            </w:r>
            <w:r w:rsidRPr="00B460FF">
              <w:rPr>
                <w:rFonts w:ascii="Garamond" w:hAnsi="Garamond"/>
              </w:rPr>
              <w:t>rating Sources</w:t>
            </w:r>
            <w:r w:rsidRPr="00B460FF">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7B8C2704" w:rsidR="00812EFF" w:rsidRPr="00271D57" w:rsidRDefault="005929DD" w:rsidP="00A628AA">
            <w:pPr>
              <w:rPr>
                <w:rFonts w:ascii="Garamond" w:hAnsi="Garamond"/>
                <w:sz w:val="20"/>
                <w:szCs w:val="20"/>
              </w:rPr>
            </w:pPr>
            <w:r w:rsidRPr="00271D57">
              <w:rPr>
                <w:rFonts w:ascii="Garamond" w:hAnsi="Garamond"/>
                <w:sz w:val="20"/>
                <w:szCs w:val="20"/>
              </w:rPr>
              <w:t>M 1</w:t>
            </w:r>
            <w:r w:rsidR="00812EFF" w:rsidRPr="00271D57">
              <w:rPr>
                <w:rFonts w:ascii="Garamond" w:hAnsi="Garamond"/>
                <w:sz w:val="20"/>
                <w:szCs w:val="20"/>
              </w:rPr>
              <w:t>/2</w:t>
            </w:r>
            <w:r w:rsidRPr="00271D57">
              <w:rPr>
                <w:rFonts w:ascii="Garamond" w:hAnsi="Garamond"/>
                <w:sz w:val="20"/>
                <w:szCs w:val="20"/>
              </w:rPr>
              <w:t>7</w:t>
            </w:r>
          </w:p>
        </w:tc>
        <w:tc>
          <w:tcPr>
            <w:tcW w:w="8820" w:type="dxa"/>
          </w:tcPr>
          <w:p w14:paraId="57D849D9" w14:textId="77777777" w:rsidR="00B460FF" w:rsidRPr="00B460FF" w:rsidRDefault="00B460FF" w:rsidP="00B460FF">
            <w:pPr>
              <w:rPr>
                <w:rFonts w:ascii="Garamond" w:hAnsi="Garamond"/>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Four</w:t>
            </w:r>
            <w:r w:rsidRPr="00B460FF">
              <w:rPr>
                <w:rFonts w:ascii="Garamond" w:hAnsi="Garamond"/>
                <w:b/>
              </w:rPr>
              <w:t xml:space="preserve"> </w:t>
            </w:r>
            <w:r w:rsidRPr="00B460FF">
              <w:rPr>
                <w:rFonts w:ascii="Garamond" w:hAnsi="Garamond"/>
              </w:rPr>
              <w:t>(53-66), Moodle article</w:t>
            </w:r>
          </w:p>
          <w:p w14:paraId="07D12EFF" w14:textId="0707E529" w:rsidR="00812EFF" w:rsidRPr="001F49BA" w:rsidRDefault="00B460FF" w:rsidP="00B460FF">
            <w:pPr>
              <w:rPr>
                <w:rFonts w:ascii="Garamond" w:hAnsi="Garamond"/>
              </w:rPr>
            </w:pPr>
            <w:r w:rsidRPr="00B460FF">
              <w:rPr>
                <w:rFonts w:ascii="Garamond" w:hAnsi="Garamond"/>
                <w:b/>
              </w:rPr>
              <w:t>In class</w:t>
            </w:r>
            <w:r w:rsidRPr="00B460FF">
              <w:rPr>
                <w:rFonts w:ascii="Garamond" w:hAnsi="Garamond"/>
              </w:rPr>
              <w:t>: WP 5,</w:t>
            </w:r>
            <w:r w:rsidR="001F49BA">
              <w:rPr>
                <w:rFonts w:ascii="Garamond" w:hAnsi="Garamond"/>
              </w:rPr>
              <w:t xml:space="preserve"> Essay 1 Samples &amp; Group Grading,</w:t>
            </w:r>
            <w:r w:rsidRPr="00B460FF">
              <w:rPr>
                <w:rFonts w:ascii="Garamond" w:hAnsi="Garamond"/>
              </w:rPr>
              <w:t xml:space="preserve"> </w:t>
            </w:r>
            <w:r w:rsidRPr="00B460FF">
              <w:rPr>
                <w:rFonts w:ascii="Garamond" w:hAnsi="Garamond"/>
                <w:b/>
              </w:rPr>
              <w:t xml:space="preserve">Essay 1 Writing Workshop </w:t>
            </w:r>
            <w:bookmarkStart w:id="6" w:name="OLE_LINK1"/>
            <w:r w:rsidRPr="00B460FF">
              <w:rPr>
                <w:rFonts w:ascii="Garamond" w:hAnsi="Garamond"/>
                <w:b/>
              </w:rPr>
              <w:t>(BC-225)</w:t>
            </w:r>
            <w:bookmarkEnd w:id="6"/>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3382822F" w:rsidR="00812EFF" w:rsidRPr="005929DD" w:rsidRDefault="005929DD" w:rsidP="00A628AA">
            <w:pPr>
              <w:rPr>
                <w:rFonts w:ascii="Garamond" w:hAnsi="Garamond"/>
                <w:sz w:val="20"/>
                <w:szCs w:val="20"/>
              </w:rPr>
            </w:pPr>
            <w:r w:rsidRPr="005929DD">
              <w:rPr>
                <w:rFonts w:ascii="Garamond" w:hAnsi="Garamond"/>
                <w:sz w:val="20"/>
                <w:szCs w:val="20"/>
              </w:rPr>
              <w:t>W 1</w:t>
            </w:r>
            <w:r w:rsidR="00812EFF" w:rsidRPr="005929DD">
              <w:rPr>
                <w:rFonts w:ascii="Garamond" w:hAnsi="Garamond"/>
                <w:sz w:val="20"/>
                <w:szCs w:val="20"/>
              </w:rPr>
              <w:t>/2</w:t>
            </w:r>
            <w:r w:rsidRPr="005929DD">
              <w:rPr>
                <w:rFonts w:ascii="Garamond" w:hAnsi="Garamond"/>
                <w:sz w:val="20"/>
                <w:szCs w:val="20"/>
              </w:rPr>
              <w:t>9</w:t>
            </w:r>
          </w:p>
        </w:tc>
        <w:tc>
          <w:tcPr>
            <w:tcW w:w="8820" w:type="dxa"/>
          </w:tcPr>
          <w:p w14:paraId="39F5763A" w14:textId="43E49A48" w:rsidR="00B460FF" w:rsidRPr="00B460FF" w:rsidRDefault="00B460FF" w:rsidP="00B460FF">
            <w:pPr>
              <w:rPr>
                <w:rFonts w:ascii="Garamond" w:hAnsi="Garamond"/>
                <w:b/>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Five</w:t>
            </w:r>
            <w:r w:rsidRPr="00B460FF">
              <w:rPr>
                <w:rFonts w:ascii="Garamond" w:hAnsi="Garamond"/>
                <w:b/>
              </w:rPr>
              <w:t xml:space="preserve"> </w:t>
            </w:r>
            <w:r w:rsidRPr="00B460FF">
              <w:rPr>
                <w:rFonts w:ascii="Garamond" w:hAnsi="Garamond"/>
              </w:rPr>
              <w:t>(67-76)</w:t>
            </w:r>
            <w:r w:rsidR="001F49BA">
              <w:rPr>
                <w:rFonts w:ascii="Garamond" w:hAnsi="Garamond"/>
              </w:rPr>
              <w:t xml:space="preserve">, </w:t>
            </w:r>
            <w:r w:rsidR="001F49BA" w:rsidRPr="001F49BA">
              <w:rPr>
                <w:rFonts w:ascii="Garamond" w:hAnsi="Garamond"/>
              </w:rPr>
              <w:t>Essay 1 Working Draft (</w:t>
            </w:r>
            <w:r w:rsidR="001F49BA">
              <w:rPr>
                <w:rFonts w:ascii="Garamond" w:hAnsi="Garamond"/>
              </w:rPr>
              <w:t xml:space="preserve">bring a </w:t>
            </w:r>
            <w:r w:rsidR="001F49BA" w:rsidRPr="001F49BA">
              <w:rPr>
                <w:rFonts w:ascii="Garamond" w:hAnsi="Garamond"/>
              </w:rPr>
              <w:t>hard copy to class)</w:t>
            </w:r>
          </w:p>
          <w:p w14:paraId="3DAA1F88" w14:textId="3DB57EC2" w:rsidR="001F49BA" w:rsidRPr="001F49BA" w:rsidRDefault="00B460FF" w:rsidP="00B460FF">
            <w:pPr>
              <w:rPr>
                <w:rFonts w:ascii="Garamond" w:hAnsi="Garamond"/>
                <w:b/>
              </w:rPr>
            </w:pPr>
            <w:r w:rsidRPr="00B460FF">
              <w:rPr>
                <w:rFonts w:ascii="Garamond" w:hAnsi="Garamond"/>
                <w:b/>
              </w:rPr>
              <w:t xml:space="preserve">In class: </w:t>
            </w:r>
            <w:r w:rsidRPr="00B460FF">
              <w:rPr>
                <w:rFonts w:ascii="Garamond" w:hAnsi="Garamond"/>
              </w:rPr>
              <w:t>WP 6,</w:t>
            </w:r>
            <w:r w:rsidRPr="00B460FF">
              <w:rPr>
                <w:rFonts w:ascii="Garamond" w:hAnsi="Garamond"/>
                <w:b/>
              </w:rPr>
              <w:t xml:space="preserve"> </w:t>
            </w:r>
            <w:r w:rsidR="001F49BA" w:rsidRPr="00B460FF">
              <w:rPr>
                <w:rFonts w:ascii="Garamond" w:hAnsi="Garamond"/>
                <w:b/>
              </w:rPr>
              <w:t xml:space="preserve">Essay 1 Peer Review </w:t>
            </w:r>
            <w:r w:rsidR="001F49BA">
              <w:rPr>
                <w:rFonts w:ascii="Garamond" w:hAnsi="Garamond"/>
                <w:b/>
              </w:rPr>
              <w:t xml:space="preserve">     </w:t>
            </w:r>
            <w:r w:rsidR="001F49BA" w:rsidRPr="001F49BA">
              <w:rPr>
                <w:rFonts w:ascii="Garamond" w:hAnsi="Garamond"/>
                <w:b/>
              </w:rPr>
              <w:t xml:space="preserve">   </w:t>
            </w:r>
            <w:r w:rsidR="001F49BA" w:rsidRPr="00B460FF">
              <w:rPr>
                <w:rFonts w:ascii="Garamond" w:hAnsi="Garamond"/>
                <w:b/>
                <w:u w:val="single"/>
              </w:rPr>
              <w:t xml:space="preserve">Essay 1 Final Draft </w:t>
            </w:r>
            <w:r w:rsidR="001F49BA">
              <w:rPr>
                <w:rFonts w:ascii="Garamond" w:hAnsi="Garamond"/>
                <w:b/>
                <w:u w:val="single"/>
              </w:rPr>
              <w:t>due 1/31 by 11:59p</w:t>
            </w:r>
            <w:r w:rsidR="001F49BA" w:rsidRPr="00B460FF">
              <w:rPr>
                <w:rFonts w:ascii="Garamond" w:hAnsi="Garamond"/>
                <w:b/>
                <w:u w:val="single"/>
              </w:rPr>
              <w:t>m via Moodle</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34707AD8" w:rsidR="00812EFF" w:rsidRPr="005929DD" w:rsidRDefault="005929DD" w:rsidP="00A628AA">
            <w:pPr>
              <w:rPr>
                <w:rFonts w:ascii="Garamond" w:hAnsi="Garamond"/>
                <w:sz w:val="20"/>
                <w:szCs w:val="20"/>
              </w:rPr>
            </w:pPr>
            <w:r w:rsidRPr="005929DD">
              <w:rPr>
                <w:rFonts w:ascii="Garamond" w:hAnsi="Garamond"/>
                <w:sz w:val="20"/>
                <w:szCs w:val="20"/>
              </w:rPr>
              <w:t>M 2</w:t>
            </w:r>
            <w:r w:rsidR="00812EFF" w:rsidRPr="005929DD">
              <w:rPr>
                <w:rFonts w:ascii="Garamond" w:hAnsi="Garamond"/>
                <w:sz w:val="20"/>
                <w:szCs w:val="20"/>
              </w:rPr>
              <w:t>/</w:t>
            </w:r>
            <w:r w:rsidRPr="005929DD">
              <w:rPr>
                <w:rFonts w:ascii="Garamond" w:hAnsi="Garamond"/>
                <w:sz w:val="20"/>
                <w:szCs w:val="20"/>
              </w:rPr>
              <w:t>3</w:t>
            </w:r>
          </w:p>
        </w:tc>
        <w:tc>
          <w:tcPr>
            <w:tcW w:w="8820" w:type="dxa"/>
          </w:tcPr>
          <w:p w14:paraId="6229485A" w14:textId="77777777"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Six</w:t>
            </w:r>
            <w:r w:rsidRPr="00B460FF">
              <w:rPr>
                <w:rFonts w:ascii="Garamond" w:hAnsi="Garamond"/>
                <w:b/>
              </w:rPr>
              <w:t xml:space="preserve"> </w:t>
            </w:r>
            <w:r w:rsidRPr="00B460FF">
              <w:rPr>
                <w:rFonts w:ascii="Garamond" w:hAnsi="Garamond"/>
              </w:rPr>
              <w:t>(77-90), Gerald Graff “Hidden Intellectualism” (248-255)</w:t>
            </w:r>
          </w:p>
          <w:p w14:paraId="25226B2D" w14:textId="47523F81" w:rsidR="00812EFF" w:rsidRPr="001F49BA" w:rsidRDefault="00B460FF" w:rsidP="00B460FF">
            <w:pPr>
              <w:rPr>
                <w:rFonts w:ascii="Garamond" w:hAnsi="Garamond"/>
                <w:b/>
              </w:rPr>
            </w:pPr>
            <w:r w:rsidRPr="00B460FF">
              <w:rPr>
                <w:rFonts w:ascii="Garamond" w:hAnsi="Garamond"/>
                <w:b/>
              </w:rPr>
              <w:t xml:space="preserve">In class: </w:t>
            </w:r>
            <w:r w:rsidRPr="00B460FF">
              <w:rPr>
                <w:rFonts w:ascii="Garamond" w:hAnsi="Garamond"/>
              </w:rPr>
              <w:t xml:space="preserve">WP 7, </w:t>
            </w:r>
            <w:r w:rsidR="001F49BA" w:rsidRPr="00B460FF">
              <w:rPr>
                <w:rFonts w:ascii="Garamond" w:hAnsi="Garamond"/>
              </w:rPr>
              <w:t>E</w:t>
            </w:r>
            <w:r w:rsidR="00A67E13">
              <w:rPr>
                <w:rFonts w:ascii="Garamond" w:hAnsi="Garamond"/>
              </w:rPr>
              <w:t xml:space="preserve">ssay </w:t>
            </w:r>
            <w:r w:rsidR="001F49BA" w:rsidRPr="00B460FF">
              <w:rPr>
                <w:rFonts w:ascii="Garamond" w:hAnsi="Garamond"/>
              </w:rPr>
              <w:t xml:space="preserve">1 Reflection, </w:t>
            </w:r>
            <w:r w:rsidRPr="00B460FF">
              <w:rPr>
                <w:rFonts w:ascii="Garamond" w:hAnsi="Garamond"/>
              </w:rPr>
              <w:t>Reading Respons</w:t>
            </w:r>
            <w:r w:rsidR="001F49BA">
              <w:rPr>
                <w:rFonts w:ascii="Garamond" w:hAnsi="Garamond"/>
              </w:rPr>
              <w:t>e</w:t>
            </w:r>
            <w:r w:rsidR="001F49BA" w:rsidRPr="001F49BA">
              <w:rPr>
                <w:rFonts w:ascii="Garamond" w:hAnsi="Garamond"/>
                <w:b/>
              </w:rPr>
              <w:t xml:space="preserve">   </w:t>
            </w:r>
            <w:r w:rsidR="00A67E13">
              <w:rPr>
                <w:rFonts w:ascii="Garamond" w:hAnsi="Garamond"/>
                <w:b/>
              </w:rPr>
              <w:t xml:space="preserve"> </w:t>
            </w:r>
            <w:r w:rsidRPr="00B460FF">
              <w:rPr>
                <w:rFonts w:ascii="Garamond" w:hAnsi="Garamond"/>
                <w:b/>
                <w:u w:val="single"/>
              </w:rPr>
              <w:t>Assigned</w:t>
            </w:r>
            <w:r w:rsidRPr="00B460FF">
              <w:rPr>
                <w:rFonts w:ascii="Garamond" w:hAnsi="Garamond"/>
                <w:u w:val="single"/>
              </w:rPr>
              <w:t xml:space="preserve">: </w:t>
            </w:r>
            <w:r w:rsidRPr="00B460FF">
              <w:rPr>
                <w:rFonts w:ascii="Garamond" w:hAnsi="Garamond"/>
                <w:b/>
                <w:u w:val="single"/>
              </w:rPr>
              <w:t>Essay 2 (Informative Writing</w:t>
            </w:r>
            <w:r w:rsidRPr="00B460FF">
              <w:rPr>
                <w:rFonts w:ascii="Garamond" w:hAnsi="Garamond"/>
                <w:b/>
              </w:rPr>
              <w:t>)</w:t>
            </w:r>
          </w:p>
        </w:tc>
      </w:tr>
      <w:tr w:rsidR="00812EFF" w:rsidRPr="0031777D" w14:paraId="6865CC80" w14:textId="77777777" w:rsidTr="00A67E13">
        <w:trPr>
          <w:trHeight w:val="512"/>
        </w:trPr>
        <w:tc>
          <w:tcPr>
            <w:tcW w:w="535" w:type="dxa"/>
            <w:vMerge/>
          </w:tcPr>
          <w:p w14:paraId="3F8800F4" w14:textId="77777777" w:rsidR="00812EFF" w:rsidRPr="0031777D" w:rsidRDefault="00812EFF" w:rsidP="00A628AA">
            <w:pPr>
              <w:pStyle w:val="Heading2"/>
              <w:rPr>
                <w:rFonts w:ascii="Garamond" w:hAnsi="Garamond"/>
                <w:color w:val="auto"/>
                <w:sz w:val="22"/>
                <w:szCs w:val="22"/>
              </w:rPr>
            </w:pPr>
          </w:p>
        </w:tc>
        <w:tc>
          <w:tcPr>
            <w:tcW w:w="923" w:type="dxa"/>
          </w:tcPr>
          <w:p w14:paraId="5F9977F7" w14:textId="5A25795F" w:rsidR="00812EFF" w:rsidRPr="005929DD" w:rsidRDefault="005929DD" w:rsidP="00A628AA">
            <w:pPr>
              <w:rPr>
                <w:rFonts w:ascii="Garamond" w:hAnsi="Garamond"/>
                <w:sz w:val="20"/>
                <w:szCs w:val="20"/>
              </w:rPr>
            </w:pPr>
            <w:r w:rsidRPr="005929DD">
              <w:rPr>
                <w:rFonts w:ascii="Garamond" w:hAnsi="Garamond"/>
                <w:sz w:val="20"/>
                <w:szCs w:val="20"/>
              </w:rPr>
              <w:t>W 2</w:t>
            </w:r>
            <w:r w:rsidR="00812EFF" w:rsidRPr="005929DD">
              <w:rPr>
                <w:rFonts w:ascii="Garamond" w:hAnsi="Garamond"/>
                <w:sz w:val="20"/>
                <w:szCs w:val="20"/>
              </w:rPr>
              <w:t>/</w:t>
            </w:r>
            <w:r w:rsidRPr="005929DD">
              <w:rPr>
                <w:rFonts w:ascii="Garamond" w:hAnsi="Garamond"/>
                <w:sz w:val="20"/>
                <w:szCs w:val="20"/>
              </w:rPr>
              <w:t>5</w:t>
            </w:r>
          </w:p>
        </w:tc>
        <w:tc>
          <w:tcPr>
            <w:tcW w:w="8820" w:type="dxa"/>
          </w:tcPr>
          <w:p w14:paraId="622E8E45" w14:textId="55F98971" w:rsidR="00B460FF" w:rsidRPr="00B460FF" w:rsidRDefault="00B460FF" w:rsidP="00B460F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w:t>
            </w:r>
            <w:r w:rsidR="00115424">
              <w:rPr>
                <w:rFonts w:ascii="Garamond" w:hAnsi="Garamond"/>
              </w:rPr>
              <w:t>apter</w:t>
            </w:r>
            <w:r w:rsidRPr="00B460FF">
              <w:rPr>
                <w:rFonts w:ascii="Garamond" w:hAnsi="Garamond"/>
              </w:rPr>
              <w:t xml:space="preserve"> </w:t>
            </w:r>
            <w:r w:rsidR="0023189F">
              <w:rPr>
                <w:rFonts w:ascii="Garamond" w:hAnsi="Garamond"/>
              </w:rPr>
              <w:t>Seven</w:t>
            </w:r>
            <w:r w:rsidRPr="00B460FF">
              <w:rPr>
                <w:rFonts w:ascii="Garamond" w:hAnsi="Garamond"/>
                <w:b/>
              </w:rPr>
              <w:t xml:space="preserve"> </w:t>
            </w:r>
            <w:r w:rsidR="0023189F">
              <w:rPr>
                <w:rFonts w:ascii="Garamond" w:hAnsi="Garamond"/>
              </w:rPr>
              <w:t>(91-99) Littman “Rise of the Machines</w:t>
            </w:r>
            <w:r w:rsidRPr="00B460FF">
              <w:rPr>
                <w:rFonts w:ascii="Garamond" w:hAnsi="Garamond"/>
              </w:rPr>
              <w:t xml:space="preserve"> Is Not a Likely Future” (256-260)                            </w:t>
            </w:r>
          </w:p>
          <w:p w14:paraId="0B2D6AC5" w14:textId="692197EC" w:rsidR="0050637F" w:rsidRPr="00CE23ED" w:rsidRDefault="00B460FF" w:rsidP="009E4C3F">
            <w:pPr>
              <w:rPr>
                <w:rFonts w:ascii="Garamond" w:hAnsi="Garamond"/>
              </w:rPr>
            </w:pPr>
            <w:r w:rsidRPr="00B460FF">
              <w:rPr>
                <w:rFonts w:ascii="Garamond" w:hAnsi="Garamond"/>
                <w:b/>
              </w:rPr>
              <w:t>In class</w:t>
            </w:r>
            <w:r w:rsidRPr="00B460FF">
              <w:rPr>
                <w:rFonts w:ascii="Garamond" w:hAnsi="Garamond"/>
              </w:rPr>
              <w:t xml:space="preserve">: WP 8, Reading Response, MLA Works Cited Quiz  </w:t>
            </w:r>
            <w:r w:rsidRPr="00B460FF">
              <w:rPr>
                <w:rFonts w:ascii="Garamond" w:hAnsi="Garamond"/>
                <w:b/>
              </w:rPr>
              <w:t>Assigned</w:t>
            </w:r>
            <w:r w:rsidRPr="00B460FF">
              <w:rPr>
                <w:rFonts w:ascii="Garamond" w:hAnsi="Garamond"/>
              </w:rPr>
              <w:t xml:space="preserve">: </w:t>
            </w:r>
            <w:r w:rsidRPr="00B460FF">
              <w:rPr>
                <w:rFonts w:ascii="Garamond" w:hAnsi="Garamond"/>
                <w:b/>
              </w:rPr>
              <w:t>Summary and Analysis 2</w:t>
            </w:r>
            <w:r w:rsidR="009E4C3F">
              <w:rPr>
                <w:rFonts w:ascii="Garamond" w:hAnsi="Garamond"/>
                <w:b/>
              </w:rPr>
              <w:t xml:space="preserve"> </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5301E0CD" w:rsidR="00812EFF" w:rsidRPr="005929DD" w:rsidRDefault="005929DD" w:rsidP="00A628AA">
            <w:pPr>
              <w:rPr>
                <w:rFonts w:ascii="Garamond" w:hAnsi="Garamond"/>
                <w:sz w:val="20"/>
                <w:szCs w:val="20"/>
              </w:rPr>
            </w:pPr>
            <w:r w:rsidRPr="005929DD">
              <w:rPr>
                <w:rFonts w:ascii="Garamond" w:hAnsi="Garamond"/>
                <w:sz w:val="20"/>
                <w:szCs w:val="20"/>
              </w:rPr>
              <w:t>M 2</w:t>
            </w:r>
            <w:r w:rsidR="00812EFF" w:rsidRPr="005929DD">
              <w:rPr>
                <w:rFonts w:ascii="Garamond" w:hAnsi="Garamond"/>
                <w:sz w:val="20"/>
                <w:szCs w:val="20"/>
              </w:rPr>
              <w:t>/</w:t>
            </w:r>
            <w:r w:rsidRPr="005929DD">
              <w:rPr>
                <w:rFonts w:ascii="Garamond" w:hAnsi="Garamond"/>
                <w:sz w:val="20"/>
                <w:szCs w:val="20"/>
              </w:rPr>
              <w:t>10</w:t>
            </w:r>
          </w:p>
        </w:tc>
        <w:tc>
          <w:tcPr>
            <w:tcW w:w="8820" w:type="dxa"/>
            <w:tcBorders>
              <w:bottom w:val="single" w:sz="4" w:space="0" w:color="auto"/>
            </w:tcBorders>
          </w:tcPr>
          <w:p w14:paraId="236DDFFE" w14:textId="141ACE11" w:rsidR="002E66A1" w:rsidRPr="00B460FF" w:rsidRDefault="00C942DA" w:rsidP="002E66A1">
            <w:pPr>
              <w:rPr>
                <w:rFonts w:ascii="Garamond" w:hAnsi="Garamond"/>
                <w:b/>
              </w:rPr>
            </w:pPr>
            <w:r w:rsidRPr="00C942DA">
              <w:rPr>
                <w:rFonts w:ascii="Garamond" w:hAnsi="Garamond"/>
                <w:b/>
              </w:rPr>
              <w:t>Read</w:t>
            </w:r>
            <w:r>
              <w:rPr>
                <w:rFonts w:ascii="Garamond" w:hAnsi="Garamond"/>
              </w:rPr>
              <w:t xml:space="preserve">: </w:t>
            </w:r>
            <w:r w:rsidR="002E66A1" w:rsidRPr="00B460FF">
              <w:rPr>
                <w:rFonts w:ascii="Garamond" w:hAnsi="Garamond"/>
                <w:i/>
              </w:rPr>
              <w:t>TSIS</w:t>
            </w:r>
            <w:r w:rsidR="002E66A1" w:rsidRPr="00B460FF">
              <w:rPr>
                <w:rFonts w:ascii="Garamond" w:hAnsi="Garamond"/>
              </w:rPr>
              <w:t xml:space="preserve"> Chapter Eight</w:t>
            </w:r>
            <w:r w:rsidR="002E66A1" w:rsidRPr="00B460FF">
              <w:rPr>
                <w:rFonts w:ascii="Garamond" w:hAnsi="Garamond"/>
                <w:b/>
              </w:rPr>
              <w:t xml:space="preserve"> </w:t>
            </w:r>
            <w:r w:rsidR="002E66A1" w:rsidRPr="00B460FF">
              <w:rPr>
                <w:rFonts w:ascii="Garamond" w:hAnsi="Garamond"/>
              </w:rPr>
              <w:t>(101-116), Alexander: “The New Jim Crow” (261-274), Moodle article</w:t>
            </w:r>
          </w:p>
          <w:p w14:paraId="40E774A8" w14:textId="5E7663F9" w:rsidR="00812EFF" w:rsidRPr="009E4C3F" w:rsidRDefault="002E66A1" w:rsidP="00372BF1">
            <w:pPr>
              <w:rPr>
                <w:rFonts w:ascii="Garamond" w:hAnsi="Garamond"/>
                <w:b/>
              </w:rPr>
            </w:pPr>
            <w:r w:rsidRPr="00B460FF">
              <w:rPr>
                <w:rFonts w:ascii="Garamond" w:hAnsi="Garamond"/>
                <w:b/>
              </w:rPr>
              <w:t>In class:</w:t>
            </w:r>
            <w:r w:rsidRPr="00B460FF">
              <w:rPr>
                <w:rFonts w:ascii="Garamond" w:hAnsi="Garamond"/>
              </w:rPr>
              <w:t xml:space="preserve"> WP 9, Reading Response, MLA Works Cited Quiz   </w:t>
            </w:r>
          </w:p>
        </w:tc>
      </w:tr>
      <w:tr w:rsidR="00812EFF" w:rsidRPr="0031777D" w14:paraId="4672DFAB" w14:textId="77777777" w:rsidTr="00176615">
        <w:trPr>
          <w:trHeight w:val="368"/>
        </w:trPr>
        <w:tc>
          <w:tcPr>
            <w:tcW w:w="535" w:type="dxa"/>
            <w:vMerge/>
            <w:tcBorders>
              <w:bottom w:val="single" w:sz="4" w:space="0" w:color="auto"/>
            </w:tcBorders>
          </w:tcPr>
          <w:p w14:paraId="7C55204E"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70CD89CC" w:rsidR="00812EFF" w:rsidRPr="005929DD" w:rsidRDefault="00812EFF" w:rsidP="00A628AA">
            <w:pPr>
              <w:rPr>
                <w:rFonts w:ascii="Garamond" w:hAnsi="Garamond"/>
                <w:sz w:val="20"/>
                <w:szCs w:val="20"/>
              </w:rPr>
            </w:pPr>
            <w:r w:rsidRPr="005929DD">
              <w:rPr>
                <w:rFonts w:ascii="Garamond" w:hAnsi="Garamond"/>
                <w:sz w:val="20"/>
                <w:szCs w:val="20"/>
              </w:rPr>
              <w:t>W</w:t>
            </w:r>
            <w:r w:rsidR="005929DD">
              <w:rPr>
                <w:rFonts w:ascii="Garamond" w:hAnsi="Garamond"/>
                <w:sz w:val="20"/>
                <w:szCs w:val="20"/>
              </w:rPr>
              <w:t xml:space="preserve"> 2</w:t>
            </w:r>
            <w:r w:rsidRPr="005929DD">
              <w:rPr>
                <w:rFonts w:ascii="Garamond" w:hAnsi="Garamond"/>
                <w:sz w:val="20"/>
                <w:szCs w:val="20"/>
              </w:rPr>
              <w:t>/</w:t>
            </w:r>
            <w:r w:rsidR="005929DD">
              <w:rPr>
                <w:rFonts w:ascii="Garamond" w:hAnsi="Garamond"/>
                <w:sz w:val="20"/>
                <w:szCs w:val="20"/>
              </w:rPr>
              <w:t>12</w:t>
            </w:r>
          </w:p>
        </w:tc>
        <w:tc>
          <w:tcPr>
            <w:tcW w:w="8820" w:type="dxa"/>
            <w:tcBorders>
              <w:bottom w:val="single" w:sz="4" w:space="0" w:color="auto"/>
            </w:tcBorders>
          </w:tcPr>
          <w:p w14:paraId="7D8B9ADE" w14:textId="07E16B5B" w:rsidR="009E4C3F" w:rsidRDefault="009E4C3F" w:rsidP="0050637F">
            <w:pPr>
              <w:rPr>
                <w:rFonts w:ascii="Garamond" w:hAnsi="Garamond"/>
                <w:b/>
              </w:rPr>
            </w:pPr>
            <w:r w:rsidRPr="00B460FF">
              <w:rPr>
                <w:rFonts w:ascii="Garamond" w:hAnsi="Garamond"/>
                <w:b/>
              </w:rPr>
              <w:t>Due</w:t>
            </w:r>
            <w:r w:rsidRPr="00B460FF">
              <w:rPr>
                <w:rFonts w:ascii="Garamond" w:hAnsi="Garamond"/>
              </w:rPr>
              <w:t xml:space="preserve">: </w:t>
            </w:r>
            <w:r w:rsidR="0042137B" w:rsidRPr="00B460FF">
              <w:rPr>
                <w:rFonts w:ascii="Garamond" w:hAnsi="Garamond"/>
                <w:b/>
              </w:rPr>
              <w:t>Summary and Analysis 2</w:t>
            </w:r>
            <w:r w:rsidR="0042137B">
              <w:rPr>
                <w:rFonts w:ascii="Garamond" w:hAnsi="Garamond"/>
                <w:b/>
              </w:rPr>
              <w:t xml:space="preserve"> (by 9:30a</w:t>
            </w:r>
            <w:r w:rsidR="0042137B" w:rsidRPr="00B460FF">
              <w:rPr>
                <w:rFonts w:ascii="Garamond" w:hAnsi="Garamond"/>
                <w:b/>
              </w:rPr>
              <w:t>m via Moodle)</w:t>
            </w:r>
            <w:r w:rsidR="0042137B">
              <w:rPr>
                <w:rFonts w:ascii="Garamond" w:hAnsi="Garamond"/>
                <w:b/>
              </w:rPr>
              <w:t xml:space="preserve">                </w:t>
            </w:r>
          </w:p>
          <w:p w14:paraId="76A22BAF" w14:textId="2D6201C3" w:rsidR="009E4C3F" w:rsidRPr="002D2FE0" w:rsidRDefault="009E4C3F" w:rsidP="00372B8E">
            <w:pPr>
              <w:rPr>
                <w:rFonts w:ascii="Garamond" w:hAnsi="Garamond"/>
              </w:rPr>
            </w:pPr>
            <w:r w:rsidRPr="00B460FF">
              <w:rPr>
                <w:rFonts w:ascii="Garamond" w:hAnsi="Garamond"/>
                <w:b/>
              </w:rPr>
              <w:t>In class:</w:t>
            </w:r>
            <w:r w:rsidRPr="00B460FF">
              <w:rPr>
                <w:rFonts w:ascii="Garamond" w:hAnsi="Garamond"/>
              </w:rPr>
              <w:t xml:space="preserve"> LBCC Research Databases / </w:t>
            </w:r>
            <w:r w:rsidRPr="00AE3640">
              <w:rPr>
                <w:rFonts w:ascii="Garamond" w:hAnsi="Garamond"/>
                <w:b/>
              </w:rPr>
              <w:t>Essay 2 Writing Workshop (BC-225)</w:t>
            </w:r>
          </w:p>
        </w:tc>
      </w:tr>
      <w:tr w:rsidR="00812EFF" w:rsidRPr="0031777D" w14:paraId="146A34CC" w14:textId="77777777" w:rsidTr="00176615">
        <w:trPr>
          <w:trHeight w:val="395"/>
        </w:trPr>
        <w:tc>
          <w:tcPr>
            <w:tcW w:w="535" w:type="dxa"/>
            <w:vMerge w:val="restart"/>
          </w:tcPr>
          <w:p w14:paraId="3FFB902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77A3861E" w:rsidR="00812EFF" w:rsidRPr="005929DD" w:rsidRDefault="005929DD" w:rsidP="00A628AA">
            <w:pPr>
              <w:rPr>
                <w:rFonts w:ascii="Garamond" w:hAnsi="Garamond"/>
                <w:sz w:val="20"/>
                <w:szCs w:val="20"/>
              </w:rPr>
            </w:pPr>
            <w:r>
              <w:rPr>
                <w:rFonts w:ascii="Garamond" w:hAnsi="Garamond"/>
                <w:sz w:val="20"/>
                <w:szCs w:val="20"/>
              </w:rPr>
              <w:t>M 2</w:t>
            </w:r>
            <w:r w:rsidR="00812EFF" w:rsidRPr="005929DD">
              <w:rPr>
                <w:rFonts w:ascii="Garamond" w:hAnsi="Garamond"/>
                <w:sz w:val="20"/>
                <w:szCs w:val="20"/>
              </w:rPr>
              <w:t>/1</w:t>
            </w:r>
            <w:r>
              <w:rPr>
                <w:rFonts w:ascii="Garamond" w:hAnsi="Garamond"/>
                <w:sz w:val="20"/>
                <w:szCs w:val="20"/>
              </w:rPr>
              <w:t>7</w:t>
            </w:r>
          </w:p>
        </w:tc>
        <w:tc>
          <w:tcPr>
            <w:tcW w:w="8820" w:type="dxa"/>
          </w:tcPr>
          <w:p w14:paraId="5683ABFF" w14:textId="3E7881D5" w:rsidR="00812EFF" w:rsidRPr="009E4C3F" w:rsidRDefault="005929DD" w:rsidP="008F58BD">
            <w:pPr>
              <w:rPr>
                <w:rFonts w:ascii="Garamond" w:hAnsi="Garamond"/>
                <w:b/>
                <w:u w:val="single"/>
              </w:rPr>
            </w:pPr>
            <w:r w:rsidRPr="00B460FF">
              <w:rPr>
                <w:rFonts w:ascii="Garamond" w:hAnsi="Garamond"/>
                <w:b/>
              </w:rPr>
              <w:t>NO CLASS (President’s Day Holiday)</w:t>
            </w:r>
            <w:r w:rsidR="00577257" w:rsidRPr="00B460FF">
              <w:rPr>
                <w:rFonts w:ascii="Garamond" w:hAnsi="Garamond"/>
                <w:b/>
              </w:rPr>
              <w:t xml:space="preserve">         </w:t>
            </w:r>
            <w:r w:rsidR="00F0462B">
              <w:rPr>
                <w:rFonts w:ascii="Garamond" w:hAnsi="Garamond"/>
                <w:b/>
              </w:rPr>
              <w:t xml:space="preserve">     Due: Essay 2 Outline (by 2:30p</w:t>
            </w:r>
            <w:r w:rsidR="002D2FE0" w:rsidRPr="00B460FF">
              <w:rPr>
                <w:rFonts w:ascii="Garamond" w:hAnsi="Garamond"/>
                <w:b/>
              </w:rPr>
              <w:t>m via Moodle)</w:t>
            </w:r>
            <w:r w:rsidR="002D2FE0">
              <w:rPr>
                <w:rFonts w:ascii="Garamond" w:hAnsi="Garamond"/>
                <w:b/>
              </w:rPr>
              <w:t xml:space="preserve">                </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6B3370A6" w:rsidR="00812EFF" w:rsidRPr="005929DD" w:rsidRDefault="005929DD" w:rsidP="00A628AA">
            <w:pPr>
              <w:rPr>
                <w:rFonts w:ascii="Garamond" w:hAnsi="Garamond"/>
                <w:sz w:val="20"/>
                <w:szCs w:val="20"/>
              </w:rPr>
            </w:pPr>
            <w:r>
              <w:rPr>
                <w:rFonts w:ascii="Garamond" w:hAnsi="Garamond"/>
                <w:sz w:val="20"/>
                <w:szCs w:val="20"/>
              </w:rPr>
              <w:t>W 2</w:t>
            </w:r>
            <w:r w:rsidR="00812EFF" w:rsidRPr="005929DD">
              <w:rPr>
                <w:rFonts w:ascii="Garamond" w:hAnsi="Garamond"/>
                <w:sz w:val="20"/>
                <w:szCs w:val="20"/>
              </w:rPr>
              <w:t>/1</w:t>
            </w:r>
            <w:r>
              <w:rPr>
                <w:rFonts w:ascii="Garamond" w:hAnsi="Garamond"/>
                <w:sz w:val="20"/>
                <w:szCs w:val="20"/>
              </w:rPr>
              <w:t>9</w:t>
            </w:r>
          </w:p>
        </w:tc>
        <w:tc>
          <w:tcPr>
            <w:tcW w:w="8820" w:type="dxa"/>
          </w:tcPr>
          <w:p w14:paraId="589A5980" w14:textId="5ED9D1D9" w:rsidR="009E4C3F" w:rsidRDefault="009E4C3F" w:rsidP="00BB2B27">
            <w:pPr>
              <w:rPr>
                <w:rFonts w:ascii="Garamond" w:hAnsi="Garamond"/>
                <w:b/>
              </w:rPr>
            </w:pPr>
            <w:r w:rsidRPr="00B460FF">
              <w:rPr>
                <w:rFonts w:ascii="Garamond" w:hAnsi="Garamond"/>
                <w:b/>
              </w:rPr>
              <w:t xml:space="preserve">Read: </w:t>
            </w:r>
            <w:r w:rsidRPr="00B460FF">
              <w:rPr>
                <w:rFonts w:ascii="Garamond" w:hAnsi="Garamond"/>
                <w:i/>
              </w:rPr>
              <w:t>TSIS</w:t>
            </w:r>
            <w:r w:rsidRPr="00B460FF">
              <w:rPr>
                <w:rFonts w:ascii="Garamond" w:hAnsi="Garamond"/>
              </w:rPr>
              <w:t xml:space="preserve"> Chapter Nine (117-130)</w:t>
            </w:r>
            <w:r w:rsidRPr="00B460FF">
              <w:rPr>
                <w:rFonts w:ascii="Garamond" w:hAnsi="Garamond"/>
                <w:b/>
              </w:rPr>
              <w:t xml:space="preserve">   </w:t>
            </w:r>
            <w:r>
              <w:rPr>
                <w:rFonts w:ascii="Garamond" w:hAnsi="Garamond"/>
                <w:b/>
              </w:rPr>
              <w:t xml:space="preserve">  Due: </w:t>
            </w:r>
            <w:r w:rsidRPr="00B460FF">
              <w:rPr>
                <w:rFonts w:ascii="Garamond" w:hAnsi="Garamond"/>
                <w:b/>
              </w:rPr>
              <w:t>Essay 2 Working Draft (</w:t>
            </w:r>
            <w:r>
              <w:rPr>
                <w:rFonts w:ascii="Garamond" w:hAnsi="Garamond"/>
                <w:b/>
              </w:rPr>
              <w:t xml:space="preserve">bring a </w:t>
            </w:r>
            <w:r w:rsidRPr="00B460FF">
              <w:rPr>
                <w:rFonts w:ascii="Garamond" w:hAnsi="Garamond"/>
                <w:b/>
              </w:rPr>
              <w:t>hard copy to class)</w:t>
            </w:r>
          </w:p>
          <w:p w14:paraId="76FAE27F" w14:textId="3BDC8834" w:rsidR="00812EFF" w:rsidRPr="009E4C3F" w:rsidRDefault="009E4C3F" w:rsidP="00BB2B27">
            <w:pPr>
              <w:rPr>
                <w:rFonts w:ascii="Garamond" w:hAnsi="Garamond"/>
                <w:b/>
              </w:rPr>
            </w:pPr>
            <w:r w:rsidRPr="00B460FF">
              <w:rPr>
                <w:rFonts w:ascii="Garamond" w:hAnsi="Garamond"/>
                <w:b/>
              </w:rPr>
              <w:t>In class:</w:t>
            </w:r>
            <w:r w:rsidRPr="00B460FF">
              <w:rPr>
                <w:rFonts w:ascii="Garamond" w:hAnsi="Garamond"/>
              </w:rPr>
              <w:t xml:space="preserve"> Essay 2 Samples &amp; Group Grading, </w:t>
            </w:r>
            <w:r w:rsidRPr="00B460FF">
              <w:rPr>
                <w:rFonts w:ascii="Garamond" w:hAnsi="Garamond"/>
                <w:b/>
              </w:rPr>
              <w:t xml:space="preserve">Essay 2 Peer Review                   </w:t>
            </w:r>
            <w:r w:rsidRPr="00B460FF">
              <w:rPr>
                <w:rFonts w:ascii="Garamond" w:hAnsi="Garamond"/>
                <w:i/>
              </w:rPr>
              <w:t xml:space="preserve">             </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53C35477" w:rsidR="00812EFF" w:rsidRPr="007F4555" w:rsidRDefault="005929DD" w:rsidP="00A628AA">
            <w:pPr>
              <w:rPr>
                <w:rFonts w:ascii="Garamond" w:hAnsi="Garamond"/>
                <w:sz w:val="20"/>
                <w:szCs w:val="20"/>
              </w:rPr>
            </w:pPr>
            <w:r>
              <w:rPr>
                <w:rFonts w:ascii="Garamond" w:hAnsi="Garamond"/>
                <w:sz w:val="20"/>
                <w:szCs w:val="20"/>
              </w:rPr>
              <w:t>M 2</w:t>
            </w:r>
            <w:r w:rsidR="00812EFF" w:rsidRPr="007F4555">
              <w:rPr>
                <w:rFonts w:ascii="Garamond" w:hAnsi="Garamond"/>
                <w:sz w:val="20"/>
                <w:szCs w:val="20"/>
              </w:rPr>
              <w:t>/</w:t>
            </w:r>
            <w:r>
              <w:rPr>
                <w:rFonts w:ascii="Garamond" w:hAnsi="Garamond"/>
                <w:sz w:val="20"/>
                <w:szCs w:val="20"/>
              </w:rPr>
              <w:t>24</w:t>
            </w:r>
          </w:p>
        </w:tc>
        <w:tc>
          <w:tcPr>
            <w:tcW w:w="8820" w:type="dxa"/>
          </w:tcPr>
          <w:p w14:paraId="0797CD98" w14:textId="453CD41E" w:rsidR="009E4C3F" w:rsidRPr="00B460FF" w:rsidRDefault="009E4C3F" w:rsidP="009E4C3F">
            <w:pPr>
              <w:rPr>
                <w:rFonts w:ascii="Garamond" w:hAnsi="Garamond"/>
              </w:rPr>
            </w:pPr>
            <w:r w:rsidRPr="00B460FF">
              <w:rPr>
                <w:rFonts w:ascii="Garamond" w:hAnsi="Garamond"/>
                <w:b/>
              </w:rPr>
              <w:t>Read</w:t>
            </w:r>
            <w:r w:rsidRPr="00B460FF">
              <w:rPr>
                <w:rFonts w:ascii="Garamond" w:hAnsi="Garamond"/>
              </w:rPr>
              <w:t xml:space="preserve">: </w:t>
            </w:r>
            <w:r w:rsidRPr="00B460FF">
              <w:rPr>
                <w:rFonts w:ascii="Garamond" w:hAnsi="Garamond"/>
                <w:i/>
              </w:rPr>
              <w:t>TSIS</w:t>
            </w:r>
            <w:r w:rsidRPr="00B460FF">
              <w:rPr>
                <w:rFonts w:ascii="Garamond" w:hAnsi="Garamond"/>
              </w:rPr>
              <w:t xml:space="preserve"> Chapter Ten</w:t>
            </w:r>
            <w:r w:rsidRPr="00B460FF">
              <w:rPr>
                <w:rFonts w:ascii="Garamond" w:hAnsi="Garamond"/>
                <w:b/>
              </w:rPr>
              <w:t xml:space="preserve"> </w:t>
            </w:r>
            <w:r w:rsidRPr="00B460FF">
              <w:rPr>
                <w:rFonts w:ascii="Garamond" w:hAnsi="Garamond"/>
              </w:rPr>
              <w:t>(131-140)</w:t>
            </w:r>
            <w:r>
              <w:rPr>
                <w:rFonts w:ascii="Garamond" w:hAnsi="Garamond"/>
              </w:rPr>
              <w:t xml:space="preserve">                  </w:t>
            </w:r>
            <w:r w:rsidR="00D6194A">
              <w:rPr>
                <w:rFonts w:ascii="Garamond" w:hAnsi="Garamond"/>
              </w:rPr>
              <w:t xml:space="preserve"> </w:t>
            </w:r>
            <w:r w:rsidRPr="00B460FF">
              <w:rPr>
                <w:rFonts w:ascii="Garamond" w:hAnsi="Garamond"/>
                <w:b/>
                <w:u w:val="single"/>
              </w:rPr>
              <w:t>Due</w:t>
            </w:r>
            <w:r w:rsidRPr="00B460FF">
              <w:rPr>
                <w:rFonts w:ascii="Garamond" w:hAnsi="Garamond"/>
                <w:u w:val="single"/>
              </w:rPr>
              <w:t xml:space="preserve">: </w:t>
            </w:r>
            <w:r w:rsidR="00D6194A">
              <w:rPr>
                <w:rFonts w:ascii="Garamond" w:hAnsi="Garamond"/>
                <w:b/>
                <w:u w:val="single"/>
              </w:rPr>
              <w:t>Essay 2 Final Draft (by 2:30p</w:t>
            </w:r>
            <w:r w:rsidRPr="00B460FF">
              <w:rPr>
                <w:rFonts w:ascii="Garamond" w:hAnsi="Garamond"/>
                <w:b/>
                <w:u w:val="single"/>
              </w:rPr>
              <w:t>m via Moodle)</w:t>
            </w:r>
          </w:p>
          <w:p w14:paraId="40E97246" w14:textId="7807908B" w:rsidR="00812EFF" w:rsidRPr="00D378DF" w:rsidRDefault="009E4C3F" w:rsidP="005D3F6D">
            <w:pPr>
              <w:rPr>
                <w:rFonts w:ascii="Garamond" w:hAnsi="Garamond"/>
                <w:b/>
              </w:rPr>
            </w:pPr>
            <w:r w:rsidRPr="00B460FF">
              <w:rPr>
                <w:rFonts w:ascii="Garamond" w:hAnsi="Garamond"/>
                <w:b/>
              </w:rPr>
              <w:t>In class</w:t>
            </w:r>
            <w:r w:rsidRPr="00B460FF">
              <w:rPr>
                <w:rFonts w:ascii="Garamond" w:hAnsi="Garamond"/>
              </w:rPr>
              <w:t xml:space="preserve">: WP 10, Intro to Rhetoric </w:t>
            </w:r>
            <w:r w:rsidR="005D3F6D">
              <w:rPr>
                <w:rFonts w:ascii="Garamond" w:hAnsi="Garamond"/>
              </w:rPr>
              <w:t xml:space="preserve">                            </w:t>
            </w:r>
            <w:r w:rsidR="005D3F6D" w:rsidRPr="00B460FF">
              <w:rPr>
                <w:rFonts w:ascii="Garamond" w:hAnsi="Garamond"/>
                <w:b/>
                <w:u w:val="single"/>
              </w:rPr>
              <w:t>Assigned</w:t>
            </w:r>
            <w:r w:rsidR="005D3F6D" w:rsidRPr="00B460FF">
              <w:rPr>
                <w:rFonts w:ascii="Garamond" w:hAnsi="Garamond"/>
                <w:u w:val="single"/>
              </w:rPr>
              <w:t xml:space="preserve">: </w:t>
            </w:r>
            <w:r w:rsidR="005D3F6D" w:rsidRPr="00B460FF">
              <w:rPr>
                <w:rFonts w:ascii="Garamond" w:hAnsi="Garamond"/>
                <w:b/>
                <w:u w:val="single"/>
              </w:rPr>
              <w:t>Essay 3 (</w:t>
            </w:r>
            <w:r w:rsidR="005D3F6D">
              <w:rPr>
                <w:rFonts w:ascii="Garamond" w:hAnsi="Garamond"/>
                <w:b/>
                <w:u w:val="single"/>
              </w:rPr>
              <w:t>Argumentative</w:t>
            </w:r>
            <w:r w:rsidR="005D3F6D" w:rsidRPr="00B460FF">
              <w:rPr>
                <w:rFonts w:ascii="Garamond" w:hAnsi="Garamond"/>
                <w:b/>
                <w:u w:val="single"/>
              </w:rPr>
              <w:t xml:space="preserve"> Writing</w:t>
            </w:r>
            <w:r w:rsidR="005D3F6D" w:rsidRPr="00B460FF">
              <w:rPr>
                <w:rFonts w:ascii="Garamond" w:hAnsi="Garamond"/>
                <w:b/>
              </w:rPr>
              <w:t>)</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650961A9" w:rsidR="00812EFF" w:rsidRPr="007F4555" w:rsidRDefault="005929DD" w:rsidP="00A628AA">
            <w:pPr>
              <w:rPr>
                <w:rFonts w:ascii="Garamond" w:hAnsi="Garamond"/>
                <w:sz w:val="20"/>
                <w:szCs w:val="20"/>
              </w:rPr>
            </w:pPr>
            <w:r>
              <w:rPr>
                <w:rFonts w:ascii="Garamond" w:hAnsi="Garamond"/>
                <w:sz w:val="20"/>
                <w:szCs w:val="20"/>
              </w:rPr>
              <w:t>W 2</w:t>
            </w:r>
            <w:r w:rsidR="00812EFF" w:rsidRPr="007F4555">
              <w:rPr>
                <w:rFonts w:ascii="Garamond" w:hAnsi="Garamond"/>
                <w:sz w:val="20"/>
                <w:szCs w:val="20"/>
              </w:rPr>
              <w:t>/2</w:t>
            </w:r>
            <w:r>
              <w:rPr>
                <w:rFonts w:ascii="Garamond" w:hAnsi="Garamond"/>
                <w:sz w:val="20"/>
                <w:szCs w:val="20"/>
              </w:rPr>
              <w:t>6</w:t>
            </w:r>
          </w:p>
        </w:tc>
        <w:tc>
          <w:tcPr>
            <w:tcW w:w="8820" w:type="dxa"/>
          </w:tcPr>
          <w:p w14:paraId="73B17E4B" w14:textId="04486E2D" w:rsidR="00812EFF" w:rsidRPr="00D378DF" w:rsidRDefault="009E4C3F" w:rsidP="00A628AA">
            <w:pPr>
              <w:rPr>
                <w:rFonts w:ascii="Garamond" w:hAnsi="Garamond"/>
                <w:b/>
              </w:rPr>
            </w:pPr>
            <w:r>
              <w:rPr>
                <w:rFonts w:ascii="Garamond" w:hAnsi="Garamond"/>
                <w:b/>
              </w:rPr>
              <w:t xml:space="preserve">In class: </w:t>
            </w:r>
            <w:r w:rsidRPr="0031777D">
              <w:rPr>
                <w:rFonts w:ascii="Garamond" w:hAnsi="Garamond"/>
                <w:b/>
              </w:rPr>
              <w:t>Conferences</w:t>
            </w:r>
            <w:r>
              <w:rPr>
                <w:rFonts w:ascii="Garamond" w:hAnsi="Garamond"/>
                <w:b/>
              </w:rPr>
              <w:t xml:space="preserve">                                                             </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0B70B64E" w:rsidR="00B514EA" w:rsidRPr="007F4555" w:rsidRDefault="005929DD" w:rsidP="00A628AA">
            <w:pPr>
              <w:rPr>
                <w:rFonts w:ascii="Garamond" w:hAnsi="Garamond"/>
                <w:sz w:val="20"/>
                <w:szCs w:val="20"/>
              </w:rPr>
            </w:pPr>
            <w:r>
              <w:rPr>
                <w:rFonts w:ascii="Garamond" w:hAnsi="Garamond"/>
                <w:sz w:val="20"/>
                <w:szCs w:val="20"/>
              </w:rPr>
              <w:t>M 3</w:t>
            </w:r>
            <w:r w:rsidR="00B514EA" w:rsidRPr="007F4555">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0DF0B0DB" w14:textId="1897C6DF" w:rsidR="00B514EA" w:rsidRPr="00427BC5" w:rsidRDefault="009E4C3F" w:rsidP="00A628AA">
            <w:pPr>
              <w:rPr>
                <w:rFonts w:ascii="Garamond" w:hAnsi="Garamond"/>
                <w:b/>
                <w:szCs w:val="20"/>
              </w:rPr>
            </w:pPr>
            <w:r>
              <w:rPr>
                <w:rFonts w:ascii="Garamond" w:hAnsi="Garamond"/>
                <w:b/>
              </w:rPr>
              <w:t xml:space="preserve">In class: </w:t>
            </w:r>
            <w:r w:rsidRPr="0031777D">
              <w:rPr>
                <w:rFonts w:ascii="Garamond" w:hAnsi="Garamond"/>
                <w:b/>
              </w:rPr>
              <w:t>Conferences</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79116860" w:rsidR="00B514EA" w:rsidRPr="007F4555" w:rsidRDefault="005929DD" w:rsidP="00A628AA">
            <w:pPr>
              <w:rPr>
                <w:rFonts w:ascii="Garamond" w:hAnsi="Garamond"/>
                <w:sz w:val="20"/>
                <w:szCs w:val="20"/>
              </w:rPr>
            </w:pPr>
            <w:r>
              <w:rPr>
                <w:rFonts w:ascii="Garamond" w:hAnsi="Garamond"/>
                <w:sz w:val="20"/>
                <w:szCs w:val="20"/>
              </w:rPr>
              <w:t>W 3</w:t>
            </w:r>
            <w:r w:rsidR="00B514EA" w:rsidRPr="007F4555">
              <w:rPr>
                <w:rFonts w:ascii="Garamond" w:hAnsi="Garamond"/>
                <w:sz w:val="20"/>
                <w:szCs w:val="20"/>
              </w:rPr>
              <w:t>/</w:t>
            </w:r>
            <w:r>
              <w:rPr>
                <w:rFonts w:ascii="Garamond" w:hAnsi="Garamond"/>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0743DA5C" w14:textId="77777777" w:rsidR="009E4C3F" w:rsidRDefault="009E4C3F" w:rsidP="009E4C3F">
            <w:pPr>
              <w:rPr>
                <w:rFonts w:ascii="Garamond" w:hAnsi="Garamond"/>
                <w:b/>
                <w:szCs w:val="20"/>
              </w:rPr>
            </w:pPr>
            <w:r>
              <w:rPr>
                <w:rFonts w:ascii="Garamond" w:hAnsi="Garamond"/>
                <w:b/>
                <w:szCs w:val="20"/>
              </w:rPr>
              <w:t>Due: Essay 3 Working Draft (hard copy to class)</w:t>
            </w:r>
          </w:p>
          <w:p w14:paraId="4063393C" w14:textId="511CAB86" w:rsidR="00B514EA" w:rsidRPr="0031777D" w:rsidRDefault="009E4C3F" w:rsidP="009E4C3F">
            <w:pPr>
              <w:rPr>
                <w:rFonts w:ascii="Garamond" w:hAnsi="Garamond"/>
              </w:rPr>
            </w:pPr>
            <w:r>
              <w:rPr>
                <w:rFonts w:ascii="Garamond" w:hAnsi="Garamond"/>
                <w:b/>
                <w:szCs w:val="20"/>
              </w:rPr>
              <w:t xml:space="preserve">In class: </w:t>
            </w:r>
            <w:r>
              <w:rPr>
                <w:rFonts w:ascii="Garamond" w:hAnsi="Garamond"/>
                <w:szCs w:val="20"/>
              </w:rPr>
              <w:t xml:space="preserve">Andrews: “Dude, Do I Look Fat?” </w:t>
            </w:r>
            <w:r>
              <w:rPr>
                <w:rFonts w:ascii="Garamond" w:hAnsi="Garamond"/>
                <w:b/>
                <w:szCs w:val="20"/>
              </w:rPr>
              <w:t>Essay 3 Peer Review,</w:t>
            </w:r>
            <w:r w:rsidRPr="00101750">
              <w:rPr>
                <w:rFonts w:ascii="Garamond" w:hAnsi="Garamond"/>
                <w:b/>
              </w:rPr>
              <w:t xml:space="preserve"> Writing Workshop (BC-225)</w:t>
            </w:r>
          </w:p>
        </w:tc>
      </w:tr>
      <w:tr w:rsidR="00812EFF" w:rsidRPr="0031777D" w14:paraId="03AAC5AD" w14:textId="77777777" w:rsidTr="00176615">
        <w:trPr>
          <w:trHeight w:val="287"/>
        </w:trPr>
        <w:tc>
          <w:tcPr>
            <w:tcW w:w="535" w:type="dxa"/>
            <w:vMerge w:val="restart"/>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6D6A76E" w14:textId="6BA3CF49" w:rsidR="00812EFF" w:rsidRPr="007F4555" w:rsidRDefault="005929DD" w:rsidP="00A628AA">
            <w:pPr>
              <w:rPr>
                <w:rFonts w:ascii="Garamond" w:hAnsi="Garamond"/>
                <w:sz w:val="20"/>
                <w:szCs w:val="20"/>
              </w:rPr>
            </w:pPr>
            <w:r>
              <w:rPr>
                <w:rFonts w:ascii="Garamond" w:hAnsi="Garamond"/>
                <w:sz w:val="20"/>
                <w:szCs w:val="20"/>
              </w:rPr>
              <w:t>M 3</w:t>
            </w:r>
            <w:r w:rsidR="00812EFF" w:rsidRPr="007F4555">
              <w:rPr>
                <w:rFonts w:ascii="Garamond" w:hAnsi="Garamond"/>
                <w:sz w:val="20"/>
                <w:szCs w:val="20"/>
              </w:rPr>
              <w:t>/</w:t>
            </w:r>
            <w:r>
              <w:rPr>
                <w:rFonts w:ascii="Garamond" w:hAnsi="Garamond"/>
                <w:sz w:val="20"/>
                <w:szCs w:val="20"/>
              </w:rPr>
              <w:t>9</w:t>
            </w:r>
          </w:p>
        </w:tc>
        <w:tc>
          <w:tcPr>
            <w:tcW w:w="8820" w:type="dxa"/>
            <w:tcBorders>
              <w:top w:val="single" w:sz="4" w:space="0" w:color="auto"/>
              <w:left w:val="single" w:sz="4" w:space="0" w:color="auto"/>
              <w:bottom w:val="single" w:sz="4" w:space="0" w:color="auto"/>
              <w:right w:val="single" w:sz="4" w:space="0" w:color="auto"/>
            </w:tcBorders>
          </w:tcPr>
          <w:p w14:paraId="6FFACD81" w14:textId="070D7F79" w:rsidR="00812EFF" w:rsidRPr="006F79AF" w:rsidRDefault="009E4C3F" w:rsidP="00A628AA">
            <w:pPr>
              <w:rPr>
                <w:rFonts w:ascii="Garamond" w:hAnsi="Garamond"/>
                <w:b/>
              </w:rPr>
            </w:pPr>
            <w:r w:rsidRPr="001C24A7">
              <w:rPr>
                <w:rFonts w:ascii="Garamond" w:hAnsi="Garamond"/>
                <w:b/>
              </w:rPr>
              <w:t>Practice Final Exam</w:t>
            </w:r>
          </w:p>
        </w:tc>
      </w:tr>
      <w:tr w:rsidR="00812EFF" w:rsidRPr="0031777D" w14:paraId="573D7873" w14:textId="77777777" w:rsidTr="00176615">
        <w:trPr>
          <w:trHeight w:val="197"/>
        </w:trPr>
        <w:tc>
          <w:tcPr>
            <w:tcW w:w="535" w:type="dxa"/>
            <w:vMerge/>
            <w:tcBorders>
              <w:left w:val="single" w:sz="4" w:space="0" w:color="auto"/>
              <w:bottom w:val="single" w:sz="4" w:space="0" w:color="auto"/>
              <w:right w:val="single" w:sz="4" w:space="0" w:color="auto"/>
            </w:tcBorders>
          </w:tcPr>
          <w:p w14:paraId="496E4268" w14:textId="77777777" w:rsidR="00812EFF" w:rsidRPr="0031777D" w:rsidRDefault="00812EFF"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25F67157" w14:textId="5EA23ACB" w:rsidR="00812EFF" w:rsidRPr="007F4555" w:rsidRDefault="005929DD" w:rsidP="00A628AA">
            <w:pPr>
              <w:rPr>
                <w:rFonts w:ascii="Garamond" w:hAnsi="Garamond"/>
                <w:sz w:val="20"/>
                <w:szCs w:val="20"/>
              </w:rPr>
            </w:pPr>
            <w:r>
              <w:rPr>
                <w:rFonts w:ascii="Garamond" w:hAnsi="Garamond"/>
                <w:sz w:val="20"/>
                <w:szCs w:val="20"/>
              </w:rPr>
              <w:t>W 3</w:t>
            </w:r>
            <w:r w:rsidR="00812EFF" w:rsidRPr="007F4555">
              <w:rPr>
                <w:rFonts w:ascii="Garamond" w:hAnsi="Garamond"/>
                <w:sz w:val="20"/>
                <w:szCs w:val="20"/>
              </w:rPr>
              <w:t>/</w:t>
            </w:r>
            <w:r>
              <w:rPr>
                <w:rFonts w:ascii="Garamond" w:hAnsi="Garamond"/>
                <w:sz w:val="20"/>
                <w:szCs w:val="20"/>
              </w:rPr>
              <w:t>11</w:t>
            </w:r>
          </w:p>
        </w:tc>
        <w:tc>
          <w:tcPr>
            <w:tcW w:w="8820" w:type="dxa"/>
            <w:tcBorders>
              <w:top w:val="single" w:sz="4" w:space="0" w:color="auto"/>
              <w:left w:val="single" w:sz="4" w:space="0" w:color="auto"/>
              <w:bottom w:val="single" w:sz="4" w:space="0" w:color="auto"/>
              <w:right w:val="single" w:sz="4" w:space="0" w:color="auto"/>
            </w:tcBorders>
          </w:tcPr>
          <w:p w14:paraId="7A66DD1C" w14:textId="187AEE56" w:rsidR="00AE10EE" w:rsidRPr="009E4C3F" w:rsidRDefault="009E4C3F" w:rsidP="0046739E">
            <w:pPr>
              <w:rPr>
                <w:rFonts w:ascii="Garamond" w:hAnsi="Garamond"/>
                <w:b/>
                <w:szCs w:val="20"/>
              </w:rPr>
            </w:pPr>
            <w:r>
              <w:rPr>
                <w:rFonts w:ascii="Garamond" w:hAnsi="Garamond"/>
                <w:b/>
              </w:rPr>
              <w:t>Review</w:t>
            </w:r>
            <w:r w:rsidR="002D2FE0">
              <w:rPr>
                <w:rFonts w:ascii="Garamond" w:hAnsi="Garamond"/>
                <w:b/>
              </w:rPr>
              <w:t xml:space="preserve"> &amp; Score</w:t>
            </w:r>
            <w:r>
              <w:rPr>
                <w:rFonts w:ascii="Garamond" w:hAnsi="Garamond"/>
                <w:b/>
              </w:rPr>
              <w:t xml:space="preserve"> Practice </w:t>
            </w:r>
            <w:r w:rsidRPr="001C24A7">
              <w:rPr>
                <w:rFonts w:ascii="Garamond" w:hAnsi="Garamond"/>
                <w:b/>
              </w:rPr>
              <w:t>Final Exam</w:t>
            </w:r>
            <w:r>
              <w:rPr>
                <w:rFonts w:ascii="Garamond" w:hAnsi="Garamond"/>
                <w:b/>
              </w:rPr>
              <w:t xml:space="preserve"> Responses</w:t>
            </w:r>
            <w:r>
              <w:rPr>
                <w:rFonts w:ascii="Garamond" w:hAnsi="Garamond"/>
                <w:b/>
                <w:szCs w:val="20"/>
              </w:rPr>
              <w:t xml:space="preserve"> </w:t>
            </w:r>
          </w:p>
        </w:tc>
      </w:tr>
      <w:tr w:rsidR="00812EFF" w:rsidRPr="0031777D" w14:paraId="0AD3DF80" w14:textId="77777777" w:rsidTr="00B514EA">
        <w:trPr>
          <w:trHeight w:val="512"/>
        </w:trPr>
        <w:tc>
          <w:tcPr>
            <w:tcW w:w="535" w:type="dxa"/>
            <w:tcBorders>
              <w:top w:val="single" w:sz="4" w:space="0" w:color="auto"/>
              <w:left w:val="single" w:sz="4" w:space="0" w:color="auto"/>
              <w:bottom w:val="single" w:sz="4" w:space="0" w:color="auto"/>
              <w:right w:val="single" w:sz="4" w:space="0" w:color="auto"/>
            </w:tcBorders>
          </w:tcPr>
          <w:p w14:paraId="6C42C897"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11</w:t>
            </w:r>
          </w:p>
          <w:p w14:paraId="59162983" w14:textId="77777777" w:rsidR="00812EFF" w:rsidRPr="0031777D" w:rsidRDefault="00812EFF" w:rsidP="00A628AA">
            <w:pPr>
              <w:rPr>
                <w:rFonts w:ascii="Garamond" w:hAnsi="Garamond"/>
                <w:b/>
              </w:rPr>
            </w:pPr>
          </w:p>
        </w:tc>
        <w:tc>
          <w:tcPr>
            <w:tcW w:w="923" w:type="dxa"/>
            <w:tcBorders>
              <w:top w:val="single" w:sz="4" w:space="0" w:color="auto"/>
              <w:left w:val="single" w:sz="4" w:space="0" w:color="auto"/>
              <w:bottom w:val="single" w:sz="4" w:space="0" w:color="auto"/>
              <w:right w:val="single" w:sz="4" w:space="0" w:color="auto"/>
            </w:tcBorders>
          </w:tcPr>
          <w:p w14:paraId="4D24F1BB" w14:textId="77777777" w:rsidR="00D01D0D" w:rsidRDefault="00D01D0D" w:rsidP="00A628AA">
            <w:pPr>
              <w:rPr>
                <w:rFonts w:ascii="Garamond" w:hAnsi="Garamond"/>
                <w:b/>
                <w:sz w:val="20"/>
                <w:szCs w:val="20"/>
              </w:rPr>
            </w:pPr>
          </w:p>
          <w:p w14:paraId="2FAE986D" w14:textId="431456A4" w:rsidR="00812EFF" w:rsidRPr="007F4555" w:rsidRDefault="005929DD" w:rsidP="00A628AA">
            <w:pPr>
              <w:rPr>
                <w:rFonts w:ascii="Garamond" w:hAnsi="Garamond"/>
                <w:b/>
                <w:sz w:val="20"/>
                <w:szCs w:val="20"/>
              </w:rPr>
            </w:pPr>
            <w:r>
              <w:rPr>
                <w:rFonts w:ascii="Garamond" w:hAnsi="Garamond"/>
                <w:b/>
                <w:sz w:val="20"/>
                <w:szCs w:val="20"/>
              </w:rPr>
              <w:t>M 3/16</w:t>
            </w:r>
            <w:r w:rsidR="00837D5B">
              <w:rPr>
                <w:rFonts w:ascii="Garamond" w:hAnsi="Garamond"/>
                <w:b/>
                <w:sz w:val="20"/>
                <w:szCs w:val="20"/>
              </w:rPr>
              <w:t xml:space="preserve"> </w:t>
            </w:r>
          </w:p>
          <w:p w14:paraId="581A4F4F" w14:textId="0D31DCCE" w:rsidR="00812EFF" w:rsidRPr="007F4555" w:rsidRDefault="005929DD" w:rsidP="00A628AA">
            <w:pPr>
              <w:rPr>
                <w:rFonts w:ascii="Garamond" w:hAnsi="Garamond"/>
                <w:b/>
                <w:sz w:val="20"/>
                <w:szCs w:val="20"/>
              </w:rPr>
            </w:pPr>
            <w:r>
              <w:rPr>
                <w:rFonts w:ascii="Garamond" w:hAnsi="Garamond"/>
                <w:b/>
                <w:sz w:val="20"/>
                <w:szCs w:val="20"/>
              </w:rPr>
              <w:t>T 3/17</w:t>
            </w:r>
          </w:p>
          <w:p w14:paraId="04616F02" w14:textId="77777777" w:rsidR="00812EFF" w:rsidRPr="007F4555" w:rsidRDefault="00812EFF" w:rsidP="00A628AA">
            <w:pPr>
              <w:rPr>
                <w:rFonts w:ascii="Garamond" w:hAnsi="Garamond"/>
                <w:b/>
                <w:sz w:val="20"/>
                <w:szCs w:val="20"/>
              </w:rPr>
            </w:pPr>
          </w:p>
        </w:tc>
        <w:tc>
          <w:tcPr>
            <w:tcW w:w="8820" w:type="dxa"/>
            <w:tcBorders>
              <w:top w:val="single" w:sz="4" w:space="0" w:color="auto"/>
              <w:left w:val="single" w:sz="4" w:space="0" w:color="auto"/>
              <w:bottom w:val="single" w:sz="4" w:space="0" w:color="auto"/>
              <w:right w:val="single" w:sz="4" w:space="0" w:color="auto"/>
            </w:tcBorders>
          </w:tcPr>
          <w:p w14:paraId="3B86B604" w14:textId="0D9AB5DC" w:rsidR="0046739E" w:rsidRPr="0046739E" w:rsidRDefault="005929DD" w:rsidP="0046739E">
            <w:pPr>
              <w:rPr>
                <w:rFonts w:ascii="Garamond" w:hAnsi="Garamond"/>
                <w:b/>
              </w:rPr>
            </w:pPr>
            <w:r>
              <w:rPr>
                <w:rFonts w:ascii="Garamond" w:hAnsi="Garamond"/>
                <w:b/>
              </w:rPr>
              <w:t xml:space="preserve">Due </w:t>
            </w:r>
            <w:r w:rsidR="0046739E">
              <w:rPr>
                <w:rFonts w:ascii="Garamond" w:hAnsi="Garamond"/>
                <w:b/>
              </w:rPr>
              <w:t xml:space="preserve">3/16 </w:t>
            </w:r>
            <w:r w:rsidR="00D6194A">
              <w:rPr>
                <w:rFonts w:ascii="Garamond" w:hAnsi="Garamond"/>
                <w:b/>
              </w:rPr>
              <w:t>by 2:30p</w:t>
            </w:r>
            <w:r w:rsidR="00812EFF" w:rsidRPr="0031777D">
              <w:rPr>
                <w:rFonts w:ascii="Garamond" w:hAnsi="Garamond"/>
                <w:b/>
              </w:rPr>
              <w:t xml:space="preserve">m via </w:t>
            </w:r>
            <w:r w:rsidR="00812EFF">
              <w:rPr>
                <w:rFonts w:ascii="Garamond" w:hAnsi="Garamond"/>
                <w:b/>
              </w:rPr>
              <w:t>Moodle</w:t>
            </w:r>
            <w:r w:rsidR="00812EFF" w:rsidRPr="0031777D">
              <w:rPr>
                <w:rFonts w:ascii="Garamond" w:hAnsi="Garamond"/>
                <w:b/>
              </w:rPr>
              <w:t>:</w:t>
            </w:r>
            <w:r w:rsidR="00812EFF" w:rsidRPr="0031777D">
              <w:rPr>
                <w:rFonts w:ascii="Garamond" w:hAnsi="Garamond"/>
              </w:rPr>
              <w:t xml:space="preserve"> </w:t>
            </w:r>
            <w:r w:rsidR="0046739E" w:rsidRPr="0046739E">
              <w:rPr>
                <w:rFonts w:ascii="Garamond" w:hAnsi="Garamond"/>
                <w:b/>
              </w:rPr>
              <w:t>Essay 3 Final Draft</w:t>
            </w:r>
            <w:r w:rsidR="0046739E">
              <w:rPr>
                <w:rFonts w:ascii="Garamond" w:hAnsi="Garamond"/>
                <w:b/>
              </w:rPr>
              <w:t xml:space="preserve">, </w:t>
            </w:r>
            <w:r w:rsidR="00812EFF" w:rsidRPr="001C24A7">
              <w:rPr>
                <w:rFonts w:ascii="Garamond" w:hAnsi="Garamond"/>
                <w:b/>
              </w:rPr>
              <w:t xml:space="preserve">Revision </w:t>
            </w:r>
            <w:r w:rsidR="00812EFF" w:rsidRPr="0046739E">
              <w:rPr>
                <w:rFonts w:ascii="Garamond" w:hAnsi="Garamond"/>
                <w:b/>
              </w:rPr>
              <w:t>Portfolio inc</w:t>
            </w:r>
            <w:r w:rsidR="009A3546" w:rsidRPr="0046739E">
              <w:rPr>
                <w:rFonts w:ascii="Garamond" w:hAnsi="Garamond"/>
                <w:b/>
              </w:rPr>
              <w:t xml:space="preserve">luding </w:t>
            </w:r>
            <w:r w:rsidR="00837D5B" w:rsidRPr="0046739E">
              <w:rPr>
                <w:rFonts w:ascii="Garamond" w:hAnsi="Garamond"/>
                <w:b/>
              </w:rPr>
              <w:t>essay (</w:t>
            </w:r>
            <w:r w:rsidR="009A3546" w:rsidRPr="0046739E">
              <w:rPr>
                <w:rFonts w:ascii="Garamond" w:hAnsi="Garamond"/>
                <w:b/>
              </w:rPr>
              <w:t>original</w:t>
            </w:r>
            <w:r w:rsidR="00812EFF" w:rsidRPr="0046739E">
              <w:rPr>
                <w:rFonts w:ascii="Garamond" w:hAnsi="Garamond"/>
                <w:b/>
              </w:rPr>
              <w:t xml:space="preserve"> </w:t>
            </w:r>
            <w:r w:rsidR="00837D5B" w:rsidRPr="0046739E">
              <w:rPr>
                <w:rFonts w:ascii="Garamond" w:hAnsi="Garamond"/>
                <w:b/>
              </w:rPr>
              <w:t>and revised)</w:t>
            </w:r>
            <w:r w:rsidR="009A3546" w:rsidRPr="0046739E">
              <w:rPr>
                <w:rFonts w:ascii="Garamond" w:hAnsi="Garamond"/>
                <w:b/>
              </w:rPr>
              <w:t>,</w:t>
            </w:r>
            <w:r w:rsidR="0046739E">
              <w:rPr>
                <w:rFonts w:ascii="Garamond" w:hAnsi="Garamond"/>
                <w:b/>
              </w:rPr>
              <w:t xml:space="preserve"> and cover letter</w:t>
            </w:r>
            <w:r w:rsidR="00812EFF" w:rsidRPr="0046739E">
              <w:rPr>
                <w:rFonts w:ascii="Garamond" w:hAnsi="Garamond"/>
                <w:b/>
              </w:rPr>
              <w:t xml:space="preserve"> </w:t>
            </w:r>
          </w:p>
          <w:p w14:paraId="28EC4305" w14:textId="3FA0A6CA" w:rsidR="00812EFF" w:rsidRPr="0068108B" w:rsidRDefault="00837D5B" w:rsidP="0046739E">
            <w:pPr>
              <w:rPr>
                <w:rFonts w:ascii="Garamond" w:hAnsi="Garamond"/>
              </w:rPr>
            </w:pPr>
            <w:r>
              <w:rPr>
                <w:rFonts w:ascii="Garamond" w:hAnsi="Garamond"/>
                <w:b/>
              </w:rPr>
              <w:t>*</w:t>
            </w:r>
            <w:r>
              <w:rPr>
                <w:rFonts w:ascii="Garamond" w:hAnsi="Garamond"/>
                <w:b/>
                <w:szCs w:val="20"/>
              </w:rPr>
              <w:t xml:space="preserve">The </w:t>
            </w:r>
            <w:r w:rsidR="00E20216">
              <w:rPr>
                <w:rFonts w:ascii="Garamond" w:hAnsi="Garamond"/>
                <w:b/>
                <w:szCs w:val="20"/>
              </w:rPr>
              <w:t>WR121</w:t>
            </w:r>
            <w:r w:rsidR="00812EFF">
              <w:rPr>
                <w:rFonts w:ascii="Garamond" w:hAnsi="Garamond"/>
                <w:b/>
                <w:szCs w:val="20"/>
              </w:rPr>
              <w:t xml:space="preserve"> </w:t>
            </w:r>
            <w:r w:rsidR="00812EFF" w:rsidRPr="0031777D">
              <w:rPr>
                <w:rFonts w:ascii="Garamond" w:hAnsi="Garamond"/>
                <w:b/>
                <w:szCs w:val="20"/>
              </w:rPr>
              <w:t>Final Exam</w:t>
            </w:r>
            <w:r w:rsidR="005929DD">
              <w:rPr>
                <w:rFonts w:ascii="Garamond" w:hAnsi="Garamond"/>
                <w:b/>
                <w:szCs w:val="20"/>
              </w:rPr>
              <w:t xml:space="preserve"> is held over two days: 3/16 12:00-12:50 and 3/17</w:t>
            </w:r>
            <w:r>
              <w:rPr>
                <w:rFonts w:ascii="Garamond" w:hAnsi="Garamond"/>
                <w:b/>
                <w:szCs w:val="20"/>
              </w:rPr>
              <w:t xml:space="preserve"> 11:30-12:20* </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C06C" w14:textId="77777777" w:rsidR="001F7AA4" w:rsidRDefault="001F7AA4" w:rsidP="00051A0A">
      <w:pPr>
        <w:spacing w:line="240" w:lineRule="auto"/>
      </w:pPr>
      <w:r>
        <w:separator/>
      </w:r>
    </w:p>
  </w:endnote>
  <w:endnote w:type="continuationSeparator" w:id="0">
    <w:p w14:paraId="1243A674" w14:textId="77777777" w:rsidR="001F7AA4" w:rsidRDefault="001F7AA4"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tling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4AB00" w14:textId="77777777" w:rsidR="001F7AA4" w:rsidRDefault="001F7AA4" w:rsidP="00051A0A">
      <w:pPr>
        <w:spacing w:line="240" w:lineRule="auto"/>
      </w:pPr>
      <w:r>
        <w:separator/>
      </w:r>
    </w:p>
  </w:footnote>
  <w:footnote w:type="continuationSeparator" w:id="0">
    <w:p w14:paraId="56A2D72C" w14:textId="77777777" w:rsidR="001F7AA4" w:rsidRDefault="001F7AA4"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7A6E6A0C"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8918E5">
      <w:rPr>
        <w:rFonts w:ascii="Garamond" w:hAnsi="Garamond"/>
        <w:sz w:val="30"/>
      </w:rPr>
      <w:t>Winter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0"/>
  </w:num>
  <w:num w:numId="7">
    <w:abstractNumId w:val="6"/>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10503"/>
    <w:rsid w:val="00010D58"/>
    <w:rsid w:val="0001568A"/>
    <w:rsid w:val="00021C2A"/>
    <w:rsid w:val="00024020"/>
    <w:rsid w:val="000322C0"/>
    <w:rsid w:val="00037618"/>
    <w:rsid w:val="00051A0A"/>
    <w:rsid w:val="00052A0C"/>
    <w:rsid w:val="000666B3"/>
    <w:rsid w:val="00077566"/>
    <w:rsid w:val="000A3F78"/>
    <w:rsid w:val="000A7A67"/>
    <w:rsid w:val="000C3E13"/>
    <w:rsid w:val="000C6CDC"/>
    <w:rsid w:val="000D0B15"/>
    <w:rsid w:val="000D2B1E"/>
    <w:rsid w:val="000D5D5E"/>
    <w:rsid w:val="00101750"/>
    <w:rsid w:val="00115424"/>
    <w:rsid w:val="00121C29"/>
    <w:rsid w:val="00122D8C"/>
    <w:rsid w:val="0013037A"/>
    <w:rsid w:val="001437A0"/>
    <w:rsid w:val="00145DC6"/>
    <w:rsid w:val="00173F00"/>
    <w:rsid w:val="00176615"/>
    <w:rsid w:val="001773DF"/>
    <w:rsid w:val="00187703"/>
    <w:rsid w:val="00194ACA"/>
    <w:rsid w:val="001B2F36"/>
    <w:rsid w:val="001B569E"/>
    <w:rsid w:val="001C15B5"/>
    <w:rsid w:val="001D0448"/>
    <w:rsid w:val="001D5579"/>
    <w:rsid w:val="001E4D86"/>
    <w:rsid w:val="001F49BA"/>
    <w:rsid w:val="001F5E93"/>
    <w:rsid w:val="001F7AA4"/>
    <w:rsid w:val="00207A39"/>
    <w:rsid w:val="0023189F"/>
    <w:rsid w:val="0023296D"/>
    <w:rsid w:val="0024608B"/>
    <w:rsid w:val="00247E46"/>
    <w:rsid w:val="0025164D"/>
    <w:rsid w:val="00251874"/>
    <w:rsid w:val="00263AF6"/>
    <w:rsid w:val="00271D57"/>
    <w:rsid w:val="00297BBB"/>
    <w:rsid w:val="002C27C6"/>
    <w:rsid w:val="002D2870"/>
    <w:rsid w:val="002D2C96"/>
    <w:rsid w:val="002D2FE0"/>
    <w:rsid w:val="002E66A1"/>
    <w:rsid w:val="003139EC"/>
    <w:rsid w:val="0032126D"/>
    <w:rsid w:val="0032219C"/>
    <w:rsid w:val="003264CA"/>
    <w:rsid w:val="0034587E"/>
    <w:rsid w:val="00353E2C"/>
    <w:rsid w:val="00372B8E"/>
    <w:rsid w:val="00372BF1"/>
    <w:rsid w:val="003A0039"/>
    <w:rsid w:val="003B1770"/>
    <w:rsid w:val="00411414"/>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637F"/>
    <w:rsid w:val="00517A73"/>
    <w:rsid w:val="00524F08"/>
    <w:rsid w:val="00530FAB"/>
    <w:rsid w:val="0053332D"/>
    <w:rsid w:val="005426B4"/>
    <w:rsid w:val="00547B30"/>
    <w:rsid w:val="00570D8B"/>
    <w:rsid w:val="00577257"/>
    <w:rsid w:val="005929DD"/>
    <w:rsid w:val="005A5CA4"/>
    <w:rsid w:val="005C2407"/>
    <w:rsid w:val="005D06D7"/>
    <w:rsid w:val="005D3F6D"/>
    <w:rsid w:val="005E03DE"/>
    <w:rsid w:val="005E5C5E"/>
    <w:rsid w:val="00603C02"/>
    <w:rsid w:val="00610CC5"/>
    <w:rsid w:val="0062144C"/>
    <w:rsid w:val="0062519D"/>
    <w:rsid w:val="0063103F"/>
    <w:rsid w:val="0063720A"/>
    <w:rsid w:val="006414BC"/>
    <w:rsid w:val="006552E4"/>
    <w:rsid w:val="00694AC9"/>
    <w:rsid w:val="006A5D36"/>
    <w:rsid w:val="006B1D5B"/>
    <w:rsid w:val="006B2CE3"/>
    <w:rsid w:val="006B733A"/>
    <w:rsid w:val="006C30D8"/>
    <w:rsid w:val="006D0F7C"/>
    <w:rsid w:val="006F79AF"/>
    <w:rsid w:val="007305E2"/>
    <w:rsid w:val="00734703"/>
    <w:rsid w:val="00740436"/>
    <w:rsid w:val="00743D1E"/>
    <w:rsid w:val="00780726"/>
    <w:rsid w:val="007A22D3"/>
    <w:rsid w:val="007D5AA1"/>
    <w:rsid w:val="007E203D"/>
    <w:rsid w:val="007F4555"/>
    <w:rsid w:val="00810B8C"/>
    <w:rsid w:val="008115E2"/>
    <w:rsid w:val="00811614"/>
    <w:rsid w:val="00812EFF"/>
    <w:rsid w:val="00837D5B"/>
    <w:rsid w:val="00841AFD"/>
    <w:rsid w:val="00876695"/>
    <w:rsid w:val="008918E5"/>
    <w:rsid w:val="00893E72"/>
    <w:rsid w:val="008950CF"/>
    <w:rsid w:val="008A2F4C"/>
    <w:rsid w:val="008B0E54"/>
    <w:rsid w:val="008B0FA6"/>
    <w:rsid w:val="008B332B"/>
    <w:rsid w:val="008C1164"/>
    <w:rsid w:val="008F58BD"/>
    <w:rsid w:val="00942FF5"/>
    <w:rsid w:val="00943963"/>
    <w:rsid w:val="00960FD8"/>
    <w:rsid w:val="00985337"/>
    <w:rsid w:val="009963FE"/>
    <w:rsid w:val="009A3546"/>
    <w:rsid w:val="009B680A"/>
    <w:rsid w:val="009C04D6"/>
    <w:rsid w:val="009C79C2"/>
    <w:rsid w:val="009E0DA4"/>
    <w:rsid w:val="009E4C3F"/>
    <w:rsid w:val="009F1CC7"/>
    <w:rsid w:val="009F35E7"/>
    <w:rsid w:val="00A15644"/>
    <w:rsid w:val="00A53B79"/>
    <w:rsid w:val="00A565DA"/>
    <w:rsid w:val="00A67E13"/>
    <w:rsid w:val="00A71516"/>
    <w:rsid w:val="00A8147C"/>
    <w:rsid w:val="00AA68E4"/>
    <w:rsid w:val="00AA6CE2"/>
    <w:rsid w:val="00AB5233"/>
    <w:rsid w:val="00AD3471"/>
    <w:rsid w:val="00AE06B2"/>
    <w:rsid w:val="00AE10EE"/>
    <w:rsid w:val="00AE3640"/>
    <w:rsid w:val="00AE61C5"/>
    <w:rsid w:val="00AF575C"/>
    <w:rsid w:val="00B04574"/>
    <w:rsid w:val="00B22987"/>
    <w:rsid w:val="00B37C1B"/>
    <w:rsid w:val="00B460FF"/>
    <w:rsid w:val="00B514EA"/>
    <w:rsid w:val="00B6270C"/>
    <w:rsid w:val="00B70FB7"/>
    <w:rsid w:val="00B937C7"/>
    <w:rsid w:val="00B9687F"/>
    <w:rsid w:val="00BA4B3C"/>
    <w:rsid w:val="00BB2B27"/>
    <w:rsid w:val="00BB7BEB"/>
    <w:rsid w:val="00BE0D43"/>
    <w:rsid w:val="00C34A5D"/>
    <w:rsid w:val="00C409DD"/>
    <w:rsid w:val="00C4455D"/>
    <w:rsid w:val="00C45B29"/>
    <w:rsid w:val="00C669E3"/>
    <w:rsid w:val="00C811A8"/>
    <w:rsid w:val="00C83F05"/>
    <w:rsid w:val="00C90D8F"/>
    <w:rsid w:val="00C942DA"/>
    <w:rsid w:val="00CA1EEF"/>
    <w:rsid w:val="00CB3277"/>
    <w:rsid w:val="00CC4F62"/>
    <w:rsid w:val="00CD20C4"/>
    <w:rsid w:val="00CE23ED"/>
    <w:rsid w:val="00D01D0D"/>
    <w:rsid w:val="00D04142"/>
    <w:rsid w:val="00D0506F"/>
    <w:rsid w:val="00D2708D"/>
    <w:rsid w:val="00D35E67"/>
    <w:rsid w:val="00D447E6"/>
    <w:rsid w:val="00D556C0"/>
    <w:rsid w:val="00D6194A"/>
    <w:rsid w:val="00D74200"/>
    <w:rsid w:val="00D96A7B"/>
    <w:rsid w:val="00DA1D90"/>
    <w:rsid w:val="00DA79EE"/>
    <w:rsid w:val="00DD1263"/>
    <w:rsid w:val="00DD4C5B"/>
    <w:rsid w:val="00DF534B"/>
    <w:rsid w:val="00E03D97"/>
    <w:rsid w:val="00E12F7B"/>
    <w:rsid w:val="00E20216"/>
    <w:rsid w:val="00E26D0D"/>
    <w:rsid w:val="00E401A3"/>
    <w:rsid w:val="00E63E72"/>
    <w:rsid w:val="00E709D8"/>
    <w:rsid w:val="00EB7A6E"/>
    <w:rsid w:val="00ED37B8"/>
    <w:rsid w:val="00EF4603"/>
    <w:rsid w:val="00F0462B"/>
    <w:rsid w:val="00F12152"/>
    <w:rsid w:val="00F139D0"/>
    <w:rsid w:val="00F179C8"/>
    <w:rsid w:val="00F35AC0"/>
    <w:rsid w:val="00F443DC"/>
    <w:rsid w:val="00F53184"/>
    <w:rsid w:val="00F66C75"/>
    <w:rsid w:val="00F8271B"/>
    <w:rsid w:val="00F96A54"/>
    <w:rsid w:val="00FB00FB"/>
    <w:rsid w:val="00FB3C32"/>
    <w:rsid w:val="00FC3B74"/>
    <w:rsid w:val="00FC4112"/>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bcc.writingcenteronline.net/WCenterWebTools/OWL/owl.php" TargetMode="External"/><Relationship Id="rId8" Type="http://schemas.openxmlformats.org/officeDocument/2006/relationships/hyperlink" Target="http://lbcc.writingcenteronline.net/WCenterWebTools/OWL/owl.ph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6</Pages>
  <Words>2690</Words>
  <Characters>15334</Characters>
  <Application>Microsoft Macintosh Word</Application>
  <DocSecurity>0</DocSecurity>
  <Lines>127</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(Albany) Campus Resources</vt:lpstr>
      <vt:lpstr>    </vt:lpstr>
      <vt:lpstr>    CENTER FOR ACCESSIBILITY RESOURCES</vt:lpstr>
    </vt:vector>
  </TitlesOfParts>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152</cp:revision>
  <dcterms:created xsi:type="dcterms:W3CDTF">2019-09-04T19:50:00Z</dcterms:created>
  <dcterms:modified xsi:type="dcterms:W3CDTF">2020-01-04T18:53:00Z</dcterms:modified>
</cp:coreProperties>
</file>