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00" w:before="0" w:line="259" w:lineRule="auto"/>
        <w:jc w:val="center"/>
        <w:rPr>
          <w:b w:val="1"/>
          <w:sz w:val="38"/>
          <w:szCs w:val="38"/>
        </w:rPr>
      </w:pPr>
      <w:bookmarkStart w:colFirst="0" w:colLast="0" w:name="_gjdgxs" w:id="0"/>
      <w:bookmarkEnd w:id="0"/>
      <w:r w:rsidDel="00000000" w:rsidR="00000000" w:rsidRPr="00000000">
        <w:rPr>
          <w:b w:val="1"/>
          <w:sz w:val="38"/>
          <w:szCs w:val="38"/>
          <w:rtl w:val="0"/>
        </w:rPr>
        <w:t xml:space="preserve">Course Syllabus</w:t>
      </w:r>
    </w:p>
    <w:p w:rsidR="00000000" w:rsidDel="00000000" w:rsidP="00000000" w:rsidRDefault="00000000" w:rsidRPr="00000000" w14:paraId="00000002">
      <w:pPr>
        <w:pStyle w:val="Heading1"/>
        <w:spacing w:after="200" w:before="0" w:line="259" w:lineRule="auto"/>
        <w:jc w:val="center"/>
        <w:rPr>
          <w:b w:val="1"/>
          <w:sz w:val="38"/>
          <w:szCs w:val="38"/>
        </w:rPr>
      </w:pPr>
      <w:bookmarkStart w:colFirst="0" w:colLast="0" w:name="_732pnacas2ma" w:id="1"/>
      <w:bookmarkEnd w:id="1"/>
      <w:r w:rsidDel="00000000" w:rsidR="00000000" w:rsidRPr="00000000">
        <w:rPr>
          <w:b w:val="1"/>
          <w:sz w:val="38"/>
          <w:szCs w:val="38"/>
          <w:rtl w:val="0"/>
        </w:rPr>
        <w:t xml:space="preserve">Creative Drama for Teachers, ED224-20220335286 </w:t>
      </w:r>
    </w:p>
    <w:p w:rsidR="00000000" w:rsidDel="00000000" w:rsidP="00000000" w:rsidRDefault="00000000" w:rsidRPr="00000000" w14:paraId="00000003">
      <w:pPr>
        <w:pStyle w:val="Heading1"/>
        <w:spacing w:after="200" w:before="0" w:line="259" w:lineRule="auto"/>
        <w:jc w:val="center"/>
        <w:rPr>
          <w:b w:val="1"/>
          <w:sz w:val="38"/>
          <w:szCs w:val="38"/>
        </w:rPr>
      </w:pPr>
      <w:bookmarkStart w:colFirst="0" w:colLast="0" w:name="_9bslhb9xzfa6" w:id="2"/>
      <w:bookmarkEnd w:id="2"/>
      <w:r w:rsidDel="00000000" w:rsidR="00000000" w:rsidRPr="00000000">
        <w:rPr>
          <w:b w:val="1"/>
          <w:sz w:val="38"/>
          <w:szCs w:val="38"/>
          <w:rtl w:val="0"/>
        </w:rPr>
        <w:t xml:space="preserve">January 9 - March 26, 2023</w:t>
      </w:r>
    </w:p>
    <w:p w:rsidR="00000000" w:rsidDel="00000000" w:rsidP="00000000" w:rsidRDefault="00000000" w:rsidRPr="00000000" w14:paraId="00000004">
      <w:pPr>
        <w:pStyle w:val="Heading2"/>
        <w:keepNext w:val="0"/>
        <w:keepLines w:val="0"/>
        <w:spacing w:before="120" w:line="259" w:lineRule="auto"/>
        <w:rPr>
          <w:b w:val="1"/>
          <w:sz w:val="34"/>
          <w:szCs w:val="34"/>
        </w:rPr>
      </w:pPr>
      <w:bookmarkStart w:colFirst="0" w:colLast="0" w:name="_l6340kf339od" w:id="3"/>
      <w:bookmarkEnd w:id="3"/>
      <w:r w:rsidDel="00000000" w:rsidR="00000000" w:rsidRPr="00000000">
        <w:rPr>
          <w:rtl w:val="0"/>
        </w:rPr>
      </w:r>
    </w:p>
    <w:p w:rsidR="00000000" w:rsidDel="00000000" w:rsidP="00000000" w:rsidRDefault="00000000" w:rsidRPr="00000000" w14:paraId="00000005">
      <w:pPr>
        <w:pStyle w:val="Heading2"/>
        <w:keepNext w:val="0"/>
        <w:keepLines w:val="0"/>
        <w:spacing w:before="120" w:line="259" w:lineRule="auto"/>
        <w:rPr>
          <w:b w:val="1"/>
          <w:sz w:val="34"/>
          <w:szCs w:val="34"/>
          <w:u w:val="single"/>
        </w:rPr>
      </w:pPr>
      <w:bookmarkStart w:colFirst="0" w:colLast="0" w:name="_7rljoqcqdaxf" w:id="4"/>
      <w:bookmarkEnd w:id="4"/>
      <w:r w:rsidDel="00000000" w:rsidR="00000000" w:rsidRPr="00000000">
        <w:rPr>
          <w:b w:val="1"/>
          <w:sz w:val="34"/>
          <w:szCs w:val="34"/>
          <w:u w:val="single"/>
          <w:rtl w:val="0"/>
        </w:rPr>
        <w:t xml:space="preserve">General Information</w:t>
      </w:r>
    </w:p>
    <w:p w:rsidR="00000000" w:rsidDel="00000000" w:rsidP="00000000" w:rsidRDefault="00000000" w:rsidRPr="00000000" w14:paraId="00000006">
      <w:pPr>
        <w:pStyle w:val="Heading3"/>
        <w:keepNext w:val="0"/>
        <w:keepLines w:val="0"/>
        <w:spacing w:after="120" w:before="120" w:line="259" w:lineRule="auto"/>
        <w:rPr>
          <w:b w:val="1"/>
          <w:color w:val="000000"/>
          <w:sz w:val="34"/>
          <w:szCs w:val="34"/>
        </w:rPr>
      </w:pPr>
      <w:bookmarkStart w:colFirst="0" w:colLast="0" w:name="_y2o9h3uwk1wh" w:id="5"/>
      <w:bookmarkEnd w:id="5"/>
      <w:r w:rsidDel="00000000" w:rsidR="00000000" w:rsidRPr="00000000">
        <w:rPr>
          <w:rtl w:val="0"/>
        </w:rPr>
      </w:r>
    </w:p>
    <w:p w:rsidR="00000000" w:rsidDel="00000000" w:rsidP="00000000" w:rsidRDefault="00000000" w:rsidRPr="00000000" w14:paraId="00000007">
      <w:pPr>
        <w:pStyle w:val="Heading3"/>
        <w:keepNext w:val="0"/>
        <w:keepLines w:val="0"/>
        <w:spacing w:after="120" w:before="120" w:line="259" w:lineRule="auto"/>
        <w:rPr>
          <w:b w:val="1"/>
          <w:color w:val="000000"/>
          <w:sz w:val="30"/>
          <w:szCs w:val="30"/>
        </w:rPr>
      </w:pPr>
      <w:bookmarkStart w:colFirst="0" w:colLast="0" w:name="_o9or4sb8diq9" w:id="6"/>
      <w:bookmarkEnd w:id="6"/>
      <w:r w:rsidDel="00000000" w:rsidR="00000000" w:rsidRPr="00000000">
        <w:rPr>
          <w:b w:val="1"/>
          <w:color w:val="000000"/>
          <w:sz w:val="30"/>
          <w:szCs w:val="30"/>
          <w:rtl w:val="0"/>
        </w:rPr>
        <w:t xml:space="preserve">Instructor Information and Availability</w:t>
      </w:r>
    </w:p>
    <w:p w:rsidR="00000000" w:rsidDel="00000000" w:rsidP="00000000" w:rsidRDefault="00000000" w:rsidRPr="00000000" w14:paraId="00000008">
      <w:pPr>
        <w:widowControl w:val="0"/>
        <w:spacing w:line="259" w:lineRule="auto"/>
        <w:rPr>
          <w:sz w:val="26"/>
          <w:szCs w:val="26"/>
        </w:rPr>
      </w:pPr>
      <w:r w:rsidDel="00000000" w:rsidR="00000000" w:rsidRPr="00000000">
        <w:rPr>
          <w:sz w:val="26"/>
          <w:szCs w:val="26"/>
          <w:rtl w:val="0"/>
        </w:rPr>
        <w:t xml:space="preserve">Instructor name: </w:t>
        <w:tab/>
        <w:tab/>
        <w:t xml:space="preserve">Dyan McCarthy</w:t>
      </w:r>
    </w:p>
    <w:p w:rsidR="00000000" w:rsidDel="00000000" w:rsidP="00000000" w:rsidRDefault="00000000" w:rsidRPr="00000000" w14:paraId="00000009">
      <w:pPr>
        <w:widowControl w:val="0"/>
        <w:spacing w:line="259" w:lineRule="auto"/>
        <w:rPr>
          <w:sz w:val="26"/>
          <w:szCs w:val="26"/>
        </w:rPr>
      </w:pPr>
      <w:r w:rsidDel="00000000" w:rsidR="00000000" w:rsidRPr="00000000">
        <w:rPr>
          <w:sz w:val="26"/>
          <w:szCs w:val="26"/>
          <w:rtl w:val="0"/>
        </w:rPr>
        <w:t xml:space="preserve">Phone number: </w:t>
        <w:tab/>
        <w:tab/>
        <w:t xml:space="preserve">(541) 917-4999 </w:t>
      </w:r>
    </w:p>
    <w:p w:rsidR="00000000" w:rsidDel="00000000" w:rsidP="00000000" w:rsidRDefault="00000000" w:rsidRPr="00000000" w14:paraId="0000000A">
      <w:pPr>
        <w:widowControl w:val="0"/>
        <w:spacing w:line="259" w:lineRule="auto"/>
        <w:rPr>
          <w:sz w:val="26"/>
          <w:szCs w:val="26"/>
        </w:rPr>
      </w:pPr>
      <w:r w:rsidDel="00000000" w:rsidR="00000000" w:rsidRPr="00000000">
        <w:rPr>
          <w:sz w:val="26"/>
          <w:szCs w:val="26"/>
          <w:rtl w:val="0"/>
        </w:rPr>
        <w:t xml:space="preserve">E-mail address: </w:t>
        <w:tab/>
        <w:tab/>
        <w:t xml:space="preserve">mccartd@linnbenton.edu</w:t>
      </w:r>
    </w:p>
    <w:p w:rsidR="00000000" w:rsidDel="00000000" w:rsidP="00000000" w:rsidRDefault="00000000" w:rsidRPr="00000000" w14:paraId="0000000B">
      <w:pPr>
        <w:widowControl w:val="0"/>
        <w:spacing w:line="259" w:lineRule="auto"/>
        <w:rPr>
          <w:sz w:val="26"/>
          <w:szCs w:val="26"/>
        </w:rPr>
      </w:pPr>
      <w:r w:rsidDel="00000000" w:rsidR="00000000" w:rsidRPr="00000000">
        <w:rPr>
          <w:sz w:val="26"/>
          <w:szCs w:val="26"/>
          <w:rtl w:val="0"/>
        </w:rPr>
        <w:t xml:space="preserve">Office hours: </w:t>
        <w:tab/>
        <w:tab/>
        <w:t xml:space="preserve">Wednesday, 3:00 pm - 4:00 pm, room AI 231A</w:t>
      </w:r>
    </w:p>
    <w:p w:rsidR="00000000" w:rsidDel="00000000" w:rsidP="00000000" w:rsidRDefault="00000000" w:rsidRPr="00000000" w14:paraId="0000000C">
      <w:pPr>
        <w:widowControl w:val="0"/>
        <w:spacing w:line="259" w:lineRule="auto"/>
        <w:rPr>
          <w:sz w:val="26"/>
          <w:szCs w:val="26"/>
        </w:rPr>
      </w:pPr>
      <w:r w:rsidDel="00000000" w:rsidR="00000000" w:rsidRPr="00000000">
        <w:rPr>
          <w:sz w:val="26"/>
          <w:szCs w:val="26"/>
          <w:rtl w:val="0"/>
        </w:rPr>
        <w:t xml:space="preserve">Office number</w:t>
        <w:tab/>
        <w:tab/>
        <w:t xml:space="preserve">N/A</w:t>
      </w:r>
    </w:p>
    <w:p w:rsidR="00000000" w:rsidDel="00000000" w:rsidP="00000000" w:rsidRDefault="00000000" w:rsidRPr="00000000" w14:paraId="0000000D">
      <w:pPr>
        <w:pStyle w:val="Heading3"/>
        <w:keepNext w:val="0"/>
        <w:keepLines w:val="0"/>
        <w:widowControl w:val="0"/>
        <w:spacing w:after="120" w:before="120" w:line="259" w:lineRule="auto"/>
        <w:rPr>
          <w:b w:val="1"/>
          <w:color w:val="000000"/>
          <w:sz w:val="30"/>
          <w:szCs w:val="30"/>
        </w:rPr>
      </w:pPr>
      <w:bookmarkStart w:colFirst="0" w:colLast="0" w:name="_ly4qd52i57ya" w:id="7"/>
      <w:bookmarkEnd w:id="7"/>
      <w:r w:rsidDel="00000000" w:rsidR="00000000" w:rsidRPr="00000000">
        <w:rPr>
          <w:b w:val="1"/>
          <w:color w:val="000000"/>
          <w:sz w:val="30"/>
          <w:szCs w:val="30"/>
          <w:rtl w:val="0"/>
        </w:rPr>
        <w:t xml:space="preserve">Course Information</w:t>
      </w:r>
    </w:p>
    <w:p w:rsidR="00000000" w:rsidDel="00000000" w:rsidP="00000000" w:rsidRDefault="00000000" w:rsidRPr="00000000" w14:paraId="0000000E">
      <w:pPr>
        <w:widowControl w:val="0"/>
        <w:spacing w:line="259" w:lineRule="auto"/>
        <w:rPr>
          <w:sz w:val="26"/>
          <w:szCs w:val="26"/>
        </w:rPr>
      </w:pPr>
      <w:r w:rsidDel="00000000" w:rsidR="00000000" w:rsidRPr="00000000">
        <w:rPr>
          <w:sz w:val="26"/>
          <w:szCs w:val="26"/>
          <w:rtl w:val="0"/>
        </w:rPr>
        <w:t xml:space="preserve">Course name:</w:t>
        <w:tab/>
        <w:tab/>
        <w:t xml:space="preserve">Creative Drama for Teachers</w:t>
      </w:r>
    </w:p>
    <w:p w:rsidR="00000000" w:rsidDel="00000000" w:rsidP="00000000" w:rsidRDefault="00000000" w:rsidRPr="00000000" w14:paraId="0000000F">
      <w:pPr>
        <w:widowControl w:val="0"/>
        <w:spacing w:line="259" w:lineRule="auto"/>
        <w:rPr>
          <w:sz w:val="26"/>
          <w:szCs w:val="26"/>
        </w:rPr>
      </w:pPr>
      <w:r w:rsidDel="00000000" w:rsidR="00000000" w:rsidRPr="00000000">
        <w:rPr>
          <w:sz w:val="26"/>
          <w:szCs w:val="26"/>
          <w:rtl w:val="0"/>
        </w:rPr>
        <w:t xml:space="preserve">Section number:</w:t>
        <w:tab/>
        <w:tab/>
        <w:t xml:space="preserve">ED224</w:t>
      </w:r>
    </w:p>
    <w:p w:rsidR="00000000" w:rsidDel="00000000" w:rsidP="00000000" w:rsidRDefault="00000000" w:rsidRPr="00000000" w14:paraId="00000010">
      <w:pPr>
        <w:widowControl w:val="0"/>
        <w:spacing w:line="259" w:lineRule="auto"/>
        <w:rPr>
          <w:sz w:val="26"/>
          <w:szCs w:val="26"/>
        </w:rPr>
      </w:pPr>
      <w:r w:rsidDel="00000000" w:rsidR="00000000" w:rsidRPr="00000000">
        <w:rPr>
          <w:sz w:val="26"/>
          <w:szCs w:val="26"/>
          <w:rtl w:val="0"/>
        </w:rPr>
        <w:t xml:space="preserve">CRN:</w:t>
        <w:tab/>
        <w:tab/>
        <w:tab/>
        <w:tab/>
      </w:r>
      <w:r w:rsidDel="00000000" w:rsidR="00000000" w:rsidRPr="00000000">
        <w:rPr>
          <w:sz w:val="30"/>
          <w:szCs w:val="30"/>
          <w:rtl w:val="0"/>
        </w:rPr>
        <w:t xml:space="preserve">20220335286</w:t>
      </w:r>
      <w:r w:rsidDel="00000000" w:rsidR="00000000" w:rsidRPr="00000000">
        <w:rPr>
          <w:sz w:val="26"/>
          <w:szCs w:val="26"/>
          <w:rtl w:val="0"/>
        </w:rPr>
        <w:tab/>
      </w:r>
    </w:p>
    <w:p w:rsidR="00000000" w:rsidDel="00000000" w:rsidP="00000000" w:rsidRDefault="00000000" w:rsidRPr="00000000" w14:paraId="00000011">
      <w:pPr>
        <w:widowControl w:val="0"/>
        <w:spacing w:line="259" w:lineRule="auto"/>
        <w:rPr>
          <w:sz w:val="26"/>
          <w:szCs w:val="26"/>
        </w:rPr>
      </w:pPr>
      <w:r w:rsidDel="00000000" w:rsidR="00000000" w:rsidRPr="00000000">
        <w:rPr>
          <w:sz w:val="26"/>
          <w:szCs w:val="26"/>
          <w:rtl w:val="0"/>
        </w:rPr>
        <w:t xml:space="preserve">Scheduled time/days:</w:t>
        <w:tab/>
        <w:t xml:space="preserve">4:00 - 5:30 pm, Monday &amp; Wednesday</w:t>
      </w:r>
    </w:p>
    <w:p w:rsidR="00000000" w:rsidDel="00000000" w:rsidP="00000000" w:rsidRDefault="00000000" w:rsidRPr="00000000" w14:paraId="00000012">
      <w:pPr>
        <w:widowControl w:val="0"/>
        <w:spacing w:line="259" w:lineRule="auto"/>
        <w:rPr>
          <w:sz w:val="26"/>
          <w:szCs w:val="26"/>
        </w:rPr>
      </w:pPr>
      <w:r w:rsidDel="00000000" w:rsidR="00000000" w:rsidRPr="00000000">
        <w:rPr>
          <w:sz w:val="26"/>
          <w:szCs w:val="26"/>
          <w:rtl w:val="0"/>
        </w:rPr>
        <w:t xml:space="preserve">Number of credits:</w:t>
        <w:tab/>
        <w:tab/>
        <w:t xml:space="preserve">3</w:t>
      </w:r>
    </w:p>
    <w:p w:rsidR="00000000" w:rsidDel="00000000" w:rsidP="00000000" w:rsidRDefault="00000000" w:rsidRPr="00000000" w14:paraId="00000013">
      <w:pPr>
        <w:widowControl w:val="0"/>
        <w:spacing w:line="259" w:lineRule="auto"/>
        <w:rPr>
          <w:sz w:val="26"/>
          <w:szCs w:val="26"/>
        </w:rPr>
      </w:pPr>
      <w:r w:rsidDel="00000000" w:rsidR="00000000" w:rsidRPr="00000000">
        <w:rPr>
          <w:sz w:val="26"/>
          <w:szCs w:val="26"/>
          <w:rtl w:val="0"/>
        </w:rPr>
        <w:t xml:space="preserve">Classroom(s):</w:t>
        <w:tab/>
        <w:tab/>
        <w:t xml:space="preserve">SSH 213</w:t>
      </w:r>
    </w:p>
    <w:p w:rsidR="00000000" w:rsidDel="00000000" w:rsidP="00000000" w:rsidRDefault="00000000" w:rsidRPr="00000000" w14:paraId="00000014">
      <w:pPr>
        <w:widowControl w:val="0"/>
        <w:spacing w:before="200" w:line="259" w:lineRule="auto"/>
        <w:rPr>
          <w:sz w:val="26"/>
          <w:szCs w:val="26"/>
        </w:rPr>
      </w:pPr>
      <w:r w:rsidDel="00000000" w:rsidR="00000000" w:rsidRPr="00000000">
        <w:rPr>
          <w:b w:val="1"/>
          <w:sz w:val="26"/>
          <w:szCs w:val="26"/>
          <w:rtl w:val="0"/>
        </w:rPr>
        <w:t xml:space="preserve">Prerequisites:</w:t>
        <w:tab/>
        <w:tab/>
      </w:r>
      <w:r w:rsidDel="00000000" w:rsidR="00000000" w:rsidRPr="00000000">
        <w:rPr>
          <w:sz w:val="26"/>
          <w:szCs w:val="26"/>
          <w:rtl w:val="0"/>
        </w:rPr>
        <w:t xml:space="preserve">none</w:t>
      </w:r>
      <w:r w:rsidDel="00000000" w:rsidR="00000000" w:rsidRPr="00000000">
        <w:rPr>
          <w:rtl w:val="0"/>
        </w:rPr>
      </w:r>
    </w:p>
    <w:p w:rsidR="00000000" w:rsidDel="00000000" w:rsidP="00000000" w:rsidRDefault="00000000" w:rsidRPr="00000000" w14:paraId="00000015">
      <w:pPr>
        <w:pStyle w:val="Heading3"/>
        <w:keepNext w:val="0"/>
        <w:keepLines w:val="0"/>
        <w:widowControl w:val="0"/>
        <w:spacing w:after="120" w:before="120" w:line="259" w:lineRule="auto"/>
        <w:rPr>
          <w:b w:val="1"/>
          <w:color w:val="000000"/>
          <w:sz w:val="30"/>
          <w:szCs w:val="30"/>
        </w:rPr>
      </w:pPr>
      <w:bookmarkStart w:colFirst="0" w:colLast="0" w:name="_fcdhizva557b" w:id="8"/>
      <w:bookmarkEnd w:id="8"/>
      <w:r w:rsidDel="00000000" w:rsidR="00000000" w:rsidRPr="00000000">
        <w:rPr>
          <w:b w:val="1"/>
          <w:color w:val="000000"/>
          <w:sz w:val="30"/>
          <w:szCs w:val="30"/>
          <w:rtl w:val="0"/>
        </w:rPr>
        <w:t xml:space="preserve">Course Materials</w:t>
      </w:r>
    </w:p>
    <w:p w:rsidR="00000000" w:rsidDel="00000000" w:rsidP="00000000" w:rsidRDefault="00000000" w:rsidRPr="00000000" w14:paraId="00000016">
      <w:pPr>
        <w:widowControl w:val="0"/>
        <w:spacing w:line="259" w:lineRule="auto"/>
        <w:rPr>
          <w:sz w:val="26"/>
          <w:szCs w:val="26"/>
        </w:rPr>
      </w:pPr>
      <w:r w:rsidDel="00000000" w:rsidR="00000000" w:rsidRPr="00000000">
        <w:rPr>
          <w:sz w:val="26"/>
          <w:szCs w:val="26"/>
          <w:rtl w:val="0"/>
        </w:rPr>
        <w:t xml:space="preserve">Required</w:t>
      </w:r>
      <w:r w:rsidDel="00000000" w:rsidR="00000000" w:rsidRPr="00000000">
        <w:rPr>
          <w:sz w:val="26"/>
          <w:szCs w:val="26"/>
          <w:rtl w:val="0"/>
        </w:rPr>
        <w:t xml:space="preserve">: (On reserve in library for your convenience)</w:t>
      </w:r>
    </w:p>
    <w:p w:rsidR="00000000" w:rsidDel="00000000" w:rsidP="00000000" w:rsidRDefault="00000000" w:rsidRPr="00000000" w14:paraId="00000017">
      <w:pPr>
        <w:widowControl w:val="0"/>
        <w:numPr>
          <w:ilvl w:val="0"/>
          <w:numId w:val="1"/>
        </w:numPr>
        <w:spacing w:line="259" w:lineRule="auto"/>
        <w:ind w:left="720" w:hanging="360"/>
        <w:rPr>
          <w:sz w:val="24"/>
          <w:szCs w:val="24"/>
        </w:rPr>
      </w:pPr>
      <w:r w:rsidDel="00000000" w:rsidR="00000000" w:rsidRPr="00000000">
        <w:rPr>
          <w:color w:val="222222"/>
          <w:sz w:val="24"/>
          <w:szCs w:val="24"/>
          <w:highlight w:val="white"/>
          <w:u w:val="single"/>
          <w:rtl w:val="0"/>
        </w:rPr>
        <w:t xml:space="preserve">Learning Through Drama in the Primary Years</w:t>
      </w:r>
      <w:r w:rsidDel="00000000" w:rsidR="00000000" w:rsidRPr="00000000">
        <w:rPr>
          <w:color w:val="222222"/>
          <w:sz w:val="24"/>
          <w:szCs w:val="24"/>
          <w:highlight w:val="white"/>
          <w:rtl w:val="0"/>
        </w:rPr>
        <w:t xml:space="preserve"> by David Farmer (2011)</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18">
      <w:pPr>
        <w:widowControl w:val="0"/>
        <w:shd w:fill="ffffff" w:val="clear"/>
        <w:spacing w:line="259" w:lineRule="auto"/>
        <w:ind w:left="720" w:firstLine="0"/>
        <w:rPr>
          <w:color w:val="222222"/>
          <w:sz w:val="24"/>
          <w:szCs w:val="24"/>
        </w:rPr>
      </w:pPr>
      <w:r w:rsidDel="00000000" w:rsidR="00000000" w:rsidRPr="00000000">
        <w:rPr>
          <w:color w:val="222222"/>
          <w:sz w:val="24"/>
          <w:szCs w:val="24"/>
          <w:rtl w:val="0"/>
        </w:rPr>
        <w:t xml:space="preserve">ISBN: 1466445254</w:t>
      </w:r>
    </w:p>
    <w:p w:rsidR="00000000" w:rsidDel="00000000" w:rsidP="00000000" w:rsidRDefault="00000000" w:rsidRPr="00000000" w14:paraId="00000019">
      <w:pPr>
        <w:widowControl w:val="0"/>
        <w:shd w:fill="ffffff" w:val="clear"/>
        <w:spacing w:line="259" w:lineRule="auto"/>
        <w:ind w:left="720" w:firstLine="0"/>
        <w:rPr>
          <w:color w:val="222222"/>
          <w:sz w:val="24"/>
          <w:szCs w:val="24"/>
        </w:rPr>
      </w:pPr>
      <w:r w:rsidDel="00000000" w:rsidR="00000000" w:rsidRPr="00000000">
        <w:rPr>
          <w:color w:val="222222"/>
          <w:sz w:val="24"/>
          <w:szCs w:val="24"/>
          <w:rtl w:val="0"/>
        </w:rPr>
        <w:t xml:space="preserve">ISBN-13:978-1466445253</w:t>
      </w:r>
    </w:p>
    <w:p w:rsidR="00000000" w:rsidDel="00000000" w:rsidP="00000000" w:rsidRDefault="00000000" w:rsidRPr="00000000" w14:paraId="0000001A">
      <w:pPr>
        <w:widowControl w:val="0"/>
        <w:shd w:fill="ffffff" w:val="clear"/>
        <w:spacing w:line="259" w:lineRule="auto"/>
        <w:ind w:left="720" w:firstLine="0"/>
        <w:rPr>
          <w:color w:val="222222"/>
          <w:sz w:val="24"/>
          <w:szCs w:val="24"/>
          <w:highlight w:val="white"/>
        </w:rPr>
      </w:pPr>
      <w:hyperlink r:id="rId6">
        <w:r w:rsidDel="00000000" w:rsidR="00000000" w:rsidRPr="00000000">
          <w:rPr>
            <w:color w:val="1155cc"/>
            <w:sz w:val="24"/>
            <w:szCs w:val="24"/>
            <w:u w:val="single"/>
            <w:rtl w:val="0"/>
          </w:rPr>
          <w:t xml:space="preserve">www.dramaresource.com</w:t>
        </w:r>
      </w:hyperlink>
      <w:r w:rsidDel="00000000" w:rsidR="00000000" w:rsidRPr="00000000">
        <w:rPr>
          <w:rtl w:val="0"/>
        </w:rPr>
      </w:r>
    </w:p>
    <w:p w:rsidR="00000000" w:rsidDel="00000000" w:rsidP="00000000" w:rsidRDefault="00000000" w:rsidRPr="00000000" w14:paraId="0000001B">
      <w:pPr>
        <w:widowControl w:val="0"/>
        <w:numPr>
          <w:ilvl w:val="0"/>
          <w:numId w:val="3"/>
        </w:numPr>
        <w:spacing w:line="259" w:lineRule="auto"/>
        <w:ind w:left="720" w:hanging="360"/>
        <w:rPr>
          <w:sz w:val="26"/>
          <w:szCs w:val="26"/>
        </w:rPr>
      </w:pPr>
      <w:r w:rsidDel="00000000" w:rsidR="00000000" w:rsidRPr="00000000">
        <w:rPr>
          <w:sz w:val="26"/>
          <w:szCs w:val="26"/>
          <w:u w:val="single"/>
          <w:rtl w:val="0"/>
        </w:rPr>
        <w:t xml:space="preserve">101 Drama Games &amp; Activities</w:t>
      </w:r>
      <w:r w:rsidDel="00000000" w:rsidR="00000000" w:rsidRPr="00000000">
        <w:rPr>
          <w:sz w:val="26"/>
          <w:szCs w:val="26"/>
          <w:rtl w:val="0"/>
        </w:rPr>
        <w:t xml:space="preserve"> by David Farmer (2007)</w:t>
      </w:r>
      <w:r w:rsidDel="00000000" w:rsidR="00000000" w:rsidRPr="00000000">
        <w:rPr>
          <w:rtl w:val="0"/>
        </w:rPr>
      </w:r>
    </w:p>
    <w:p w:rsidR="00000000" w:rsidDel="00000000" w:rsidP="00000000" w:rsidRDefault="00000000" w:rsidRPr="00000000" w14:paraId="0000001C">
      <w:pPr>
        <w:widowControl w:val="0"/>
        <w:spacing w:line="259" w:lineRule="auto"/>
        <w:rPr>
          <w:color w:val="222222"/>
          <w:sz w:val="24"/>
          <w:szCs w:val="24"/>
          <w:highlight w:val="white"/>
        </w:rPr>
      </w:pPr>
      <w:r w:rsidDel="00000000" w:rsidR="00000000" w:rsidRPr="00000000">
        <w:rPr>
          <w:sz w:val="26"/>
          <w:szCs w:val="26"/>
          <w:rtl w:val="0"/>
        </w:rPr>
        <w:t xml:space="preserve">Optional:</w:t>
      </w:r>
      <w:r w:rsidDel="00000000" w:rsidR="00000000" w:rsidRPr="00000000">
        <w:rPr>
          <w:rtl w:val="0"/>
        </w:rPr>
      </w:r>
    </w:p>
    <w:p w:rsidR="00000000" w:rsidDel="00000000" w:rsidP="00000000" w:rsidRDefault="00000000" w:rsidRPr="00000000" w14:paraId="0000001D">
      <w:pPr>
        <w:widowControl w:val="0"/>
        <w:numPr>
          <w:ilvl w:val="0"/>
          <w:numId w:val="3"/>
        </w:numPr>
        <w:spacing w:line="259" w:lineRule="auto"/>
        <w:ind w:left="720" w:hanging="360"/>
        <w:rPr>
          <w:sz w:val="26"/>
          <w:szCs w:val="26"/>
        </w:rPr>
      </w:pPr>
      <w:r w:rsidDel="00000000" w:rsidR="00000000" w:rsidRPr="00000000">
        <w:rPr>
          <w:sz w:val="26"/>
          <w:szCs w:val="26"/>
          <w:u w:val="single"/>
          <w:rtl w:val="0"/>
        </w:rPr>
        <w:t xml:space="preserve">101 More Drama Games &amp; Activities</w:t>
      </w:r>
      <w:r w:rsidDel="00000000" w:rsidR="00000000" w:rsidRPr="00000000">
        <w:rPr>
          <w:sz w:val="26"/>
          <w:szCs w:val="26"/>
          <w:rtl w:val="0"/>
        </w:rPr>
        <w:t xml:space="preserve"> by David Farmer (2012)</w:t>
      </w:r>
    </w:p>
    <w:p w:rsidR="00000000" w:rsidDel="00000000" w:rsidP="00000000" w:rsidRDefault="00000000" w:rsidRPr="00000000" w14:paraId="0000001E">
      <w:pPr>
        <w:widowControl w:val="0"/>
        <w:numPr>
          <w:ilvl w:val="0"/>
          <w:numId w:val="3"/>
        </w:numPr>
        <w:spacing w:line="259" w:lineRule="auto"/>
        <w:ind w:left="720" w:hanging="360"/>
        <w:rPr>
          <w:sz w:val="26"/>
          <w:szCs w:val="26"/>
        </w:rPr>
      </w:pPr>
      <w:r w:rsidDel="00000000" w:rsidR="00000000" w:rsidRPr="00000000">
        <w:rPr>
          <w:color w:val="222222"/>
          <w:sz w:val="24"/>
          <w:szCs w:val="24"/>
          <w:highlight w:val="white"/>
          <w:u w:val="single"/>
          <w:rtl w:val="0"/>
        </w:rPr>
        <w:t xml:space="preserve">Second Language Learning Through Drama</w:t>
      </w:r>
      <w:r w:rsidDel="00000000" w:rsidR="00000000" w:rsidRPr="00000000">
        <w:rPr>
          <w:color w:val="222222"/>
          <w:sz w:val="24"/>
          <w:szCs w:val="24"/>
          <w:highlight w:val="white"/>
          <w:rtl w:val="0"/>
        </w:rPr>
        <w:t xml:space="preserve"> edited by Joe Winston (2012)</w:t>
      </w:r>
    </w:p>
    <w:p w:rsidR="00000000" w:rsidDel="00000000" w:rsidP="00000000" w:rsidRDefault="00000000" w:rsidRPr="00000000" w14:paraId="0000001F">
      <w:pPr>
        <w:widowControl w:val="0"/>
        <w:spacing w:line="259" w:lineRule="auto"/>
        <w:ind w:firstLine="720"/>
        <w:rPr>
          <w:color w:val="222222"/>
          <w:sz w:val="24"/>
          <w:szCs w:val="24"/>
          <w:highlight w:val="white"/>
        </w:rPr>
      </w:pPr>
      <w:r w:rsidDel="00000000" w:rsidR="00000000" w:rsidRPr="00000000">
        <w:rPr>
          <w:color w:val="222222"/>
          <w:sz w:val="24"/>
          <w:szCs w:val="24"/>
          <w:highlight w:val="white"/>
          <w:rtl w:val="0"/>
        </w:rPr>
        <w:t xml:space="preserve">ISBN: 978-0-415-59778-4 (hbk)</w:t>
      </w:r>
    </w:p>
    <w:p w:rsidR="00000000" w:rsidDel="00000000" w:rsidP="00000000" w:rsidRDefault="00000000" w:rsidRPr="00000000" w14:paraId="00000020">
      <w:pPr>
        <w:widowControl w:val="0"/>
        <w:shd w:fill="ffffff" w:val="clear"/>
        <w:spacing w:line="259" w:lineRule="auto"/>
        <w:ind w:firstLine="720"/>
        <w:rPr>
          <w:color w:val="222222"/>
          <w:sz w:val="24"/>
          <w:szCs w:val="24"/>
          <w:highlight w:val="white"/>
        </w:rPr>
      </w:pPr>
      <w:r w:rsidDel="00000000" w:rsidR="00000000" w:rsidRPr="00000000">
        <w:rPr>
          <w:color w:val="222222"/>
          <w:sz w:val="24"/>
          <w:szCs w:val="24"/>
          <w:highlight w:val="white"/>
          <w:rtl w:val="0"/>
        </w:rPr>
        <w:t xml:space="preserve">ISBN: 978-0-415-59779-1 (pbk)</w:t>
      </w:r>
    </w:p>
    <w:p w:rsidR="00000000" w:rsidDel="00000000" w:rsidP="00000000" w:rsidRDefault="00000000" w:rsidRPr="00000000" w14:paraId="00000021">
      <w:pPr>
        <w:widowControl w:val="0"/>
        <w:spacing w:line="259" w:lineRule="auto"/>
        <w:ind w:left="720" w:firstLine="0"/>
        <w:rPr>
          <w:sz w:val="26"/>
          <w:szCs w:val="26"/>
        </w:rPr>
      </w:pPr>
      <w:r w:rsidDel="00000000" w:rsidR="00000000" w:rsidRPr="00000000">
        <w:rPr>
          <w:color w:val="222222"/>
          <w:sz w:val="24"/>
          <w:szCs w:val="24"/>
          <w:highlight w:val="white"/>
          <w:rtl w:val="0"/>
        </w:rPr>
        <w:t xml:space="preserve">ISBN: 978-0-203-80511-4 (ebk)</w:t>
      </w:r>
      <w:r w:rsidDel="00000000" w:rsidR="00000000" w:rsidRPr="00000000">
        <w:rPr>
          <w:rtl w:val="0"/>
        </w:rPr>
      </w:r>
    </w:p>
    <w:p w:rsidR="00000000" w:rsidDel="00000000" w:rsidP="00000000" w:rsidRDefault="00000000" w:rsidRPr="00000000" w14:paraId="00000022">
      <w:pPr>
        <w:widowControl w:val="0"/>
        <w:numPr>
          <w:ilvl w:val="0"/>
          <w:numId w:val="3"/>
        </w:numPr>
        <w:spacing w:line="259" w:lineRule="auto"/>
        <w:ind w:left="720" w:hanging="360"/>
        <w:rPr>
          <w:sz w:val="26"/>
          <w:szCs w:val="26"/>
        </w:rPr>
      </w:pPr>
      <w:r w:rsidDel="00000000" w:rsidR="00000000" w:rsidRPr="00000000">
        <w:rPr>
          <w:sz w:val="26"/>
          <w:szCs w:val="26"/>
          <w:rtl w:val="0"/>
        </w:rPr>
        <w:t xml:space="preserve">Access to Moodle</w:t>
      </w:r>
    </w:p>
    <w:p w:rsidR="00000000" w:rsidDel="00000000" w:rsidP="00000000" w:rsidRDefault="00000000" w:rsidRPr="00000000" w14:paraId="00000023">
      <w:pPr>
        <w:pStyle w:val="Heading3"/>
        <w:keepNext w:val="0"/>
        <w:keepLines w:val="0"/>
        <w:widowControl w:val="0"/>
        <w:spacing w:after="120" w:before="120" w:line="259" w:lineRule="auto"/>
        <w:rPr>
          <w:b w:val="1"/>
          <w:color w:val="000000"/>
          <w:sz w:val="30"/>
          <w:szCs w:val="30"/>
        </w:rPr>
      </w:pPr>
      <w:bookmarkStart w:colFirst="0" w:colLast="0" w:name="_w4j3fkguqb1z" w:id="9"/>
      <w:bookmarkEnd w:id="9"/>
      <w:r w:rsidDel="00000000" w:rsidR="00000000" w:rsidRPr="00000000">
        <w:rPr>
          <w:b w:val="1"/>
          <w:color w:val="000000"/>
          <w:sz w:val="30"/>
          <w:szCs w:val="30"/>
          <w:rtl w:val="0"/>
        </w:rPr>
        <w:t xml:space="preserve">Course-Specific Requirements</w:t>
      </w:r>
    </w:p>
    <w:p w:rsidR="00000000" w:rsidDel="00000000" w:rsidP="00000000" w:rsidRDefault="00000000" w:rsidRPr="00000000" w14:paraId="00000024">
      <w:pPr>
        <w:widowControl w:val="0"/>
        <w:spacing w:line="259" w:lineRule="auto"/>
        <w:rPr>
          <w:sz w:val="26"/>
          <w:szCs w:val="26"/>
        </w:rPr>
      </w:pPr>
      <w:r w:rsidDel="00000000" w:rsidR="00000000" w:rsidRPr="00000000">
        <w:rPr>
          <w:sz w:val="26"/>
          <w:szCs w:val="26"/>
          <w:rtl w:val="0"/>
        </w:rPr>
        <w:t xml:space="preserve">Attendance, Participation, Discussion, Collaboration, and Openness and Willingness to Engage in Drama Games &amp; Creative Process</w:t>
      </w:r>
      <w:r w:rsidDel="00000000" w:rsidR="00000000" w:rsidRPr="00000000">
        <w:rPr>
          <w:rtl w:val="0"/>
        </w:rPr>
      </w:r>
    </w:p>
    <w:p w:rsidR="00000000" w:rsidDel="00000000" w:rsidP="00000000" w:rsidRDefault="00000000" w:rsidRPr="00000000" w14:paraId="00000025">
      <w:pPr>
        <w:pStyle w:val="Heading3"/>
        <w:keepNext w:val="0"/>
        <w:keepLines w:val="0"/>
        <w:widowControl w:val="0"/>
        <w:spacing w:after="120" w:before="120" w:line="259" w:lineRule="auto"/>
        <w:rPr>
          <w:b w:val="1"/>
          <w:color w:val="000000"/>
          <w:sz w:val="30"/>
          <w:szCs w:val="30"/>
        </w:rPr>
      </w:pPr>
      <w:bookmarkStart w:colFirst="0" w:colLast="0" w:name="_829cixhxh16" w:id="10"/>
      <w:bookmarkEnd w:id="10"/>
      <w:r w:rsidDel="00000000" w:rsidR="00000000" w:rsidRPr="00000000">
        <w:rPr>
          <w:b w:val="1"/>
          <w:color w:val="000000"/>
          <w:sz w:val="30"/>
          <w:szCs w:val="30"/>
          <w:rtl w:val="0"/>
        </w:rPr>
        <w:t xml:space="preserve">Course Description</w:t>
      </w:r>
    </w:p>
    <w:p w:rsidR="00000000" w:rsidDel="00000000" w:rsidP="00000000" w:rsidRDefault="00000000" w:rsidRPr="00000000" w14:paraId="00000026">
      <w:pPr>
        <w:widowControl w:val="0"/>
        <w:spacing w:line="259" w:lineRule="auto"/>
        <w:rPr>
          <w:sz w:val="26"/>
          <w:szCs w:val="26"/>
        </w:rPr>
      </w:pPr>
      <w:r w:rsidDel="00000000" w:rsidR="00000000" w:rsidRPr="00000000">
        <w:rPr>
          <w:color w:val="333333"/>
          <w:sz w:val="26"/>
          <w:szCs w:val="26"/>
          <w:shd w:fill="f8f8f8" w:val="clear"/>
          <w:rtl w:val="0"/>
        </w:rPr>
        <w:t xml:space="preserve">Introduces the skills of adapting lesson plans and embedding drama while connecting to course content from a variety of disciplines. Includes the use of simple strategies and engagement in the creative process to meet the needs of diverse learners.</w:t>
      </w:r>
      <w:r w:rsidDel="00000000" w:rsidR="00000000" w:rsidRPr="00000000">
        <w:rPr>
          <w:rtl w:val="0"/>
        </w:rPr>
      </w:r>
    </w:p>
    <w:p w:rsidR="00000000" w:rsidDel="00000000" w:rsidP="00000000" w:rsidRDefault="00000000" w:rsidRPr="00000000" w14:paraId="00000027">
      <w:pPr>
        <w:pStyle w:val="Heading3"/>
        <w:keepNext w:val="0"/>
        <w:keepLines w:val="0"/>
        <w:widowControl w:val="0"/>
        <w:spacing w:after="120" w:before="120" w:line="259" w:lineRule="auto"/>
        <w:rPr>
          <w:b w:val="1"/>
          <w:color w:val="000000"/>
          <w:sz w:val="30"/>
          <w:szCs w:val="30"/>
        </w:rPr>
      </w:pPr>
      <w:bookmarkStart w:colFirst="0" w:colLast="0" w:name="_q8dd7p57d0ye" w:id="11"/>
      <w:bookmarkEnd w:id="11"/>
      <w:r w:rsidDel="00000000" w:rsidR="00000000" w:rsidRPr="00000000">
        <w:rPr>
          <w:b w:val="1"/>
          <w:color w:val="000000"/>
          <w:sz w:val="30"/>
          <w:szCs w:val="30"/>
          <w:rtl w:val="0"/>
        </w:rPr>
        <w:t xml:space="preserve">Student Learning Outcomes</w:t>
      </w:r>
    </w:p>
    <w:p w:rsidR="00000000" w:rsidDel="00000000" w:rsidP="00000000" w:rsidRDefault="00000000" w:rsidRPr="00000000" w14:paraId="00000028">
      <w:pPr>
        <w:widowControl w:val="0"/>
        <w:spacing w:line="259" w:lineRule="auto"/>
        <w:rPr>
          <w:sz w:val="26"/>
          <w:szCs w:val="26"/>
        </w:rPr>
      </w:pPr>
      <w:r w:rsidDel="00000000" w:rsidR="00000000" w:rsidRPr="00000000">
        <w:rPr>
          <w:sz w:val="26"/>
          <w:szCs w:val="26"/>
          <w:shd w:fill="f8f8f8" w:val="clear"/>
          <w:rtl w:val="0"/>
        </w:rPr>
        <w:t xml:space="preserve">Adapt children's literature for dramatic purposes within multiple content areas in the classroom setting. Apply basic performance skills and the creative dramatic process to engage students in the classroom. Analyze values and ethics within a range of human experiences and expressions.</w:t>
      </w:r>
      <w:r w:rsidDel="00000000" w:rsidR="00000000" w:rsidRPr="00000000">
        <w:rPr>
          <w:rtl w:val="0"/>
        </w:rPr>
      </w:r>
    </w:p>
    <w:p w:rsidR="00000000" w:rsidDel="00000000" w:rsidP="00000000" w:rsidRDefault="00000000" w:rsidRPr="00000000" w14:paraId="00000029">
      <w:pPr>
        <w:pStyle w:val="Heading2"/>
        <w:keepNext w:val="0"/>
        <w:keepLines w:val="0"/>
        <w:widowControl w:val="0"/>
        <w:spacing w:before="120" w:line="259" w:lineRule="auto"/>
        <w:rPr>
          <w:b w:val="1"/>
          <w:sz w:val="34"/>
          <w:szCs w:val="34"/>
        </w:rPr>
      </w:pPr>
      <w:bookmarkStart w:colFirst="0" w:colLast="0" w:name="_7pbm9vt64xqb" w:id="12"/>
      <w:bookmarkEnd w:id="12"/>
      <w:r w:rsidDel="00000000" w:rsidR="00000000" w:rsidRPr="00000000">
        <w:rPr>
          <w:rtl w:val="0"/>
        </w:rPr>
      </w:r>
    </w:p>
    <w:p w:rsidR="00000000" w:rsidDel="00000000" w:rsidP="00000000" w:rsidRDefault="00000000" w:rsidRPr="00000000" w14:paraId="0000002A">
      <w:pPr>
        <w:pStyle w:val="Heading2"/>
        <w:keepNext w:val="0"/>
        <w:keepLines w:val="0"/>
        <w:widowControl w:val="0"/>
        <w:spacing w:before="120" w:line="259" w:lineRule="auto"/>
        <w:rPr>
          <w:b w:val="1"/>
          <w:sz w:val="34"/>
          <w:szCs w:val="34"/>
          <w:u w:val="single"/>
        </w:rPr>
      </w:pPr>
      <w:bookmarkStart w:colFirst="0" w:colLast="0" w:name="_wk03lcc5yqwd" w:id="13"/>
      <w:bookmarkEnd w:id="13"/>
      <w:r w:rsidDel="00000000" w:rsidR="00000000" w:rsidRPr="00000000">
        <w:rPr>
          <w:b w:val="1"/>
          <w:sz w:val="34"/>
          <w:szCs w:val="34"/>
          <w:u w:val="single"/>
          <w:rtl w:val="0"/>
        </w:rPr>
        <w:t xml:space="preserve">Class Policies</w:t>
      </w:r>
    </w:p>
    <w:p w:rsidR="00000000" w:rsidDel="00000000" w:rsidP="00000000" w:rsidRDefault="00000000" w:rsidRPr="00000000" w14:paraId="0000002B">
      <w:pPr>
        <w:pStyle w:val="Heading3"/>
        <w:keepNext w:val="0"/>
        <w:keepLines w:val="0"/>
        <w:widowControl w:val="0"/>
        <w:spacing w:after="120" w:before="120" w:line="259" w:lineRule="auto"/>
        <w:rPr>
          <w:b w:val="1"/>
          <w:color w:val="000000"/>
          <w:sz w:val="30"/>
          <w:szCs w:val="30"/>
        </w:rPr>
      </w:pPr>
      <w:bookmarkStart w:colFirst="0" w:colLast="0" w:name="_9lpehqwrcxsk" w:id="14"/>
      <w:bookmarkEnd w:id="14"/>
      <w:r w:rsidDel="00000000" w:rsidR="00000000" w:rsidRPr="00000000">
        <w:rPr>
          <w:rtl w:val="0"/>
        </w:rPr>
      </w:r>
    </w:p>
    <w:p w:rsidR="00000000" w:rsidDel="00000000" w:rsidP="00000000" w:rsidRDefault="00000000" w:rsidRPr="00000000" w14:paraId="0000002C">
      <w:pPr>
        <w:pStyle w:val="Heading3"/>
        <w:keepNext w:val="0"/>
        <w:keepLines w:val="0"/>
        <w:widowControl w:val="0"/>
        <w:spacing w:after="120" w:before="120" w:line="259" w:lineRule="auto"/>
        <w:rPr>
          <w:b w:val="1"/>
          <w:color w:val="000000"/>
          <w:sz w:val="30"/>
          <w:szCs w:val="30"/>
        </w:rPr>
      </w:pPr>
      <w:bookmarkStart w:colFirst="0" w:colLast="0" w:name="_2gfqgghuu8l6" w:id="15"/>
      <w:bookmarkEnd w:id="15"/>
      <w:r w:rsidDel="00000000" w:rsidR="00000000" w:rsidRPr="00000000">
        <w:rPr>
          <w:b w:val="1"/>
          <w:color w:val="000000"/>
          <w:sz w:val="30"/>
          <w:szCs w:val="30"/>
          <w:rtl w:val="0"/>
        </w:rPr>
        <w:t xml:space="preserve">Behavior and Expectations</w:t>
      </w:r>
    </w:p>
    <w:p w:rsidR="00000000" w:rsidDel="00000000" w:rsidP="00000000" w:rsidRDefault="00000000" w:rsidRPr="00000000" w14:paraId="0000002D">
      <w:pPr>
        <w:widowControl w:val="0"/>
        <w:spacing w:after="200" w:line="259" w:lineRule="auto"/>
        <w:rPr>
          <w:sz w:val="26"/>
          <w:szCs w:val="26"/>
        </w:rPr>
      </w:pPr>
      <w:r w:rsidDel="00000000" w:rsidR="00000000" w:rsidRPr="00000000">
        <w:rPr>
          <w:sz w:val="26"/>
          <w:szCs w:val="26"/>
          <w:rtl w:val="0"/>
        </w:rPr>
        <w:t xml:space="preserve">The instructor will demonstrate, guide, and lead in appropriate creative drama activities, making sure to connect these activities to Oregon Education Standards and to check for student understanding when adapting literature, applying performance skills, and analyzing values and ethics.    </w:t>
      </w:r>
      <w:r w:rsidDel="00000000" w:rsidR="00000000" w:rsidRPr="00000000">
        <w:rPr>
          <w:rtl w:val="0"/>
        </w:rPr>
      </w:r>
    </w:p>
    <w:p w:rsidR="00000000" w:rsidDel="00000000" w:rsidP="00000000" w:rsidRDefault="00000000" w:rsidRPr="00000000" w14:paraId="0000002E">
      <w:pPr>
        <w:widowControl w:val="0"/>
        <w:spacing w:after="200" w:line="259" w:lineRule="auto"/>
        <w:rPr>
          <w:sz w:val="26"/>
          <w:szCs w:val="26"/>
        </w:rPr>
      </w:pPr>
      <w:r w:rsidDel="00000000" w:rsidR="00000000" w:rsidRPr="00000000">
        <w:rPr>
          <w:sz w:val="26"/>
          <w:szCs w:val="26"/>
          <w:rtl w:val="0"/>
        </w:rPr>
        <w:t xml:space="preserve">The student is held accountable to the </w:t>
      </w:r>
      <w:hyperlink r:id="rId7">
        <w:r w:rsidDel="00000000" w:rsidR="00000000" w:rsidRPr="00000000">
          <w:rPr>
            <w:color w:val="0563c1"/>
            <w:sz w:val="26"/>
            <w:szCs w:val="26"/>
            <w:u w:val="single"/>
            <w:rtl w:val="0"/>
          </w:rPr>
          <w:t xml:space="preserve">Student Code of Conduct</w:t>
        </w:r>
      </w:hyperlink>
      <w:r w:rsidDel="00000000" w:rsidR="00000000" w:rsidRPr="00000000">
        <w:rPr>
          <w:sz w:val="26"/>
          <w:szCs w:val="26"/>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F">
      <w:pPr>
        <w:widowControl w:val="0"/>
        <w:spacing w:line="259" w:lineRule="auto"/>
        <w:rPr>
          <w:b w:val="1"/>
          <w:sz w:val="26"/>
          <w:szCs w:val="26"/>
        </w:rPr>
      </w:pPr>
      <w:r w:rsidDel="00000000" w:rsidR="00000000" w:rsidRPr="00000000">
        <w:rPr>
          <w:b w:val="1"/>
          <w:sz w:val="26"/>
          <w:szCs w:val="26"/>
          <w:rtl w:val="0"/>
        </w:rPr>
        <w:t xml:space="preserve">Guidelines for communication</w:t>
      </w:r>
    </w:p>
    <w:p w:rsidR="00000000" w:rsidDel="00000000" w:rsidP="00000000" w:rsidRDefault="00000000" w:rsidRPr="00000000" w14:paraId="00000030">
      <w:pPr>
        <w:widowControl w:val="0"/>
        <w:spacing w:line="259" w:lineRule="auto"/>
        <w:rPr>
          <w:sz w:val="26"/>
          <w:szCs w:val="26"/>
        </w:rPr>
      </w:pPr>
      <w:r w:rsidDel="00000000" w:rsidR="00000000" w:rsidRPr="00000000">
        <w:rPr>
          <w:sz w:val="26"/>
          <w:szCs w:val="26"/>
          <w:rtl w:val="0"/>
        </w:rPr>
        <w:t xml:space="preserve">Emails are the best way to reach the instructor and will be checked multiple times per weekday. </w:t>
      </w:r>
      <w:r w:rsidDel="00000000" w:rsidR="00000000" w:rsidRPr="00000000">
        <w:rPr>
          <w:rtl w:val="0"/>
        </w:rPr>
      </w:r>
    </w:p>
    <w:p w:rsidR="00000000" w:rsidDel="00000000" w:rsidP="00000000" w:rsidRDefault="00000000" w:rsidRPr="00000000" w14:paraId="00000031">
      <w:pPr>
        <w:widowControl w:val="0"/>
        <w:spacing w:before="200" w:line="259" w:lineRule="auto"/>
        <w:rPr>
          <w:b w:val="1"/>
          <w:sz w:val="26"/>
          <w:szCs w:val="26"/>
        </w:rPr>
      </w:pPr>
      <w:r w:rsidDel="00000000" w:rsidR="00000000" w:rsidRPr="00000000">
        <w:rPr>
          <w:b w:val="1"/>
          <w:sz w:val="26"/>
          <w:szCs w:val="26"/>
          <w:rtl w:val="0"/>
        </w:rPr>
        <w:t xml:space="preserve">Use of cell phones</w:t>
      </w:r>
    </w:p>
    <w:p w:rsidR="00000000" w:rsidDel="00000000" w:rsidP="00000000" w:rsidRDefault="00000000" w:rsidRPr="00000000" w14:paraId="00000032">
      <w:pPr>
        <w:widowControl w:val="0"/>
        <w:spacing w:line="259" w:lineRule="auto"/>
        <w:rPr>
          <w:sz w:val="26"/>
          <w:szCs w:val="26"/>
        </w:rPr>
      </w:pPr>
      <w:r w:rsidDel="00000000" w:rsidR="00000000" w:rsidRPr="00000000">
        <w:rPr>
          <w:sz w:val="26"/>
          <w:szCs w:val="26"/>
          <w:rtl w:val="0"/>
        </w:rPr>
        <w:t xml:space="preserve">Cell phones are welcome in class as they may be needed in hands-on activities.</w:t>
      </w:r>
      <w:r w:rsidDel="00000000" w:rsidR="00000000" w:rsidRPr="00000000">
        <w:rPr>
          <w:rtl w:val="0"/>
        </w:rPr>
      </w:r>
    </w:p>
    <w:p w:rsidR="00000000" w:rsidDel="00000000" w:rsidP="00000000" w:rsidRDefault="00000000" w:rsidRPr="00000000" w14:paraId="00000033">
      <w:pPr>
        <w:pStyle w:val="Heading3"/>
        <w:keepNext w:val="0"/>
        <w:keepLines w:val="0"/>
        <w:widowControl w:val="0"/>
        <w:spacing w:after="120" w:before="120" w:line="259" w:lineRule="auto"/>
        <w:rPr>
          <w:b w:val="1"/>
          <w:color w:val="000000"/>
          <w:sz w:val="30"/>
          <w:szCs w:val="30"/>
        </w:rPr>
      </w:pPr>
      <w:bookmarkStart w:colFirst="0" w:colLast="0" w:name="_js1c43xd9oso" w:id="16"/>
      <w:bookmarkEnd w:id="16"/>
      <w:r w:rsidDel="00000000" w:rsidR="00000000" w:rsidRPr="00000000">
        <w:rPr>
          <w:b w:val="1"/>
          <w:color w:val="000000"/>
          <w:sz w:val="30"/>
          <w:szCs w:val="30"/>
          <w:rtl w:val="0"/>
        </w:rPr>
        <w:t xml:space="preserve">Attendance/Tardiness Policy</w:t>
      </w:r>
    </w:p>
    <w:p w:rsidR="00000000" w:rsidDel="00000000" w:rsidP="00000000" w:rsidRDefault="00000000" w:rsidRPr="00000000" w14:paraId="00000034">
      <w:pPr>
        <w:widowControl w:val="0"/>
        <w:shd w:fill="ffffff" w:val="clear"/>
        <w:spacing w:line="259" w:lineRule="auto"/>
        <w:rPr>
          <w:color w:val="333333"/>
          <w:sz w:val="27"/>
          <w:szCs w:val="27"/>
        </w:rPr>
      </w:pPr>
      <w:r w:rsidDel="00000000" w:rsidR="00000000" w:rsidRPr="00000000">
        <w:rPr>
          <w:color w:val="333333"/>
          <w:sz w:val="27"/>
          <w:szCs w:val="27"/>
          <w:rtl w:val="0"/>
        </w:rPr>
        <w:t xml:space="preserve">Due to the nature of this class, attendance and participation are mandatory.  </w:t>
      </w:r>
    </w:p>
    <w:p w:rsidR="00000000" w:rsidDel="00000000" w:rsidP="00000000" w:rsidRDefault="00000000" w:rsidRPr="00000000" w14:paraId="00000035">
      <w:pPr>
        <w:widowControl w:val="0"/>
        <w:shd w:fill="ffffff" w:val="clear"/>
        <w:spacing w:line="259" w:lineRule="auto"/>
        <w:rPr>
          <w:color w:val="333333"/>
          <w:sz w:val="27"/>
          <w:szCs w:val="27"/>
        </w:rPr>
      </w:pPr>
      <w:r w:rsidDel="00000000" w:rsidR="00000000" w:rsidRPr="00000000">
        <w:rPr>
          <w:rtl w:val="0"/>
        </w:rPr>
      </w:r>
    </w:p>
    <w:p w:rsidR="00000000" w:rsidDel="00000000" w:rsidP="00000000" w:rsidRDefault="00000000" w:rsidRPr="00000000" w14:paraId="00000036">
      <w:pPr>
        <w:widowControl w:val="0"/>
        <w:shd w:fill="ffffff" w:val="clear"/>
        <w:spacing w:line="259" w:lineRule="auto"/>
        <w:rPr>
          <w:sz w:val="26"/>
          <w:szCs w:val="26"/>
        </w:rPr>
      </w:pPr>
      <w:r w:rsidDel="00000000" w:rsidR="00000000" w:rsidRPr="00000000">
        <w:rPr>
          <w:color w:val="333333"/>
          <w:sz w:val="27"/>
          <w:szCs w:val="27"/>
          <w:rtl w:val="0"/>
        </w:rPr>
        <w:t xml:space="preserve">However, a student who expects to miss one or more class meetings because of participation in a LBCC-sponsored activity, or otherwise unavoidable absence, has several responsibilities: the student (by email) will notify the instructor in advance of any absence; the student is expected to complete all work missed by making up the work or by completing any compensatory assignment that may be required by the instructor within one week; the student is expected to maintain satisfactory progress in the course; and the student (otherwise) is expected to maintain satisfactory attendance in the class. In the event that a student anticipates that participation in a LBCC-sponsored activity will require missing more than 10% of the class meetings, the student is required to discuss this matter with her or his instructor at the beginning of the quarter and may be advised to drop the course. If the above responsibilities are met, it is expected that the instructor will excuse the absence and permit the student to make up missed work in whatever manner the instructor deems appropriate.</w:t>
      </w:r>
      <w:r w:rsidDel="00000000" w:rsidR="00000000" w:rsidRPr="00000000">
        <w:rPr>
          <w:rtl w:val="0"/>
        </w:rPr>
      </w:r>
    </w:p>
    <w:p w:rsidR="00000000" w:rsidDel="00000000" w:rsidP="00000000" w:rsidRDefault="00000000" w:rsidRPr="00000000" w14:paraId="00000037">
      <w:pPr>
        <w:pStyle w:val="Heading3"/>
        <w:keepNext w:val="0"/>
        <w:keepLines w:val="0"/>
        <w:widowControl w:val="0"/>
        <w:spacing w:after="120" w:before="120" w:line="259" w:lineRule="auto"/>
        <w:rPr>
          <w:b w:val="1"/>
          <w:color w:val="000000"/>
          <w:sz w:val="30"/>
          <w:szCs w:val="30"/>
        </w:rPr>
      </w:pPr>
      <w:bookmarkStart w:colFirst="0" w:colLast="0" w:name="_p28hwtirrigi" w:id="17"/>
      <w:bookmarkEnd w:id="17"/>
      <w:r w:rsidDel="00000000" w:rsidR="00000000" w:rsidRPr="00000000">
        <w:rPr>
          <w:b w:val="1"/>
          <w:color w:val="000000"/>
          <w:sz w:val="30"/>
          <w:szCs w:val="30"/>
          <w:rtl w:val="0"/>
        </w:rPr>
        <w:t xml:space="preserve">Testing</w:t>
      </w:r>
    </w:p>
    <w:p w:rsidR="00000000" w:rsidDel="00000000" w:rsidP="00000000" w:rsidRDefault="00000000" w:rsidRPr="00000000" w14:paraId="00000038">
      <w:pPr>
        <w:widowControl w:val="0"/>
        <w:spacing w:line="259" w:lineRule="auto"/>
        <w:rPr>
          <w:sz w:val="26"/>
          <w:szCs w:val="26"/>
        </w:rPr>
      </w:pPr>
      <w:r w:rsidDel="00000000" w:rsidR="00000000" w:rsidRPr="00000000">
        <w:rPr>
          <w:sz w:val="26"/>
          <w:szCs w:val="26"/>
          <w:rtl w:val="0"/>
        </w:rPr>
        <w:t xml:space="preserve">This course will not require a midterm or final exam. </w:t>
      </w:r>
    </w:p>
    <w:p w:rsidR="00000000" w:rsidDel="00000000" w:rsidP="00000000" w:rsidRDefault="00000000" w:rsidRPr="00000000" w14:paraId="00000039">
      <w:pPr>
        <w:widowControl w:val="0"/>
        <w:spacing w:line="259" w:lineRule="auto"/>
        <w:rPr>
          <w:sz w:val="26"/>
          <w:szCs w:val="26"/>
        </w:rPr>
      </w:pPr>
      <w:r w:rsidDel="00000000" w:rsidR="00000000" w:rsidRPr="00000000">
        <w:rPr>
          <w:rtl w:val="0"/>
        </w:rPr>
      </w:r>
    </w:p>
    <w:p w:rsidR="00000000" w:rsidDel="00000000" w:rsidP="00000000" w:rsidRDefault="00000000" w:rsidRPr="00000000" w14:paraId="0000003A">
      <w:pPr>
        <w:widowControl w:val="0"/>
        <w:spacing w:line="259" w:lineRule="auto"/>
        <w:rPr>
          <w:sz w:val="26"/>
          <w:szCs w:val="26"/>
        </w:rPr>
      </w:pPr>
      <w:r w:rsidDel="00000000" w:rsidR="00000000" w:rsidRPr="00000000">
        <w:rPr>
          <w:sz w:val="26"/>
          <w:szCs w:val="26"/>
          <w:rtl w:val="0"/>
        </w:rPr>
        <w:t xml:space="preserve">However, a final project is required.  The student will lead the group in a final project: utilize at least three different course drama activities in a content area adapted from a work of children’s literature, support the corresponding Oregon Teaching Standard(s), and explain and defend your choices in a follow up class discussion of values and ethics.   </w:t>
      </w:r>
      <w:r w:rsidDel="00000000" w:rsidR="00000000" w:rsidRPr="00000000">
        <w:rPr>
          <w:rtl w:val="0"/>
        </w:rPr>
      </w:r>
    </w:p>
    <w:p w:rsidR="00000000" w:rsidDel="00000000" w:rsidP="00000000" w:rsidRDefault="00000000" w:rsidRPr="00000000" w14:paraId="0000003B">
      <w:pPr>
        <w:pStyle w:val="Heading3"/>
        <w:keepNext w:val="0"/>
        <w:keepLines w:val="0"/>
        <w:widowControl w:val="0"/>
        <w:spacing w:after="120" w:before="120" w:line="259" w:lineRule="auto"/>
        <w:rPr>
          <w:sz w:val="26"/>
          <w:szCs w:val="26"/>
        </w:rPr>
      </w:pPr>
      <w:bookmarkStart w:colFirst="0" w:colLast="0" w:name="_qks7dgcr4woo" w:id="18"/>
      <w:bookmarkEnd w:id="18"/>
      <w:r w:rsidDel="00000000" w:rsidR="00000000" w:rsidRPr="00000000">
        <w:rPr>
          <w:b w:val="1"/>
          <w:color w:val="000000"/>
          <w:sz w:val="30"/>
          <w:szCs w:val="30"/>
          <w:rtl w:val="0"/>
        </w:rPr>
        <w:t xml:space="preserve">Grading</w:t>
      </w:r>
      <w:r w:rsidDel="00000000" w:rsidR="00000000" w:rsidRPr="00000000">
        <w:rPr>
          <w:rtl w:val="0"/>
        </w:rPr>
      </w:r>
    </w:p>
    <w:p w:rsidR="00000000" w:rsidDel="00000000" w:rsidP="00000000" w:rsidRDefault="00000000" w:rsidRPr="00000000" w14:paraId="0000003C">
      <w:pPr>
        <w:widowControl w:val="0"/>
        <w:spacing w:line="259" w:lineRule="auto"/>
        <w:rPr>
          <w:i w:val="1"/>
          <w:sz w:val="26"/>
          <w:szCs w:val="26"/>
          <w:shd w:fill="f8f8f8" w:val="clear"/>
        </w:rPr>
      </w:pPr>
      <w:r w:rsidDel="00000000" w:rsidR="00000000" w:rsidRPr="00000000">
        <w:rPr>
          <w:i w:val="1"/>
          <w:sz w:val="26"/>
          <w:szCs w:val="26"/>
          <w:rtl w:val="0"/>
        </w:rPr>
        <w:t xml:space="preserve">100 Points Total</w:t>
      </w:r>
      <w:r w:rsidDel="00000000" w:rsidR="00000000" w:rsidRPr="00000000">
        <w:rPr>
          <w:i w:val="1"/>
          <w:sz w:val="26"/>
          <w:szCs w:val="26"/>
          <w:shd w:fill="f8f8f8" w:val="clear"/>
          <w:rtl w:val="0"/>
        </w:rPr>
        <w:t xml:space="preserve">: </w:t>
      </w:r>
    </w:p>
    <w:p w:rsidR="00000000" w:rsidDel="00000000" w:rsidP="00000000" w:rsidRDefault="00000000" w:rsidRPr="00000000" w14:paraId="0000003D">
      <w:pPr>
        <w:widowControl w:val="0"/>
        <w:spacing w:line="259" w:lineRule="auto"/>
        <w:rPr>
          <w:sz w:val="26"/>
          <w:szCs w:val="26"/>
          <w:shd w:fill="f8f8f8" w:val="clear"/>
        </w:rPr>
      </w:pPr>
      <w:r w:rsidDel="00000000" w:rsidR="00000000" w:rsidRPr="00000000">
        <w:rPr>
          <w:sz w:val="26"/>
          <w:szCs w:val="26"/>
          <w:rtl w:val="0"/>
        </w:rPr>
        <w:t xml:space="preserve">Classes: </w:t>
      </w:r>
      <w:r w:rsidDel="00000000" w:rsidR="00000000" w:rsidRPr="00000000">
        <w:rPr>
          <w:sz w:val="26"/>
          <w:szCs w:val="26"/>
          <w:rtl w:val="0"/>
        </w:rPr>
        <w:t xml:space="preserve">Attendance, Participation, Discussion, and Homework (if assigned)</w:t>
      </w:r>
      <w:r w:rsidDel="00000000" w:rsidR="00000000" w:rsidRPr="00000000">
        <w:rPr>
          <w:rtl w:val="0"/>
        </w:rPr>
      </w:r>
    </w:p>
    <w:p w:rsidR="00000000" w:rsidDel="00000000" w:rsidP="00000000" w:rsidRDefault="00000000" w:rsidRPr="00000000" w14:paraId="0000003E">
      <w:pPr>
        <w:widowControl w:val="0"/>
        <w:spacing w:line="259" w:lineRule="auto"/>
        <w:rPr>
          <w:sz w:val="26"/>
          <w:szCs w:val="26"/>
          <w:shd w:fill="f8f8f8" w:val="clear"/>
        </w:rPr>
      </w:pPr>
      <w:r w:rsidDel="00000000" w:rsidR="00000000" w:rsidRPr="00000000">
        <w:rPr>
          <w:rtl w:val="0"/>
        </w:rPr>
      </w:r>
    </w:p>
    <w:p w:rsidR="00000000" w:rsidDel="00000000" w:rsidP="00000000" w:rsidRDefault="00000000" w:rsidRPr="00000000" w14:paraId="0000003F">
      <w:pPr>
        <w:widowControl w:val="0"/>
        <w:spacing w:line="259" w:lineRule="auto"/>
        <w:rPr>
          <w:sz w:val="26"/>
          <w:szCs w:val="26"/>
          <w:shd w:fill="f8f8f8" w:val="clear"/>
        </w:rPr>
      </w:pPr>
      <w:r w:rsidDel="00000000" w:rsidR="00000000" w:rsidRPr="00000000">
        <w:rPr>
          <w:i w:val="1"/>
          <w:sz w:val="26"/>
          <w:szCs w:val="26"/>
          <w:shd w:fill="f8f8f8" w:val="clear"/>
          <w:rtl w:val="0"/>
        </w:rPr>
        <w:t xml:space="preserve">100 Points Total:</w:t>
      </w:r>
      <w:r w:rsidDel="00000000" w:rsidR="00000000" w:rsidRPr="00000000">
        <w:rPr>
          <w:sz w:val="26"/>
          <w:szCs w:val="26"/>
          <w:shd w:fill="f8f8f8" w:val="clear"/>
          <w:rtl w:val="0"/>
        </w:rPr>
        <w:tab/>
      </w:r>
    </w:p>
    <w:p w:rsidR="00000000" w:rsidDel="00000000" w:rsidP="00000000" w:rsidRDefault="00000000" w:rsidRPr="00000000" w14:paraId="00000040">
      <w:pPr>
        <w:widowControl w:val="0"/>
        <w:spacing w:line="259" w:lineRule="auto"/>
        <w:rPr>
          <w:sz w:val="26"/>
          <w:szCs w:val="26"/>
        </w:rPr>
      </w:pPr>
      <w:r w:rsidDel="00000000" w:rsidR="00000000" w:rsidRPr="00000000">
        <w:rPr>
          <w:sz w:val="26"/>
          <w:szCs w:val="26"/>
          <w:shd w:fill="f8f8f8" w:val="clear"/>
          <w:rtl w:val="0"/>
        </w:rPr>
        <w:t xml:space="preserve">Final Project: Adapt children's literature for dramatic purposes within multiple content areas in the classroom setting.</w:t>
      </w:r>
      <w:r w:rsidDel="00000000" w:rsidR="00000000" w:rsidRPr="00000000">
        <w:rPr>
          <w:i w:val="1"/>
          <w:sz w:val="26"/>
          <w:szCs w:val="26"/>
          <w:shd w:fill="f8f8f8" w:val="clear"/>
          <w:rtl w:val="0"/>
        </w:rPr>
        <w:t xml:space="preserve">  </w:t>
      </w:r>
      <w:r w:rsidDel="00000000" w:rsidR="00000000" w:rsidRPr="00000000">
        <w:rPr>
          <w:sz w:val="26"/>
          <w:szCs w:val="26"/>
          <w:shd w:fill="f8f8f8" w:val="clear"/>
          <w:rtl w:val="0"/>
        </w:rPr>
        <w:t xml:space="preserve">Apply basic performance skills and the creative dramatic process to engage students in the classroom.  Analyze values and ethics within a range of human experiences and expressions.</w:t>
      </w:r>
      <w:r w:rsidDel="00000000" w:rsidR="00000000" w:rsidRPr="00000000">
        <w:rPr>
          <w:rtl w:val="0"/>
        </w:rPr>
      </w:r>
    </w:p>
    <w:p w:rsidR="00000000" w:rsidDel="00000000" w:rsidP="00000000" w:rsidRDefault="00000000" w:rsidRPr="00000000" w14:paraId="00000041">
      <w:pPr>
        <w:widowControl w:val="0"/>
        <w:spacing w:line="259" w:lineRule="auto"/>
        <w:rPr>
          <w:sz w:val="26"/>
          <w:szCs w:val="26"/>
        </w:rPr>
      </w:pPr>
      <w:r w:rsidDel="00000000" w:rsidR="00000000" w:rsidRPr="00000000">
        <w:rPr>
          <w:rtl w:val="0"/>
        </w:rPr>
      </w:r>
    </w:p>
    <w:p w:rsidR="00000000" w:rsidDel="00000000" w:rsidP="00000000" w:rsidRDefault="00000000" w:rsidRPr="00000000" w14:paraId="00000042">
      <w:pPr>
        <w:widowControl w:val="0"/>
        <w:spacing w:line="259" w:lineRule="auto"/>
        <w:rPr>
          <w:sz w:val="26"/>
          <w:szCs w:val="26"/>
        </w:rPr>
      </w:pPr>
      <w:r w:rsidDel="00000000" w:rsidR="00000000" w:rsidRPr="00000000">
        <w:rPr>
          <w:rtl w:val="0"/>
        </w:rPr>
      </w:r>
    </w:p>
    <w:p w:rsidR="00000000" w:rsidDel="00000000" w:rsidP="00000000" w:rsidRDefault="00000000" w:rsidRPr="00000000" w14:paraId="00000043">
      <w:pPr>
        <w:widowControl w:val="0"/>
        <w:spacing w:line="259" w:lineRule="auto"/>
        <w:rPr>
          <w:sz w:val="26"/>
          <w:szCs w:val="26"/>
        </w:rPr>
      </w:pPr>
      <w:r w:rsidDel="00000000" w:rsidR="00000000" w:rsidRPr="00000000">
        <w:rPr>
          <w:sz w:val="26"/>
          <w:szCs w:val="26"/>
          <w:rtl w:val="0"/>
        </w:rPr>
        <w:t xml:space="preserve">How final grade is calculated (e.g. 75% = C)</w:t>
      </w:r>
    </w:p>
    <w:p w:rsidR="00000000" w:rsidDel="00000000" w:rsidP="00000000" w:rsidRDefault="00000000" w:rsidRPr="00000000" w14:paraId="00000044">
      <w:pPr>
        <w:widowControl w:val="0"/>
        <w:spacing w:line="259" w:lineRule="auto"/>
        <w:rPr>
          <w:sz w:val="26"/>
          <w:szCs w:val="26"/>
        </w:rPr>
      </w:pPr>
      <w:r w:rsidDel="00000000" w:rsidR="00000000" w:rsidRPr="00000000">
        <w:rPr>
          <w:rtl w:val="0"/>
        </w:rPr>
      </w:r>
    </w:p>
    <w:p w:rsidR="00000000" w:rsidDel="00000000" w:rsidP="00000000" w:rsidRDefault="00000000" w:rsidRPr="00000000" w14:paraId="00000045">
      <w:pPr>
        <w:widowControl w:val="0"/>
        <w:spacing w:line="259" w:lineRule="auto"/>
        <w:rPr>
          <w:sz w:val="26"/>
          <w:szCs w:val="26"/>
        </w:rPr>
      </w:pPr>
      <w:r w:rsidDel="00000000" w:rsidR="00000000" w:rsidRPr="00000000">
        <w:rPr>
          <w:sz w:val="26"/>
          <w:szCs w:val="26"/>
          <w:rtl w:val="0"/>
        </w:rPr>
        <w:t xml:space="preserve">Final Grade Calculation:</w:t>
      </w:r>
    </w:p>
    <w:p w:rsidR="00000000" w:rsidDel="00000000" w:rsidP="00000000" w:rsidRDefault="00000000" w:rsidRPr="00000000" w14:paraId="00000046">
      <w:pPr>
        <w:widowControl w:val="0"/>
        <w:numPr>
          <w:ilvl w:val="0"/>
          <w:numId w:val="2"/>
        </w:numPr>
        <w:spacing w:line="259" w:lineRule="auto"/>
        <w:ind w:left="720" w:hanging="360"/>
        <w:rPr>
          <w:sz w:val="26"/>
          <w:szCs w:val="26"/>
        </w:rPr>
      </w:pPr>
      <w:r w:rsidDel="00000000" w:rsidR="00000000" w:rsidRPr="00000000">
        <w:rPr>
          <w:sz w:val="26"/>
          <w:szCs w:val="26"/>
          <w:rtl w:val="0"/>
        </w:rPr>
        <w:t xml:space="preserve">A = 90-100%  Excellent Work</w:t>
      </w:r>
    </w:p>
    <w:p w:rsidR="00000000" w:rsidDel="00000000" w:rsidP="00000000" w:rsidRDefault="00000000" w:rsidRPr="00000000" w14:paraId="00000047">
      <w:pPr>
        <w:widowControl w:val="0"/>
        <w:numPr>
          <w:ilvl w:val="0"/>
          <w:numId w:val="2"/>
        </w:numPr>
        <w:spacing w:line="259" w:lineRule="auto"/>
        <w:ind w:left="720" w:hanging="360"/>
        <w:rPr>
          <w:sz w:val="26"/>
          <w:szCs w:val="26"/>
        </w:rPr>
      </w:pPr>
      <w:r w:rsidDel="00000000" w:rsidR="00000000" w:rsidRPr="00000000">
        <w:rPr>
          <w:sz w:val="26"/>
          <w:szCs w:val="26"/>
          <w:rtl w:val="0"/>
        </w:rPr>
        <w:t xml:space="preserve">B = 80-89% Good Work</w:t>
      </w:r>
    </w:p>
    <w:p w:rsidR="00000000" w:rsidDel="00000000" w:rsidP="00000000" w:rsidRDefault="00000000" w:rsidRPr="00000000" w14:paraId="00000048">
      <w:pPr>
        <w:widowControl w:val="0"/>
        <w:numPr>
          <w:ilvl w:val="0"/>
          <w:numId w:val="2"/>
        </w:numPr>
        <w:spacing w:line="259" w:lineRule="auto"/>
        <w:ind w:left="720" w:hanging="360"/>
        <w:rPr>
          <w:sz w:val="26"/>
          <w:szCs w:val="26"/>
        </w:rPr>
      </w:pPr>
      <w:r w:rsidDel="00000000" w:rsidR="00000000" w:rsidRPr="00000000">
        <w:rPr>
          <w:sz w:val="26"/>
          <w:szCs w:val="26"/>
          <w:rtl w:val="0"/>
        </w:rPr>
        <w:t xml:space="preserve">C = 70-79% Average Work</w:t>
      </w:r>
    </w:p>
    <w:p w:rsidR="00000000" w:rsidDel="00000000" w:rsidP="00000000" w:rsidRDefault="00000000" w:rsidRPr="00000000" w14:paraId="00000049">
      <w:pPr>
        <w:widowControl w:val="0"/>
        <w:numPr>
          <w:ilvl w:val="0"/>
          <w:numId w:val="2"/>
        </w:numPr>
        <w:spacing w:line="259" w:lineRule="auto"/>
        <w:ind w:left="720" w:hanging="360"/>
        <w:rPr>
          <w:sz w:val="26"/>
          <w:szCs w:val="26"/>
        </w:rPr>
      </w:pPr>
      <w:r w:rsidDel="00000000" w:rsidR="00000000" w:rsidRPr="00000000">
        <w:rPr>
          <w:sz w:val="26"/>
          <w:szCs w:val="26"/>
          <w:rtl w:val="0"/>
        </w:rPr>
        <w:t xml:space="preserve">D = 60-69% Poor Work</w:t>
      </w:r>
    </w:p>
    <w:p w:rsidR="00000000" w:rsidDel="00000000" w:rsidP="00000000" w:rsidRDefault="00000000" w:rsidRPr="00000000" w14:paraId="0000004A">
      <w:pPr>
        <w:widowControl w:val="0"/>
        <w:numPr>
          <w:ilvl w:val="0"/>
          <w:numId w:val="2"/>
        </w:numPr>
        <w:spacing w:line="259" w:lineRule="auto"/>
        <w:ind w:left="720" w:hanging="360"/>
        <w:rPr>
          <w:sz w:val="26"/>
          <w:szCs w:val="26"/>
        </w:rPr>
      </w:pPr>
      <w:r w:rsidDel="00000000" w:rsidR="00000000" w:rsidRPr="00000000">
        <w:rPr>
          <w:sz w:val="26"/>
          <w:szCs w:val="26"/>
          <w:rtl w:val="0"/>
        </w:rPr>
        <w:t xml:space="preserve">F = 0-59% Failing Work</w:t>
      </w:r>
    </w:p>
    <w:p w:rsidR="00000000" w:rsidDel="00000000" w:rsidP="00000000" w:rsidRDefault="00000000" w:rsidRPr="00000000" w14:paraId="0000004B">
      <w:pPr>
        <w:widowControl w:val="0"/>
        <w:spacing w:line="259" w:lineRule="auto"/>
        <w:rPr>
          <w:sz w:val="26"/>
          <w:szCs w:val="26"/>
        </w:rPr>
      </w:pPr>
      <w:r w:rsidDel="00000000" w:rsidR="00000000" w:rsidRPr="00000000">
        <w:rPr>
          <w:rtl w:val="0"/>
        </w:rPr>
      </w:r>
    </w:p>
    <w:tbl>
      <w:tblPr>
        <w:tblStyle w:val="Table1"/>
        <w:tblW w:w="735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0"/>
        <w:gridCol w:w="1830"/>
        <w:gridCol w:w="1560"/>
        <w:gridCol w:w="2280"/>
        <w:tblGridChange w:id="0">
          <w:tblGrid>
            <w:gridCol w:w="1680"/>
            <w:gridCol w:w="1830"/>
            <w:gridCol w:w="1560"/>
            <w:gridCol w:w="2280"/>
          </w:tblGrid>
        </w:tblGridChange>
      </w:tblGrid>
      <w:tr>
        <w:trPr>
          <w:cantSplit w:val="0"/>
          <w:tblHeader w:val="1"/>
        </w:trPr>
        <w:tc>
          <w:tcPr/>
          <w:bookmarkStart w:colFirst="0" w:colLast="0" w:name="kix.cko310trb3au" w:id="19"/>
          <w:bookmarkEnd w:id="19"/>
          <w:p w:rsidR="00000000" w:rsidDel="00000000" w:rsidP="00000000" w:rsidRDefault="00000000" w:rsidRPr="00000000" w14:paraId="0000004C">
            <w:pPr>
              <w:spacing w:line="240" w:lineRule="auto"/>
              <w:jc w:val="center"/>
              <w:rPr>
                <w:b w:val="1"/>
                <w:sz w:val="26"/>
                <w:szCs w:val="26"/>
              </w:rPr>
            </w:pPr>
            <w:r w:rsidDel="00000000" w:rsidR="00000000" w:rsidRPr="00000000">
              <w:rPr>
                <w:b w:val="1"/>
                <w:sz w:val="26"/>
                <w:szCs w:val="26"/>
                <w:rtl w:val="0"/>
              </w:rPr>
              <w:t xml:space="preserve">Letter Grade</w:t>
            </w:r>
          </w:p>
        </w:tc>
        <w:tc>
          <w:tcPr/>
          <w:p w:rsidR="00000000" w:rsidDel="00000000" w:rsidP="00000000" w:rsidRDefault="00000000" w:rsidRPr="00000000" w14:paraId="0000004D">
            <w:pPr>
              <w:spacing w:line="240" w:lineRule="auto"/>
              <w:jc w:val="center"/>
              <w:rPr>
                <w:b w:val="1"/>
                <w:sz w:val="26"/>
                <w:szCs w:val="26"/>
              </w:rPr>
            </w:pPr>
            <w:r w:rsidDel="00000000" w:rsidR="00000000" w:rsidRPr="00000000">
              <w:rPr>
                <w:b w:val="1"/>
                <w:sz w:val="26"/>
                <w:szCs w:val="26"/>
                <w:rtl w:val="0"/>
              </w:rPr>
              <w:t xml:space="preserve">Percentage</w:t>
            </w:r>
          </w:p>
        </w:tc>
        <w:tc>
          <w:tcPr>
            <w:tcMar>
              <w:left w:w="144.0" w:type="dxa"/>
              <w:right w:w="115.0" w:type="dxa"/>
            </w:tcMar>
          </w:tcPr>
          <w:p w:rsidR="00000000" w:rsidDel="00000000" w:rsidP="00000000" w:rsidRDefault="00000000" w:rsidRPr="00000000" w14:paraId="0000004E">
            <w:pPr>
              <w:spacing w:line="240" w:lineRule="auto"/>
              <w:jc w:val="center"/>
              <w:rPr>
                <w:b w:val="1"/>
                <w:sz w:val="26"/>
                <w:szCs w:val="26"/>
              </w:rPr>
            </w:pPr>
            <w:r w:rsidDel="00000000" w:rsidR="00000000" w:rsidRPr="00000000">
              <w:rPr>
                <w:b w:val="1"/>
                <w:sz w:val="26"/>
                <w:szCs w:val="26"/>
                <w:rtl w:val="0"/>
              </w:rPr>
              <w:t xml:space="preserve">Points</w:t>
            </w:r>
          </w:p>
        </w:tc>
        <w:tc>
          <w:tcPr>
            <w:tcMar>
              <w:left w:w="144.0" w:type="dxa"/>
              <w:right w:w="115.0" w:type="dxa"/>
            </w:tcMar>
          </w:tcPr>
          <w:p w:rsidR="00000000" w:rsidDel="00000000" w:rsidP="00000000" w:rsidRDefault="00000000" w:rsidRPr="00000000" w14:paraId="0000004F">
            <w:pPr>
              <w:jc w:val="center"/>
              <w:rPr>
                <w:b w:val="1"/>
                <w:sz w:val="26"/>
                <w:szCs w:val="26"/>
              </w:rPr>
            </w:pPr>
            <w:r w:rsidDel="00000000" w:rsidR="00000000" w:rsidRPr="00000000">
              <w:rPr>
                <w:b w:val="1"/>
                <w:sz w:val="26"/>
                <w:szCs w:val="26"/>
                <w:rtl w:val="0"/>
              </w:rPr>
              <w:t xml:space="preserve">Performance</w:t>
            </w:r>
          </w:p>
        </w:tc>
      </w:tr>
      <w:tr>
        <w:trPr>
          <w:cantSplit w:val="0"/>
          <w:tblHeader w:val="1"/>
        </w:trPr>
        <w:tc>
          <w:tcPr/>
          <w:p w:rsidR="00000000" w:rsidDel="00000000" w:rsidP="00000000" w:rsidRDefault="00000000" w:rsidRPr="00000000" w14:paraId="00000050">
            <w:pPr>
              <w:keepNext w:val="1"/>
              <w:keepLines w:val="1"/>
              <w:spacing w:line="240" w:lineRule="auto"/>
              <w:jc w:val="center"/>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051">
            <w:pPr>
              <w:keepNext w:val="1"/>
              <w:keepLines w:val="1"/>
              <w:spacing w:line="240" w:lineRule="auto"/>
              <w:jc w:val="center"/>
              <w:rPr>
                <w:sz w:val="26"/>
                <w:szCs w:val="26"/>
              </w:rPr>
            </w:pPr>
            <w:r w:rsidDel="00000000" w:rsidR="00000000" w:rsidRPr="00000000">
              <w:rPr>
                <w:sz w:val="26"/>
                <w:szCs w:val="26"/>
                <w:rtl w:val="0"/>
              </w:rPr>
              <w:t xml:space="preserve">90-100%</w:t>
            </w:r>
          </w:p>
        </w:tc>
        <w:tc>
          <w:tcPr>
            <w:tcMar>
              <w:left w:w="144.0" w:type="dxa"/>
              <w:right w:w="115.0" w:type="dxa"/>
            </w:tcMar>
          </w:tcPr>
          <w:p w:rsidR="00000000" w:rsidDel="00000000" w:rsidP="00000000" w:rsidRDefault="00000000" w:rsidRPr="00000000" w14:paraId="00000052">
            <w:pPr>
              <w:keepNext w:val="1"/>
              <w:keepLines w:val="1"/>
              <w:spacing w:line="240" w:lineRule="auto"/>
              <w:ind w:left="0" w:firstLine="0"/>
              <w:rPr>
                <w:sz w:val="26"/>
                <w:szCs w:val="26"/>
              </w:rPr>
            </w:pPr>
            <w:r w:rsidDel="00000000" w:rsidR="00000000" w:rsidRPr="00000000">
              <w:rPr>
                <w:sz w:val="26"/>
                <w:szCs w:val="26"/>
                <w:rtl w:val="0"/>
              </w:rPr>
              <w:t xml:space="preserve">180-200</w:t>
            </w:r>
          </w:p>
        </w:tc>
        <w:tc>
          <w:tcPr>
            <w:tcMar>
              <w:left w:w="144.0" w:type="dxa"/>
              <w:right w:w="115.0" w:type="dxa"/>
            </w:tcMar>
          </w:tcPr>
          <w:p w:rsidR="00000000" w:rsidDel="00000000" w:rsidP="00000000" w:rsidRDefault="00000000" w:rsidRPr="00000000" w14:paraId="00000053">
            <w:pPr>
              <w:keepNext w:val="1"/>
              <w:keepLines w:val="1"/>
              <w:rPr>
                <w:sz w:val="26"/>
                <w:szCs w:val="26"/>
              </w:rPr>
            </w:pPr>
            <w:r w:rsidDel="00000000" w:rsidR="00000000" w:rsidRPr="00000000">
              <w:rPr>
                <w:sz w:val="26"/>
                <w:szCs w:val="26"/>
                <w:rtl w:val="0"/>
              </w:rPr>
              <w:t xml:space="preserve">Excellent Work</w:t>
            </w:r>
          </w:p>
        </w:tc>
      </w:tr>
      <w:tr>
        <w:trPr>
          <w:cantSplit w:val="0"/>
          <w:tblHeader w:val="1"/>
        </w:trPr>
        <w:tc>
          <w:tcPr/>
          <w:p w:rsidR="00000000" w:rsidDel="00000000" w:rsidP="00000000" w:rsidRDefault="00000000" w:rsidRPr="00000000" w14:paraId="00000054">
            <w:pPr>
              <w:keepNext w:val="1"/>
              <w:keepLines w:val="1"/>
              <w:spacing w:line="240" w:lineRule="auto"/>
              <w:jc w:val="center"/>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055">
            <w:pPr>
              <w:keepNext w:val="1"/>
              <w:keepLines w:val="1"/>
              <w:spacing w:line="240" w:lineRule="auto"/>
              <w:jc w:val="center"/>
              <w:rPr>
                <w:sz w:val="26"/>
                <w:szCs w:val="26"/>
              </w:rPr>
            </w:pPr>
            <w:r w:rsidDel="00000000" w:rsidR="00000000" w:rsidRPr="00000000">
              <w:rPr>
                <w:sz w:val="26"/>
                <w:szCs w:val="26"/>
                <w:rtl w:val="0"/>
              </w:rPr>
              <w:t xml:space="preserve">80-89%</w:t>
            </w:r>
          </w:p>
        </w:tc>
        <w:tc>
          <w:tcPr>
            <w:tcMar>
              <w:left w:w="144.0" w:type="dxa"/>
              <w:right w:w="115.0" w:type="dxa"/>
            </w:tcMar>
          </w:tcPr>
          <w:p w:rsidR="00000000" w:rsidDel="00000000" w:rsidP="00000000" w:rsidRDefault="00000000" w:rsidRPr="00000000" w14:paraId="00000056">
            <w:pPr>
              <w:keepNext w:val="1"/>
              <w:keepLines w:val="1"/>
              <w:spacing w:line="240" w:lineRule="auto"/>
              <w:ind w:left="0" w:firstLine="0"/>
              <w:rPr>
                <w:sz w:val="26"/>
                <w:szCs w:val="26"/>
              </w:rPr>
            </w:pPr>
            <w:r w:rsidDel="00000000" w:rsidR="00000000" w:rsidRPr="00000000">
              <w:rPr>
                <w:sz w:val="26"/>
                <w:szCs w:val="26"/>
                <w:rtl w:val="0"/>
              </w:rPr>
              <w:t xml:space="preserve">160-179</w:t>
            </w:r>
          </w:p>
        </w:tc>
        <w:tc>
          <w:tcPr>
            <w:tcMar>
              <w:left w:w="144.0" w:type="dxa"/>
              <w:right w:w="115.0" w:type="dxa"/>
            </w:tcMar>
          </w:tcPr>
          <w:p w:rsidR="00000000" w:rsidDel="00000000" w:rsidP="00000000" w:rsidRDefault="00000000" w:rsidRPr="00000000" w14:paraId="00000057">
            <w:pPr>
              <w:keepNext w:val="1"/>
              <w:keepLines w:val="1"/>
              <w:rPr>
                <w:sz w:val="26"/>
                <w:szCs w:val="26"/>
              </w:rPr>
            </w:pPr>
            <w:r w:rsidDel="00000000" w:rsidR="00000000" w:rsidRPr="00000000">
              <w:rPr>
                <w:sz w:val="26"/>
                <w:szCs w:val="26"/>
                <w:rtl w:val="0"/>
              </w:rPr>
              <w:t xml:space="preserve">Good Work</w:t>
            </w:r>
          </w:p>
        </w:tc>
      </w:tr>
      <w:tr>
        <w:trPr>
          <w:cantSplit w:val="0"/>
          <w:tblHeader w:val="1"/>
        </w:trPr>
        <w:tc>
          <w:tcPr/>
          <w:p w:rsidR="00000000" w:rsidDel="00000000" w:rsidP="00000000" w:rsidRDefault="00000000" w:rsidRPr="00000000" w14:paraId="00000058">
            <w:pPr>
              <w:keepNext w:val="1"/>
              <w:keepLines w:val="1"/>
              <w:spacing w:line="240" w:lineRule="auto"/>
              <w:jc w:val="center"/>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059">
            <w:pPr>
              <w:keepNext w:val="1"/>
              <w:keepLines w:val="1"/>
              <w:spacing w:line="240" w:lineRule="auto"/>
              <w:jc w:val="center"/>
              <w:rPr>
                <w:sz w:val="26"/>
                <w:szCs w:val="26"/>
              </w:rPr>
            </w:pPr>
            <w:r w:rsidDel="00000000" w:rsidR="00000000" w:rsidRPr="00000000">
              <w:rPr>
                <w:sz w:val="26"/>
                <w:szCs w:val="26"/>
                <w:rtl w:val="0"/>
              </w:rPr>
              <w:t xml:space="preserve">70-79%</w:t>
            </w:r>
          </w:p>
        </w:tc>
        <w:tc>
          <w:tcPr>
            <w:tcMar>
              <w:left w:w="144.0" w:type="dxa"/>
              <w:right w:w="115.0" w:type="dxa"/>
            </w:tcMar>
          </w:tcPr>
          <w:p w:rsidR="00000000" w:rsidDel="00000000" w:rsidP="00000000" w:rsidRDefault="00000000" w:rsidRPr="00000000" w14:paraId="0000005A">
            <w:pPr>
              <w:keepNext w:val="1"/>
              <w:keepLines w:val="1"/>
              <w:spacing w:line="240" w:lineRule="auto"/>
              <w:ind w:left="0" w:firstLine="0"/>
              <w:rPr>
                <w:sz w:val="26"/>
                <w:szCs w:val="26"/>
              </w:rPr>
            </w:pPr>
            <w:r w:rsidDel="00000000" w:rsidR="00000000" w:rsidRPr="00000000">
              <w:rPr>
                <w:sz w:val="26"/>
                <w:szCs w:val="26"/>
                <w:rtl w:val="0"/>
              </w:rPr>
              <w:t xml:space="preserve">140-159</w:t>
            </w:r>
          </w:p>
        </w:tc>
        <w:tc>
          <w:tcPr>
            <w:tcMar>
              <w:left w:w="144.0" w:type="dxa"/>
              <w:right w:w="115.0" w:type="dxa"/>
            </w:tcMar>
          </w:tcPr>
          <w:p w:rsidR="00000000" w:rsidDel="00000000" w:rsidP="00000000" w:rsidRDefault="00000000" w:rsidRPr="00000000" w14:paraId="0000005B">
            <w:pPr>
              <w:keepNext w:val="1"/>
              <w:keepLines w:val="1"/>
              <w:rPr>
                <w:sz w:val="26"/>
                <w:szCs w:val="26"/>
              </w:rPr>
            </w:pPr>
            <w:r w:rsidDel="00000000" w:rsidR="00000000" w:rsidRPr="00000000">
              <w:rPr>
                <w:sz w:val="26"/>
                <w:szCs w:val="26"/>
                <w:rtl w:val="0"/>
              </w:rPr>
              <w:t xml:space="preserve">Average Work</w:t>
            </w:r>
          </w:p>
        </w:tc>
      </w:tr>
      <w:tr>
        <w:trPr>
          <w:cantSplit w:val="0"/>
          <w:tblHeader w:val="1"/>
        </w:trPr>
        <w:tc>
          <w:tcPr/>
          <w:p w:rsidR="00000000" w:rsidDel="00000000" w:rsidP="00000000" w:rsidRDefault="00000000" w:rsidRPr="00000000" w14:paraId="0000005C">
            <w:pPr>
              <w:keepNext w:val="1"/>
              <w:keepLines w:val="1"/>
              <w:spacing w:line="240" w:lineRule="auto"/>
              <w:jc w:val="center"/>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05D">
            <w:pPr>
              <w:keepNext w:val="1"/>
              <w:keepLines w:val="1"/>
              <w:spacing w:line="240" w:lineRule="auto"/>
              <w:jc w:val="center"/>
              <w:rPr>
                <w:sz w:val="26"/>
                <w:szCs w:val="26"/>
              </w:rPr>
            </w:pPr>
            <w:r w:rsidDel="00000000" w:rsidR="00000000" w:rsidRPr="00000000">
              <w:rPr>
                <w:sz w:val="26"/>
                <w:szCs w:val="26"/>
                <w:rtl w:val="0"/>
              </w:rPr>
              <w:t xml:space="preserve">60-69%</w:t>
            </w:r>
          </w:p>
        </w:tc>
        <w:tc>
          <w:tcPr>
            <w:tcMar>
              <w:left w:w="144.0" w:type="dxa"/>
              <w:right w:w="115.0" w:type="dxa"/>
            </w:tcMar>
          </w:tcPr>
          <w:p w:rsidR="00000000" w:rsidDel="00000000" w:rsidP="00000000" w:rsidRDefault="00000000" w:rsidRPr="00000000" w14:paraId="0000005E">
            <w:pPr>
              <w:keepNext w:val="1"/>
              <w:keepLines w:val="1"/>
              <w:spacing w:line="240" w:lineRule="auto"/>
              <w:ind w:left="0" w:firstLine="0"/>
              <w:rPr>
                <w:sz w:val="26"/>
                <w:szCs w:val="26"/>
              </w:rPr>
            </w:pPr>
            <w:r w:rsidDel="00000000" w:rsidR="00000000" w:rsidRPr="00000000">
              <w:rPr>
                <w:sz w:val="26"/>
                <w:szCs w:val="26"/>
                <w:rtl w:val="0"/>
              </w:rPr>
              <w:t xml:space="preserve">120-139</w:t>
            </w:r>
          </w:p>
        </w:tc>
        <w:tc>
          <w:tcPr>
            <w:tcMar>
              <w:left w:w="144.0" w:type="dxa"/>
              <w:right w:w="115.0" w:type="dxa"/>
            </w:tcMar>
          </w:tcPr>
          <w:p w:rsidR="00000000" w:rsidDel="00000000" w:rsidP="00000000" w:rsidRDefault="00000000" w:rsidRPr="00000000" w14:paraId="0000005F">
            <w:pPr>
              <w:keepNext w:val="1"/>
              <w:keepLines w:val="1"/>
              <w:rPr>
                <w:sz w:val="26"/>
                <w:szCs w:val="26"/>
              </w:rPr>
            </w:pPr>
            <w:r w:rsidDel="00000000" w:rsidR="00000000" w:rsidRPr="00000000">
              <w:rPr>
                <w:sz w:val="26"/>
                <w:szCs w:val="26"/>
                <w:rtl w:val="0"/>
              </w:rPr>
              <w:t xml:space="preserve">Poor Work</w:t>
            </w:r>
          </w:p>
        </w:tc>
      </w:tr>
      <w:tr>
        <w:trPr>
          <w:cantSplit w:val="0"/>
          <w:tblHeader w:val="1"/>
        </w:trPr>
        <w:tc>
          <w:tcPr/>
          <w:p w:rsidR="00000000" w:rsidDel="00000000" w:rsidP="00000000" w:rsidRDefault="00000000" w:rsidRPr="00000000" w14:paraId="00000060">
            <w:pPr>
              <w:keepNext w:val="1"/>
              <w:keepLines w:val="1"/>
              <w:spacing w:line="240" w:lineRule="auto"/>
              <w:jc w:val="center"/>
              <w:rPr>
                <w:sz w:val="26"/>
                <w:szCs w:val="26"/>
              </w:rPr>
            </w:pPr>
            <w:r w:rsidDel="00000000" w:rsidR="00000000" w:rsidRPr="00000000">
              <w:rPr>
                <w:sz w:val="26"/>
                <w:szCs w:val="26"/>
                <w:rtl w:val="0"/>
              </w:rPr>
              <w:t xml:space="preserve">F</w:t>
            </w:r>
          </w:p>
        </w:tc>
        <w:tc>
          <w:tcPr/>
          <w:p w:rsidR="00000000" w:rsidDel="00000000" w:rsidP="00000000" w:rsidRDefault="00000000" w:rsidRPr="00000000" w14:paraId="00000061">
            <w:pPr>
              <w:keepNext w:val="1"/>
              <w:keepLines w:val="1"/>
              <w:spacing w:line="240" w:lineRule="auto"/>
              <w:jc w:val="center"/>
              <w:rPr>
                <w:sz w:val="26"/>
                <w:szCs w:val="26"/>
              </w:rPr>
            </w:pPr>
            <w:r w:rsidDel="00000000" w:rsidR="00000000" w:rsidRPr="00000000">
              <w:rPr>
                <w:sz w:val="26"/>
                <w:szCs w:val="26"/>
                <w:rtl w:val="0"/>
              </w:rPr>
              <w:t xml:space="preserve">0-59%</w:t>
            </w:r>
          </w:p>
        </w:tc>
        <w:tc>
          <w:tcPr>
            <w:tcMar>
              <w:left w:w="144.0" w:type="dxa"/>
              <w:right w:w="115.0" w:type="dxa"/>
            </w:tcMar>
          </w:tcPr>
          <w:p w:rsidR="00000000" w:rsidDel="00000000" w:rsidP="00000000" w:rsidRDefault="00000000" w:rsidRPr="00000000" w14:paraId="00000062">
            <w:pPr>
              <w:keepNext w:val="1"/>
              <w:keepLines w:val="1"/>
              <w:spacing w:line="240" w:lineRule="auto"/>
              <w:ind w:left="0" w:firstLine="0"/>
              <w:rPr>
                <w:sz w:val="26"/>
                <w:szCs w:val="26"/>
              </w:rPr>
            </w:pPr>
            <w:r w:rsidDel="00000000" w:rsidR="00000000" w:rsidRPr="00000000">
              <w:rPr>
                <w:sz w:val="26"/>
                <w:szCs w:val="26"/>
                <w:rtl w:val="0"/>
              </w:rPr>
              <w:t xml:space="preserve">0-119</w:t>
            </w:r>
          </w:p>
        </w:tc>
        <w:tc>
          <w:tcPr>
            <w:tcMar>
              <w:left w:w="144.0" w:type="dxa"/>
              <w:right w:w="115.0" w:type="dxa"/>
            </w:tcMar>
          </w:tcPr>
          <w:p w:rsidR="00000000" w:rsidDel="00000000" w:rsidP="00000000" w:rsidRDefault="00000000" w:rsidRPr="00000000" w14:paraId="00000063">
            <w:pPr>
              <w:keepNext w:val="1"/>
              <w:keepLines w:val="1"/>
              <w:rPr>
                <w:sz w:val="26"/>
                <w:szCs w:val="26"/>
              </w:rPr>
            </w:pPr>
            <w:r w:rsidDel="00000000" w:rsidR="00000000" w:rsidRPr="00000000">
              <w:rPr>
                <w:sz w:val="26"/>
                <w:szCs w:val="26"/>
                <w:rtl w:val="0"/>
              </w:rPr>
              <w:t xml:space="preserve">Failing Work</w:t>
            </w:r>
          </w:p>
        </w:tc>
      </w:tr>
    </w:tbl>
    <w:p w:rsidR="00000000" w:rsidDel="00000000" w:rsidP="00000000" w:rsidRDefault="00000000" w:rsidRPr="00000000" w14:paraId="00000064">
      <w:pPr>
        <w:pStyle w:val="Heading3"/>
        <w:keepNext w:val="0"/>
        <w:keepLines w:val="0"/>
        <w:widowControl w:val="0"/>
        <w:spacing w:after="120" w:before="600" w:line="259.20000000000005" w:lineRule="auto"/>
        <w:rPr>
          <w:b w:val="1"/>
          <w:color w:val="000000"/>
          <w:sz w:val="30"/>
          <w:szCs w:val="30"/>
        </w:rPr>
      </w:pPr>
      <w:r w:rsidDel="00000000" w:rsidR="00000000" w:rsidRPr="00000000">
        <w:rPr>
          <w:b w:val="1"/>
          <w:color w:val="000000"/>
          <w:sz w:val="30"/>
          <w:szCs w:val="30"/>
          <w:rtl w:val="0"/>
        </w:rPr>
        <w:t xml:space="preserve">Late Assignment Policy</w:t>
      </w:r>
    </w:p>
    <w:p w:rsidR="00000000" w:rsidDel="00000000" w:rsidP="00000000" w:rsidRDefault="00000000" w:rsidRPr="00000000" w14:paraId="00000065">
      <w:pPr>
        <w:widowControl w:val="0"/>
        <w:spacing w:line="259" w:lineRule="auto"/>
        <w:rPr>
          <w:sz w:val="26"/>
          <w:szCs w:val="26"/>
        </w:rPr>
      </w:pPr>
      <w:r w:rsidDel="00000000" w:rsidR="00000000" w:rsidRPr="00000000">
        <w:rPr>
          <w:sz w:val="26"/>
          <w:szCs w:val="26"/>
          <w:rtl w:val="0"/>
        </w:rPr>
        <w:t xml:space="preserve">In the case of an excused absence due to a LBCC-sponsored activity, or otherwise excused absence, a score on a late assignment will be decreased by 10% for each late day past its due date.</w:t>
      </w:r>
      <w:r w:rsidDel="00000000" w:rsidR="00000000" w:rsidRPr="00000000">
        <w:rPr>
          <w:rtl w:val="0"/>
        </w:rPr>
      </w:r>
    </w:p>
    <w:p w:rsidR="00000000" w:rsidDel="00000000" w:rsidP="00000000" w:rsidRDefault="00000000" w:rsidRPr="00000000" w14:paraId="00000066">
      <w:pPr>
        <w:pStyle w:val="Heading2"/>
        <w:keepNext w:val="0"/>
        <w:keepLines w:val="0"/>
        <w:widowControl w:val="0"/>
        <w:spacing w:before="120" w:line="259" w:lineRule="auto"/>
        <w:rPr>
          <w:b w:val="1"/>
          <w:sz w:val="34"/>
          <w:szCs w:val="34"/>
        </w:rPr>
      </w:pPr>
      <w:bookmarkStart w:colFirst="0" w:colLast="0" w:name="_s0n3vik06qm" w:id="20"/>
      <w:bookmarkEnd w:id="20"/>
      <w:r w:rsidDel="00000000" w:rsidR="00000000" w:rsidRPr="00000000">
        <w:rPr>
          <w:rtl w:val="0"/>
        </w:rPr>
      </w:r>
    </w:p>
    <w:p w:rsidR="00000000" w:rsidDel="00000000" w:rsidP="00000000" w:rsidRDefault="00000000" w:rsidRPr="00000000" w14:paraId="00000067">
      <w:pPr>
        <w:pStyle w:val="Heading2"/>
        <w:keepNext w:val="0"/>
        <w:keepLines w:val="0"/>
        <w:widowControl w:val="0"/>
        <w:spacing w:before="120" w:line="259" w:lineRule="auto"/>
        <w:rPr>
          <w:b w:val="1"/>
          <w:sz w:val="34"/>
          <w:szCs w:val="34"/>
          <w:u w:val="single"/>
        </w:rPr>
      </w:pPr>
      <w:bookmarkStart w:colFirst="0" w:colLast="0" w:name="_oo929g8cu7pf" w:id="21"/>
      <w:bookmarkEnd w:id="21"/>
      <w:r w:rsidDel="00000000" w:rsidR="00000000" w:rsidRPr="00000000">
        <w:rPr>
          <w:b w:val="1"/>
          <w:sz w:val="34"/>
          <w:szCs w:val="34"/>
          <w:u w:val="single"/>
          <w:rtl w:val="0"/>
        </w:rPr>
        <w:t xml:space="preserve">College Policies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pStyle w:val="Heading3"/>
        <w:keepNext w:val="0"/>
        <w:keepLines w:val="0"/>
        <w:widowControl w:val="0"/>
        <w:spacing w:after="120" w:before="120" w:line="259" w:lineRule="auto"/>
        <w:rPr>
          <w:b w:val="1"/>
          <w:color w:val="000000"/>
          <w:sz w:val="30"/>
          <w:szCs w:val="30"/>
        </w:rPr>
      </w:pPr>
      <w:bookmarkStart w:colFirst="0" w:colLast="0" w:name="_jdbw4s8r6oem" w:id="22"/>
      <w:bookmarkEnd w:id="22"/>
      <w:r w:rsidDel="00000000" w:rsidR="00000000" w:rsidRPr="00000000">
        <w:rPr>
          <w:b w:val="1"/>
          <w:color w:val="000000"/>
          <w:sz w:val="30"/>
          <w:szCs w:val="30"/>
          <w:rtl w:val="0"/>
        </w:rPr>
        <w:t xml:space="preserve">LBCC Email and Course Communications</w:t>
      </w:r>
    </w:p>
    <w:p w:rsidR="00000000" w:rsidDel="00000000" w:rsidP="00000000" w:rsidRDefault="00000000" w:rsidRPr="00000000" w14:paraId="0000006A">
      <w:pPr>
        <w:widowControl w:val="0"/>
        <w:spacing w:line="259" w:lineRule="auto"/>
        <w:rPr>
          <w:sz w:val="26"/>
          <w:szCs w:val="26"/>
        </w:rPr>
      </w:pPr>
      <w:r w:rsidDel="00000000" w:rsidR="00000000" w:rsidRPr="00000000">
        <w:rPr>
          <w:sz w:val="26"/>
          <w:szCs w:val="26"/>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6B">
      <w:pPr>
        <w:pStyle w:val="Heading3"/>
        <w:spacing w:after="120" w:before="120" w:line="259" w:lineRule="auto"/>
        <w:rPr>
          <w:b w:val="1"/>
          <w:color w:val="000000"/>
          <w:sz w:val="30"/>
          <w:szCs w:val="30"/>
        </w:rPr>
      </w:pPr>
      <w:bookmarkStart w:colFirst="0" w:colLast="0" w:name="_x3ohkzrldc2c" w:id="23"/>
      <w:bookmarkEnd w:id="23"/>
      <w:r w:rsidDel="00000000" w:rsidR="00000000" w:rsidRPr="00000000">
        <w:rPr>
          <w:b w:val="1"/>
          <w:color w:val="000000"/>
          <w:sz w:val="30"/>
          <w:szCs w:val="30"/>
          <w:rtl w:val="0"/>
        </w:rPr>
        <w:t xml:space="preserve">Disability and Access Statement</w:t>
      </w:r>
    </w:p>
    <w:p w:rsidR="00000000" w:rsidDel="00000000" w:rsidP="00000000" w:rsidRDefault="00000000" w:rsidRPr="00000000" w14:paraId="0000006C">
      <w:pPr>
        <w:spacing w:after="200" w:lineRule="auto"/>
        <w:rPr>
          <w:sz w:val="24"/>
          <w:szCs w:val="24"/>
        </w:rPr>
      </w:pPr>
      <w:r w:rsidDel="00000000" w:rsidR="00000000" w:rsidRPr="00000000">
        <w:rPr>
          <w:sz w:val="24"/>
          <w:szCs w:val="24"/>
          <w:rtl w:val="0"/>
        </w:rPr>
        <w:t xml:space="preserve">You should meet with your instructor during the first week of class if: </w:t>
      </w:r>
    </w:p>
    <w:p w:rsidR="00000000" w:rsidDel="00000000" w:rsidP="00000000" w:rsidRDefault="00000000" w:rsidRPr="00000000" w14:paraId="0000006D">
      <w:pPr>
        <w:numPr>
          <w:ilvl w:val="0"/>
          <w:numId w:val="5"/>
        </w:numPr>
        <w:spacing w:after="200" w:lineRule="auto"/>
        <w:ind w:left="720" w:hanging="360"/>
        <w:rPr>
          <w:sz w:val="24"/>
          <w:szCs w:val="24"/>
        </w:rPr>
      </w:pPr>
      <w:r w:rsidDel="00000000" w:rsidR="00000000" w:rsidRPr="00000000">
        <w:rPr>
          <w:sz w:val="24"/>
          <w:szCs w:val="24"/>
          <w:rtl w:val="0"/>
        </w:rPr>
        <w:t xml:space="preserve">You have a documented disability and need accommodations. </w:t>
      </w:r>
    </w:p>
    <w:p w:rsidR="00000000" w:rsidDel="00000000" w:rsidP="00000000" w:rsidRDefault="00000000" w:rsidRPr="00000000" w14:paraId="0000006E">
      <w:pPr>
        <w:numPr>
          <w:ilvl w:val="0"/>
          <w:numId w:val="5"/>
        </w:numPr>
        <w:spacing w:after="200" w:lineRule="auto"/>
        <w:ind w:left="720" w:hanging="360"/>
        <w:rPr>
          <w:sz w:val="24"/>
          <w:szCs w:val="24"/>
        </w:rPr>
      </w:pPr>
      <w:r w:rsidDel="00000000" w:rsidR="00000000" w:rsidRPr="00000000">
        <w:rPr>
          <w:sz w:val="24"/>
          <w:szCs w:val="24"/>
          <w:rtl w:val="0"/>
        </w:rPr>
        <w:t xml:space="preserve">Your instructor needs to know medical information about you. </w:t>
      </w:r>
    </w:p>
    <w:p w:rsidR="00000000" w:rsidDel="00000000" w:rsidP="00000000" w:rsidRDefault="00000000" w:rsidRPr="00000000" w14:paraId="0000006F">
      <w:pPr>
        <w:numPr>
          <w:ilvl w:val="0"/>
          <w:numId w:val="5"/>
        </w:numPr>
        <w:spacing w:after="200" w:lineRule="auto"/>
        <w:ind w:left="720" w:hanging="360"/>
        <w:rPr>
          <w:sz w:val="24"/>
          <w:szCs w:val="24"/>
        </w:rPr>
      </w:pPr>
      <w:r w:rsidDel="00000000" w:rsidR="00000000" w:rsidRPr="00000000">
        <w:rPr>
          <w:sz w:val="24"/>
          <w:szCs w:val="24"/>
          <w:rtl w:val="0"/>
        </w:rPr>
        <w:t xml:space="preserve">You need special arrangements in the event of an emergency. </w:t>
      </w:r>
    </w:p>
    <w:p w:rsidR="00000000" w:rsidDel="00000000" w:rsidP="00000000" w:rsidRDefault="00000000" w:rsidRPr="00000000" w14:paraId="00000070">
      <w:pPr>
        <w:spacing w:after="200" w:line="240" w:lineRule="auto"/>
        <w:rPr>
          <w:sz w:val="24"/>
          <w:szCs w:val="24"/>
        </w:rPr>
      </w:pPr>
      <w:r w:rsidDel="00000000" w:rsidR="00000000" w:rsidRPr="00000000">
        <w:rPr>
          <w:sz w:val="24"/>
          <w:szCs w:val="24"/>
          <w:rtl w:val="0"/>
        </w:rPr>
        <w:t xml:space="preserve">If you have documented your disability, remember that you must make your request for accommodations through the Center for Accessibility Resources (CFAR) </w:t>
      </w:r>
      <w:hyperlink r:id="rId8">
        <w:r w:rsidDel="00000000" w:rsidR="00000000" w:rsidRPr="00000000">
          <w:rPr>
            <w:color w:val="1155cc"/>
            <w:sz w:val="24"/>
            <w:szCs w:val="24"/>
            <w:u w:val="single"/>
            <w:rtl w:val="0"/>
          </w:rPr>
          <w:t xml:space="preserve">Online Services webpage</w:t>
        </w:r>
      </w:hyperlink>
      <w:r w:rsidDel="00000000" w:rsidR="00000000" w:rsidRPr="00000000">
        <w:rPr>
          <w:sz w:val="24"/>
          <w:szCs w:val="24"/>
          <w:rtl w:val="0"/>
        </w:rPr>
        <w:t xml:space="preserve"> every term in order to receive accommodations. If you believe you may need accommodations but are not yet registered with CFAR, please visit the </w:t>
      </w:r>
      <w:hyperlink r:id="rId9">
        <w:r w:rsidDel="00000000" w:rsidR="00000000" w:rsidRPr="00000000">
          <w:rPr>
            <w:color w:val="1155cc"/>
            <w:sz w:val="24"/>
            <w:szCs w:val="24"/>
            <w:u w:val="single"/>
            <w:rtl w:val="0"/>
          </w:rPr>
          <w:t xml:space="preserve">CFAR Website</w:t>
        </w:r>
      </w:hyperlink>
      <w:r w:rsidDel="00000000" w:rsidR="00000000" w:rsidRPr="00000000">
        <w:rPr>
          <w:sz w:val="24"/>
          <w:szCs w:val="24"/>
          <w:rtl w:val="0"/>
        </w:rPr>
        <w:t xml:space="preserve"> for steps on how to apply for services or call (541) 917-4789. </w:t>
      </w:r>
      <w:r w:rsidDel="00000000" w:rsidR="00000000" w:rsidRPr="00000000">
        <w:rPr>
          <w:sz w:val="24"/>
          <w:szCs w:val="24"/>
          <w:rtl w:val="0"/>
        </w:rPr>
        <w:t xml:space="preserve"> </w:t>
      </w:r>
    </w:p>
    <w:p w:rsidR="00000000" w:rsidDel="00000000" w:rsidP="00000000" w:rsidRDefault="00000000" w:rsidRPr="00000000" w14:paraId="00000071">
      <w:pPr>
        <w:pStyle w:val="Heading3"/>
        <w:spacing w:after="120" w:before="120" w:line="259" w:lineRule="auto"/>
        <w:rPr>
          <w:b w:val="1"/>
          <w:color w:val="000000"/>
          <w:sz w:val="30"/>
          <w:szCs w:val="30"/>
        </w:rPr>
      </w:pPr>
      <w:bookmarkStart w:colFirst="0" w:colLast="0" w:name="_5q1prfu0nq72" w:id="24"/>
      <w:bookmarkEnd w:id="24"/>
      <w:r w:rsidDel="00000000" w:rsidR="00000000" w:rsidRPr="00000000">
        <w:rPr>
          <w:b w:val="1"/>
          <w:color w:val="000000"/>
          <w:sz w:val="30"/>
          <w:szCs w:val="30"/>
          <w:rtl w:val="0"/>
        </w:rPr>
        <w:t xml:space="preserve">Statement of Inclusion</w:t>
      </w:r>
    </w:p>
    <w:p w:rsidR="00000000" w:rsidDel="00000000" w:rsidP="00000000" w:rsidRDefault="00000000" w:rsidRPr="00000000" w14:paraId="00000072">
      <w:pPr>
        <w:widowControl w:val="0"/>
        <w:spacing w:line="259" w:lineRule="auto"/>
        <w:rPr>
          <w:sz w:val="26"/>
          <w:szCs w:val="26"/>
        </w:rPr>
      </w:pPr>
      <w:r w:rsidDel="00000000" w:rsidR="00000000" w:rsidRPr="00000000">
        <w:rPr>
          <w:sz w:val="26"/>
          <w:szCs w:val="26"/>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73">
      <w:pPr>
        <w:widowControl w:val="0"/>
        <w:spacing w:after="200" w:before="200" w:line="259" w:lineRule="auto"/>
        <w:rPr>
          <w:color w:val="0563c1"/>
          <w:sz w:val="26"/>
          <w:szCs w:val="26"/>
          <w:u w:val="single"/>
        </w:rPr>
      </w:pPr>
      <w:hyperlink r:id="rId10">
        <w:r w:rsidDel="00000000" w:rsidR="00000000" w:rsidRPr="00000000">
          <w:rPr>
            <w:color w:val="0563c1"/>
            <w:sz w:val="26"/>
            <w:szCs w:val="26"/>
            <w:u w:val="single"/>
            <w:rtl w:val="0"/>
          </w:rPr>
          <w:t xml:space="preserve">Equal Opportunity and Non-Discrimination Policy</w:t>
        </w:r>
      </w:hyperlink>
      <w:r w:rsidDel="00000000" w:rsidR="00000000" w:rsidRPr="00000000">
        <w:rPr>
          <w:rtl w:val="0"/>
        </w:rPr>
      </w:r>
    </w:p>
    <w:p w:rsidR="00000000" w:rsidDel="00000000" w:rsidP="00000000" w:rsidRDefault="00000000" w:rsidRPr="00000000" w14:paraId="00000074">
      <w:pPr>
        <w:pStyle w:val="Heading3"/>
        <w:spacing w:after="120" w:before="120" w:line="259" w:lineRule="auto"/>
        <w:rPr>
          <w:b w:val="1"/>
          <w:color w:val="000000"/>
          <w:sz w:val="30"/>
          <w:szCs w:val="30"/>
        </w:rPr>
      </w:pPr>
      <w:bookmarkStart w:colFirst="0" w:colLast="0" w:name="_gmp21xz4rwr7" w:id="25"/>
      <w:bookmarkEnd w:id="25"/>
      <w:r w:rsidDel="00000000" w:rsidR="00000000" w:rsidRPr="00000000">
        <w:rPr>
          <w:b w:val="1"/>
          <w:color w:val="000000"/>
          <w:sz w:val="30"/>
          <w:szCs w:val="30"/>
          <w:rtl w:val="0"/>
        </w:rPr>
        <w:t xml:space="preserve">Academic Integrity Syllabus Language </w:t>
      </w:r>
    </w:p>
    <w:p w:rsidR="00000000" w:rsidDel="00000000" w:rsidP="00000000" w:rsidRDefault="00000000" w:rsidRPr="00000000" w14:paraId="00000075">
      <w:pPr>
        <w:shd w:fill="ffffff" w:val="clear"/>
        <w:spacing w:after="240" w:line="240" w:lineRule="auto"/>
        <w:jc w:val="both"/>
        <w:rPr>
          <w:sz w:val="26"/>
          <w:szCs w:val="26"/>
        </w:rPr>
      </w:pPr>
      <w:r w:rsidDel="00000000" w:rsidR="00000000" w:rsidRPr="00000000">
        <w:rPr>
          <w:sz w:val="26"/>
          <w:szCs w:val="26"/>
          <w:rtl w:val="0"/>
        </w:rPr>
        <w:t xml:space="preserve">Academic integrity is the principle of engaging in scholarly activity with honesty and fairness, and participating ethically in the pursuit of learning. Academic integrity is expected of all learners at LBCC. Behavior that violates academic integrity policies at LBCC includes cheating, plagiarism, unauthorized assistance or supporting others in engaging in academic dishonesty, knowingly furnishing false information, or changing or misusing college documents, among others. LBCC students are responsible for understanding and abiding by the College’s academic integrity policy.</w:t>
      </w:r>
    </w:p>
    <w:p w:rsidR="00000000" w:rsidDel="00000000" w:rsidP="00000000" w:rsidRDefault="00000000" w:rsidRPr="00000000" w14:paraId="00000076">
      <w:pPr>
        <w:spacing w:line="259" w:lineRule="auto"/>
        <w:rPr>
          <w:i w:val="1"/>
          <w:sz w:val="26"/>
          <w:szCs w:val="26"/>
        </w:rPr>
      </w:pPr>
      <w:r w:rsidDel="00000000" w:rsidR="00000000" w:rsidRPr="00000000">
        <w:rPr>
          <w:i w:val="1"/>
          <w:sz w:val="26"/>
          <w:szCs w:val="26"/>
          <w:rtl w:val="0"/>
        </w:rPr>
        <w:t xml:space="preserve">Academic Integrity Syllabus Language Components:</w:t>
      </w:r>
    </w:p>
    <w:p w:rsidR="00000000" w:rsidDel="00000000" w:rsidP="00000000" w:rsidRDefault="00000000" w:rsidRPr="00000000" w14:paraId="00000077">
      <w:pPr>
        <w:shd w:fill="ffffff" w:val="clear"/>
        <w:spacing w:line="240" w:lineRule="auto"/>
        <w:rPr>
          <w:sz w:val="28"/>
          <w:szCs w:val="28"/>
        </w:rPr>
      </w:pPr>
      <w:r w:rsidDel="00000000" w:rsidR="00000000" w:rsidRPr="00000000">
        <w:rPr>
          <w:sz w:val="26"/>
          <w:szCs w:val="26"/>
          <w:rtl w:val="0"/>
        </w:rPr>
        <w:t xml:space="preserve">1. </w:t>
      </w:r>
      <w:r w:rsidDel="00000000" w:rsidR="00000000" w:rsidRPr="00000000">
        <w:rPr>
          <w:color w:val="202124"/>
          <w:sz w:val="26"/>
          <w:szCs w:val="26"/>
          <w:highlight w:val="white"/>
          <w:rtl w:val="0"/>
        </w:rPr>
        <w:t xml:space="preserve">Academic integrity allows students and staff the freedom to build new ideas, knowledge and creative works while respecting and acknowledging the work of others. LBCC will respond to academic misconduct in a fair, consistent, transparent and timely manner.</w:t>
      </w:r>
      <w:r w:rsidDel="00000000" w:rsidR="00000000" w:rsidRPr="00000000">
        <w:rPr>
          <w:rtl w:val="0"/>
        </w:rPr>
      </w:r>
    </w:p>
    <w:p w:rsidR="00000000" w:rsidDel="00000000" w:rsidP="00000000" w:rsidRDefault="00000000" w:rsidRPr="00000000" w14:paraId="00000078">
      <w:pPr>
        <w:shd w:fill="ffffff" w:val="clear"/>
        <w:spacing w:line="240" w:lineRule="auto"/>
        <w:rPr>
          <w:rFonts w:ascii="Times New Roman" w:cs="Times New Roman" w:eastAsia="Times New Roman" w:hAnsi="Times New Roman"/>
          <w:sz w:val="26"/>
          <w:szCs w:val="26"/>
        </w:rPr>
      </w:pPr>
      <w:r w:rsidDel="00000000" w:rsidR="00000000" w:rsidRPr="00000000">
        <w:rPr>
          <w:sz w:val="26"/>
          <w:szCs w:val="26"/>
          <w:rtl w:val="0"/>
        </w:rPr>
        <w:t xml:space="preserve">2. Doing your own work makes learning authentic and long-lasting.  </w:t>
      </w:r>
      <w:r w:rsidDel="00000000" w:rsidR="00000000" w:rsidRPr="00000000">
        <w:rPr>
          <w:rtl w:val="0"/>
        </w:rPr>
      </w:r>
    </w:p>
    <w:p w:rsidR="00000000" w:rsidDel="00000000" w:rsidP="00000000" w:rsidRDefault="00000000" w:rsidRPr="00000000" w14:paraId="00000079">
      <w:pPr>
        <w:shd w:fill="ffffff" w:val="clear"/>
        <w:spacing w:line="240" w:lineRule="auto"/>
        <w:rPr>
          <w:rFonts w:ascii="Times New Roman" w:cs="Times New Roman" w:eastAsia="Times New Roman" w:hAnsi="Times New Roman"/>
          <w:sz w:val="26"/>
          <w:szCs w:val="26"/>
        </w:rPr>
      </w:pPr>
      <w:r w:rsidDel="00000000" w:rsidR="00000000" w:rsidRPr="00000000">
        <w:rPr>
          <w:sz w:val="26"/>
          <w:szCs w:val="26"/>
          <w:rtl w:val="0"/>
        </w:rPr>
        <w:t xml:space="preserve">3. Students will collaborate when doing group work and work independently to lead drama activities.</w:t>
      </w:r>
      <w:r w:rsidDel="00000000" w:rsidR="00000000" w:rsidRPr="00000000">
        <w:rPr>
          <w:rtl w:val="0"/>
        </w:rPr>
      </w:r>
    </w:p>
    <w:p w:rsidR="00000000" w:rsidDel="00000000" w:rsidP="00000000" w:rsidRDefault="00000000" w:rsidRPr="00000000" w14:paraId="0000007A">
      <w:pPr>
        <w:shd w:fill="ffffff" w:val="clear"/>
        <w:spacing w:line="240" w:lineRule="auto"/>
        <w:rPr>
          <w:sz w:val="26"/>
          <w:szCs w:val="26"/>
        </w:rPr>
      </w:pPr>
      <w:r w:rsidDel="00000000" w:rsidR="00000000" w:rsidRPr="00000000">
        <w:rPr>
          <w:sz w:val="26"/>
          <w:szCs w:val="26"/>
          <w:rtl w:val="0"/>
        </w:rPr>
        <w:t xml:space="preserve">4. Students may use outside sources to research for drama lessons, but may not copy others' lesson plans.</w:t>
      </w:r>
      <w:r w:rsidDel="00000000" w:rsidR="00000000" w:rsidRPr="00000000">
        <w:rPr>
          <w:rtl w:val="0"/>
        </w:rPr>
      </w:r>
    </w:p>
    <w:p w:rsidR="00000000" w:rsidDel="00000000" w:rsidP="00000000" w:rsidRDefault="00000000" w:rsidRPr="00000000" w14:paraId="0000007B">
      <w:pPr>
        <w:shd w:fill="ffffff" w:val="clear"/>
        <w:spacing w:line="240" w:lineRule="auto"/>
        <w:rPr>
          <w:sz w:val="26"/>
          <w:szCs w:val="26"/>
        </w:rPr>
      </w:pPr>
      <w:r w:rsidDel="00000000" w:rsidR="00000000" w:rsidRPr="00000000">
        <w:rPr>
          <w:sz w:val="26"/>
          <w:szCs w:val="26"/>
          <w:rtl w:val="0"/>
        </w:rPr>
        <w:t xml:space="preserve">5. Students will: use technology honestly, generate their own ideas, and contribute equally when working in a group.  </w:t>
      </w:r>
    </w:p>
    <w:p w:rsidR="00000000" w:rsidDel="00000000" w:rsidP="00000000" w:rsidRDefault="00000000" w:rsidRPr="00000000" w14:paraId="0000007C">
      <w:pPr>
        <w:shd w:fill="ffffff" w:val="clear"/>
        <w:spacing w:line="240" w:lineRule="auto"/>
        <w:rPr>
          <w:sz w:val="26"/>
          <w:szCs w:val="26"/>
        </w:rPr>
      </w:pPr>
      <w:r w:rsidDel="00000000" w:rsidR="00000000" w:rsidRPr="00000000">
        <w:rPr>
          <w:sz w:val="26"/>
          <w:szCs w:val="26"/>
          <w:rtl w:val="0"/>
        </w:rPr>
        <w:t xml:space="preserve">Here is a link to the Student Code of Conduct: </w:t>
      </w:r>
      <w:hyperlink r:id="rId11">
        <w:r w:rsidDel="00000000" w:rsidR="00000000" w:rsidRPr="00000000">
          <w:rPr>
            <w:color w:val="1155cc"/>
            <w:sz w:val="26"/>
            <w:szCs w:val="26"/>
            <w:u w:val="single"/>
            <w:rtl w:val="0"/>
          </w:rPr>
          <w:t xml:space="preserve">Student Rights, Responsibilities, and Conduct</w:t>
        </w:r>
      </w:hyperlink>
      <w:r w:rsidDel="00000000" w:rsidR="00000000" w:rsidRPr="00000000">
        <w:rPr>
          <w:rtl w:val="0"/>
        </w:rPr>
      </w:r>
    </w:p>
    <w:p w:rsidR="00000000" w:rsidDel="00000000" w:rsidP="00000000" w:rsidRDefault="00000000" w:rsidRPr="00000000" w14:paraId="0000007D">
      <w:pPr>
        <w:shd w:fill="ffffff" w:val="clear"/>
        <w:spacing w:line="240" w:lineRule="auto"/>
        <w:rPr>
          <w:rFonts w:ascii="Times New Roman" w:cs="Times New Roman" w:eastAsia="Times New Roman" w:hAnsi="Times New Roman"/>
          <w:sz w:val="28"/>
          <w:szCs w:val="28"/>
        </w:rPr>
      </w:pPr>
      <w:r w:rsidDel="00000000" w:rsidR="00000000" w:rsidRPr="00000000">
        <w:rPr>
          <w:sz w:val="26"/>
          <w:szCs w:val="26"/>
          <w:rtl w:val="0"/>
        </w:rPr>
        <w:t xml:space="preserve">6. </w:t>
      </w:r>
      <w:r w:rsidDel="00000000" w:rsidR="00000000" w:rsidRPr="00000000">
        <w:rPr>
          <w:sz w:val="26"/>
          <w:szCs w:val="26"/>
          <w:highlight w:val="white"/>
          <w:rtl w:val="0"/>
        </w:rPr>
        <w:t xml:space="preserve">When an instructor believes a student has engaged in academic dishonesty, the student is to be invited to meet with the instructor within a reasonable amount of time to discuss the situation. The student shall have an opportunity to explain or describe what they did. Faculty are encouraged to apply the values of the college and the principles of restorative justice to the analysis of the situation, as they see fit. After making a decision, an instructor has the right to issue a grade of “F” or “NP” for the assignment or course when the instructor has sufficient information to reasonably believe the student violated this policy. The instructor is to notify the Dean of Students by e-mail or through the </w:t>
      </w:r>
      <w:hyperlink r:id="rId12">
        <w:r w:rsidDel="00000000" w:rsidR="00000000" w:rsidRPr="00000000">
          <w:rPr>
            <w:color w:val="005b94"/>
            <w:sz w:val="26"/>
            <w:szCs w:val="26"/>
            <w:highlight w:val="white"/>
            <w:rtl w:val="0"/>
          </w:rPr>
          <w:t xml:space="preserve">online reporting system </w:t>
        </w:r>
      </w:hyperlink>
      <w:r w:rsidDel="00000000" w:rsidR="00000000" w:rsidRPr="00000000">
        <w:rPr>
          <w:sz w:val="26"/>
          <w:szCs w:val="26"/>
          <w:highlight w:val="white"/>
          <w:rtl w:val="0"/>
        </w:rPr>
        <w:t xml:space="preserve">about the incident, the student(s) involved, the course, and the consequences.</w:t>
      </w:r>
      <w:r w:rsidDel="00000000" w:rsidR="00000000" w:rsidRPr="00000000">
        <w:rPr>
          <w:rtl w:val="0"/>
        </w:rPr>
      </w:r>
    </w:p>
    <w:p w:rsidR="00000000" w:rsidDel="00000000" w:rsidP="00000000" w:rsidRDefault="00000000" w:rsidRPr="00000000" w14:paraId="0000007E">
      <w:pPr>
        <w:shd w:fill="ffffff" w:val="clear"/>
        <w:spacing w:line="240" w:lineRule="auto"/>
        <w:rPr>
          <w:rFonts w:ascii="Times New Roman" w:cs="Times New Roman" w:eastAsia="Times New Roman" w:hAnsi="Times New Roman"/>
          <w:sz w:val="26"/>
          <w:szCs w:val="26"/>
        </w:rPr>
      </w:pPr>
      <w:r w:rsidDel="00000000" w:rsidR="00000000" w:rsidRPr="00000000">
        <w:rPr>
          <w:sz w:val="26"/>
          <w:szCs w:val="26"/>
          <w:rtl w:val="0"/>
        </w:rPr>
        <w:t xml:space="preserve">7. Please reach out to your instructor if you have any questions or concerns regarding academic integrity.</w:t>
      </w:r>
      <w:r w:rsidDel="00000000" w:rsidR="00000000" w:rsidRPr="00000000">
        <w:rPr>
          <w:rtl w:val="0"/>
        </w:rPr>
      </w:r>
    </w:p>
    <w:p w:rsidR="00000000" w:rsidDel="00000000" w:rsidP="00000000" w:rsidRDefault="00000000" w:rsidRPr="00000000" w14:paraId="0000007F">
      <w:pPr>
        <w:pStyle w:val="Heading3"/>
        <w:spacing w:after="120" w:before="120" w:line="259" w:lineRule="auto"/>
        <w:rPr>
          <w:b w:val="1"/>
          <w:color w:val="000000"/>
          <w:sz w:val="30"/>
          <w:szCs w:val="30"/>
        </w:rPr>
      </w:pPr>
      <w:bookmarkStart w:colFirst="0" w:colLast="0" w:name="_6cc220sj6bh0" w:id="26"/>
      <w:bookmarkEnd w:id="26"/>
      <w:r w:rsidDel="00000000" w:rsidR="00000000" w:rsidRPr="00000000">
        <w:rPr>
          <w:b w:val="1"/>
          <w:color w:val="000000"/>
          <w:sz w:val="30"/>
          <w:szCs w:val="30"/>
          <w:rtl w:val="0"/>
        </w:rPr>
        <w:t xml:space="preserve">Title IX Reporting Policy</w:t>
      </w:r>
    </w:p>
    <w:p w:rsidR="00000000" w:rsidDel="00000000" w:rsidP="00000000" w:rsidRDefault="00000000" w:rsidRPr="00000000" w14:paraId="00000080">
      <w:pPr>
        <w:widowControl w:val="0"/>
        <w:spacing w:line="259" w:lineRule="auto"/>
        <w:rPr>
          <w:sz w:val="26"/>
          <w:szCs w:val="26"/>
        </w:rPr>
      </w:pPr>
      <w:r w:rsidDel="00000000" w:rsidR="00000000" w:rsidRPr="00000000">
        <w:rPr>
          <w:sz w:val="26"/>
          <w:szCs w:val="26"/>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sz w:val="26"/>
          <w:szCs w:val="26"/>
          <w:u w:val="single"/>
          <w:rtl w:val="0"/>
        </w:rPr>
        <w:t xml:space="preserve"> </w:t>
      </w:r>
      <w:hyperlink r:id="rId13">
        <w:r w:rsidDel="00000000" w:rsidR="00000000" w:rsidRPr="00000000">
          <w:rPr>
            <w:color w:val="1155cc"/>
            <w:sz w:val="26"/>
            <w:szCs w:val="26"/>
            <w:u w:val="single"/>
            <w:rtl w:val="0"/>
          </w:rPr>
          <w:t xml:space="preserve">report</w:t>
        </w:r>
      </w:hyperlink>
      <w:r w:rsidDel="00000000" w:rsidR="00000000" w:rsidRPr="00000000">
        <w:rPr>
          <w:sz w:val="26"/>
          <w:szCs w:val="26"/>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81">
      <w:pPr>
        <w:pStyle w:val="Heading3"/>
        <w:spacing w:after="120" w:before="120" w:line="259" w:lineRule="auto"/>
        <w:rPr>
          <w:b w:val="1"/>
          <w:color w:val="000000"/>
          <w:sz w:val="30"/>
          <w:szCs w:val="30"/>
        </w:rPr>
      </w:pPr>
      <w:bookmarkStart w:colFirst="0" w:colLast="0" w:name="_bngibildvn9z" w:id="27"/>
      <w:bookmarkEnd w:id="27"/>
      <w:r w:rsidDel="00000000" w:rsidR="00000000" w:rsidRPr="00000000">
        <w:rPr>
          <w:b w:val="1"/>
          <w:color w:val="000000"/>
          <w:sz w:val="30"/>
          <w:szCs w:val="30"/>
          <w:rtl w:val="0"/>
        </w:rPr>
        <w:t xml:space="preserve">Public Safety/Emergency Resources:</w:t>
      </w:r>
    </w:p>
    <w:p w:rsidR="00000000" w:rsidDel="00000000" w:rsidP="00000000" w:rsidRDefault="00000000" w:rsidRPr="00000000" w14:paraId="00000082">
      <w:pPr>
        <w:shd w:fill="ffffff" w:val="clear"/>
        <w:spacing w:line="259" w:lineRule="auto"/>
        <w:rPr>
          <w:sz w:val="26"/>
          <w:szCs w:val="26"/>
        </w:rPr>
      </w:pPr>
      <w:r w:rsidDel="00000000" w:rsidR="00000000" w:rsidRPr="00000000">
        <w:rPr>
          <w:sz w:val="26"/>
          <w:szCs w:val="26"/>
          <w:rtl w:val="0"/>
        </w:rPr>
        <w:t xml:space="preserve">In an emergency, call 911. Also, call </w:t>
      </w:r>
      <w:hyperlink r:id="rId14">
        <w:r w:rsidDel="00000000" w:rsidR="00000000" w:rsidRPr="00000000">
          <w:rPr>
            <w:color w:val="0563c1"/>
            <w:sz w:val="26"/>
            <w:szCs w:val="26"/>
            <w:u w:val="single"/>
            <w:rtl w:val="0"/>
          </w:rPr>
          <w:t xml:space="preserve">LBCC Public Safety and Loss Prevention Office</w:t>
        </w:r>
      </w:hyperlink>
      <w:r w:rsidDel="00000000" w:rsidR="00000000" w:rsidRPr="00000000">
        <w:rPr>
          <w:sz w:val="26"/>
          <w:szCs w:val="26"/>
          <w:rtl w:val="0"/>
        </w:rPr>
        <w:t xml:space="preserve"> at </w:t>
      </w:r>
      <w:hyperlink r:id="rId15">
        <w:r w:rsidDel="00000000" w:rsidR="00000000" w:rsidRPr="00000000">
          <w:rPr>
            <w:sz w:val="26"/>
            <w:szCs w:val="26"/>
            <w:rtl w:val="0"/>
          </w:rPr>
          <w:t xml:space="preserve">541-926-6855</w:t>
        </w:r>
      </w:hyperlink>
      <w:r w:rsidDel="00000000" w:rsidR="00000000" w:rsidRPr="00000000">
        <w:rPr>
          <w:sz w:val="26"/>
          <w:szCs w:val="26"/>
          <w:rtl w:val="0"/>
        </w:rPr>
        <w:t xml:space="preserve"> and </w:t>
      </w:r>
      <w:hyperlink r:id="rId16">
        <w:r w:rsidDel="00000000" w:rsidR="00000000" w:rsidRPr="00000000">
          <w:rPr>
            <w:sz w:val="26"/>
            <w:szCs w:val="26"/>
            <w:rtl w:val="0"/>
          </w:rPr>
          <w:t xml:space="preserve">541-917-4440</w:t>
        </w:r>
      </w:hyperlink>
      <w:r w:rsidDel="00000000" w:rsidR="00000000" w:rsidRPr="00000000">
        <w:rPr>
          <w:sz w:val="26"/>
          <w:szCs w:val="26"/>
          <w:rtl w:val="0"/>
        </w:rPr>
        <w:t xml:space="preserve">.</w:t>
      </w:r>
    </w:p>
    <w:p w:rsidR="00000000" w:rsidDel="00000000" w:rsidP="00000000" w:rsidRDefault="00000000" w:rsidRPr="00000000" w14:paraId="00000083">
      <w:pPr>
        <w:shd w:fill="ffffff" w:val="clear"/>
        <w:spacing w:before="200" w:line="259" w:lineRule="auto"/>
        <w:rPr>
          <w:rFonts w:ascii="Verdana" w:cs="Verdana" w:eastAsia="Verdana" w:hAnsi="Verdana"/>
          <w:color w:val="222222"/>
          <w:sz w:val="26"/>
          <w:szCs w:val="26"/>
        </w:rPr>
      </w:pPr>
      <w:r w:rsidDel="00000000" w:rsidR="00000000" w:rsidRPr="00000000">
        <w:rPr>
          <w:sz w:val="26"/>
          <w:szCs w:val="26"/>
          <w:rtl w:val="0"/>
        </w:rPr>
        <w:t xml:space="preserve">From any LBCC phone, you may alternatively dial extension 411 or 4440. LBCC has a </w:t>
      </w:r>
      <w:hyperlink r:id="rId17">
        <w:r w:rsidDel="00000000" w:rsidR="00000000" w:rsidRPr="00000000">
          <w:rPr>
            <w:color w:val="0070c0"/>
            <w:sz w:val="26"/>
            <w:szCs w:val="26"/>
            <w:u w:val="single"/>
            <w:rtl w:val="0"/>
          </w:rPr>
          <w:t xml:space="preserve">public safety app</w:t>
        </w:r>
      </w:hyperlink>
      <w:hyperlink r:id="rId18">
        <w:r w:rsidDel="00000000" w:rsidR="00000000" w:rsidRPr="00000000">
          <w:rPr>
            <w:color w:val="1155cc"/>
            <w:sz w:val="26"/>
            <w:szCs w:val="26"/>
            <w:u w:val="single"/>
            <w:rtl w:val="0"/>
          </w:rPr>
          <w:t xml:space="preserve"> </w:t>
        </w:r>
      </w:hyperlink>
      <w:r w:rsidDel="00000000" w:rsidR="00000000" w:rsidRPr="00000000">
        <w:rPr>
          <w:sz w:val="26"/>
          <w:szCs w:val="26"/>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84">
      <w:pPr>
        <w:pStyle w:val="Heading2"/>
        <w:keepNext w:val="0"/>
        <w:keepLines w:val="0"/>
        <w:widowControl w:val="0"/>
        <w:spacing w:before="120" w:line="259" w:lineRule="auto"/>
        <w:rPr>
          <w:b w:val="1"/>
          <w:sz w:val="34"/>
          <w:szCs w:val="34"/>
        </w:rPr>
      </w:pPr>
      <w:bookmarkStart w:colFirst="0" w:colLast="0" w:name="_r06h8ov5rxkx" w:id="28"/>
      <w:bookmarkEnd w:id="28"/>
      <w:r w:rsidDel="00000000" w:rsidR="00000000" w:rsidRPr="00000000">
        <w:rPr>
          <w:rtl w:val="0"/>
        </w:rPr>
      </w:r>
    </w:p>
    <w:p w:rsidR="00000000" w:rsidDel="00000000" w:rsidP="00000000" w:rsidRDefault="00000000" w:rsidRPr="00000000" w14:paraId="00000085">
      <w:pPr>
        <w:pStyle w:val="Heading2"/>
        <w:keepNext w:val="0"/>
        <w:keepLines w:val="0"/>
        <w:widowControl w:val="0"/>
        <w:spacing w:before="120" w:line="259" w:lineRule="auto"/>
        <w:rPr>
          <w:b w:val="1"/>
          <w:sz w:val="34"/>
          <w:szCs w:val="34"/>
          <w:u w:val="single"/>
        </w:rPr>
      </w:pPr>
      <w:bookmarkStart w:colFirst="0" w:colLast="0" w:name="_tdkm7x2lno7b" w:id="29"/>
      <w:bookmarkEnd w:id="29"/>
      <w:r w:rsidDel="00000000" w:rsidR="00000000" w:rsidRPr="00000000">
        <w:rPr>
          <w:b w:val="1"/>
          <w:sz w:val="34"/>
          <w:szCs w:val="34"/>
          <w:u w:val="single"/>
          <w:rtl w:val="0"/>
        </w:rPr>
        <w:t xml:space="preserve">Campus Resources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pStyle w:val="Heading3"/>
        <w:keepNext w:val="0"/>
        <w:keepLines w:val="0"/>
        <w:widowControl w:val="0"/>
        <w:spacing w:after="120" w:before="120" w:line="259" w:lineRule="auto"/>
        <w:rPr>
          <w:b w:val="1"/>
          <w:color w:val="000000"/>
          <w:sz w:val="30"/>
          <w:szCs w:val="30"/>
        </w:rPr>
      </w:pPr>
      <w:bookmarkStart w:colFirst="0" w:colLast="0" w:name="_ny1xpguvtd3q" w:id="30"/>
      <w:bookmarkEnd w:id="30"/>
      <w:r w:rsidDel="00000000" w:rsidR="00000000" w:rsidRPr="00000000">
        <w:rPr>
          <w:b w:val="1"/>
          <w:color w:val="000000"/>
          <w:sz w:val="30"/>
          <w:szCs w:val="30"/>
          <w:rtl w:val="0"/>
        </w:rPr>
        <w:t xml:space="preserve">Learning Center</w:t>
      </w:r>
    </w:p>
    <w:p w:rsidR="00000000" w:rsidDel="00000000" w:rsidP="00000000" w:rsidRDefault="00000000" w:rsidRPr="00000000" w14:paraId="00000088">
      <w:pPr>
        <w:widowControl w:val="0"/>
        <w:spacing w:line="259" w:lineRule="auto"/>
        <w:rPr>
          <w:sz w:val="26"/>
          <w:szCs w:val="26"/>
        </w:rPr>
      </w:pPr>
      <w:hyperlink r:id="rId19">
        <w:r w:rsidDel="00000000" w:rsidR="00000000" w:rsidRPr="00000000">
          <w:rPr>
            <w:color w:val="1155cc"/>
            <w:sz w:val="26"/>
            <w:szCs w:val="26"/>
            <w:u w:val="single"/>
            <w:rtl w:val="0"/>
          </w:rPr>
          <w:t xml:space="preserve">LBCC Learning Center</w:t>
        </w:r>
      </w:hyperlink>
      <w:r w:rsidDel="00000000" w:rsidR="00000000" w:rsidRPr="00000000">
        <w:rPr>
          <w:rtl w:val="0"/>
        </w:rPr>
      </w:r>
    </w:p>
    <w:p w:rsidR="00000000" w:rsidDel="00000000" w:rsidP="00000000" w:rsidRDefault="00000000" w:rsidRPr="00000000" w14:paraId="00000089">
      <w:pPr>
        <w:widowControl w:val="0"/>
        <w:spacing w:line="259" w:lineRule="auto"/>
        <w:rPr>
          <w:sz w:val="26"/>
          <w:szCs w:val="26"/>
        </w:rPr>
      </w:pPr>
      <w:r w:rsidDel="00000000" w:rsidR="00000000" w:rsidRPr="00000000">
        <w:rPr>
          <w:rtl w:val="0"/>
        </w:rPr>
      </w:r>
    </w:p>
    <w:p w:rsidR="00000000" w:rsidDel="00000000" w:rsidP="00000000" w:rsidRDefault="00000000" w:rsidRPr="00000000" w14:paraId="0000008A">
      <w:pPr>
        <w:pStyle w:val="Heading3"/>
        <w:keepNext w:val="0"/>
        <w:keepLines w:val="0"/>
        <w:widowControl w:val="0"/>
        <w:spacing w:after="120" w:before="120" w:line="259" w:lineRule="auto"/>
        <w:rPr>
          <w:b w:val="1"/>
          <w:color w:val="000000"/>
          <w:sz w:val="30"/>
          <w:szCs w:val="30"/>
        </w:rPr>
      </w:pPr>
      <w:bookmarkStart w:colFirst="0" w:colLast="0" w:name="_vmcwfxsr06d2" w:id="31"/>
      <w:bookmarkEnd w:id="31"/>
      <w:r w:rsidDel="00000000" w:rsidR="00000000" w:rsidRPr="00000000">
        <w:rPr>
          <w:b w:val="1"/>
          <w:color w:val="000000"/>
          <w:sz w:val="30"/>
          <w:szCs w:val="30"/>
          <w:rtl w:val="0"/>
        </w:rPr>
        <w:t xml:space="preserve">Library</w:t>
      </w:r>
    </w:p>
    <w:p w:rsidR="00000000" w:rsidDel="00000000" w:rsidP="00000000" w:rsidRDefault="00000000" w:rsidRPr="00000000" w14:paraId="0000008B">
      <w:pPr>
        <w:widowControl w:val="0"/>
        <w:spacing w:line="259" w:lineRule="auto"/>
        <w:rPr>
          <w:sz w:val="26"/>
          <w:szCs w:val="26"/>
        </w:rPr>
      </w:pPr>
      <w:r w:rsidDel="00000000" w:rsidR="00000000" w:rsidRPr="00000000">
        <w:rPr>
          <w:sz w:val="26"/>
          <w:szCs w:val="26"/>
          <w:rtl w:val="0"/>
        </w:rPr>
        <w:t xml:space="preserve">The two recommended books are on reserve in the library - 2 hours at a time.  </w:t>
      </w:r>
      <w:r w:rsidDel="00000000" w:rsidR="00000000" w:rsidRPr="00000000">
        <w:rPr>
          <w:rtl w:val="0"/>
        </w:rPr>
      </w:r>
    </w:p>
    <w:p w:rsidR="00000000" w:rsidDel="00000000" w:rsidP="00000000" w:rsidRDefault="00000000" w:rsidRPr="00000000" w14:paraId="0000008C">
      <w:pPr>
        <w:pStyle w:val="Heading2"/>
        <w:keepNext w:val="0"/>
        <w:keepLines w:val="0"/>
        <w:widowControl w:val="0"/>
        <w:pBdr>
          <w:top w:color="auto" w:space="0" w:sz="0" w:val="none"/>
        </w:pBdr>
        <w:spacing w:after="0" w:before="0" w:line="340.79999999999995" w:lineRule="auto"/>
        <w:rPr>
          <w:b w:val="1"/>
          <w:color w:val="000000"/>
          <w:sz w:val="30"/>
          <w:szCs w:val="30"/>
        </w:rPr>
      </w:pPr>
      <w:bookmarkStart w:colFirst="0" w:colLast="0" w:name="_eb2kjhbharq9" w:id="32"/>
      <w:bookmarkEnd w:id="32"/>
      <w:r w:rsidDel="00000000" w:rsidR="00000000" w:rsidRPr="00000000">
        <w:rPr>
          <w:b w:val="1"/>
          <w:color w:val="1f1f1f"/>
          <w:sz w:val="30"/>
          <w:szCs w:val="30"/>
          <w:rtl w:val="0"/>
        </w:rPr>
        <w:t xml:space="preserve">LBCC'S Technology Tools For Success</w:t>
      </w:r>
      <w:r w:rsidDel="00000000" w:rsidR="00000000" w:rsidRPr="00000000">
        <w:rPr>
          <w:rtl w:val="0"/>
        </w:rPr>
      </w:r>
    </w:p>
    <w:p w:rsidR="00000000" w:rsidDel="00000000" w:rsidP="00000000" w:rsidRDefault="00000000" w:rsidRPr="00000000" w14:paraId="0000008D">
      <w:pPr>
        <w:widowControl w:val="0"/>
        <w:spacing w:line="259" w:lineRule="auto"/>
        <w:rPr>
          <w:sz w:val="26"/>
          <w:szCs w:val="26"/>
        </w:rPr>
      </w:pPr>
      <w:hyperlink r:id="rId20">
        <w:r w:rsidDel="00000000" w:rsidR="00000000" w:rsidRPr="00000000">
          <w:rPr>
            <w:color w:val="1155cc"/>
            <w:sz w:val="26"/>
            <w:szCs w:val="26"/>
            <w:u w:val="single"/>
            <w:rtl w:val="0"/>
          </w:rPr>
          <w:t xml:space="preserve">LBCC Tech Tools</w:t>
        </w:r>
      </w:hyperlink>
      <w:r w:rsidDel="00000000" w:rsidR="00000000" w:rsidRPr="00000000">
        <w:rPr>
          <w:rtl w:val="0"/>
        </w:rPr>
      </w:r>
    </w:p>
    <w:p w:rsidR="00000000" w:rsidDel="00000000" w:rsidP="00000000" w:rsidRDefault="00000000" w:rsidRPr="00000000" w14:paraId="0000008E">
      <w:pPr>
        <w:pStyle w:val="Heading2"/>
        <w:keepNext w:val="0"/>
        <w:keepLines w:val="0"/>
        <w:widowControl w:val="0"/>
        <w:spacing w:before="120" w:line="259" w:lineRule="auto"/>
        <w:rPr>
          <w:b w:val="1"/>
          <w:sz w:val="34"/>
          <w:szCs w:val="34"/>
          <w:u w:val="single"/>
        </w:rPr>
      </w:pPr>
      <w:bookmarkStart w:colFirst="0" w:colLast="0" w:name="_94pmbh9umwmt" w:id="33"/>
      <w:bookmarkEnd w:id="33"/>
      <w:r w:rsidDel="00000000" w:rsidR="00000000" w:rsidRPr="00000000">
        <w:rPr>
          <w:rtl w:val="0"/>
        </w:rPr>
      </w:r>
    </w:p>
    <w:p w:rsidR="00000000" w:rsidDel="00000000" w:rsidP="00000000" w:rsidRDefault="00000000" w:rsidRPr="00000000" w14:paraId="0000008F">
      <w:pPr>
        <w:pStyle w:val="Heading2"/>
        <w:keepNext w:val="0"/>
        <w:keepLines w:val="0"/>
        <w:widowControl w:val="0"/>
        <w:spacing w:before="120" w:line="259" w:lineRule="auto"/>
        <w:rPr>
          <w:b w:val="1"/>
          <w:sz w:val="34"/>
          <w:szCs w:val="34"/>
          <w:u w:val="single"/>
        </w:rPr>
      </w:pPr>
      <w:bookmarkStart w:colFirst="0" w:colLast="0" w:name="_kxkuts4ou52x" w:id="34"/>
      <w:bookmarkEnd w:id="34"/>
      <w:r w:rsidDel="00000000" w:rsidR="00000000" w:rsidRPr="00000000">
        <w:rPr>
          <w:b w:val="1"/>
          <w:sz w:val="34"/>
          <w:szCs w:val="34"/>
          <w:u w:val="single"/>
          <w:rtl w:val="0"/>
        </w:rPr>
        <w:t xml:space="preserve">Changes to the Syllabus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widowControl w:val="0"/>
        <w:spacing w:line="259" w:lineRule="auto"/>
        <w:rPr>
          <w:b w:val="1"/>
          <w:sz w:val="34"/>
          <w:szCs w:val="34"/>
          <w:u w:val="single"/>
        </w:rPr>
      </w:pPr>
      <w:r w:rsidDel="00000000" w:rsidR="00000000" w:rsidRPr="00000000">
        <w:rPr>
          <w:sz w:val="26"/>
          <w:szCs w:val="26"/>
          <w:rtl w:val="0"/>
        </w:rPr>
        <w:t xml:space="preserve">I reserve the right to change the contents of this syllabus due to unforeseen circumstances. You will be given notice of relevant changes in class, through a Moodle Announcement, or through LBCC e-mail.</w:t>
      </w:r>
      <w:r w:rsidDel="00000000" w:rsidR="00000000" w:rsidRPr="00000000">
        <w:rPr>
          <w:rtl w:val="0"/>
        </w:rPr>
      </w:r>
    </w:p>
    <w:p w:rsidR="00000000" w:rsidDel="00000000" w:rsidP="00000000" w:rsidRDefault="00000000" w:rsidRPr="00000000" w14:paraId="00000092">
      <w:pPr>
        <w:pStyle w:val="Heading2"/>
        <w:keepNext w:val="0"/>
        <w:keepLines w:val="0"/>
        <w:widowControl w:val="0"/>
        <w:spacing w:before="120" w:line="259" w:lineRule="auto"/>
        <w:rPr>
          <w:b w:val="1"/>
          <w:sz w:val="34"/>
          <w:szCs w:val="34"/>
          <w:u w:val="single"/>
        </w:rPr>
      </w:pPr>
      <w:bookmarkStart w:colFirst="0" w:colLast="0" w:name="_ebkwlg4y54fd" w:id="35"/>
      <w:bookmarkEnd w:id="35"/>
      <w:r w:rsidDel="00000000" w:rsidR="00000000" w:rsidRPr="00000000">
        <w:rPr>
          <w:rtl w:val="0"/>
        </w:rPr>
      </w:r>
    </w:p>
    <w:p w:rsidR="00000000" w:rsidDel="00000000" w:rsidP="00000000" w:rsidRDefault="00000000" w:rsidRPr="00000000" w14:paraId="00000093">
      <w:pPr>
        <w:pStyle w:val="Heading2"/>
        <w:keepNext w:val="0"/>
        <w:keepLines w:val="0"/>
        <w:widowControl w:val="0"/>
        <w:spacing w:before="120" w:line="259" w:lineRule="auto"/>
        <w:rPr>
          <w:b w:val="1"/>
          <w:sz w:val="34"/>
          <w:szCs w:val="34"/>
          <w:u w:val="single"/>
        </w:rPr>
      </w:pPr>
      <w:bookmarkStart w:colFirst="0" w:colLast="0" w:name="_pxns79a12mfk" w:id="36"/>
      <w:bookmarkEnd w:id="36"/>
      <w:r w:rsidDel="00000000" w:rsidR="00000000" w:rsidRPr="00000000">
        <w:rPr>
          <w:b w:val="1"/>
          <w:sz w:val="34"/>
          <w:szCs w:val="34"/>
          <w:u w:val="single"/>
          <w:rtl w:val="0"/>
        </w:rPr>
        <w:t xml:space="preserve">Class Calendar or Schedule</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widowControl w:val="0"/>
        <w:spacing w:line="259" w:lineRule="auto"/>
        <w:rPr>
          <w:sz w:val="26"/>
          <w:szCs w:val="26"/>
        </w:rPr>
      </w:pPr>
      <w:r w:rsidDel="00000000" w:rsidR="00000000" w:rsidRPr="00000000">
        <w:rPr>
          <w:sz w:val="26"/>
          <w:szCs w:val="26"/>
          <w:rtl w:val="0"/>
        </w:rPr>
        <w:t xml:space="preserve">Print the calendar or class schedule on its own page, preferably the last, so that students can easily find this resource.</w:t>
      </w:r>
    </w:p>
    <w:p w:rsidR="00000000" w:rsidDel="00000000" w:rsidP="00000000" w:rsidRDefault="00000000" w:rsidRPr="00000000" w14:paraId="00000096">
      <w:pPr>
        <w:widowControl w:val="0"/>
        <w:numPr>
          <w:ilvl w:val="0"/>
          <w:numId w:val="4"/>
        </w:numPr>
        <w:spacing w:line="259" w:lineRule="auto"/>
        <w:ind w:left="720" w:hanging="360"/>
        <w:rPr>
          <w:sz w:val="26"/>
          <w:szCs w:val="26"/>
        </w:rPr>
      </w:pPr>
      <w:r w:rsidDel="00000000" w:rsidR="00000000" w:rsidRPr="00000000">
        <w:rPr>
          <w:sz w:val="26"/>
          <w:szCs w:val="26"/>
          <w:rtl w:val="0"/>
        </w:rPr>
        <w:t xml:space="preserve">Week 1: What is Drama, and Why Use It?</w:t>
      </w:r>
    </w:p>
    <w:p w:rsidR="00000000" w:rsidDel="00000000" w:rsidP="00000000" w:rsidRDefault="00000000" w:rsidRPr="00000000" w14:paraId="00000097">
      <w:pPr>
        <w:widowControl w:val="0"/>
        <w:numPr>
          <w:ilvl w:val="0"/>
          <w:numId w:val="4"/>
        </w:numPr>
        <w:spacing w:line="259" w:lineRule="auto"/>
        <w:ind w:left="720" w:hanging="360"/>
        <w:rPr>
          <w:sz w:val="26"/>
          <w:szCs w:val="26"/>
        </w:rPr>
      </w:pPr>
      <w:r w:rsidDel="00000000" w:rsidR="00000000" w:rsidRPr="00000000">
        <w:rPr>
          <w:sz w:val="26"/>
          <w:szCs w:val="26"/>
          <w:rtl w:val="0"/>
        </w:rPr>
        <w:t xml:space="preserve">Week 2: Using Contextualization in Drama for Second Language Learning</w:t>
      </w:r>
    </w:p>
    <w:p w:rsidR="00000000" w:rsidDel="00000000" w:rsidP="00000000" w:rsidRDefault="00000000" w:rsidRPr="00000000" w14:paraId="00000098">
      <w:pPr>
        <w:widowControl w:val="0"/>
        <w:numPr>
          <w:ilvl w:val="0"/>
          <w:numId w:val="4"/>
        </w:numPr>
        <w:spacing w:line="259" w:lineRule="auto"/>
        <w:ind w:left="720" w:hanging="360"/>
        <w:rPr>
          <w:sz w:val="26"/>
          <w:szCs w:val="26"/>
        </w:rPr>
      </w:pPr>
      <w:r w:rsidDel="00000000" w:rsidR="00000000" w:rsidRPr="00000000">
        <w:rPr>
          <w:sz w:val="26"/>
          <w:szCs w:val="26"/>
          <w:rtl w:val="0"/>
        </w:rPr>
        <w:t xml:space="preserve">Week 3: Role Play Drama Strategies</w:t>
      </w:r>
    </w:p>
    <w:p w:rsidR="00000000" w:rsidDel="00000000" w:rsidP="00000000" w:rsidRDefault="00000000" w:rsidRPr="00000000" w14:paraId="00000099">
      <w:pPr>
        <w:widowControl w:val="0"/>
        <w:numPr>
          <w:ilvl w:val="0"/>
          <w:numId w:val="4"/>
        </w:numPr>
        <w:spacing w:line="259" w:lineRule="auto"/>
        <w:ind w:left="720" w:hanging="360"/>
        <w:rPr>
          <w:sz w:val="26"/>
          <w:szCs w:val="26"/>
        </w:rPr>
      </w:pPr>
      <w:r w:rsidDel="00000000" w:rsidR="00000000" w:rsidRPr="00000000">
        <w:rPr>
          <w:sz w:val="26"/>
          <w:szCs w:val="26"/>
          <w:rtl w:val="0"/>
        </w:rPr>
        <w:t xml:space="preserve">Week 4: Storytelling and Physical Drama Strategies</w:t>
      </w:r>
    </w:p>
    <w:p w:rsidR="00000000" w:rsidDel="00000000" w:rsidP="00000000" w:rsidRDefault="00000000" w:rsidRPr="00000000" w14:paraId="0000009A">
      <w:pPr>
        <w:widowControl w:val="0"/>
        <w:numPr>
          <w:ilvl w:val="0"/>
          <w:numId w:val="4"/>
        </w:numPr>
        <w:spacing w:line="259" w:lineRule="auto"/>
        <w:ind w:left="720" w:hanging="360"/>
        <w:rPr>
          <w:sz w:val="26"/>
          <w:szCs w:val="26"/>
        </w:rPr>
      </w:pPr>
      <w:r w:rsidDel="00000000" w:rsidR="00000000" w:rsidRPr="00000000">
        <w:rPr>
          <w:sz w:val="26"/>
          <w:szCs w:val="26"/>
          <w:rtl w:val="0"/>
        </w:rPr>
        <w:t xml:space="preserve">Week 5: Decision Making Drama Strategies</w:t>
      </w:r>
    </w:p>
    <w:p w:rsidR="00000000" w:rsidDel="00000000" w:rsidP="00000000" w:rsidRDefault="00000000" w:rsidRPr="00000000" w14:paraId="0000009B">
      <w:pPr>
        <w:widowControl w:val="0"/>
        <w:numPr>
          <w:ilvl w:val="0"/>
          <w:numId w:val="4"/>
        </w:numPr>
        <w:spacing w:line="259" w:lineRule="auto"/>
        <w:ind w:left="720" w:hanging="360"/>
        <w:rPr>
          <w:sz w:val="26"/>
          <w:szCs w:val="26"/>
        </w:rPr>
      </w:pPr>
      <w:r w:rsidDel="00000000" w:rsidR="00000000" w:rsidRPr="00000000">
        <w:rPr>
          <w:sz w:val="26"/>
          <w:szCs w:val="26"/>
          <w:rtl w:val="0"/>
        </w:rPr>
        <w:t xml:space="preserve">Week 6: Improvisation and Performance Drama Strategies</w:t>
      </w:r>
    </w:p>
    <w:p w:rsidR="00000000" w:rsidDel="00000000" w:rsidP="00000000" w:rsidRDefault="00000000" w:rsidRPr="00000000" w14:paraId="0000009C">
      <w:pPr>
        <w:widowControl w:val="0"/>
        <w:numPr>
          <w:ilvl w:val="0"/>
          <w:numId w:val="4"/>
        </w:numPr>
        <w:spacing w:line="259" w:lineRule="auto"/>
        <w:ind w:left="720" w:hanging="360"/>
        <w:rPr>
          <w:sz w:val="26"/>
          <w:szCs w:val="26"/>
        </w:rPr>
      </w:pPr>
      <w:r w:rsidDel="00000000" w:rsidR="00000000" w:rsidRPr="00000000">
        <w:rPr>
          <w:sz w:val="26"/>
          <w:szCs w:val="26"/>
          <w:rtl w:val="0"/>
        </w:rPr>
        <w:t xml:space="preserve">Week 7: Improvisation and Performance Drama Strategies (Continued)</w:t>
      </w:r>
    </w:p>
    <w:p w:rsidR="00000000" w:rsidDel="00000000" w:rsidP="00000000" w:rsidRDefault="00000000" w:rsidRPr="00000000" w14:paraId="0000009D">
      <w:pPr>
        <w:widowControl w:val="0"/>
        <w:numPr>
          <w:ilvl w:val="0"/>
          <w:numId w:val="4"/>
        </w:numPr>
        <w:spacing w:line="259" w:lineRule="auto"/>
        <w:ind w:left="720" w:hanging="360"/>
        <w:rPr>
          <w:sz w:val="26"/>
          <w:szCs w:val="26"/>
        </w:rPr>
      </w:pPr>
      <w:r w:rsidDel="00000000" w:rsidR="00000000" w:rsidRPr="00000000">
        <w:rPr>
          <w:sz w:val="26"/>
          <w:szCs w:val="26"/>
          <w:rtl w:val="0"/>
        </w:rPr>
        <w:t xml:space="preserve">Week 8: Using Drama to Explore and Extend Learning</w:t>
      </w:r>
    </w:p>
    <w:p w:rsidR="00000000" w:rsidDel="00000000" w:rsidP="00000000" w:rsidRDefault="00000000" w:rsidRPr="00000000" w14:paraId="0000009E">
      <w:pPr>
        <w:widowControl w:val="0"/>
        <w:numPr>
          <w:ilvl w:val="0"/>
          <w:numId w:val="4"/>
        </w:numPr>
        <w:spacing w:line="259" w:lineRule="auto"/>
        <w:ind w:left="720" w:hanging="360"/>
        <w:rPr>
          <w:sz w:val="26"/>
          <w:szCs w:val="26"/>
        </w:rPr>
      </w:pPr>
      <w:r w:rsidDel="00000000" w:rsidR="00000000" w:rsidRPr="00000000">
        <w:rPr>
          <w:sz w:val="26"/>
          <w:szCs w:val="26"/>
          <w:rtl w:val="0"/>
        </w:rPr>
        <w:t xml:space="preserve">Week 9: Using Drama to Explore and Extend Learning</w:t>
      </w:r>
    </w:p>
    <w:p w:rsidR="00000000" w:rsidDel="00000000" w:rsidP="00000000" w:rsidRDefault="00000000" w:rsidRPr="00000000" w14:paraId="0000009F">
      <w:pPr>
        <w:widowControl w:val="0"/>
        <w:numPr>
          <w:ilvl w:val="0"/>
          <w:numId w:val="4"/>
        </w:numPr>
        <w:spacing w:line="259" w:lineRule="auto"/>
        <w:ind w:left="720" w:hanging="360"/>
        <w:rPr>
          <w:sz w:val="26"/>
          <w:szCs w:val="26"/>
        </w:rPr>
      </w:pPr>
      <w:r w:rsidDel="00000000" w:rsidR="00000000" w:rsidRPr="00000000">
        <w:rPr>
          <w:sz w:val="26"/>
          <w:szCs w:val="26"/>
          <w:rtl w:val="0"/>
        </w:rPr>
        <w:t xml:space="preserve">Week 10: Using Drama to Explore and Extend Learning</w:t>
      </w:r>
    </w:p>
    <w:p w:rsidR="00000000" w:rsidDel="00000000" w:rsidP="00000000" w:rsidRDefault="00000000" w:rsidRPr="00000000" w14:paraId="000000A0">
      <w:pPr>
        <w:widowControl w:val="0"/>
        <w:spacing w:line="259" w:lineRule="auto"/>
        <w:ind w:left="720" w:firstLine="0"/>
        <w:rPr>
          <w:sz w:val="26"/>
          <w:szCs w:val="26"/>
        </w:rPr>
      </w:pPr>
      <w:r w:rsidDel="00000000" w:rsidR="00000000" w:rsidRPr="00000000">
        <w:rPr>
          <w:rtl w:val="0"/>
        </w:rPr>
      </w:r>
    </w:p>
    <w:tbl>
      <w:tblPr>
        <w:tblStyle w:val="Table2"/>
        <w:tblW w:w="1035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1"/>
        <w:gridCol w:w="3216"/>
        <w:gridCol w:w="4080"/>
        <w:gridCol w:w="1861"/>
        <w:tblGridChange w:id="0">
          <w:tblGrid>
            <w:gridCol w:w="1201"/>
            <w:gridCol w:w="3216"/>
            <w:gridCol w:w="4080"/>
            <w:gridCol w:w="1861"/>
          </w:tblGrid>
        </w:tblGridChange>
      </w:tblGrid>
      <w:tr>
        <w:trPr>
          <w:cantSplit w:val="0"/>
          <w:trHeight w:val="270" w:hRule="atLeast"/>
          <w:tblHeader w:val="1"/>
        </w:trPr>
        <w:tc>
          <w:tcPr/>
          <w:p w:rsidR="00000000" w:rsidDel="00000000" w:rsidP="00000000" w:rsidRDefault="00000000" w:rsidRPr="00000000" w14:paraId="000000A1">
            <w:pPr>
              <w:spacing w:line="240" w:lineRule="auto"/>
              <w:jc w:val="center"/>
              <w:rPr>
                <w:b w:val="1"/>
                <w:sz w:val="26"/>
                <w:szCs w:val="26"/>
              </w:rPr>
            </w:pPr>
            <w:r w:rsidDel="00000000" w:rsidR="00000000" w:rsidRPr="00000000">
              <w:rPr>
                <w:b w:val="1"/>
                <w:sz w:val="26"/>
                <w:szCs w:val="26"/>
                <w:rtl w:val="0"/>
              </w:rPr>
              <w:t xml:space="preserve">W</w:t>
            </w:r>
            <w:bookmarkStart w:colFirst="0" w:colLast="0" w:name="kix.cpqo01rw7rms" w:id="37"/>
            <w:bookmarkEnd w:id="37"/>
            <w:r w:rsidDel="00000000" w:rsidR="00000000" w:rsidRPr="00000000">
              <w:rPr>
                <w:b w:val="1"/>
                <w:sz w:val="26"/>
                <w:szCs w:val="26"/>
                <w:rtl w:val="0"/>
              </w:rPr>
              <w:t xml:space="preserve">eek</w:t>
            </w:r>
          </w:p>
        </w:tc>
        <w:tc>
          <w:tcPr/>
          <w:p w:rsidR="00000000" w:rsidDel="00000000" w:rsidP="00000000" w:rsidRDefault="00000000" w:rsidRPr="00000000" w14:paraId="000000A2">
            <w:pPr>
              <w:spacing w:line="240" w:lineRule="auto"/>
              <w:rPr>
                <w:b w:val="1"/>
                <w:sz w:val="26"/>
                <w:szCs w:val="26"/>
              </w:rPr>
            </w:pPr>
            <w:r w:rsidDel="00000000" w:rsidR="00000000" w:rsidRPr="00000000">
              <w:rPr>
                <w:b w:val="1"/>
                <w:sz w:val="26"/>
                <w:szCs w:val="26"/>
                <w:rtl w:val="0"/>
              </w:rPr>
              <w:t xml:space="preserve">Readings</w:t>
            </w:r>
          </w:p>
        </w:tc>
        <w:tc>
          <w:tcPr/>
          <w:p w:rsidR="00000000" w:rsidDel="00000000" w:rsidP="00000000" w:rsidRDefault="00000000" w:rsidRPr="00000000" w14:paraId="000000A3">
            <w:pPr>
              <w:spacing w:line="240" w:lineRule="auto"/>
              <w:rPr>
                <w:b w:val="1"/>
                <w:sz w:val="26"/>
                <w:szCs w:val="26"/>
              </w:rPr>
            </w:pPr>
            <w:r w:rsidDel="00000000" w:rsidR="00000000" w:rsidRPr="00000000">
              <w:rPr>
                <w:b w:val="1"/>
                <w:sz w:val="26"/>
                <w:szCs w:val="26"/>
                <w:rtl w:val="0"/>
              </w:rPr>
              <w:t xml:space="preserve">Activities</w:t>
            </w:r>
          </w:p>
        </w:tc>
        <w:tc>
          <w:tcPr/>
          <w:p w:rsidR="00000000" w:rsidDel="00000000" w:rsidP="00000000" w:rsidRDefault="00000000" w:rsidRPr="00000000" w14:paraId="000000A4">
            <w:pPr>
              <w:spacing w:line="240" w:lineRule="auto"/>
              <w:rPr>
                <w:b w:val="1"/>
                <w:sz w:val="26"/>
                <w:szCs w:val="26"/>
              </w:rPr>
            </w:pPr>
            <w:r w:rsidDel="00000000" w:rsidR="00000000" w:rsidRPr="00000000">
              <w:rPr>
                <w:b w:val="1"/>
                <w:sz w:val="26"/>
                <w:szCs w:val="26"/>
                <w:rtl w:val="0"/>
              </w:rPr>
              <w:t xml:space="preserve">Due dates</w:t>
            </w:r>
          </w:p>
        </w:tc>
      </w:tr>
      <w:tr>
        <w:trPr>
          <w:cantSplit w:val="0"/>
          <w:trHeight w:val="270" w:hRule="atLeast"/>
          <w:tblHeader w:val="1"/>
        </w:trPr>
        <w:tc>
          <w:tcPr/>
          <w:p w:rsidR="00000000" w:rsidDel="00000000" w:rsidP="00000000" w:rsidRDefault="00000000" w:rsidRPr="00000000" w14:paraId="000000A5">
            <w:pPr>
              <w:widowControl w:val="0"/>
              <w:spacing w:line="240" w:lineRule="auto"/>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A6">
            <w:pPr>
              <w:widowControl w:val="0"/>
              <w:spacing w:line="240" w:lineRule="auto"/>
              <w:jc w:val="center"/>
              <w:rPr>
                <w:sz w:val="26"/>
                <w:szCs w:val="26"/>
              </w:rPr>
            </w:pPr>
            <w:r w:rsidDel="00000000" w:rsidR="00000000" w:rsidRPr="00000000">
              <w:rPr>
                <w:sz w:val="26"/>
                <w:szCs w:val="26"/>
                <w:rtl w:val="0"/>
              </w:rPr>
              <w:t xml:space="preserve"> January 9,</w:t>
            </w:r>
          </w:p>
          <w:p w:rsidR="00000000" w:rsidDel="00000000" w:rsidP="00000000" w:rsidRDefault="00000000" w:rsidRPr="00000000" w14:paraId="000000A7">
            <w:pPr>
              <w:widowControl w:val="0"/>
              <w:spacing w:line="240" w:lineRule="auto"/>
              <w:jc w:val="center"/>
              <w:rPr>
                <w:sz w:val="26"/>
                <w:szCs w:val="26"/>
              </w:rPr>
            </w:pPr>
            <w:r w:rsidDel="00000000" w:rsidR="00000000" w:rsidRPr="00000000">
              <w:rPr>
                <w:sz w:val="26"/>
                <w:szCs w:val="26"/>
                <w:rtl w:val="0"/>
              </w:rPr>
              <w:t xml:space="preserve">2023</w:t>
            </w:r>
          </w:p>
        </w:tc>
        <w:tc>
          <w:tcPr/>
          <w:p w:rsidR="00000000" w:rsidDel="00000000" w:rsidP="00000000" w:rsidRDefault="00000000" w:rsidRPr="00000000" w14:paraId="000000A8">
            <w:pPr>
              <w:widowControl w:val="0"/>
              <w:spacing w:line="259" w:lineRule="auto"/>
              <w:ind w:left="0" w:firstLine="0"/>
              <w:rPr>
                <w:i w:val="1"/>
                <w:sz w:val="26"/>
                <w:szCs w:val="26"/>
              </w:rPr>
            </w:pPr>
            <w:r w:rsidDel="00000000" w:rsidR="00000000" w:rsidRPr="00000000">
              <w:rPr>
                <w:i w:val="1"/>
                <w:sz w:val="26"/>
                <w:szCs w:val="26"/>
                <w:rtl w:val="0"/>
              </w:rPr>
              <w:t xml:space="preserve">Instructor Notes From:</w:t>
            </w:r>
          </w:p>
          <w:p w:rsidR="00000000" w:rsidDel="00000000" w:rsidP="00000000" w:rsidRDefault="00000000" w:rsidRPr="00000000" w14:paraId="000000A9">
            <w:pPr>
              <w:widowControl w:val="0"/>
              <w:spacing w:line="259" w:lineRule="auto"/>
              <w:ind w:left="0" w:firstLine="0"/>
              <w:rPr>
                <w:sz w:val="26"/>
                <w:szCs w:val="26"/>
              </w:rPr>
            </w:pPr>
            <w:r w:rsidDel="00000000" w:rsidR="00000000" w:rsidRPr="00000000">
              <w:rPr>
                <w:sz w:val="26"/>
                <w:szCs w:val="26"/>
                <w:rtl w:val="0"/>
              </w:rPr>
              <w:t xml:space="preserve">Drama Structures </w:t>
            </w:r>
          </w:p>
          <w:p w:rsidR="00000000" w:rsidDel="00000000" w:rsidP="00000000" w:rsidRDefault="00000000" w:rsidRPr="00000000" w14:paraId="000000AA">
            <w:pPr>
              <w:widowControl w:val="0"/>
              <w:spacing w:line="259" w:lineRule="auto"/>
              <w:ind w:left="0" w:firstLine="0"/>
              <w:rPr>
                <w:sz w:val="26"/>
                <w:szCs w:val="26"/>
              </w:rPr>
            </w:pPr>
            <w:r w:rsidDel="00000000" w:rsidR="00000000" w:rsidRPr="00000000">
              <w:rPr>
                <w:sz w:val="26"/>
                <w:szCs w:val="26"/>
                <w:rtl w:val="0"/>
              </w:rPr>
              <w:t xml:space="preserve">pp. 11-29</w:t>
            </w:r>
          </w:p>
          <w:p w:rsidR="00000000" w:rsidDel="00000000" w:rsidP="00000000" w:rsidRDefault="00000000" w:rsidRPr="00000000" w14:paraId="000000AB">
            <w:pPr>
              <w:widowControl w:val="0"/>
              <w:spacing w:line="259" w:lineRule="auto"/>
              <w:ind w:left="0" w:firstLine="0"/>
              <w:rPr>
                <w:sz w:val="26"/>
                <w:szCs w:val="26"/>
              </w:rPr>
            </w:pPr>
            <w:r w:rsidDel="00000000" w:rsidR="00000000" w:rsidRPr="00000000">
              <w:rPr>
                <w:sz w:val="26"/>
                <w:szCs w:val="26"/>
                <w:rtl w:val="0"/>
              </w:rPr>
              <w:t xml:space="preserve">Learning Through Drama pp. 1-12</w:t>
            </w:r>
          </w:p>
          <w:p w:rsidR="00000000" w:rsidDel="00000000" w:rsidP="00000000" w:rsidRDefault="00000000" w:rsidRPr="00000000" w14:paraId="000000AC">
            <w:pPr>
              <w:widowControl w:val="0"/>
              <w:spacing w:line="259" w:lineRule="auto"/>
              <w:ind w:left="0" w:firstLine="0"/>
              <w:rPr>
                <w:sz w:val="26"/>
                <w:szCs w:val="26"/>
              </w:rPr>
            </w:pPr>
            <w:r w:rsidDel="00000000" w:rsidR="00000000" w:rsidRPr="00000000">
              <w:rPr>
                <w:sz w:val="26"/>
                <w:szCs w:val="26"/>
                <w:rtl w:val="0"/>
              </w:rPr>
              <w:t xml:space="preserve">101 More Drama Games &amp; Activities</w:t>
            </w:r>
          </w:p>
          <w:p w:rsidR="00000000" w:rsidDel="00000000" w:rsidP="00000000" w:rsidRDefault="00000000" w:rsidRPr="00000000" w14:paraId="000000AD">
            <w:pPr>
              <w:widowControl w:val="0"/>
              <w:spacing w:line="259" w:lineRule="auto"/>
              <w:ind w:left="0" w:firstLine="0"/>
              <w:rPr>
                <w:sz w:val="26"/>
                <w:szCs w:val="26"/>
              </w:rPr>
            </w:pPr>
            <w:r w:rsidDel="00000000" w:rsidR="00000000" w:rsidRPr="00000000">
              <w:rPr>
                <w:sz w:val="26"/>
                <w:szCs w:val="26"/>
                <w:rtl w:val="0"/>
              </w:rPr>
              <w:t xml:space="preserve">pp. 1-19</w:t>
            </w:r>
          </w:p>
          <w:p w:rsidR="00000000" w:rsidDel="00000000" w:rsidP="00000000" w:rsidRDefault="00000000" w:rsidRPr="00000000" w14:paraId="000000AE">
            <w:pPr>
              <w:widowControl w:val="0"/>
              <w:spacing w:line="259" w:lineRule="auto"/>
              <w:ind w:left="0" w:firstLine="0"/>
              <w:rPr>
                <w:sz w:val="26"/>
                <w:szCs w:val="26"/>
              </w:rPr>
            </w:pPr>
            <w:hyperlink r:id="rId21">
              <w:r w:rsidDel="00000000" w:rsidR="00000000" w:rsidRPr="00000000">
                <w:rPr>
                  <w:color w:val="1155cc"/>
                  <w:sz w:val="26"/>
                  <w:szCs w:val="26"/>
                  <w:u w:val="single"/>
                  <w:rtl w:val="0"/>
                </w:rPr>
                <w:t xml:space="preserve">Oregon Teaching Standards</w:t>
              </w:r>
            </w:hyperlink>
            <w:r w:rsidDel="00000000" w:rsidR="00000000" w:rsidRPr="00000000">
              <w:rPr>
                <w:rtl w:val="0"/>
              </w:rPr>
            </w:r>
          </w:p>
        </w:tc>
        <w:tc>
          <w:tcPr/>
          <w:p w:rsidR="00000000" w:rsidDel="00000000" w:rsidP="00000000" w:rsidRDefault="00000000" w:rsidRPr="00000000" w14:paraId="000000AF">
            <w:pPr>
              <w:widowControl w:val="0"/>
              <w:spacing w:line="240" w:lineRule="auto"/>
              <w:ind w:left="0" w:firstLine="0"/>
              <w:rPr>
                <w:sz w:val="26"/>
                <w:szCs w:val="26"/>
              </w:rPr>
            </w:pPr>
            <w:r w:rsidDel="00000000" w:rsidR="00000000" w:rsidRPr="00000000">
              <w:rPr>
                <w:sz w:val="26"/>
                <w:szCs w:val="26"/>
                <w:rtl w:val="0"/>
              </w:rPr>
              <w:t xml:space="preserve">What is Drama, and Why Use It?</w:t>
            </w:r>
          </w:p>
          <w:p w:rsidR="00000000" w:rsidDel="00000000" w:rsidP="00000000" w:rsidRDefault="00000000" w:rsidRPr="00000000" w14:paraId="000000B0">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B1">
            <w:pPr>
              <w:widowControl w:val="0"/>
              <w:spacing w:line="240" w:lineRule="auto"/>
              <w:rPr>
                <w:sz w:val="26"/>
                <w:szCs w:val="26"/>
              </w:rPr>
            </w:pPr>
            <w:r w:rsidDel="00000000" w:rsidR="00000000" w:rsidRPr="00000000">
              <w:rPr>
                <w:sz w:val="26"/>
                <w:szCs w:val="26"/>
                <w:rtl w:val="0"/>
              </w:rPr>
              <w:t xml:space="preserve">Warm-ups: Anyone Who, Circle and Cross, Fruit Bowl, Wrong Names, Clap Across the Circle, Human BINGO, Freeze/Go, Budge, Bippity Boppity Bop, Cat and Mouse, Adverb Game, Bunnies, Sagadi Sagadi Sapopo, Night Watchman </w:t>
            </w:r>
          </w:p>
        </w:tc>
        <w:tc>
          <w:tcPr/>
          <w:p w:rsidR="00000000" w:rsidDel="00000000" w:rsidP="00000000" w:rsidRDefault="00000000" w:rsidRPr="00000000" w14:paraId="000000B2">
            <w:pPr>
              <w:widowControl w:val="0"/>
              <w:spacing w:line="240" w:lineRule="auto"/>
              <w:rPr>
                <w:sz w:val="26"/>
                <w:szCs w:val="26"/>
              </w:rPr>
            </w:pPr>
            <w:r w:rsidDel="00000000" w:rsidR="00000000" w:rsidRPr="00000000">
              <w:rPr>
                <w:sz w:val="26"/>
                <w:szCs w:val="26"/>
                <w:rtl w:val="0"/>
              </w:rPr>
              <w:t xml:space="preserve">CollaborativeGroup Lesson </w:t>
            </w:r>
          </w:p>
          <w:p w:rsidR="00000000" w:rsidDel="00000000" w:rsidP="00000000" w:rsidRDefault="00000000" w:rsidRPr="00000000" w14:paraId="000000B3">
            <w:pPr>
              <w:widowControl w:val="0"/>
              <w:spacing w:line="240" w:lineRule="auto"/>
              <w:rPr>
                <w:sz w:val="26"/>
                <w:szCs w:val="26"/>
              </w:rPr>
            </w:pPr>
            <w:r w:rsidDel="00000000" w:rsidR="00000000" w:rsidRPr="00000000">
              <w:rPr>
                <w:sz w:val="26"/>
                <w:szCs w:val="26"/>
                <w:rtl w:val="0"/>
              </w:rPr>
              <w:t xml:space="preserve">(Adapt, Apply, &amp; Analyze )</w:t>
            </w:r>
          </w:p>
          <w:p w:rsidR="00000000" w:rsidDel="00000000" w:rsidP="00000000" w:rsidRDefault="00000000" w:rsidRPr="00000000" w14:paraId="000000B4">
            <w:pPr>
              <w:widowControl w:val="0"/>
              <w:spacing w:line="240" w:lineRule="auto"/>
              <w:rPr>
                <w:sz w:val="26"/>
                <w:szCs w:val="26"/>
              </w:rPr>
            </w:pPr>
            <w:r w:rsidDel="00000000" w:rsidR="00000000" w:rsidRPr="00000000">
              <w:rPr>
                <w:sz w:val="26"/>
                <w:szCs w:val="26"/>
                <w:rtl w:val="0"/>
              </w:rPr>
              <w:t xml:space="preserve">Due</w:t>
            </w:r>
          </w:p>
          <w:p w:rsidR="00000000" w:rsidDel="00000000" w:rsidP="00000000" w:rsidRDefault="00000000" w:rsidRPr="00000000" w14:paraId="000000B5">
            <w:pPr>
              <w:widowControl w:val="0"/>
              <w:spacing w:line="240" w:lineRule="auto"/>
              <w:rPr>
                <w:sz w:val="26"/>
                <w:szCs w:val="26"/>
              </w:rPr>
            </w:pPr>
            <w:r w:rsidDel="00000000" w:rsidR="00000000" w:rsidRPr="00000000">
              <w:rPr>
                <w:sz w:val="26"/>
                <w:szCs w:val="26"/>
                <w:rtl w:val="0"/>
              </w:rPr>
              <w:t xml:space="preserve">January 11, 2023 </w:t>
            </w:r>
          </w:p>
        </w:tc>
      </w:tr>
      <w:tr>
        <w:trPr>
          <w:cantSplit w:val="0"/>
          <w:trHeight w:val="270" w:hRule="atLeast"/>
          <w:tblHeader w:val="1"/>
        </w:trPr>
        <w:tc>
          <w:tcPr/>
          <w:p w:rsidR="00000000" w:rsidDel="00000000" w:rsidP="00000000" w:rsidRDefault="00000000" w:rsidRPr="00000000" w14:paraId="000000B6">
            <w:pPr>
              <w:widowControl w:val="0"/>
              <w:spacing w:line="240" w:lineRule="auto"/>
              <w:jc w:val="center"/>
              <w:rPr>
                <w:sz w:val="26"/>
                <w:szCs w:val="26"/>
              </w:rPr>
            </w:pPr>
            <w:r w:rsidDel="00000000" w:rsidR="00000000" w:rsidRPr="00000000">
              <w:rPr>
                <w:sz w:val="26"/>
                <w:szCs w:val="26"/>
                <w:rtl w:val="0"/>
              </w:rPr>
              <w:t xml:space="preserve">2</w:t>
            </w:r>
          </w:p>
          <w:p w:rsidR="00000000" w:rsidDel="00000000" w:rsidP="00000000" w:rsidRDefault="00000000" w:rsidRPr="00000000" w14:paraId="000000B7">
            <w:pPr>
              <w:widowControl w:val="0"/>
              <w:spacing w:line="240" w:lineRule="auto"/>
              <w:jc w:val="center"/>
              <w:rPr>
                <w:sz w:val="26"/>
                <w:szCs w:val="26"/>
              </w:rPr>
            </w:pPr>
            <w:r w:rsidDel="00000000" w:rsidR="00000000" w:rsidRPr="00000000">
              <w:rPr>
                <w:rtl w:val="0"/>
              </w:rPr>
            </w:r>
          </w:p>
          <w:p w:rsidR="00000000" w:rsidDel="00000000" w:rsidP="00000000" w:rsidRDefault="00000000" w:rsidRPr="00000000" w14:paraId="000000B8">
            <w:pPr>
              <w:widowControl w:val="0"/>
              <w:spacing w:line="240" w:lineRule="auto"/>
              <w:jc w:val="center"/>
              <w:rPr>
                <w:sz w:val="26"/>
                <w:szCs w:val="26"/>
              </w:rPr>
            </w:pPr>
            <w:r w:rsidDel="00000000" w:rsidR="00000000" w:rsidRPr="00000000">
              <w:rPr>
                <w:rtl w:val="0"/>
              </w:rPr>
            </w:r>
          </w:p>
          <w:p w:rsidR="00000000" w:rsidDel="00000000" w:rsidP="00000000" w:rsidRDefault="00000000" w:rsidRPr="00000000" w14:paraId="000000B9">
            <w:pPr>
              <w:widowControl w:val="0"/>
              <w:jc w:val="center"/>
              <w:rPr>
                <w:sz w:val="26"/>
                <w:szCs w:val="26"/>
              </w:rPr>
            </w:pPr>
            <w:r w:rsidDel="00000000" w:rsidR="00000000" w:rsidRPr="00000000">
              <w:rPr>
                <w:b w:val="1"/>
                <w:sz w:val="26"/>
                <w:szCs w:val="26"/>
                <w:rtl w:val="0"/>
              </w:rPr>
              <w:t xml:space="preserve">Jan. 16</w:t>
            </w:r>
            <w:r w:rsidDel="00000000" w:rsidR="00000000" w:rsidRPr="00000000">
              <w:rPr>
                <w:sz w:val="26"/>
                <w:szCs w:val="26"/>
                <w:rtl w:val="0"/>
              </w:rPr>
              <w:t xml:space="preserve"> </w:t>
            </w:r>
          </w:p>
          <w:p w:rsidR="00000000" w:rsidDel="00000000" w:rsidP="00000000" w:rsidRDefault="00000000" w:rsidRPr="00000000" w14:paraId="000000BA">
            <w:pPr>
              <w:widowControl w:val="0"/>
              <w:jc w:val="center"/>
              <w:rPr>
                <w:sz w:val="26"/>
                <w:szCs w:val="26"/>
              </w:rPr>
            </w:pPr>
            <w:r w:rsidDel="00000000" w:rsidR="00000000" w:rsidRPr="00000000">
              <w:rPr>
                <w:b w:val="1"/>
                <w:sz w:val="14"/>
                <w:szCs w:val="14"/>
                <w:rtl w:val="0"/>
              </w:rPr>
              <w:t xml:space="preserve">(NO SCHOOL)</w:t>
            </w:r>
            <w:r w:rsidDel="00000000" w:rsidR="00000000" w:rsidRPr="00000000">
              <w:rPr>
                <w:rtl w:val="0"/>
              </w:rPr>
            </w:r>
          </w:p>
          <w:p w:rsidR="00000000" w:rsidDel="00000000" w:rsidP="00000000" w:rsidRDefault="00000000" w:rsidRPr="00000000" w14:paraId="000000BB">
            <w:pPr>
              <w:widowControl w:val="0"/>
              <w:spacing w:line="240" w:lineRule="auto"/>
              <w:jc w:val="left"/>
              <w:rPr>
                <w:sz w:val="26"/>
                <w:szCs w:val="26"/>
              </w:rPr>
            </w:pPr>
            <w:r w:rsidDel="00000000" w:rsidR="00000000" w:rsidRPr="00000000">
              <w:rPr>
                <w:rtl w:val="0"/>
              </w:rPr>
            </w:r>
          </w:p>
          <w:p w:rsidR="00000000" w:rsidDel="00000000" w:rsidP="00000000" w:rsidRDefault="00000000" w:rsidRPr="00000000" w14:paraId="000000BC">
            <w:pPr>
              <w:widowControl w:val="0"/>
              <w:spacing w:line="240" w:lineRule="auto"/>
              <w:jc w:val="center"/>
              <w:rPr>
                <w:sz w:val="26"/>
                <w:szCs w:val="26"/>
              </w:rPr>
            </w:pPr>
            <w:r w:rsidDel="00000000" w:rsidR="00000000" w:rsidRPr="00000000">
              <w:rPr>
                <w:sz w:val="26"/>
                <w:szCs w:val="26"/>
                <w:rtl w:val="0"/>
              </w:rPr>
              <w:t xml:space="preserve">January 18,</w:t>
            </w:r>
          </w:p>
          <w:p w:rsidR="00000000" w:rsidDel="00000000" w:rsidP="00000000" w:rsidRDefault="00000000" w:rsidRPr="00000000" w14:paraId="000000BD">
            <w:pPr>
              <w:widowControl w:val="0"/>
              <w:spacing w:line="240" w:lineRule="auto"/>
              <w:jc w:val="center"/>
              <w:rPr>
                <w:sz w:val="26"/>
                <w:szCs w:val="26"/>
              </w:rPr>
            </w:pPr>
            <w:r w:rsidDel="00000000" w:rsidR="00000000" w:rsidRPr="00000000">
              <w:rPr>
                <w:sz w:val="26"/>
                <w:szCs w:val="26"/>
                <w:rtl w:val="0"/>
              </w:rPr>
              <w:t xml:space="preserve">2023</w:t>
            </w:r>
          </w:p>
          <w:p w:rsidR="00000000" w:rsidDel="00000000" w:rsidP="00000000" w:rsidRDefault="00000000" w:rsidRPr="00000000" w14:paraId="000000BE">
            <w:pPr>
              <w:widowControl w:val="0"/>
              <w:rPr>
                <w:sz w:val="26"/>
                <w:szCs w:val="26"/>
              </w:rPr>
            </w:pPr>
            <w:r w:rsidDel="00000000" w:rsidR="00000000" w:rsidRPr="00000000">
              <w:rPr>
                <w:rtl w:val="0"/>
              </w:rPr>
            </w:r>
          </w:p>
        </w:tc>
        <w:tc>
          <w:tcPr/>
          <w:p w:rsidR="00000000" w:rsidDel="00000000" w:rsidP="00000000" w:rsidRDefault="00000000" w:rsidRPr="00000000" w14:paraId="000000BF">
            <w:pPr>
              <w:widowControl w:val="0"/>
              <w:spacing w:line="240" w:lineRule="auto"/>
              <w:rPr>
                <w:i w:val="1"/>
                <w:sz w:val="26"/>
                <w:szCs w:val="26"/>
              </w:rPr>
            </w:pPr>
            <w:r w:rsidDel="00000000" w:rsidR="00000000" w:rsidRPr="00000000">
              <w:rPr>
                <w:i w:val="1"/>
                <w:sz w:val="26"/>
                <w:szCs w:val="26"/>
                <w:rtl w:val="0"/>
              </w:rPr>
              <w:t xml:space="preserve">Instructor Notes From:</w:t>
            </w:r>
          </w:p>
          <w:p w:rsidR="00000000" w:rsidDel="00000000" w:rsidP="00000000" w:rsidRDefault="00000000" w:rsidRPr="00000000" w14:paraId="000000C0">
            <w:pPr>
              <w:widowControl w:val="0"/>
              <w:spacing w:line="240" w:lineRule="auto"/>
              <w:rPr>
                <w:sz w:val="26"/>
                <w:szCs w:val="26"/>
              </w:rPr>
            </w:pPr>
            <w:r w:rsidDel="00000000" w:rsidR="00000000" w:rsidRPr="00000000">
              <w:rPr>
                <w:sz w:val="26"/>
                <w:szCs w:val="26"/>
                <w:rtl w:val="0"/>
              </w:rPr>
              <w:t xml:space="preserve">Second Language Learning </w:t>
            </w:r>
          </w:p>
          <w:p w:rsidR="00000000" w:rsidDel="00000000" w:rsidP="00000000" w:rsidRDefault="00000000" w:rsidRPr="00000000" w14:paraId="000000C1">
            <w:pPr>
              <w:widowControl w:val="0"/>
              <w:spacing w:line="240" w:lineRule="auto"/>
              <w:rPr>
                <w:sz w:val="26"/>
                <w:szCs w:val="26"/>
              </w:rPr>
            </w:pPr>
            <w:r w:rsidDel="00000000" w:rsidR="00000000" w:rsidRPr="00000000">
              <w:rPr>
                <w:sz w:val="26"/>
                <w:szCs w:val="26"/>
                <w:rtl w:val="0"/>
              </w:rPr>
              <w:t xml:space="preserve">pp. 6-14, 15-30, &amp; 69-80</w:t>
            </w:r>
          </w:p>
          <w:p w:rsidR="00000000" w:rsidDel="00000000" w:rsidP="00000000" w:rsidRDefault="00000000" w:rsidRPr="00000000" w14:paraId="000000C2">
            <w:pPr>
              <w:widowControl w:val="0"/>
              <w:spacing w:line="240" w:lineRule="auto"/>
              <w:rPr>
                <w:sz w:val="26"/>
                <w:szCs w:val="26"/>
              </w:rPr>
            </w:pPr>
            <w:hyperlink r:id="rId22">
              <w:r w:rsidDel="00000000" w:rsidR="00000000" w:rsidRPr="00000000">
                <w:rPr>
                  <w:color w:val="1155cc"/>
                  <w:sz w:val="26"/>
                  <w:szCs w:val="26"/>
                  <w:u w:val="single"/>
                  <w:rtl w:val="0"/>
                </w:rPr>
                <w:t xml:space="preserve">Final English Language Proficiency Standards</w:t>
              </w:r>
            </w:hyperlink>
            <w:r w:rsidDel="00000000" w:rsidR="00000000" w:rsidRPr="00000000">
              <w:rPr>
                <w:rtl w:val="0"/>
              </w:rPr>
            </w:r>
          </w:p>
          <w:p w:rsidR="00000000" w:rsidDel="00000000" w:rsidP="00000000" w:rsidRDefault="00000000" w:rsidRPr="00000000" w14:paraId="000000C3">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C4">
            <w:pPr>
              <w:widowControl w:val="0"/>
              <w:spacing w:line="240" w:lineRule="auto"/>
              <w:rPr>
                <w:sz w:val="26"/>
                <w:szCs w:val="26"/>
              </w:rPr>
            </w:pPr>
            <w:r w:rsidDel="00000000" w:rsidR="00000000" w:rsidRPr="00000000">
              <w:rPr>
                <w:rtl w:val="0"/>
              </w:rPr>
            </w:r>
          </w:p>
        </w:tc>
        <w:tc>
          <w:tcPr/>
          <w:p w:rsidR="00000000" w:rsidDel="00000000" w:rsidP="00000000" w:rsidRDefault="00000000" w:rsidRPr="00000000" w14:paraId="000000C5">
            <w:pPr>
              <w:widowControl w:val="0"/>
              <w:spacing w:line="240" w:lineRule="auto"/>
              <w:ind w:left="0" w:firstLine="0"/>
              <w:rPr>
                <w:sz w:val="26"/>
                <w:szCs w:val="26"/>
                <w:u w:val="single"/>
              </w:rPr>
            </w:pPr>
            <w:r w:rsidDel="00000000" w:rsidR="00000000" w:rsidRPr="00000000">
              <w:rPr>
                <w:sz w:val="26"/>
                <w:szCs w:val="26"/>
                <w:rtl w:val="0"/>
              </w:rPr>
              <w:t xml:space="preserve">Using Contextualization in Drama for Second Language Learning</w:t>
            </w:r>
            <w:r w:rsidDel="00000000" w:rsidR="00000000" w:rsidRPr="00000000">
              <w:rPr>
                <w:rtl w:val="0"/>
              </w:rPr>
            </w:r>
          </w:p>
          <w:p w:rsidR="00000000" w:rsidDel="00000000" w:rsidP="00000000" w:rsidRDefault="00000000" w:rsidRPr="00000000" w14:paraId="000000C6">
            <w:pPr>
              <w:widowControl w:val="0"/>
              <w:spacing w:line="240" w:lineRule="auto"/>
              <w:rPr>
                <w:sz w:val="26"/>
                <w:szCs w:val="26"/>
                <w:u w:val="single"/>
              </w:rPr>
            </w:pPr>
            <w:r w:rsidDel="00000000" w:rsidR="00000000" w:rsidRPr="00000000">
              <w:rPr>
                <w:rtl w:val="0"/>
              </w:rPr>
            </w:r>
          </w:p>
          <w:p w:rsidR="00000000" w:rsidDel="00000000" w:rsidP="00000000" w:rsidRDefault="00000000" w:rsidRPr="00000000" w14:paraId="000000C7">
            <w:pPr>
              <w:widowControl w:val="0"/>
              <w:spacing w:line="240" w:lineRule="auto"/>
              <w:rPr>
                <w:sz w:val="26"/>
                <w:szCs w:val="26"/>
                <w:u w:val="single"/>
              </w:rPr>
            </w:pPr>
            <w:r w:rsidDel="00000000" w:rsidR="00000000" w:rsidRPr="00000000">
              <w:rPr>
                <w:sz w:val="26"/>
                <w:szCs w:val="26"/>
                <w:u w:val="single"/>
                <w:rtl w:val="0"/>
              </w:rPr>
              <w:t xml:space="preserve">The Legend of Bukit Merah</w:t>
            </w:r>
          </w:p>
          <w:p w:rsidR="00000000" w:rsidDel="00000000" w:rsidP="00000000" w:rsidRDefault="00000000" w:rsidRPr="00000000" w14:paraId="000000C8">
            <w:pPr>
              <w:widowControl w:val="0"/>
              <w:spacing w:line="240" w:lineRule="auto"/>
              <w:rPr>
                <w:sz w:val="26"/>
                <w:szCs w:val="26"/>
              </w:rPr>
            </w:pPr>
            <w:r w:rsidDel="00000000" w:rsidR="00000000" w:rsidRPr="00000000">
              <w:rPr>
                <w:sz w:val="26"/>
                <w:szCs w:val="26"/>
                <w:rtl w:val="0"/>
              </w:rPr>
              <w:t xml:space="preserve">Episode 1-7 includes: Reverse Roles, Freeze Frames, Persons of Significance, Role Play, Out-of-Role/In-Role, Change of Role, and Multiple Voices</w:t>
            </w:r>
          </w:p>
        </w:tc>
        <w:tc>
          <w:tcPr/>
          <w:p w:rsidR="00000000" w:rsidDel="00000000" w:rsidP="00000000" w:rsidRDefault="00000000" w:rsidRPr="00000000" w14:paraId="000000C9">
            <w:pPr>
              <w:widowControl w:val="0"/>
              <w:rPr>
                <w:sz w:val="26"/>
                <w:szCs w:val="26"/>
              </w:rPr>
            </w:pPr>
            <w:r w:rsidDel="00000000" w:rsidR="00000000" w:rsidRPr="00000000">
              <w:rPr>
                <w:sz w:val="26"/>
                <w:szCs w:val="26"/>
                <w:rtl w:val="0"/>
              </w:rPr>
              <w:t xml:space="preserve"> </w:t>
            </w:r>
          </w:p>
          <w:p w:rsidR="00000000" w:rsidDel="00000000" w:rsidP="00000000" w:rsidRDefault="00000000" w:rsidRPr="00000000" w14:paraId="000000CA">
            <w:pPr>
              <w:widowControl w:val="0"/>
              <w:rPr>
                <w:sz w:val="26"/>
                <w:szCs w:val="26"/>
              </w:rPr>
            </w:pPr>
            <w:r w:rsidDel="00000000" w:rsidR="00000000" w:rsidRPr="00000000">
              <w:rPr>
                <w:rtl w:val="0"/>
              </w:rPr>
            </w:r>
          </w:p>
          <w:p w:rsidR="00000000" w:rsidDel="00000000" w:rsidP="00000000" w:rsidRDefault="00000000" w:rsidRPr="00000000" w14:paraId="000000CB">
            <w:pPr>
              <w:widowControl w:val="0"/>
              <w:rPr>
                <w:sz w:val="26"/>
                <w:szCs w:val="26"/>
              </w:rPr>
            </w:pPr>
            <w:r w:rsidDel="00000000" w:rsidR="00000000" w:rsidRPr="00000000">
              <w:rPr>
                <w:rtl w:val="0"/>
              </w:rPr>
            </w:r>
          </w:p>
          <w:p w:rsidR="00000000" w:rsidDel="00000000" w:rsidP="00000000" w:rsidRDefault="00000000" w:rsidRPr="00000000" w14:paraId="000000CC">
            <w:pPr>
              <w:widowControl w:val="0"/>
              <w:rPr>
                <w:sz w:val="26"/>
                <w:szCs w:val="26"/>
              </w:rPr>
            </w:pPr>
            <w:r w:rsidDel="00000000" w:rsidR="00000000" w:rsidRPr="00000000">
              <w:rPr>
                <w:rtl w:val="0"/>
              </w:rPr>
            </w:r>
          </w:p>
          <w:p w:rsidR="00000000" w:rsidDel="00000000" w:rsidP="00000000" w:rsidRDefault="00000000" w:rsidRPr="00000000" w14:paraId="000000CD">
            <w:pPr>
              <w:widowControl w:val="0"/>
              <w:jc w:val="center"/>
              <w:rPr>
                <w:sz w:val="26"/>
                <w:szCs w:val="26"/>
              </w:rPr>
            </w:pPr>
            <w:r w:rsidDel="00000000" w:rsidR="00000000" w:rsidRPr="00000000">
              <w:rPr>
                <w:sz w:val="26"/>
                <w:szCs w:val="26"/>
                <w:rtl w:val="0"/>
              </w:rPr>
              <w:t xml:space="preserve">none</w:t>
            </w:r>
          </w:p>
        </w:tc>
      </w:tr>
      <w:tr>
        <w:trPr>
          <w:cantSplit w:val="0"/>
          <w:trHeight w:val="259" w:hRule="atLeast"/>
          <w:tblHeader w:val="1"/>
        </w:trPr>
        <w:tc>
          <w:tcPr/>
          <w:p w:rsidR="00000000" w:rsidDel="00000000" w:rsidP="00000000" w:rsidRDefault="00000000" w:rsidRPr="00000000" w14:paraId="000000CE">
            <w:pPr>
              <w:widowControl w:val="0"/>
              <w:spacing w:line="240" w:lineRule="auto"/>
              <w:jc w:val="center"/>
              <w:rPr>
                <w:sz w:val="26"/>
                <w:szCs w:val="26"/>
              </w:rPr>
            </w:pPr>
            <w:r w:rsidDel="00000000" w:rsidR="00000000" w:rsidRPr="00000000">
              <w:rPr>
                <w:sz w:val="26"/>
                <w:szCs w:val="26"/>
                <w:rtl w:val="0"/>
              </w:rPr>
              <w:t xml:space="preserve">3</w:t>
            </w:r>
          </w:p>
          <w:p w:rsidR="00000000" w:rsidDel="00000000" w:rsidP="00000000" w:rsidRDefault="00000000" w:rsidRPr="00000000" w14:paraId="000000CF">
            <w:pPr>
              <w:widowControl w:val="0"/>
              <w:spacing w:line="240" w:lineRule="auto"/>
              <w:jc w:val="center"/>
              <w:rPr>
                <w:sz w:val="26"/>
                <w:szCs w:val="26"/>
              </w:rPr>
            </w:pPr>
            <w:r w:rsidDel="00000000" w:rsidR="00000000" w:rsidRPr="00000000">
              <w:rPr>
                <w:rtl w:val="0"/>
              </w:rPr>
            </w:r>
          </w:p>
          <w:p w:rsidR="00000000" w:rsidDel="00000000" w:rsidP="00000000" w:rsidRDefault="00000000" w:rsidRPr="00000000" w14:paraId="000000D0">
            <w:pPr>
              <w:widowControl w:val="0"/>
              <w:spacing w:line="240" w:lineRule="auto"/>
              <w:jc w:val="center"/>
              <w:rPr>
                <w:sz w:val="26"/>
                <w:szCs w:val="26"/>
              </w:rPr>
            </w:pPr>
            <w:r w:rsidDel="00000000" w:rsidR="00000000" w:rsidRPr="00000000">
              <w:rPr>
                <w:sz w:val="26"/>
                <w:szCs w:val="26"/>
                <w:rtl w:val="0"/>
              </w:rPr>
              <w:t xml:space="preserve">January</w:t>
            </w:r>
          </w:p>
          <w:p w:rsidR="00000000" w:rsidDel="00000000" w:rsidP="00000000" w:rsidRDefault="00000000" w:rsidRPr="00000000" w14:paraId="000000D1">
            <w:pPr>
              <w:widowControl w:val="0"/>
              <w:spacing w:line="240" w:lineRule="auto"/>
              <w:jc w:val="center"/>
              <w:rPr>
                <w:sz w:val="26"/>
                <w:szCs w:val="26"/>
              </w:rPr>
            </w:pPr>
            <w:r w:rsidDel="00000000" w:rsidR="00000000" w:rsidRPr="00000000">
              <w:rPr>
                <w:sz w:val="26"/>
                <w:szCs w:val="26"/>
                <w:rtl w:val="0"/>
              </w:rPr>
              <w:t xml:space="preserve">23,</w:t>
            </w:r>
          </w:p>
          <w:p w:rsidR="00000000" w:rsidDel="00000000" w:rsidP="00000000" w:rsidRDefault="00000000" w:rsidRPr="00000000" w14:paraId="000000D2">
            <w:pPr>
              <w:widowControl w:val="0"/>
              <w:spacing w:line="240" w:lineRule="auto"/>
              <w:jc w:val="center"/>
              <w:rPr>
                <w:sz w:val="26"/>
                <w:szCs w:val="26"/>
              </w:rPr>
            </w:pPr>
            <w:r w:rsidDel="00000000" w:rsidR="00000000" w:rsidRPr="00000000">
              <w:rPr>
                <w:sz w:val="26"/>
                <w:szCs w:val="26"/>
                <w:rtl w:val="0"/>
              </w:rPr>
              <w:t xml:space="preserve">2023</w:t>
            </w:r>
          </w:p>
        </w:tc>
        <w:tc>
          <w:tcPr/>
          <w:p w:rsidR="00000000" w:rsidDel="00000000" w:rsidP="00000000" w:rsidRDefault="00000000" w:rsidRPr="00000000" w14:paraId="000000D3">
            <w:pPr>
              <w:widowControl w:val="0"/>
              <w:spacing w:line="240" w:lineRule="auto"/>
              <w:rPr>
                <w:sz w:val="26"/>
                <w:szCs w:val="26"/>
              </w:rPr>
            </w:pPr>
            <w:r w:rsidDel="00000000" w:rsidR="00000000" w:rsidRPr="00000000">
              <w:rPr>
                <w:i w:val="1"/>
                <w:sz w:val="26"/>
                <w:szCs w:val="26"/>
                <w:rtl w:val="0"/>
              </w:rPr>
              <w:t xml:space="preserve">Instructor Notes From:</w:t>
            </w:r>
            <w:r w:rsidDel="00000000" w:rsidR="00000000" w:rsidRPr="00000000">
              <w:rPr>
                <w:rtl w:val="0"/>
              </w:rPr>
            </w:r>
          </w:p>
          <w:p w:rsidR="00000000" w:rsidDel="00000000" w:rsidP="00000000" w:rsidRDefault="00000000" w:rsidRPr="00000000" w14:paraId="000000D4">
            <w:pPr>
              <w:widowControl w:val="0"/>
              <w:spacing w:line="240" w:lineRule="auto"/>
              <w:rPr>
                <w:sz w:val="26"/>
                <w:szCs w:val="26"/>
              </w:rPr>
            </w:pPr>
            <w:r w:rsidDel="00000000" w:rsidR="00000000" w:rsidRPr="00000000">
              <w:rPr>
                <w:sz w:val="26"/>
                <w:szCs w:val="26"/>
                <w:rtl w:val="0"/>
              </w:rPr>
              <w:t xml:space="preserve">Learning Through Drama pp. 16-43</w:t>
            </w:r>
          </w:p>
        </w:tc>
        <w:tc>
          <w:tcPr/>
          <w:p w:rsidR="00000000" w:rsidDel="00000000" w:rsidP="00000000" w:rsidRDefault="00000000" w:rsidRPr="00000000" w14:paraId="000000D5">
            <w:pPr>
              <w:widowControl w:val="0"/>
              <w:spacing w:line="240" w:lineRule="auto"/>
              <w:rPr>
                <w:sz w:val="26"/>
                <w:szCs w:val="26"/>
              </w:rPr>
            </w:pPr>
            <w:r w:rsidDel="00000000" w:rsidR="00000000" w:rsidRPr="00000000">
              <w:rPr>
                <w:sz w:val="26"/>
                <w:szCs w:val="26"/>
                <w:rtl w:val="0"/>
              </w:rPr>
              <w:t xml:space="preserve">Role Play, Teacher in Role, Hot Seating, Thought Tracking, Role on The Wall, Meetings, Rumors, Telephone Conversations</w:t>
            </w:r>
          </w:p>
        </w:tc>
        <w:tc>
          <w:tcPr/>
          <w:p w:rsidR="00000000" w:rsidDel="00000000" w:rsidP="00000000" w:rsidRDefault="00000000" w:rsidRPr="00000000" w14:paraId="000000D6">
            <w:pPr>
              <w:widowControl w:val="0"/>
              <w:rPr>
                <w:sz w:val="26"/>
                <w:szCs w:val="26"/>
              </w:rPr>
            </w:pPr>
            <w:r w:rsidDel="00000000" w:rsidR="00000000" w:rsidRPr="00000000">
              <w:rPr>
                <w:sz w:val="26"/>
                <w:szCs w:val="26"/>
                <w:rtl w:val="0"/>
              </w:rPr>
              <w:t xml:space="preserve">CollaborativeGroup Lesson </w:t>
            </w:r>
          </w:p>
          <w:p w:rsidR="00000000" w:rsidDel="00000000" w:rsidP="00000000" w:rsidRDefault="00000000" w:rsidRPr="00000000" w14:paraId="000000D7">
            <w:pPr>
              <w:widowControl w:val="0"/>
              <w:rPr>
                <w:sz w:val="26"/>
                <w:szCs w:val="26"/>
              </w:rPr>
            </w:pPr>
            <w:r w:rsidDel="00000000" w:rsidR="00000000" w:rsidRPr="00000000">
              <w:rPr>
                <w:sz w:val="26"/>
                <w:szCs w:val="26"/>
                <w:rtl w:val="0"/>
              </w:rPr>
              <w:t xml:space="preserve">(Adapt, Apply, &amp; Analyze )</w:t>
            </w:r>
          </w:p>
          <w:p w:rsidR="00000000" w:rsidDel="00000000" w:rsidP="00000000" w:rsidRDefault="00000000" w:rsidRPr="00000000" w14:paraId="000000D8">
            <w:pPr>
              <w:widowControl w:val="0"/>
              <w:rPr>
                <w:sz w:val="26"/>
                <w:szCs w:val="26"/>
              </w:rPr>
            </w:pPr>
            <w:r w:rsidDel="00000000" w:rsidR="00000000" w:rsidRPr="00000000">
              <w:rPr>
                <w:sz w:val="26"/>
                <w:szCs w:val="26"/>
                <w:rtl w:val="0"/>
              </w:rPr>
              <w:t xml:space="preserve">Due</w:t>
            </w:r>
          </w:p>
          <w:p w:rsidR="00000000" w:rsidDel="00000000" w:rsidP="00000000" w:rsidRDefault="00000000" w:rsidRPr="00000000" w14:paraId="000000D9">
            <w:pPr>
              <w:widowControl w:val="0"/>
              <w:spacing w:line="240" w:lineRule="auto"/>
              <w:rPr>
                <w:sz w:val="26"/>
                <w:szCs w:val="26"/>
              </w:rPr>
            </w:pPr>
            <w:r w:rsidDel="00000000" w:rsidR="00000000" w:rsidRPr="00000000">
              <w:rPr>
                <w:sz w:val="26"/>
                <w:szCs w:val="26"/>
                <w:rtl w:val="0"/>
              </w:rPr>
              <w:t xml:space="preserve">January 25, 2023</w:t>
            </w:r>
          </w:p>
        </w:tc>
      </w:tr>
      <w:tr>
        <w:trPr>
          <w:cantSplit w:val="0"/>
          <w:trHeight w:val="270" w:hRule="atLeast"/>
          <w:tblHeader w:val="1"/>
        </w:trPr>
        <w:tc>
          <w:tcPr/>
          <w:p w:rsidR="00000000" w:rsidDel="00000000" w:rsidP="00000000" w:rsidRDefault="00000000" w:rsidRPr="00000000" w14:paraId="000000DA">
            <w:pPr>
              <w:widowControl w:val="0"/>
              <w:spacing w:line="240" w:lineRule="auto"/>
              <w:jc w:val="center"/>
              <w:rPr>
                <w:sz w:val="26"/>
                <w:szCs w:val="26"/>
              </w:rPr>
            </w:pPr>
            <w:r w:rsidDel="00000000" w:rsidR="00000000" w:rsidRPr="00000000">
              <w:rPr>
                <w:sz w:val="26"/>
                <w:szCs w:val="26"/>
                <w:rtl w:val="0"/>
              </w:rPr>
              <w:t xml:space="preserve">4</w:t>
            </w:r>
          </w:p>
          <w:p w:rsidR="00000000" w:rsidDel="00000000" w:rsidP="00000000" w:rsidRDefault="00000000" w:rsidRPr="00000000" w14:paraId="000000DB">
            <w:pPr>
              <w:widowControl w:val="0"/>
              <w:spacing w:line="240" w:lineRule="auto"/>
              <w:jc w:val="center"/>
              <w:rPr>
                <w:sz w:val="26"/>
                <w:szCs w:val="26"/>
              </w:rPr>
            </w:pPr>
            <w:r w:rsidDel="00000000" w:rsidR="00000000" w:rsidRPr="00000000">
              <w:rPr>
                <w:rtl w:val="0"/>
              </w:rPr>
            </w:r>
          </w:p>
          <w:p w:rsidR="00000000" w:rsidDel="00000000" w:rsidP="00000000" w:rsidRDefault="00000000" w:rsidRPr="00000000" w14:paraId="000000DC">
            <w:pPr>
              <w:widowControl w:val="0"/>
              <w:jc w:val="center"/>
              <w:rPr>
                <w:sz w:val="26"/>
                <w:szCs w:val="26"/>
              </w:rPr>
            </w:pPr>
            <w:r w:rsidDel="00000000" w:rsidR="00000000" w:rsidRPr="00000000">
              <w:rPr>
                <w:sz w:val="26"/>
                <w:szCs w:val="26"/>
                <w:rtl w:val="0"/>
              </w:rPr>
              <w:t xml:space="preserve">January</w:t>
            </w:r>
          </w:p>
          <w:p w:rsidR="00000000" w:rsidDel="00000000" w:rsidP="00000000" w:rsidRDefault="00000000" w:rsidRPr="00000000" w14:paraId="000000DD">
            <w:pPr>
              <w:widowControl w:val="0"/>
              <w:jc w:val="center"/>
              <w:rPr>
                <w:sz w:val="26"/>
                <w:szCs w:val="26"/>
              </w:rPr>
            </w:pPr>
            <w:r w:rsidDel="00000000" w:rsidR="00000000" w:rsidRPr="00000000">
              <w:rPr>
                <w:sz w:val="26"/>
                <w:szCs w:val="26"/>
                <w:rtl w:val="0"/>
              </w:rPr>
              <w:t xml:space="preserve">30,</w:t>
            </w:r>
          </w:p>
          <w:p w:rsidR="00000000" w:rsidDel="00000000" w:rsidP="00000000" w:rsidRDefault="00000000" w:rsidRPr="00000000" w14:paraId="000000DE">
            <w:pPr>
              <w:widowControl w:val="0"/>
              <w:jc w:val="center"/>
              <w:rPr>
                <w:sz w:val="26"/>
                <w:szCs w:val="26"/>
              </w:rPr>
            </w:pPr>
            <w:r w:rsidDel="00000000" w:rsidR="00000000" w:rsidRPr="00000000">
              <w:rPr>
                <w:sz w:val="26"/>
                <w:szCs w:val="26"/>
                <w:rtl w:val="0"/>
              </w:rPr>
              <w:t xml:space="preserve">2023</w:t>
            </w:r>
          </w:p>
        </w:tc>
        <w:tc>
          <w:tcPr/>
          <w:p w:rsidR="00000000" w:rsidDel="00000000" w:rsidP="00000000" w:rsidRDefault="00000000" w:rsidRPr="00000000" w14:paraId="000000DF">
            <w:pPr>
              <w:widowControl w:val="0"/>
              <w:spacing w:line="240" w:lineRule="auto"/>
              <w:rPr>
                <w:sz w:val="26"/>
                <w:szCs w:val="26"/>
              </w:rPr>
            </w:pPr>
            <w:r w:rsidDel="00000000" w:rsidR="00000000" w:rsidRPr="00000000">
              <w:rPr>
                <w:i w:val="1"/>
                <w:sz w:val="26"/>
                <w:szCs w:val="26"/>
                <w:rtl w:val="0"/>
              </w:rPr>
              <w:t xml:space="preserve">Instructor Notes From:</w:t>
            </w:r>
            <w:r w:rsidDel="00000000" w:rsidR="00000000" w:rsidRPr="00000000">
              <w:rPr>
                <w:rtl w:val="0"/>
              </w:rPr>
            </w:r>
          </w:p>
          <w:p w:rsidR="00000000" w:rsidDel="00000000" w:rsidP="00000000" w:rsidRDefault="00000000" w:rsidRPr="00000000" w14:paraId="000000E0">
            <w:pPr>
              <w:widowControl w:val="0"/>
              <w:spacing w:line="240" w:lineRule="auto"/>
              <w:rPr>
                <w:sz w:val="26"/>
                <w:szCs w:val="26"/>
              </w:rPr>
            </w:pPr>
            <w:r w:rsidDel="00000000" w:rsidR="00000000" w:rsidRPr="00000000">
              <w:rPr>
                <w:sz w:val="26"/>
                <w:szCs w:val="26"/>
                <w:rtl w:val="0"/>
              </w:rPr>
              <w:t xml:space="preserve">Learning Through Drama pp. 44-84</w:t>
            </w:r>
          </w:p>
        </w:tc>
        <w:tc>
          <w:tcPr/>
          <w:p w:rsidR="00000000" w:rsidDel="00000000" w:rsidP="00000000" w:rsidRDefault="00000000" w:rsidRPr="00000000" w14:paraId="000000E1">
            <w:pPr>
              <w:widowControl w:val="0"/>
              <w:spacing w:line="240" w:lineRule="auto"/>
              <w:rPr>
                <w:sz w:val="26"/>
                <w:szCs w:val="26"/>
              </w:rPr>
            </w:pPr>
            <w:r w:rsidDel="00000000" w:rsidR="00000000" w:rsidRPr="00000000">
              <w:rPr>
                <w:sz w:val="26"/>
                <w:szCs w:val="26"/>
                <w:rtl w:val="0"/>
              </w:rPr>
              <w:t xml:space="preserve">Storytelling, Narration, Visualization, Guided Tour, One Word at a Time, Bags and Boxes, Still Images and Freeze-Frames, Tableau, Sculpting, Ten Second Objects, Speaking Objects, Mime, Essence Machines</w:t>
            </w:r>
          </w:p>
        </w:tc>
        <w:tc>
          <w:tcPr/>
          <w:p w:rsidR="00000000" w:rsidDel="00000000" w:rsidP="00000000" w:rsidRDefault="00000000" w:rsidRPr="00000000" w14:paraId="000000E2">
            <w:pPr>
              <w:widowControl w:val="0"/>
              <w:rPr>
                <w:sz w:val="26"/>
                <w:szCs w:val="26"/>
              </w:rPr>
            </w:pPr>
            <w:r w:rsidDel="00000000" w:rsidR="00000000" w:rsidRPr="00000000">
              <w:rPr>
                <w:sz w:val="26"/>
                <w:szCs w:val="26"/>
                <w:rtl w:val="0"/>
              </w:rPr>
              <w:t xml:space="preserve">CollaborativeGroup Lesson </w:t>
            </w:r>
          </w:p>
          <w:p w:rsidR="00000000" w:rsidDel="00000000" w:rsidP="00000000" w:rsidRDefault="00000000" w:rsidRPr="00000000" w14:paraId="000000E3">
            <w:pPr>
              <w:widowControl w:val="0"/>
              <w:rPr>
                <w:sz w:val="26"/>
                <w:szCs w:val="26"/>
              </w:rPr>
            </w:pPr>
            <w:r w:rsidDel="00000000" w:rsidR="00000000" w:rsidRPr="00000000">
              <w:rPr>
                <w:sz w:val="26"/>
                <w:szCs w:val="26"/>
                <w:rtl w:val="0"/>
              </w:rPr>
              <w:t xml:space="preserve">(Adapt, Apply, &amp; Analyze )</w:t>
            </w:r>
          </w:p>
          <w:p w:rsidR="00000000" w:rsidDel="00000000" w:rsidP="00000000" w:rsidRDefault="00000000" w:rsidRPr="00000000" w14:paraId="000000E4">
            <w:pPr>
              <w:widowControl w:val="0"/>
              <w:rPr>
                <w:sz w:val="26"/>
                <w:szCs w:val="26"/>
              </w:rPr>
            </w:pPr>
            <w:r w:rsidDel="00000000" w:rsidR="00000000" w:rsidRPr="00000000">
              <w:rPr>
                <w:sz w:val="26"/>
                <w:szCs w:val="26"/>
                <w:rtl w:val="0"/>
              </w:rPr>
              <w:t xml:space="preserve">Due</w:t>
            </w:r>
          </w:p>
          <w:p w:rsidR="00000000" w:rsidDel="00000000" w:rsidP="00000000" w:rsidRDefault="00000000" w:rsidRPr="00000000" w14:paraId="000000E5">
            <w:pPr>
              <w:widowControl w:val="0"/>
              <w:spacing w:line="240" w:lineRule="auto"/>
              <w:rPr>
                <w:sz w:val="26"/>
                <w:szCs w:val="26"/>
              </w:rPr>
            </w:pPr>
            <w:r w:rsidDel="00000000" w:rsidR="00000000" w:rsidRPr="00000000">
              <w:rPr>
                <w:sz w:val="26"/>
                <w:szCs w:val="26"/>
                <w:rtl w:val="0"/>
              </w:rPr>
              <w:t xml:space="preserve">February 1, 2023</w:t>
            </w:r>
          </w:p>
        </w:tc>
      </w:tr>
      <w:tr>
        <w:trPr>
          <w:cantSplit w:val="0"/>
          <w:trHeight w:val="270" w:hRule="atLeast"/>
          <w:tblHeader w:val="1"/>
        </w:trPr>
        <w:tc>
          <w:tcPr/>
          <w:p w:rsidR="00000000" w:rsidDel="00000000" w:rsidP="00000000" w:rsidRDefault="00000000" w:rsidRPr="00000000" w14:paraId="000000E6">
            <w:pPr>
              <w:widowControl w:val="0"/>
              <w:spacing w:line="240" w:lineRule="auto"/>
              <w:jc w:val="center"/>
              <w:rPr>
                <w:sz w:val="26"/>
                <w:szCs w:val="26"/>
              </w:rPr>
            </w:pPr>
            <w:r w:rsidDel="00000000" w:rsidR="00000000" w:rsidRPr="00000000">
              <w:rPr>
                <w:sz w:val="26"/>
                <w:szCs w:val="26"/>
                <w:rtl w:val="0"/>
              </w:rPr>
              <w:t xml:space="preserve">5</w:t>
            </w:r>
          </w:p>
          <w:p w:rsidR="00000000" w:rsidDel="00000000" w:rsidP="00000000" w:rsidRDefault="00000000" w:rsidRPr="00000000" w14:paraId="000000E7">
            <w:pPr>
              <w:widowControl w:val="0"/>
              <w:spacing w:line="240" w:lineRule="auto"/>
              <w:jc w:val="center"/>
              <w:rPr>
                <w:sz w:val="26"/>
                <w:szCs w:val="26"/>
              </w:rPr>
            </w:pPr>
            <w:r w:rsidDel="00000000" w:rsidR="00000000" w:rsidRPr="00000000">
              <w:rPr>
                <w:rtl w:val="0"/>
              </w:rPr>
            </w:r>
          </w:p>
          <w:p w:rsidR="00000000" w:rsidDel="00000000" w:rsidP="00000000" w:rsidRDefault="00000000" w:rsidRPr="00000000" w14:paraId="000000E8">
            <w:pPr>
              <w:widowControl w:val="0"/>
              <w:jc w:val="center"/>
              <w:rPr>
                <w:sz w:val="24"/>
                <w:szCs w:val="24"/>
              </w:rPr>
            </w:pPr>
            <w:r w:rsidDel="00000000" w:rsidR="00000000" w:rsidRPr="00000000">
              <w:rPr>
                <w:sz w:val="24"/>
                <w:szCs w:val="24"/>
                <w:rtl w:val="0"/>
              </w:rPr>
              <w:t xml:space="preserve">February</w:t>
            </w:r>
          </w:p>
          <w:p w:rsidR="00000000" w:rsidDel="00000000" w:rsidP="00000000" w:rsidRDefault="00000000" w:rsidRPr="00000000" w14:paraId="000000E9">
            <w:pPr>
              <w:widowControl w:val="0"/>
              <w:jc w:val="center"/>
              <w:rPr>
                <w:sz w:val="26"/>
                <w:szCs w:val="26"/>
              </w:rPr>
            </w:pPr>
            <w:r w:rsidDel="00000000" w:rsidR="00000000" w:rsidRPr="00000000">
              <w:rPr>
                <w:sz w:val="26"/>
                <w:szCs w:val="26"/>
                <w:rtl w:val="0"/>
              </w:rPr>
              <w:t xml:space="preserve">6,</w:t>
            </w:r>
          </w:p>
          <w:p w:rsidR="00000000" w:rsidDel="00000000" w:rsidP="00000000" w:rsidRDefault="00000000" w:rsidRPr="00000000" w14:paraId="000000EA">
            <w:pPr>
              <w:widowControl w:val="0"/>
              <w:jc w:val="center"/>
              <w:rPr>
                <w:sz w:val="26"/>
                <w:szCs w:val="26"/>
              </w:rPr>
            </w:pPr>
            <w:r w:rsidDel="00000000" w:rsidR="00000000" w:rsidRPr="00000000">
              <w:rPr>
                <w:sz w:val="26"/>
                <w:szCs w:val="26"/>
                <w:rtl w:val="0"/>
              </w:rPr>
              <w:t xml:space="preserve">2023</w:t>
            </w:r>
          </w:p>
        </w:tc>
        <w:tc>
          <w:tcPr/>
          <w:p w:rsidR="00000000" w:rsidDel="00000000" w:rsidP="00000000" w:rsidRDefault="00000000" w:rsidRPr="00000000" w14:paraId="000000EB">
            <w:pPr>
              <w:widowControl w:val="0"/>
              <w:spacing w:line="240" w:lineRule="auto"/>
              <w:rPr>
                <w:sz w:val="26"/>
                <w:szCs w:val="26"/>
              </w:rPr>
            </w:pPr>
            <w:r w:rsidDel="00000000" w:rsidR="00000000" w:rsidRPr="00000000">
              <w:rPr>
                <w:i w:val="1"/>
                <w:sz w:val="26"/>
                <w:szCs w:val="26"/>
                <w:rtl w:val="0"/>
              </w:rPr>
              <w:t xml:space="preserve">Instructor Notes From:</w:t>
            </w:r>
            <w:r w:rsidDel="00000000" w:rsidR="00000000" w:rsidRPr="00000000">
              <w:rPr>
                <w:rtl w:val="0"/>
              </w:rPr>
            </w:r>
          </w:p>
          <w:p w:rsidR="00000000" w:rsidDel="00000000" w:rsidP="00000000" w:rsidRDefault="00000000" w:rsidRPr="00000000" w14:paraId="000000EC">
            <w:pPr>
              <w:widowControl w:val="0"/>
              <w:spacing w:line="240" w:lineRule="auto"/>
              <w:rPr>
                <w:sz w:val="26"/>
                <w:szCs w:val="26"/>
              </w:rPr>
            </w:pPr>
            <w:r w:rsidDel="00000000" w:rsidR="00000000" w:rsidRPr="00000000">
              <w:rPr>
                <w:sz w:val="26"/>
                <w:szCs w:val="26"/>
                <w:rtl w:val="0"/>
              </w:rPr>
              <w:t xml:space="preserve">Learning Through Drama</w:t>
            </w:r>
          </w:p>
          <w:p w:rsidR="00000000" w:rsidDel="00000000" w:rsidP="00000000" w:rsidRDefault="00000000" w:rsidRPr="00000000" w14:paraId="000000ED">
            <w:pPr>
              <w:widowControl w:val="0"/>
              <w:spacing w:line="240" w:lineRule="auto"/>
              <w:rPr>
                <w:sz w:val="26"/>
                <w:szCs w:val="26"/>
              </w:rPr>
            </w:pPr>
            <w:r w:rsidDel="00000000" w:rsidR="00000000" w:rsidRPr="00000000">
              <w:rPr>
                <w:sz w:val="26"/>
                <w:szCs w:val="26"/>
                <w:rtl w:val="0"/>
              </w:rPr>
              <w:t xml:space="preserve">pp. 86-93</w:t>
            </w:r>
          </w:p>
        </w:tc>
        <w:tc>
          <w:tcPr/>
          <w:p w:rsidR="00000000" w:rsidDel="00000000" w:rsidP="00000000" w:rsidRDefault="00000000" w:rsidRPr="00000000" w14:paraId="000000EE">
            <w:pPr>
              <w:widowControl w:val="0"/>
              <w:spacing w:line="240" w:lineRule="auto"/>
              <w:rPr>
                <w:sz w:val="26"/>
                <w:szCs w:val="26"/>
              </w:rPr>
            </w:pPr>
            <w:r w:rsidDel="00000000" w:rsidR="00000000" w:rsidRPr="00000000">
              <w:rPr>
                <w:sz w:val="26"/>
                <w:szCs w:val="26"/>
                <w:rtl w:val="0"/>
              </w:rPr>
              <w:t xml:space="preserve">Conscience Alley, Where Do You Stand?</w:t>
            </w:r>
          </w:p>
        </w:tc>
        <w:tc>
          <w:tcPr/>
          <w:p w:rsidR="00000000" w:rsidDel="00000000" w:rsidP="00000000" w:rsidRDefault="00000000" w:rsidRPr="00000000" w14:paraId="000000EF">
            <w:pPr>
              <w:widowControl w:val="0"/>
              <w:rPr>
                <w:sz w:val="26"/>
                <w:szCs w:val="26"/>
              </w:rPr>
            </w:pPr>
            <w:r w:rsidDel="00000000" w:rsidR="00000000" w:rsidRPr="00000000">
              <w:rPr>
                <w:sz w:val="26"/>
                <w:szCs w:val="26"/>
                <w:rtl w:val="0"/>
              </w:rPr>
              <w:t xml:space="preserve">CollaborativeGroup Lesson </w:t>
            </w:r>
          </w:p>
          <w:p w:rsidR="00000000" w:rsidDel="00000000" w:rsidP="00000000" w:rsidRDefault="00000000" w:rsidRPr="00000000" w14:paraId="000000F0">
            <w:pPr>
              <w:widowControl w:val="0"/>
              <w:rPr>
                <w:sz w:val="26"/>
                <w:szCs w:val="26"/>
              </w:rPr>
            </w:pPr>
            <w:r w:rsidDel="00000000" w:rsidR="00000000" w:rsidRPr="00000000">
              <w:rPr>
                <w:sz w:val="26"/>
                <w:szCs w:val="26"/>
                <w:rtl w:val="0"/>
              </w:rPr>
              <w:t xml:space="preserve">(Adapt, Apply, &amp; Analyze )</w:t>
            </w:r>
          </w:p>
          <w:p w:rsidR="00000000" w:rsidDel="00000000" w:rsidP="00000000" w:rsidRDefault="00000000" w:rsidRPr="00000000" w14:paraId="000000F1">
            <w:pPr>
              <w:widowControl w:val="0"/>
              <w:rPr>
                <w:sz w:val="26"/>
                <w:szCs w:val="26"/>
              </w:rPr>
            </w:pPr>
            <w:r w:rsidDel="00000000" w:rsidR="00000000" w:rsidRPr="00000000">
              <w:rPr>
                <w:sz w:val="26"/>
                <w:szCs w:val="26"/>
                <w:rtl w:val="0"/>
              </w:rPr>
              <w:t xml:space="preserve">Due</w:t>
            </w:r>
          </w:p>
          <w:p w:rsidR="00000000" w:rsidDel="00000000" w:rsidP="00000000" w:rsidRDefault="00000000" w:rsidRPr="00000000" w14:paraId="000000F2">
            <w:pPr>
              <w:widowControl w:val="0"/>
              <w:spacing w:line="240" w:lineRule="auto"/>
              <w:rPr>
                <w:sz w:val="26"/>
                <w:szCs w:val="26"/>
              </w:rPr>
            </w:pPr>
            <w:r w:rsidDel="00000000" w:rsidR="00000000" w:rsidRPr="00000000">
              <w:rPr>
                <w:sz w:val="26"/>
                <w:szCs w:val="26"/>
                <w:rtl w:val="0"/>
              </w:rPr>
              <w:t xml:space="preserve">February 8, 2023</w:t>
            </w:r>
          </w:p>
        </w:tc>
      </w:tr>
      <w:tr>
        <w:trPr>
          <w:cantSplit w:val="0"/>
          <w:trHeight w:val="270" w:hRule="atLeast"/>
          <w:tblHeader w:val="1"/>
        </w:trPr>
        <w:tc>
          <w:tcPr/>
          <w:p w:rsidR="00000000" w:rsidDel="00000000" w:rsidP="00000000" w:rsidRDefault="00000000" w:rsidRPr="00000000" w14:paraId="000000F3">
            <w:pPr>
              <w:widowControl w:val="0"/>
              <w:spacing w:line="240" w:lineRule="auto"/>
              <w:jc w:val="center"/>
              <w:rPr>
                <w:sz w:val="26"/>
                <w:szCs w:val="26"/>
              </w:rPr>
            </w:pPr>
            <w:r w:rsidDel="00000000" w:rsidR="00000000" w:rsidRPr="00000000">
              <w:rPr>
                <w:sz w:val="26"/>
                <w:szCs w:val="26"/>
                <w:rtl w:val="0"/>
              </w:rPr>
              <w:t xml:space="preserve">6</w:t>
            </w:r>
          </w:p>
          <w:p w:rsidR="00000000" w:rsidDel="00000000" w:rsidP="00000000" w:rsidRDefault="00000000" w:rsidRPr="00000000" w14:paraId="000000F4">
            <w:pPr>
              <w:widowControl w:val="0"/>
              <w:spacing w:line="240" w:lineRule="auto"/>
              <w:jc w:val="center"/>
              <w:rPr>
                <w:sz w:val="26"/>
                <w:szCs w:val="26"/>
              </w:rPr>
            </w:pPr>
            <w:r w:rsidDel="00000000" w:rsidR="00000000" w:rsidRPr="00000000">
              <w:rPr>
                <w:rtl w:val="0"/>
              </w:rPr>
            </w:r>
          </w:p>
          <w:p w:rsidR="00000000" w:rsidDel="00000000" w:rsidP="00000000" w:rsidRDefault="00000000" w:rsidRPr="00000000" w14:paraId="000000F5">
            <w:pPr>
              <w:widowControl w:val="0"/>
              <w:jc w:val="center"/>
              <w:rPr>
                <w:sz w:val="24"/>
                <w:szCs w:val="24"/>
              </w:rPr>
            </w:pPr>
            <w:r w:rsidDel="00000000" w:rsidR="00000000" w:rsidRPr="00000000">
              <w:rPr>
                <w:sz w:val="24"/>
                <w:szCs w:val="24"/>
                <w:rtl w:val="0"/>
              </w:rPr>
              <w:t xml:space="preserve">February</w:t>
            </w:r>
          </w:p>
          <w:p w:rsidR="00000000" w:rsidDel="00000000" w:rsidP="00000000" w:rsidRDefault="00000000" w:rsidRPr="00000000" w14:paraId="000000F6">
            <w:pPr>
              <w:widowControl w:val="0"/>
              <w:jc w:val="center"/>
              <w:rPr>
                <w:sz w:val="26"/>
                <w:szCs w:val="26"/>
              </w:rPr>
            </w:pPr>
            <w:r w:rsidDel="00000000" w:rsidR="00000000" w:rsidRPr="00000000">
              <w:rPr>
                <w:sz w:val="26"/>
                <w:szCs w:val="26"/>
                <w:rtl w:val="0"/>
              </w:rPr>
              <w:t xml:space="preserve">13,</w:t>
            </w:r>
          </w:p>
          <w:p w:rsidR="00000000" w:rsidDel="00000000" w:rsidP="00000000" w:rsidRDefault="00000000" w:rsidRPr="00000000" w14:paraId="000000F7">
            <w:pPr>
              <w:widowControl w:val="0"/>
              <w:jc w:val="center"/>
              <w:rPr>
                <w:sz w:val="26"/>
                <w:szCs w:val="26"/>
              </w:rPr>
            </w:pPr>
            <w:r w:rsidDel="00000000" w:rsidR="00000000" w:rsidRPr="00000000">
              <w:rPr>
                <w:sz w:val="26"/>
                <w:szCs w:val="26"/>
                <w:rtl w:val="0"/>
              </w:rPr>
              <w:t xml:space="preserve">2023</w:t>
            </w:r>
          </w:p>
        </w:tc>
        <w:tc>
          <w:tcPr/>
          <w:p w:rsidR="00000000" w:rsidDel="00000000" w:rsidP="00000000" w:rsidRDefault="00000000" w:rsidRPr="00000000" w14:paraId="000000F8">
            <w:pPr>
              <w:widowControl w:val="0"/>
              <w:spacing w:line="240" w:lineRule="auto"/>
              <w:rPr>
                <w:sz w:val="26"/>
                <w:szCs w:val="26"/>
              </w:rPr>
            </w:pPr>
            <w:r w:rsidDel="00000000" w:rsidR="00000000" w:rsidRPr="00000000">
              <w:rPr>
                <w:i w:val="1"/>
                <w:sz w:val="26"/>
                <w:szCs w:val="26"/>
                <w:rtl w:val="0"/>
              </w:rPr>
              <w:t xml:space="preserve">Instructor Notes From:</w:t>
            </w:r>
            <w:r w:rsidDel="00000000" w:rsidR="00000000" w:rsidRPr="00000000">
              <w:rPr>
                <w:rtl w:val="0"/>
              </w:rPr>
            </w:r>
          </w:p>
          <w:p w:rsidR="00000000" w:rsidDel="00000000" w:rsidP="00000000" w:rsidRDefault="00000000" w:rsidRPr="00000000" w14:paraId="000000F9">
            <w:pPr>
              <w:widowControl w:val="0"/>
              <w:spacing w:line="240" w:lineRule="auto"/>
              <w:rPr>
                <w:sz w:val="26"/>
                <w:szCs w:val="26"/>
              </w:rPr>
            </w:pPr>
            <w:r w:rsidDel="00000000" w:rsidR="00000000" w:rsidRPr="00000000">
              <w:rPr>
                <w:sz w:val="26"/>
                <w:szCs w:val="26"/>
                <w:rtl w:val="0"/>
              </w:rPr>
              <w:t xml:space="preserve">Learning Through Drama</w:t>
            </w:r>
          </w:p>
          <w:p w:rsidR="00000000" w:rsidDel="00000000" w:rsidP="00000000" w:rsidRDefault="00000000" w:rsidRPr="00000000" w14:paraId="000000FA">
            <w:pPr>
              <w:widowControl w:val="0"/>
              <w:spacing w:line="240" w:lineRule="auto"/>
              <w:rPr>
                <w:sz w:val="26"/>
                <w:szCs w:val="26"/>
              </w:rPr>
            </w:pPr>
            <w:r w:rsidDel="00000000" w:rsidR="00000000" w:rsidRPr="00000000">
              <w:rPr>
                <w:sz w:val="26"/>
                <w:szCs w:val="26"/>
                <w:rtl w:val="0"/>
              </w:rPr>
              <w:t xml:space="preserve">pp. 94-109</w:t>
            </w:r>
          </w:p>
        </w:tc>
        <w:tc>
          <w:tcPr/>
          <w:p w:rsidR="00000000" w:rsidDel="00000000" w:rsidP="00000000" w:rsidRDefault="00000000" w:rsidRPr="00000000" w14:paraId="000000FB">
            <w:pPr>
              <w:widowControl w:val="0"/>
              <w:spacing w:line="240" w:lineRule="auto"/>
              <w:rPr>
                <w:sz w:val="26"/>
                <w:szCs w:val="26"/>
              </w:rPr>
            </w:pPr>
            <w:r w:rsidDel="00000000" w:rsidR="00000000" w:rsidRPr="00000000">
              <w:rPr>
                <w:sz w:val="26"/>
                <w:szCs w:val="26"/>
                <w:rtl w:val="0"/>
              </w:rPr>
              <w:t xml:space="preserve">Improvisation, Soundscape, Flashbacks/Flash Forwards, Ritual, Marking the Moment </w:t>
            </w:r>
          </w:p>
        </w:tc>
        <w:tc>
          <w:tcPr/>
          <w:p w:rsidR="00000000" w:rsidDel="00000000" w:rsidP="00000000" w:rsidRDefault="00000000" w:rsidRPr="00000000" w14:paraId="000000FC">
            <w:pPr>
              <w:widowControl w:val="0"/>
              <w:rPr>
                <w:sz w:val="26"/>
                <w:szCs w:val="26"/>
              </w:rPr>
            </w:pPr>
            <w:r w:rsidDel="00000000" w:rsidR="00000000" w:rsidRPr="00000000">
              <w:rPr>
                <w:sz w:val="26"/>
                <w:szCs w:val="26"/>
                <w:rtl w:val="0"/>
              </w:rPr>
              <w:t xml:space="preserve">CollaborativeGroup Lesson </w:t>
            </w:r>
          </w:p>
          <w:p w:rsidR="00000000" w:rsidDel="00000000" w:rsidP="00000000" w:rsidRDefault="00000000" w:rsidRPr="00000000" w14:paraId="000000FD">
            <w:pPr>
              <w:widowControl w:val="0"/>
              <w:rPr>
                <w:sz w:val="26"/>
                <w:szCs w:val="26"/>
              </w:rPr>
            </w:pPr>
            <w:r w:rsidDel="00000000" w:rsidR="00000000" w:rsidRPr="00000000">
              <w:rPr>
                <w:sz w:val="26"/>
                <w:szCs w:val="26"/>
                <w:rtl w:val="0"/>
              </w:rPr>
              <w:t xml:space="preserve">(Adapt, Apply, &amp; Analyze )</w:t>
            </w:r>
          </w:p>
          <w:p w:rsidR="00000000" w:rsidDel="00000000" w:rsidP="00000000" w:rsidRDefault="00000000" w:rsidRPr="00000000" w14:paraId="000000FE">
            <w:pPr>
              <w:widowControl w:val="0"/>
              <w:rPr>
                <w:sz w:val="26"/>
                <w:szCs w:val="26"/>
              </w:rPr>
            </w:pPr>
            <w:r w:rsidDel="00000000" w:rsidR="00000000" w:rsidRPr="00000000">
              <w:rPr>
                <w:sz w:val="26"/>
                <w:szCs w:val="26"/>
                <w:rtl w:val="0"/>
              </w:rPr>
              <w:t xml:space="preserve">Due</w:t>
            </w:r>
          </w:p>
          <w:p w:rsidR="00000000" w:rsidDel="00000000" w:rsidP="00000000" w:rsidRDefault="00000000" w:rsidRPr="00000000" w14:paraId="000000FF">
            <w:pPr>
              <w:widowControl w:val="0"/>
              <w:spacing w:line="240" w:lineRule="auto"/>
              <w:rPr>
                <w:sz w:val="26"/>
                <w:szCs w:val="26"/>
              </w:rPr>
            </w:pPr>
            <w:r w:rsidDel="00000000" w:rsidR="00000000" w:rsidRPr="00000000">
              <w:rPr>
                <w:sz w:val="26"/>
                <w:szCs w:val="26"/>
                <w:rtl w:val="0"/>
              </w:rPr>
              <w:t xml:space="preserve">February 15, 2023</w:t>
            </w:r>
          </w:p>
        </w:tc>
      </w:tr>
      <w:tr>
        <w:trPr>
          <w:cantSplit w:val="0"/>
          <w:trHeight w:val="270" w:hRule="atLeast"/>
          <w:tblHeader w:val="1"/>
        </w:trPr>
        <w:tc>
          <w:tcPr/>
          <w:p w:rsidR="00000000" w:rsidDel="00000000" w:rsidP="00000000" w:rsidRDefault="00000000" w:rsidRPr="00000000" w14:paraId="00000100">
            <w:pPr>
              <w:widowControl w:val="0"/>
              <w:spacing w:line="240" w:lineRule="auto"/>
              <w:jc w:val="center"/>
              <w:rPr>
                <w:sz w:val="26"/>
                <w:szCs w:val="26"/>
              </w:rPr>
            </w:pPr>
            <w:r w:rsidDel="00000000" w:rsidR="00000000" w:rsidRPr="00000000">
              <w:rPr>
                <w:sz w:val="26"/>
                <w:szCs w:val="26"/>
                <w:rtl w:val="0"/>
              </w:rPr>
              <w:t xml:space="preserve">7</w:t>
            </w:r>
          </w:p>
          <w:p w:rsidR="00000000" w:rsidDel="00000000" w:rsidP="00000000" w:rsidRDefault="00000000" w:rsidRPr="00000000" w14:paraId="00000101">
            <w:pPr>
              <w:widowControl w:val="0"/>
              <w:spacing w:line="240" w:lineRule="auto"/>
              <w:jc w:val="center"/>
              <w:rPr>
                <w:sz w:val="26"/>
                <w:szCs w:val="26"/>
              </w:rPr>
            </w:pPr>
            <w:r w:rsidDel="00000000" w:rsidR="00000000" w:rsidRPr="00000000">
              <w:rPr>
                <w:rtl w:val="0"/>
              </w:rPr>
            </w:r>
          </w:p>
          <w:p w:rsidR="00000000" w:rsidDel="00000000" w:rsidP="00000000" w:rsidRDefault="00000000" w:rsidRPr="00000000" w14:paraId="00000102">
            <w:pPr>
              <w:widowControl w:val="0"/>
              <w:jc w:val="center"/>
              <w:rPr>
                <w:sz w:val="24"/>
                <w:szCs w:val="24"/>
              </w:rPr>
            </w:pPr>
            <w:r w:rsidDel="00000000" w:rsidR="00000000" w:rsidRPr="00000000">
              <w:rPr>
                <w:sz w:val="24"/>
                <w:szCs w:val="24"/>
                <w:rtl w:val="0"/>
              </w:rPr>
              <w:t xml:space="preserve">February</w:t>
            </w:r>
          </w:p>
          <w:p w:rsidR="00000000" w:rsidDel="00000000" w:rsidP="00000000" w:rsidRDefault="00000000" w:rsidRPr="00000000" w14:paraId="00000103">
            <w:pPr>
              <w:widowControl w:val="0"/>
              <w:jc w:val="center"/>
              <w:rPr>
                <w:sz w:val="26"/>
                <w:szCs w:val="26"/>
              </w:rPr>
            </w:pPr>
            <w:r w:rsidDel="00000000" w:rsidR="00000000" w:rsidRPr="00000000">
              <w:rPr>
                <w:sz w:val="26"/>
                <w:szCs w:val="26"/>
                <w:rtl w:val="0"/>
              </w:rPr>
              <w:t xml:space="preserve">20,</w:t>
            </w:r>
          </w:p>
          <w:p w:rsidR="00000000" w:rsidDel="00000000" w:rsidP="00000000" w:rsidRDefault="00000000" w:rsidRPr="00000000" w14:paraId="00000104">
            <w:pPr>
              <w:widowControl w:val="0"/>
              <w:jc w:val="center"/>
              <w:rPr>
                <w:sz w:val="26"/>
                <w:szCs w:val="26"/>
              </w:rPr>
            </w:pPr>
            <w:r w:rsidDel="00000000" w:rsidR="00000000" w:rsidRPr="00000000">
              <w:rPr>
                <w:sz w:val="26"/>
                <w:szCs w:val="26"/>
                <w:rtl w:val="0"/>
              </w:rPr>
              <w:t xml:space="preserve">2023</w:t>
            </w:r>
          </w:p>
        </w:tc>
        <w:tc>
          <w:tcPr/>
          <w:p w:rsidR="00000000" w:rsidDel="00000000" w:rsidP="00000000" w:rsidRDefault="00000000" w:rsidRPr="00000000" w14:paraId="00000105">
            <w:pPr>
              <w:widowControl w:val="0"/>
              <w:spacing w:line="240" w:lineRule="auto"/>
              <w:rPr>
                <w:sz w:val="26"/>
                <w:szCs w:val="26"/>
              </w:rPr>
            </w:pPr>
            <w:r w:rsidDel="00000000" w:rsidR="00000000" w:rsidRPr="00000000">
              <w:rPr>
                <w:i w:val="1"/>
                <w:sz w:val="26"/>
                <w:szCs w:val="26"/>
                <w:rtl w:val="0"/>
              </w:rPr>
              <w:t xml:space="preserve">Instructor Notes From:</w:t>
            </w:r>
            <w:r w:rsidDel="00000000" w:rsidR="00000000" w:rsidRPr="00000000">
              <w:rPr>
                <w:rtl w:val="0"/>
              </w:rPr>
            </w:r>
          </w:p>
          <w:p w:rsidR="00000000" w:rsidDel="00000000" w:rsidP="00000000" w:rsidRDefault="00000000" w:rsidRPr="00000000" w14:paraId="00000106">
            <w:pPr>
              <w:widowControl w:val="0"/>
              <w:spacing w:line="240" w:lineRule="auto"/>
              <w:rPr>
                <w:sz w:val="26"/>
                <w:szCs w:val="26"/>
              </w:rPr>
            </w:pPr>
            <w:r w:rsidDel="00000000" w:rsidR="00000000" w:rsidRPr="00000000">
              <w:rPr>
                <w:sz w:val="26"/>
                <w:szCs w:val="26"/>
                <w:rtl w:val="0"/>
              </w:rPr>
              <w:t xml:space="preserve">Learning Through Drama</w:t>
            </w:r>
          </w:p>
          <w:p w:rsidR="00000000" w:rsidDel="00000000" w:rsidP="00000000" w:rsidRDefault="00000000" w:rsidRPr="00000000" w14:paraId="00000107">
            <w:pPr>
              <w:widowControl w:val="0"/>
              <w:spacing w:line="240" w:lineRule="auto"/>
              <w:rPr>
                <w:sz w:val="26"/>
                <w:szCs w:val="26"/>
              </w:rPr>
            </w:pPr>
            <w:r w:rsidDel="00000000" w:rsidR="00000000" w:rsidRPr="00000000">
              <w:rPr>
                <w:sz w:val="26"/>
                <w:szCs w:val="26"/>
                <w:rtl w:val="0"/>
              </w:rPr>
              <w:t xml:space="preserve">pp. 114-123</w:t>
            </w:r>
          </w:p>
        </w:tc>
        <w:tc>
          <w:tcPr/>
          <w:p w:rsidR="00000000" w:rsidDel="00000000" w:rsidP="00000000" w:rsidRDefault="00000000" w:rsidRPr="00000000" w14:paraId="00000108">
            <w:pPr>
              <w:widowControl w:val="0"/>
              <w:spacing w:line="240" w:lineRule="auto"/>
              <w:rPr>
                <w:sz w:val="26"/>
                <w:szCs w:val="26"/>
              </w:rPr>
            </w:pPr>
            <w:r w:rsidDel="00000000" w:rsidR="00000000" w:rsidRPr="00000000">
              <w:rPr>
                <w:sz w:val="26"/>
                <w:szCs w:val="26"/>
                <w:rtl w:val="0"/>
              </w:rPr>
              <w:t xml:space="preserve">Whoosh!, Object Theatre, Open and Close, Spotlight</w:t>
            </w:r>
          </w:p>
        </w:tc>
        <w:tc>
          <w:tcPr/>
          <w:p w:rsidR="00000000" w:rsidDel="00000000" w:rsidP="00000000" w:rsidRDefault="00000000" w:rsidRPr="00000000" w14:paraId="00000109">
            <w:pPr>
              <w:widowControl w:val="0"/>
              <w:rPr>
                <w:sz w:val="26"/>
                <w:szCs w:val="26"/>
              </w:rPr>
            </w:pPr>
            <w:r w:rsidDel="00000000" w:rsidR="00000000" w:rsidRPr="00000000">
              <w:rPr>
                <w:sz w:val="26"/>
                <w:szCs w:val="26"/>
                <w:rtl w:val="0"/>
              </w:rPr>
              <w:t xml:space="preserve">CollaborativeGroup Lesson </w:t>
            </w:r>
          </w:p>
          <w:p w:rsidR="00000000" w:rsidDel="00000000" w:rsidP="00000000" w:rsidRDefault="00000000" w:rsidRPr="00000000" w14:paraId="0000010A">
            <w:pPr>
              <w:widowControl w:val="0"/>
              <w:rPr>
                <w:sz w:val="26"/>
                <w:szCs w:val="26"/>
              </w:rPr>
            </w:pPr>
            <w:r w:rsidDel="00000000" w:rsidR="00000000" w:rsidRPr="00000000">
              <w:rPr>
                <w:sz w:val="26"/>
                <w:szCs w:val="26"/>
                <w:rtl w:val="0"/>
              </w:rPr>
              <w:t xml:space="preserve">(Adapt, Apply, &amp; Analyze )</w:t>
            </w:r>
          </w:p>
          <w:p w:rsidR="00000000" w:rsidDel="00000000" w:rsidP="00000000" w:rsidRDefault="00000000" w:rsidRPr="00000000" w14:paraId="0000010B">
            <w:pPr>
              <w:widowControl w:val="0"/>
              <w:rPr>
                <w:sz w:val="26"/>
                <w:szCs w:val="26"/>
              </w:rPr>
            </w:pPr>
            <w:r w:rsidDel="00000000" w:rsidR="00000000" w:rsidRPr="00000000">
              <w:rPr>
                <w:sz w:val="26"/>
                <w:szCs w:val="26"/>
                <w:rtl w:val="0"/>
              </w:rPr>
              <w:t xml:space="preserve">Due</w:t>
            </w:r>
          </w:p>
          <w:p w:rsidR="00000000" w:rsidDel="00000000" w:rsidP="00000000" w:rsidRDefault="00000000" w:rsidRPr="00000000" w14:paraId="0000010C">
            <w:pPr>
              <w:widowControl w:val="0"/>
              <w:spacing w:line="240" w:lineRule="auto"/>
              <w:rPr>
                <w:sz w:val="26"/>
                <w:szCs w:val="26"/>
              </w:rPr>
            </w:pPr>
            <w:r w:rsidDel="00000000" w:rsidR="00000000" w:rsidRPr="00000000">
              <w:rPr>
                <w:sz w:val="26"/>
                <w:szCs w:val="26"/>
                <w:rtl w:val="0"/>
              </w:rPr>
              <w:t xml:space="preserve">February 22, 2023</w:t>
            </w:r>
          </w:p>
        </w:tc>
      </w:tr>
      <w:tr>
        <w:trPr>
          <w:cantSplit w:val="0"/>
          <w:trHeight w:val="270" w:hRule="atLeast"/>
          <w:tblHeader w:val="1"/>
        </w:trPr>
        <w:tc>
          <w:tcPr/>
          <w:p w:rsidR="00000000" w:rsidDel="00000000" w:rsidP="00000000" w:rsidRDefault="00000000" w:rsidRPr="00000000" w14:paraId="0000010D">
            <w:pPr>
              <w:widowControl w:val="0"/>
              <w:spacing w:line="240" w:lineRule="auto"/>
              <w:jc w:val="center"/>
              <w:rPr>
                <w:sz w:val="26"/>
                <w:szCs w:val="26"/>
              </w:rPr>
            </w:pPr>
            <w:r w:rsidDel="00000000" w:rsidR="00000000" w:rsidRPr="00000000">
              <w:rPr>
                <w:sz w:val="26"/>
                <w:szCs w:val="26"/>
                <w:rtl w:val="0"/>
              </w:rPr>
              <w:t xml:space="preserve">8</w:t>
            </w:r>
          </w:p>
          <w:p w:rsidR="00000000" w:rsidDel="00000000" w:rsidP="00000000" w:rsidRDefault="00000000" w:rsidRPr="00000000" w14:paraId="0000010E">
            <w:pPr>
              <w:widowControl w:val="0"/>
              <w:spacing w:line="240" w:lineRule="auto"/>
              <w:jc w:val="center"/>
              <w:rPr>
                <w:sz w:val="26"/>
                <w:szCs w:val="26"/>
              </w:rPr>
            </w:pPr>
            <w:r w:rsidDel="00000000" w:rsidR="00000000" w:rsidRPr="00000000">
              <w:rPr>
                <w:rtl w:val="0"/>
              </w:rPr>
            </w:r>
          </w:p>
          <w:p w:rsidR="00000000" w:rsidDel="00000000" w:rsidP="00000000" w:rsidRDefault="00000000" w:rsidRPr="00000000" w14:paraId="0000010F">
            <w:pPr>
              <w:widowControl w:val="0"/>
              <w:jc w:val="center"/>
              <w:rPr>
                <w:sz w:val="26"/>
                <w:szCs w:val="26"/>
              </w:rPr>
            </w:pPr>
            <w:r w:rsidDel="00000000" w:rsidR="00000000" w:rsidRPr="00000000">
              <w:rPr>
                <w:sz w:val="24"/>
                <w:szCs w:val="24"/>
                <w:rtl w:val="0"/>
              </w:rPr>
              <w:t xml:space="preserve">February27</w:t>
            </w:r>
            <w:r w:rsidDel="00000000" w:rsidR="00000000" w:rsidRPr="00000000">
              <w:rPr>
                <w:sz w:val="26"/>
                <w:szCs w:val="26"/>
                <w:rtl w:val="0"/>
              </w:rPr>
              <w:t xml:space="preserve">,</w:t>
            </w:r>
          </w:p>
          <w:p w:rsidR="00000000" w:rsidDel="00000000" w:rsidP="00000000" w:rsidRDefault="00000000" w:rsidRPr="00000000" w14:paraId="00000110">
            <w:pPr>
              <w:widowControl w:val="0"/>
              <w:jc w:val="center"/>
              <w:rPr>
                <w:sz w:val="26"/>
                <w:szCs w:val="26"/>
              </w:rPr>
            </w:pPr>
            <w:r w:rsidDel="00000000" w:rsidR="00000000" w:rsidRPr="00000000">
              <w:rPr>
                <w:sz w:val="26"/>
                <w:szCs w:val="26"/>
                <w:rtl w:val="0"/>
              </w:rPr>
              <w:t xml:space="preserve">2023</w:t>
            </w:r>
          </w:p>
        </w:tc>
        <w:tc>
          <w:tcPr/>
          <w:p w:rsidR="00000000" w:rsidDel="00000000" w:rsidP="00000000" w:rsidRDefault="00000000" w:rsidRPr="00000000" w14:paraId="00000111">
            <w:pPr>
              <w:widowControl w:val="0"/>
              <w:spacing w:line="240" w:lineRule="auto"/>
              <w:rPr>
                <w:sz w:val="26"/>
                <w:szCs w:val="26"/>
              </w:rPr>
            </w:pPr>
            <w:r w:rsidDel="00000000" w:rsidR="00000000" w:rsidRPr="00000000">
              <w:rPr>
                <w:i w:val="1"/>
                <w:sz w:val="26"/>
                <w:szCs w:val="26"/>
                <w:rtl w:val="0"/>
              </w:rPr>
              <w:t xml:space="preserve">Instructor Notes From:</w:t>
            </w:r>
            <w:r w:rsidDel="00000000" w:rsidR="00000000" w:rsidRPr="00000000">
              <w:rPr>
                <w:rtl w:val="0"/>
              </w:rPr>
            </w:r>
          </w:p>
          <w:p w:rsidR="00000000" w:rsidDel="00000000" w:rsidP="00000000" w:rsidRDefault="00000000" w:rsidRPr="00000000" w14:paraId="00000112">
            <w:pPr>
              <w:widowControl w:val="0"/>
              <w:spacing w:line="240" w:lineRule="auto"/>
              <w:rPr>
                <w:sz w:val="26"/>
                <w:szCs w:val="26"/>
              </w:rPr>
            </w:pPr>
            <w:r w:rsidDel="00000000" w:rsidR="00000000" w:rsidRPr="00000000">
              <w:rPr>
                <w:sz w:val="26"/>
                <w:szCs w:val="26"/>
                <w:rtl w:val="0"/>
              </w:rPr>
              <w:t xml:space="preserve">Learning Through Drama</w:t>
            </w:r>
          </w:p>
          <w:p w:rsidR="00000000" w:rsidDel="00000000" w:rsidP="00000000" w:rsidRDefault="00000000" w:rsidRPr="00000000" w14:paraId="00000113">
            <w:pPr>
              <w:widowControl w:val="0"/>
              <w:spacing w:line="240" w:lineRule="auto"/>
              <w:rPr>
                <w:sz w:val="26"/>
                <w:szCs w:val="26"/>
              </w:rPr>
            </w:pPr>
            <w:r w:rsidDel="00000000" w:rsidR="00000000" w:rsidRPr="00000000">
              <w:rPr>
                <w:sz w:val="26"/>
                <w:szCs w:val="26"/>
                <w:rtl w:val="0"/>
              </w:rPr>
              <w:t xml:space="preserve">pp. 125-130   </w:t>
            </w:r>
          </w:p>
        </w:tc>
        <w:tc>
          <w:tcPr/>
          <w:p w:rsidR="00000000" w:rsidDel="00000000" w:rsidP="00000000" w:rsidRDefault="00000000" w:rsidRPr="00000000" w14:paraId="00000114">
            <w:pPr>
              <w:widowControl w:val="0"/>
              <w:spacing w:line="240" w:lineRule="auto"/>
              <w:rPr>
                <w:b w:val="1"/>
                <w:sz w:val="26"/>
                <w:szCs w:val="26"/>
                <w:u w:val="single"/>
              </w:rPr>
            </w:pPr>
            <w:r w:rsidDel="00000000" w:rsidR="00000000" w:rsidRPr="00000000">
              <w:rPr>
                <w:b w:val="1"/>
                <w:sz w:val="26"/>
                <w:szCs w:val="26"/>
                <w:u w:val="single"/>
                <w:rtl w:val="0"/>
              </w:rPr>
              <w:t xml:space="preserve">The Gruffalo</w:t>
            </w:r>
          </w:p>
          <w:p w:rsidR="00000000" w:rsidDel="00000000" w:rsidP="00000000" w:rsidRDefault="00000000" w:rsidRPr="00000000" w14:paraId="00000115">
            <w:pPr>
              <w:widowControl w:val="0"/>
              <w:spacing w:line="240" w:lineRule="auto"/>
              <w:rPr>
                <w:sz w:val="26"/>
                <w:szCs w:val="26"/>
              </w:rPr>
            </w:pPr>
            <w:r w:rsidDel="00000000" w:rsidR="00000000" w:rsidRPr="00000000">
              <w:rPr>
                <w:sz w:val="26"/>
                <w:szCs w:val="26"/>
                <w:rtl w:val="0"/>
              </w:rPr>
              <w:t xml:space="preserve">1. </w:t>
            </w:r>
            <w:r w:rsidDel="00000000" w:rsidR="00000000" w:rsidRPr="00000000">
              <w:rPr>
                <w:sz w:val="26"/>
                <w:szCs w:val="26"/>
                <w:rtl w:val="0"/>
              </w:rPr>
              <w:t xml:space="preserve">Use Drama to Explore, Support, and Extend Learning</w:t>
            </w:r>
          </w:p>
          <w:p w:rsidR="00000000" w:rsidDel="00000000" w:rsidP="00000000" w:rsidRDefault="00000000" w:rsidRPr="00000000" w14:paraId="00000116">
            <w:pPr>
              <w:widowControl w:val="0"/>
              <w:spacing w:line="240" w:lineRule="auto"/>
              <w:rPr>
                <w:sz w:val="26"/>
                <w:szCs w:val="26"/>
              </w:rPr>
            </w:pPr>
            <w:r w:rsidDel="00000000" w:rsidR="00000000" w:rsidRPr="00000000">
              <w:rPr>
                <w:sz w:val="26"/>
                <w:szCs w:val="26"/>
                <w:rtl w:val="0"/>
              </w:rPr>
              <w:t xml:space="preserve">2. Choose Drama Strategy, Lead Activity and Analytical Discussion</w:t>
            </w:r>
          </w:p>
        </w:tc>
        <w:tc>
          <w:tcPr/>
          <w:p w:rsidR="00000000" w:rsidDel="00000000" w:rsidP="00000000" w:rsidRDefault="00000000" w:rsidRPr="00000000" w14:paraId="00000117">
            <w:pPr>
              <w:widowControl w:val="0"/>
              <w:rPr>
                <w:sz w:val="26"/>
                <w:szCs w:val="26"/>
              </w:rPr>
            </w:pPr>
            <w:r w:rsidDel="00000000" w:rsidR="00000000" w:rsidRPr="00000000">
              <w:rPr>
                <w:sz w:val="26"/>
                <w:szCs w:val="26"/>
                <w:rtl w:val="0"/>
              </w:rPr>
              <w:t xml:space="preserve">Individual Lesson </w:t>
            </w:r>
          </w:p>
          <w:p w:rsidR="00000000" w:rsidDel="00000000" w:rsidP="00000000" w:rsidRDefault="00000000" w:rsidRPr="00000000" w14:paraId="00000118">
            <w:pPr>
              <w:widowControl w:val="0"/>
              <w:rPr>
                <w:sz w:val="26"/>
                <w:szCs w:val="26"/>
              </w:rPr>
            </w:pPr>
            <w:r w:rsidDel="00000000" w:rsidR="00000000" w:rsidRPr="00000000">
              <w:rPr>
                <w:sz w:val="26"/>
                <w:szCs w:val="26"/>
                <w:rtl w:val="0"/>
              </w:rPr>
              <w:t xml:space="preserve">(Adapt, Apply, &amp; Analyze )</w:t>
            </w:r>
          </w:p>
          <w:p w:rsidR="00000000" w:rsidDel="00000000" w:rsidP="00000000" w:rsidRDefault="00000000" w:rsidRPr="00000000" w14:paraId="00000119">
            <w:pPr>
              <w:widowControl w:val="0"/>
              <w:rPr>
                <w:sz w:val="26"/>
                <w:szCs w:val="26"/>
              </w:rPr>
            </w:pPr>
            <w:r w:rsidDel="00000000" w:rsidR="00000000" w:rsidRPr="00000000">
              <w:rPr>
                <w:sz w:val="26"/>
                <w:szCs w:val="26"/>
                <w:rtl w:val="0"/>
              </w:rPr>
              <w:t xml:space="preserve">Due</w:t>
            </w:r>
          </w:p>
          <w:p w:rsidR="00000000" w:rsidDel="00000000" w:rsidP="00000000" w:rsidRDefault="00000000" w:rsidRPr="00000000" w14:paraId="0000011A">
            <w:pPr>
              <w:widowControl w:val="0"/>
              <w:spacing w:line="240" w:lineRule="auto"/>
              <w:rPr>
                <w:sz w:val="26"/>
                <w:szCs w:val="26"/>
              </w:rPr>
            </w:pPr>
            <w:r w:rsidDel="00000000" w:rsidR="00000000" w:rsidRPr="00000000">
              <w:rPr>
                <w:sz w:val="26"/>
                <w:szCs w:val="26"/>
                <w:rtl w:val="0"/>
              </w:rPr>
              <w:t xml:space="preserve">March 1, 2023 </w:t>
            </w:r>
          </w:p>
        </w:tc>
      </w:tr>
      <w:tr>
        <w:trPr>
          <w:cantSplit w:val="0"/>
          <w:trHeight w:val="270" w:hRule="atLeast"/>
          <w:tblHeader w:val="1"/>
        </w:trPr>
        <w:tc>
          <w:tcPr/>
          <w:p w:rsidR="00000000" w:rsidDel="00000000" w:rsidP="00000000" w:rsidRDefault="00000000" w:rsidRPr="00000000" w14:paraId="0000011B">
            <w:pPr>
              <w:widowControl w:val="0"/>
              <w:spacing w:line="240" w:lineRule="auto"/>
              <w:jc w:val="center"/>
              <w:rPr>
                <w:sz w:val="26"/>
                <w:szCs w:val="26"/>
              </w:rPr>
            </w:pPr>
            <w:r w:rsidDel="00000000" w:rsidR="00000000" w:rsidRPr="00000000">
              <w:rPr>
                <w:sz w:val="26"/>
                <w:szCs w:val="26"/>
                <w:rtl w:val="0"/>
              </w:rPr>
              <w:t xml:space="preserve">9</w:t>
            </w:r>
          </w:p>
          <w:p w:rsidR="00000000" w:rsidDel="00000000" w:rsidP="00000000" w:rsidRDefault="00000000" w:rsidRPr="00000000" w14:paraId="0000011C">
            <w:pPr>
              <w:widowControl w:val="0"/>
              <w:jc w:val="center"/>
              <w:rPr>
                <w:sz w:val="26"/>
                <w:szCs w:val="26"/>
              </w:rPr>
            </w:pPr>
            <w:r w:rsidDel="00000000" w:rsidR="00000000" w:rsidRPr="00000000">
              <w:rPr>
                <w:rtl w:val="0"/>
              </w:rPr>
            </w:r>
          </w:p>
          <w:p w:rsidR="00000000" w:rsidDel="00000000" w:rsidP="00000000" w:rsidRDefault="00000000" w:rsidRPr="00000000" w14:paraId="0000011D">
            <w:pPr>
              <w:widowControl w:val="0"/>
              <w:jc w:val="center"/>
              <w:rPr>
                <w:sz w:val="26"/>
                <w:szCs w:val="26"/>
              </w:rPr>
            </w:pPr>
            <w:r w:rsidDel="00000000" w:rsidR="00000000" w:rsidRPr="00000000">
              <w:rPr>
                <w:sz w:val="26"/>
                <w:szCs w:val="26"/>
                <w:rtl w:val="0"/>
              </w:rPr>
              <w:t xml:space="preserve">March</w:t>
            </w:r>
          </w:p>
          <w:p w:rsidR="00000000" w:rsidDel="00000000" w:rsidP="00000000" w:rsidRDefault="00000000" w:rsidRPr="00000000" w14:paraId="0000011E">
            <w:pPr>
              <w:widowControl w:val="0"/>
              <w:jc w:val="center"/>
              <w:rPr>
                <w:sz w:val="26"/>
                <w:szCs w:val="26"/>
              </w:rPr>
            </w:pPr>
            <w:r w:rsidDel="00000000" w:rsidR="00000000" w:rsidRPr="00000000">
              <w:rPr>
                <w:sz w:val="26"/>
                <w:szCs w:val="26"/>
                <w:rtl w:val="0"/>
              </w:rPr>
              <w:t xml:space="preserve">6,</w:t>
            </w:r>
          </w:p>
          <w:p w:rsidR="00000000" w:rsidDel="00000000" w:rsidP="00000000" w:rsidRDefault="00000000" w:rsidRPr="00000000" w14:paraId="0000011F">
            <w:pPr>
              <w:widowControl w:val="0"/>
              <w:jc w:val="center"/>
              <w:rPr>
                <w:sz w:val="26"/>
                <w:szCs w:val="26"/>
              </w:rPr>
            </w:pPr>
            <w:r w:rsidDel="00000000" w:rsidR="00000000" w:rsidRPr="00000000">
              <w:rPr>
                <w:sz w:val="26"/>
                <w:szCs w:val="26"/>
                <w:rtl w:val="0"/>
              </w:rPr>
              <w:t xml:space="preserve">2023</w:t>
            </w:r>
          </w:p>
          <w:p w:rsidR="00000000" w:rsidDel="00000000" w:rsidP="00000000" w:rsidRDefault="00000000" w:rsidRPr="00000000" w14:paraId="00000120">
            <w:pPr>
              <w:widowControl w:val="0"/>
              <w:spacing w:line="240" w:lineRule="auto"/>
              <w:jc w:val="left"/>
              <w:rPr>
                <w:b w:val="1"/>
                <w:sz w:val="14"/>
                <w:szCs w:val="14"/>
              </w:rPr>
            </w:pPr>
            <w:r w:rsidDel="00000000" w:rsidR="00000000" w:rsidRPr="00000000">
              <w:rPr>
                <w:rtl w:val="0"/>
              </w:rPr>
            </w:r>
          </w:p>
        </w:tc>
        <w:tc>
          <w:tcPr/>
          <w:p w:rsidR="00000000" w:rsidDel="00000000" w:rsidP="00000000" w:rsidRDefault="00000000" w:rsidRPr="00000000" w14:paraId="00000121">
            <w:pPr>
              <w:widowControl w:val="0"/>
              <w:rPr>
                <w:sz w:val="26"/>
                <w:szCs w:val="26"/>
              </w:rPr>
            </w:pPr>
            <w:r w:rsidDel="00000000" w:rsidR="00000000" w:rsidRPr="00000000">
              <w:rPr>
                <w:i w:val="1"/>
                <w:sz w:val="26"/>
                <w:szCs w:val="26"/>
                <w:rtl w:val="0"/>
              </w:rPr>
              <w:t xml:space="preserve">Instructor Notes From:</w:t>
            </w:r>
            <w:r w:rsidDel="00000000" w:rsidR="00000000" w:rsidRPr="00000000">
              <w:rPr>
                <w:rtl w:val="0"/>
              </w:rPr>
            </w:r>
          </w:p>
          <w:p w:rsidR="00000000" w:rsidDel="00000000" w:rsidP="00000000" w:rsidRDefault="00000000" w:rsidRPr="00000000" w14:paraId="00000122">
            <w:pPr>
              <w:widowControl w:val="0"/>
              <w:rPr>
                <w:sz w:val="26"/>
                <w:szCs w:val="26"/>
              </w:rPr>
            </w:pPr>
            <w:r w:rsidDel="00000000" w:rsidR="00000000" w:rsidRPr="00000000">
              <w:rPr>
                <w:sz w:val="26"/>
                <w:szCs w:val="26"/>
                <w:rtl w:val="0"/>
              </w:rPr>
              <w:t xml:space="preserve">Learning Through Drama</w:t>
            </w:r>
          </w:p>
          <w:p w:rsidR="00000000" w:rsidDel="00000000" w:rsidP="00000000" w:rsidRDefault="00000000" w:rsidRPr="00000000" w14:paraId="00000123">
            <w:pPr>
              <w:widowControl w:val="0"/>
              <w:spacing w:line="240" w:lineRule="auto"/>
              <w:rPr>
                <w:sz w:val="26"/>
                <w:szCs w:val="26"/>
              </w:rPr>
            </w:pPr>
            <w:r w:rsidDel="00000000" w:rsidR="00000000" w:rsidRPr="00000000">
              <w:rPr>
                <w:sz w:val="26"/>
                <w:szCs w:val="26"/>
                <w:rtl w:val="0"/>
              </w:rPr>
              <w:t xml:space="preserve">pp. 131-139   </w:t>
            </w:r>
          </w:p>
        </w:tc>
        <w:tc>
          <w:tcPr/>
          <w:p w:rsidR="00000000" w:rsidDel="00000000" w:rsidP="00000000" w:rsidRDefault="00000000" w:rsidRPr="00000000" w14:paraId="00000124">
            <w:pPr>
              <w:widowControl w:val="0"/>
              <w:spacing w:line="240" w:lineRule="auto"/>
              <w:rPr>
                <w:b w:val="1"/>
                <w:sz w:val="26"/>
                <w:szCs w:val="26"/>
                <w:u w:val="single"/>
              </w:rPr>
            </w:pPr>
            <w:r w:rsidDel="00000000" w:rsidR="00000000" w:rsidRPr="00000000">
              <w:rPr>
                <w:b w:val="1"/>
                <w:sz w:val="26"/>
                <w:szCs w:val="26"/>
                <w:u w:val="single"/>
                <w:rtl w:val="0"/>
              </w:rPr>
              <w:t xml:space="preserve">Cinderella</w:t>
            </w:r>
          </w:p>
          <w:p w:rsidR="00000000" w:rsidDel="00000000" w:rsidP="00000000" w:rsidRDefault="00000000" w:rsidRPr="00000000" w14:paraId="00000125">
            <w:pPr>
              <w:widowControl w:val="0"/>
              <w:spacing w:line="240" w:lineRule="auto"/>
              <w:rPr>
                <w:sz w:val="26"/>
                <w:szCs w:val="26"/>
              </w:rPr>
            </w:pPr>
            <w:r w:rsidDel="00000000" w:rsidR="00000000" w:rsidRPr="00000000">
              <w:rPr>
                <w:sz w:val="26"/>
                <w:szCs w:val="26"/>
                <w:rtl w:val="0"/>
              </w:rPr>
              <w:t xml:space="preserve">1. Use Drama to Encourage Writing Activities Involving Bullying Issues</w:t>
            </w:r>
          </w:p>
          <w:p w:rsidR="00000000" w:rsidDel="00000000" w:rsidP="00000000" w:rsidRDefault="00000000" w:rsidRPr="00000000" w14:paraId="00000126">
            <w:pPr>
              <w:widowControl w:val="0"/>
              <w:spacing w:line="240" w:lineRule="auto"/>
              <w:rPr>
                <w:sz w:val="26"/>
                <w:szCs w:val="26"/>
              </w:rPr>
            </w:pPr>
            <w:r w:rsidDel="00000000" w:rsidR="00000000" w:rsidRPr="00000000">
              <w:rPr>
                <w:sz w:val="26"/>
                <w:szCs w:val="26"/>
                <w:rtl w:val="0"/>
              </w:rPr>
              <w:t xml:space="preserve">2. Choose Drama Strategy, Lead Activity and Analytical Discussion</w:t>
            </w:r>
          </w:p>
        </w:tc>
        <w:tc>
          <w:tcPr/>
          <w:p w:rsidR="00000000" w:rsidDel="00000000" w:rsidP="00000000" w:rsidRDefault="00000000" w:rsidRPr="00000000" w14:paraId="00000127">
            <w:pPr>
              <w:widowControl w:val="0"/>
              <w:rPr>
                <w:sz w:val="26"/>
                <w:szCs w:val="26"/>
              </w:rPr>
            </w:pPr>
            <w:r w:rsidDel="00000000" w:rsidR="00000000" w:rsidRPr="00000000">
              <w:rPr>
                <w:sz w:val="26"/>
                <w:szCs w:val="26"/>
                <w:rtl w:val="0"/>
              </w:rPr>
              <w:t xml:space="preserve">Individual Lesson </w:t>
            </w:r>
          </w:p>
          <w:p w:rsidR="00000000" w:rsidDel="00000000" w:rsidP="00000000" w:rsidRDefault="00000000" w:rsidRPr="00000000" w14:paraId="00000128">
            <w:pPr>
              <w:widowControl w:val="0"/>
              <w:rPr>
                <w:sz w:val="26"/>
                <w:szCs w:val="26"/>
              </w:rPr>
            </w:pPr>
            <w:r w:rsidDel="00000000" w:rsidR="00000000" w:rsidRPr="00000000">
              <w:rPr>
                <w:sz w:val="26"/>
                <w:szCs w:val="26"/>
                <w:rtl w:val="0"/>
              </w:rPr>
              <w:t xml:space="preserve">(Adapt, Apply, &amp; Analyze )</w:t>
            </w:r>
          </w:p>
          <w:p w:rsidR="00000000" w:rsidDel="00000000" w:rsidP="00000000" w:rsidRDefault="00000000" w:rsidRPr="00000000" w14:paraId="00000129">
            <w:pPr>
              <w:widowControl w:val="0"/>
              <w:rPr>
                <w:sz w:val="26"/>
                <w:szCs w:val="26"/>
              </w:rPr>
            </w:pPr>
            <w:r w:rsidDel="00000000" w:rsidR="00000000" w:rsidRPr="00000000">
              <w:rPr>
                <w:sz w:val="26"/>
                <w:szCs w:val="26"/>
                <w:rtl w:val="0"/>
              </w:rPr>
              <w:t xml:space="preserve">Due</w:t>
            </w:r>
          </w:p>
          <w:p w:rsidR="00000000" w:rsidDel="00000000" w:rsidP="00000000" w:rsidRDefault="00000000" w:rsidRPr="00000000" w14:paraId="0000012A">
            <w:pPr>
              <w:widowControl w:val="0"/>
              <w:spacing w:line="240" w:lineRule="auto"/>
              <w:rPr>
                <w:sz w:val="26"/>
                <w:szCs w:val="26"/>
              </w:rPr>
            </w:pPr>
            <w:r w:rsidDel="00000000" w:rsidR="00000000" w:rsidRPr="00000000">
              <w:rPr>
                <w:sz w:val="26"/>
                <w:szCs w:val="26"/>
                <w:rtl w:val="0"/>
              </w:rPr>
              <w:t xml:space="preserve">March 8, 2023 </w:t>
            </w:r>
          </w:p>
        </w:tc>
      </w:tr>
      <w:tr>
        <w:trPr>
          <w:cantSplit w:val="0"/>
          <w:trHeight w:val="270" w:hRule="atLeast"/>
          <w:tblHeader w:val="1"/>
        </w:trPr>
        <w:tc>
          <w:tcPr/>
          <w:p w:rsidR="00000000" w:rsidDel="00000000" w:rsidP="00000000" w:rsidRDefault="00000000" w:rsidRPr="00000000" w14:paraId="0000012B">
            <w:pPr>
              <w:widowControl w:val="0"/>
              <w:spacing w:line="240" w:lineRule="auto"/>
              <w:jc w:val="center"/>
              <w:rPr>
                <w:sz w:val="26"/>
                <w:szCs w:val="26"/>
              </w:rPr>
            </w:pPr>
            <w:r w:rsidDel="00000000" w:rsidR="00000000" w:rsidRPr="00000000">
              <w:rPr>
                <w:sz w:val="26"/>
                <w:szCs w:val="26"/>
                <w:rtl w:val="0"/>
              </w:rPr>
              <w:t xml:space="preserve">10</w:t>
            </w:r>
          </w:p>
          <w:p w:rsidR="00000000" w:rsidDel="00000000" w:rsidP="00000000" w:rsidRDefault="00000000" w:rsidRPr="00000000" w14:paraId="0000012C">
            <w:pPr>
              <w:widowControl w:val="0"/>
              <w:spacing w:line="240" w:lineRule="auto"/>
              <w:jc w:val="center"/>
              <w:rPr>
                <w:sz w:val="26"/>
                <w:szCs w:val="26"/>
              </w:rPr>
            </w:pPr>
            <w:r w:rsidDel="00000000" w:rsidR="00000000" w:rsidRPr="00000000">
              <w:rPr>
                <w:rtl w:val="0"/>
              </w:rPr>
            </w:r>
          </w:p>
          <w:p w:rsidR="00000000" w:rsidDel="00000000" w:rsidP="00000000" w:rsidRDefault="00000000" w:rsidRPr="00000000" w14:paraId="0000012D">
            <w:pPr>
              <w:widowControl w:val="0"/>
              <w:jc w:val="center"/>
              <w:rPr>
                <w:sz w:val="26"/>
                <w:szCs w:val="26"/>
              </w:rPr>
            </w:pPr>
            <w:r w:rsidDel="00000000" w:rsidR="00000000" w:rsidRPr="00000000">
              <w:rPr>
                <w:sz w:val="26"/>
                <w:szCs w:val="26"/>
                <w:rtl w:val="0"/>
              </w:rPr>
              <w:t xml:space="preserve">March 13,</w:t>
            </w:r>
          </w:p>
          <w:p w:rsidR="00000000" w:rsidDel="00000000" w:rsidP="00000000" w:rsidRDefault="00000000" w:rsidRPr="00000000" w14:paraId="0000012E">
            <w:pPr>
              <w:widowControl w:val="0"/>
              <w:jc w:val="center"/>
              <w:rPr>
                <w:sz w:val="26"/>
                <w:szCs w:val="26"/>
              </w:rPr>
            </w:pPr>
            <w:r w:rsidDel="00000000" w:rsidR="00000000" w:rsidRPr="00000000">
              <w:rPr>
                <w:sz w:val="26"/>
                <w:szCs w:val="26"/>
                <w:rtl w:val="0"/>
              </w:rPr>
              <w:t xml:space="preserve">2023</w:t>
            </w:r>
          </w:p>
        </w:tc>
        <w:tc>
          <w:tcPr/>
          <w:p w:rsidR="00000000" w:rsidDel="00000000" w:rsidP="00000000" w:rsidRDefault="00000000" w:rsidRPr="00000000" w14:paraId="0000012F">
            <w:pPr>
              <w:widowControl w:val="0"/>
              <w:rPr>
                <w:sz w:val="26"/>
                <w:szCs w:val="26"/>
              </w:rPr>
            </w:pPr>
            <w:r w:rsidDel="00000000" w:rsidR="00000000" w:rsidRPr="00000000">
              <w:rPr>
                <w:i w:val="1"/>
                <w:sz w:val="26"/>
                <w:szCs w:val="26"/>
                <w:rtl w:val="0"/>
              </w:rPr>
              <w:t xml:space="preserve">Instructor Notes From:</w:t>
            </w:r>
            <w:r w:rsidDel="00000000" w:rsidR="00000000" w:rsidRPr="00000000">
              <w:rPr>
                <w:rtl w:val="0"/>
              </w:rPr>
            </w:r>
          </w:p>
          <w:p w:rsidR="00000000" w:rsidDel="00000000" w:rsidP="00000000" w:rsidRDefault="00000000" w:rsidRPr="00000000" w14:paraId="00000130">
            <w:pPr>
              <w:widowControl w:val="0"/>
              <w:rPr>
                <w:sz w:val="26"/>
                <w:szCs w:val="26"/>
              </w:rPr>
            </w:pPr>
            <w:r w:rsidDel="00000000" w:rsidR="00000000" w:rsidRPr="00000000">
              <w:rPr>
                <w:sz w:val="26"/>
                <w:szCs w:val="26"/>
                <w:rtl w:val="0"/>
              </w:rPr>
              <w:t xml:space="preserve">Learning Through Drama</w:t>
            </w:r>
          </w:p>
          <w:p w:rsidR="00000000" w:rsidDel="00000000" w:rsidP="00000000" w:rsidRDefault="00000000" w:rsidRPr="00000000" w14:paraId="00000131">
            <w:pPr>
              <w:widowControl w:val="0"/>
              <w:spacing w:line="240" w:lineRule="auto"/>
              <w:rPr>
                <w:sz w:val="26"/>
                <w:szCs w:val="26"/>
              </w:rPr>
            </w:pPr>
            <w:r w:rsidDel="00000000" w:rsidR="00000000" w:rsidRPr="00000000">
              <w:rPr>
                <w:sz w:val="26"/>
                <w:szCs w:val="26"/>
                <w:rtl w:val="0"/>
              </w:rPr>
              <w:t xml:space="preserve">pp. 140-149  </w:t>
            </w:r>
          </w:p>
        </w:tc>
        <w:tc>
          <w:tcPr/>
          <w:p w:rsidR="00000000" w:rsidDel="00000000" w:rsidP="00000000" w:rsidRDefault="00000000" w:rsidRPr="00000000" w14:paraId="00000132">
            <w:pPr>
              <w:widowControl w:val="0"/>
              <w:spacing w:line="240" w:lineRule="auto"/>
              <w:rPr>
                <w:b w:val="1"/>
                <w:sz w:val="26"/>
                <w:szCs w:val="26"/>
              </w:rPr>
            </w:pPr>
            <w:r w:rsidDel="00000000" w:rsidR="00000000" w:rsidRPr="00000000">
              <w:rPr>
                <w:b w:val="1"/>
                <w:sz w:val="26"/>
                <w:szCs w:val="26"/>
                <w:rtl w:val="0"/>
              </w:rPr>
              <w:t xml:space="preserve">Real Events From World War II</w:t>
            </w:r>
          </w:p>
          <w:p w:rsidR="00000000" w:rsidDel="00000000" w:rsidP="00000000" w:rsidRDefault="00000000" w:rsidRPr="00000000" w14:paraId="00000133">
            <w:pPr>
              <w:widowControl w:val="0"/>
              <w:spacing w:line="240" w:lineRule="auto"/>
              <w:ind w:left="0" w:firstLine="0"/>
              <w:rPr>
                <w:sz w:val="26"/>
                <w:szCs w:val="26"/>
              </w:rPr>
            </w:pPr>
            <w:r w:rsidDel="00000000" w:rsidR="00000000" w:rsidRPr="00000000">
              <w:rPr>
                <w:sz w:val="26"/>
                <w:szCs w:val="26"/>
                <w:rtl w:val="0"/>
              </w:rPr>
              <w:t xml:space="preserve">1. Use Drama to Encourage Writing Activities Involving Children Evacuees</w:t>
            </w:r>
          </w:p>
          <w:p w:rsidR="00000000" w:rsidDel="00000000" w:rsidP="00000000" w:rsidRDefault="00000000" w:rsidRPr="00000000" w14:paraId="00000134">
            <w:pPr>
              <w:widowControl w:val="0"/>
              <w:spacing w:line="240" w:lineRule="auto"/>
              <w:ind w:left="0" w:firstLine="0"/>
              <w:rPr>
                <w:sz w:val="26"/>
                <w:szCs w:val="26"/>
              </w:rPr>
            </w:pPr>
            <w:r w:rsidDel="00000000" w:rsidR="00000000" w:rsidRPr="00000000">
              <w:rPr>
                <w:sz w:val="26"/>
                <w:szCs w:val="26"/>
                <w:rtl w:val="0"/>
              </w:rPr>
              <w:t xml:space="preserve">2. Choose Drama Strategy, Lead Activity and Analytical Discussion</w:t>
            </w:r>
          </w:p>
        </w:tc>
        <w:tc>
          <w:tcPr/>
          <w:p w:rsidR="00000000" w:rsidDel="00000000" w:rsidP="00000000" w:rsidRDefault="00000000" w:rsidRPr="00000000" w14:paraId="00000135">
            <w:pPr>
              <w:widowControl w:val="0"/>
              <w:rPr>
                <w:sz w:val="26"/>
                <w:szCs w:val="26"/>
              </w:rPr>
            </w:pPr>
            <w:r w:rsidDel="00000000" w:rsidR="00000000" w:rsidRPr="00000000">
              <w:rPr>
                <w:sz w:val="26"/>
                <w:szCs w:val="26"/>
                <w:rtl w:val="0"/>
              </w:rPr>
              <w:t xml:space="preserve">Individual Lesson </w:t>
            </w:r>
          </w:p>
          <w:p w:rsidR="00000000" w:rsidDel="00000000" w:rsidP="00000000" w:rsidRDefault="00000000" w:rsidRPr="00000000" w14:paraId="00000136">
            <w:pPr>
              <w:widowControl w:val="0"/>
              <w:rPr>
                <w:sz w:val="26"/>
                <w:szCs w:val="26"/>
              </w:rPr>
            </w:pPr>
            <w:r w:rsidDel="00000000" w:rsidR="00000000" w:rsidRPr="00000000">
              <w:rPr>
                <w:sz w:val="26"/>
                <w:szCs w:val="26"/>
                <w:rtl w:val="0"/>
              </w:rPr>
              <w:t xml:space="preserve">(Adapt, Apply, &amp; Analyze )</w:t>
            </w:r>
          </w:p>
          <w:p w:rsidR="00000000" w:rsidDel="00000000" w:rsidP="00000000" w:rsidRDefault="00000000" w:rsidRPr="00000000" w14:paraId="00000137">
            <w:pPr>
              <w:widowControl w:val="0"/>
              <w:rPr>
                <w:sz w:val="26"/>
                <w:szCs w:val="26"/>
              </w:rPr>
            </w:pPr>
            <w:r w:rsidDel="00000000" w:rsidR="00000000" w:rsidRPr="00000000">
              <w:rPr>
                <w:sz w:val="26"/>
                <w:szCs w:val="26"/>
                <w:rtl w:val="0"/>
              </w:rPr>
              <w:t xml:space="preserve">Due</w:t>
            </w:r>
          </w:p>
          <w:p w:rsidR="00000000" w:rsidDel="00000000" w:rsidP="00000000" w:rsidRDefault="00000000" w:rsidRPr="00000000" w14:paraId="00000138">
            <w:pPr>
              <w:widowControl w:val="0"/>
              <w:spacing w:line="240" w:lineRule="auto"/>
              <w:rPr>
                <w:sz w:val="26"/>
                <w:szCs w:val="26"/>
              </w:rPr>
            </w:pPr>
            <w:r w:rsidDel="00000000" w:rsidR="00000000" w:rsidRPr="00000000">
              <w:rPr>
                <w:sz w:val="26"/>
                <w:szCs w:val="26"/>
                <w:rtl w:val="0"/>
              </w:rPr>
              <w:t xml:space="preserve">March 15, 2023</w:t>
            </w:r>
          </w:p>
        </w:tc>
      </w:tr>
      <w:tr>
        <w:trPr>
          <w:cantSplit w:val="0"/>
          <w:trHeight w:val="270" w:hRule="atLeast"/>
          <w:tblHeader w:val="1"/>
        </w:trPr>
        <w:tc>
          <w:tcPr/>
          <w:p w:rsidR="00000000" w:rsidDel="00000000" w:rsidP="00000000" w:rsidRDefault="00000000" w:rsidRPr="00000000" w14:paraId="00000139">
            <w:pPr>
              <w:widowControl w:val="0"/>
              <w:spacing w:line="240" w:lineRule="auto"/>
              <w:jc w:val="center"/>
              <w:rPr>
                <w:sz w:val="26"/>
                <w:szCs w:val="26"/>
              </w:rPr>
            </w:pPr>
            <w:r w:rsidDel="00000000" w:rsidR="00000000" w:rsidRPr="00000000">
              <w:rPr>
                <w:sz w:val="26"/>
                <w:szCs w:val="26"/>
                <w:rtl w:val="0"/>
              </w:rPr>
              <w:t xml:space="preserve">Final</w:t>
            </w:r>
          </w:p>
          <w:p w:rsidR="00000000" w:rsidDel="00000000" w:rsidP="00000000" w:rsidRDefault="00000000" w:rsidRPr="00000000" w14:paraId="0000013A">
            <w:pPr>
              <w:widowControl w:val="0"/>
              <w:spacing w:line="240" w:lineRule="auto"/>
              <w:jc w:val="center"/>
              <w:rPr>
                <w:sz w:val="26"/>
                <w:szCs w:val="26"/>
              </w:rPr>
            </w:pPr>
            <w:r w:rsidDel="00000000" w:rsidR="00000000" w:rsidRPr="00000000">
              <w:rPr>
                <w:rtl w:val="0"/>
              </w:rPr>
            </w:r>
          </w:p>
          <w:p w:rsidR="00000000" w:rsidDel="00000000" w:rsidP="00000000" w:rsidRDefault="00000000" w:rsidRPr="00000000" w14:paraId="0000013B">
            <w:pPr>
              <w:widowControl w:val="0"/>
              <w:spacing w:line="240" w:lineRule="auto"/>
              <w:jc w:val="center"/>
              <w:rPr>
                <w:sz w:val="26"/>
                <w:szCs w:val="26"/>
              </w:rPr>
            </w:pPr>
            <w:r w:rsidDel="00000000" w:rsidR="00000000" w:rsidRPr="00000000">
              <w:rPr>
                <w:rtl w:val="0"/>
              </w:rPr>
            </w:r>
          </w:p>
          <w:p w:rsidR="00000000" w:rsidDel="00000000" w:rsidP="00000000" w:rsidRDefault="00000000" w:rsidRPr="00000000" w14:paraId="0000013C">
            <w:pPr>
              <w:widowControl w:val="0"/>
              <w:spacing w:line="240" w:lineRule="auto"/>
              <w:jc w:val="center"/>
              <w:rPr>
                <w:sz w:val="26"/>
                <w:szCs w:val="26"/>
              </w:rPr>
            </w:pPr>
            <w:r w:rsidDel="00000000" w:rsidR="00000000" w:rsidRPr="00000000">
              <w:rPr>
                <w:sz w:val="26"/>
                <w:szCs w:val="26"/>
                <w:rtl w:val="0"/>
              </w:rPr>
              <w:t xml:space="preserve">March 20 &amp; 22,</w:t>
            </w:r>
          </w:p>
          <w:p w:rsidR="00000000" w:rsidDel="00000000" w:rsidP="00000000" w:rsidRDefault="00000000" w:rsidRPr="00000000" w14:paraId="0000013D">
            <w:pPr>
              <w:widowControl w:val="0"/>
              <w:spacing w:line="240" w:lineRule="auto"/>
              <w:jc w:val="center"/>
              <w:rPr>
                <w:sz w:val="26"/>
                <w:szCs w:val="26"/>
              </w:rPr>
            </w:pPr>
            <w:r w:rsidDel="00000000" w:rsidR="00000000" w:rsidRPr="00000000">
              <w:rPr>
                <w:sz w:val="26"/>
                <w:szCs w:val="26"/>
                <w:rtl w:val="0"/>
              </w:rPr>
              <w:t xml:space="preserve">2023</w:t>
            </w:r>
          </w:p>
        </w:tc>
        <w:tc>
          <w:tcPr/>
          <w:p w:rsidR="00000000" w:rsidDel="00000000" w:rsidP="00000000" w:rsidRDefault="00000000" w:rsidRPr="00000000" w14:paraId="0000013E">
            <w:pPr>
              <w:widowControl w:val="0"/>
              <w:spacing w:line="240" w:lineRule="auto"/>
              <w:rPr>
                <w:sz w:val="26"/>
                <w:szCs w:val="26"/>
              </w:rPr>
            </w:pPr>
            <w:r w:rsidDel="00000000" w:rsidR="00000000" w:rsidRPr="00000000">
              <w:rPr>
                <w:sz w:val="26"/>
                <w:szCs w:val="26"/>
                <w:rtl w:val="0"/>
              </w:rPr>
              <w:t xml:space="preserve">Individual Projects</w:t>
            </w:r>
          </w:p>
        </w:tc>
        <w:tc>
          <w:tcPr/>
          <w:p w:rsidR="00000000" w:rsidDel="00000000" w:rsidP="00000000" w:rsidRDefault="00000000" w:rsidRPr="00000000" w14:paraId="0000013F">
            <w:pPr>
              <w:widowControl w:val="0"/>
              <w:spacing w:line="240" w:lineRule="auto"/>
              <w:rPr>
                <w:b w:val="1"/>
                <w:sz w:val="26"/>
                <w:szCs w:val="26"/>
              </w:rPr>
            </w:pPr>
            <w:r w:rsidDel="00000000" w:rsidR="00000000" w:rsidRPr="00000000">
              <w:rPr>
                <w:b w:val="1"/>
                <w:sz w:val="26"/>
                <w:szCs w:val="26"/>
                <w:rtl w:val="0"/>
              </w:rPr>
              <w:t xml:space="preserve">Self-chosen:</w:t>
            </w:r>
          </w:p>
          <w:p w:rsidR="00000000" w:rsidDel="00000000" w:rsidP="00000000" w:rsidRDefault="00000000" w:rsidRPr="00000000" w14:paraId="00000140">
            <w:pPr>
              <w:widowControl w:val="0"/>
              <w:spacing w:line="259" w:lineRule="auto"/>
              <w:rPr>
                <w:sz w:val="26"/>
                <w:szCs w:val="26"/>
              </w:rPr>
            </w:pPr>
            <w:r w:rsidDel="00000000" w:rsidR="00000000" w:rsidRPr="00000000">
              <w:rPr>
                <w:sz w:val="26"/>
                <w:szCs w:val="26"/>
                <w:rtl w:val="0"/>
              </w:rPr>
              <w:t xml:space="preserve">Lead the group in utilizing at least three different course drama activities in a content area adapted from a work of children’s literature. Support the corresponding Oregon Teaching Standard(s). Explain and defend your choices in a follow up class discussion of values and ethics. </w:t>
            </w:r>
          </w:p>
        </w:tc>
        <w:tc>
          <w:tcPr/>
          <w:p w:rsidR="00000000" w:rsidDel="00000000" w:rsidP="00000000" w:rsidRDefault="00000000" w:rsidRPr="00000000" w14:paraId="00000141">
            <w:pPr>
              <w:widowControl w:val="0"/>
              <w:jc w:val="center"/>
              <w:rPr>
                <w:sz w:val="26"/>
                <w:szCs w:val="26"/>
              </w:rPr>
            </w:pPr>
            <w:r w:rsidDel="00000000" w:rsidR="00000000" w:rsidRPr="00000000">
              <w:rPr>
                <w:rtl w:val="0"/>
              </w:rPr>
            </w:r>
          </w:p>
          <w:p w:rsidR="00000000" w:rsidDel="00000000" w:rsidP="00000000" w:rsidRDefault="00000000" w:rsidRPr="00000000" w14:paraId="00000142">
            <w:pPr>
              <w:widowControl w:val="0"/>
              <w:jc w:val="center"/>
              <w:rPr>
                <w:sz w:val="26"/>
                <w:szCs w:val="26"/>
              </w:rPr>
            </w:pPr>
            <w:r w:rsidDel="00000000" w:rsidR="00000000" w:rsidRPr="00000000">
              <w:rPr>
                <w:rtl w:val="0"/>
              </w:rPr>
            </w:r>
          </w:p>
          <w:p w:rsidR="00000000" w:rsidDel="00000000" w:rsidP="00000000" w:rsidRDefault="00000000" w:rsidRPr="00000000" w14:paraId="00000143">
            <w:pPr>
              <w:widowControl w:val="0"/>
              <w:jc w:val="center"/>
              <w:rPr>
                <w:sz w:val="26"/>
                <w:szCs w:val="26"/>
              </w:rPr>
            </w:pPr>
            <w:r w:rsidDel="00000000" w:rsidR="00000000" w:rsidRPr="00000000">
              <w:rPr>
                <w:rtl w:val="0"/>
              </w:rPr>
            </w:r>
          </w:p>
          <w:p w:rsidR="00000000" w:rsidDel="00000000" w:rsidP="00000000" w:rsidRDefault="00000000" w:rsidRPr="00000000" w14:paraId="00000144">
            <w:pPr>
              <w:widowControl w:val="0"/>
              <w:jc w:val="center"/>
              <w:rPr>
                <w:sz w:val="26"/>
                <w:szCs w:val="26"/>
              </w:rPr>
            </w:pPr>
            <w:r w:rsidDel="00000000" w:rsidR="00000000" w:rsidRPr="00000000">
              <w:rPr>
                <w:sz w:val="26"/>
                <w:szCs w:val="26"/>
                <w:rtl w:val="0"/>
              </w:rPr>
              <w:t xml:space="preserve">March </w:t>
            </w:r>
          </w:p>
          <w:p w:rsidR="00000000" w:rsidDel="00000000" w:rsidP="00000000" w:rsidRDefault="00000000" w:rsidRPr="00000000" w14:paraId="00000145">
            <w:pPr>
              <w:widowControl w:val="0"/>
              <w:jc w:val="center"/>
              <w:rPr>
                <w:sz w:val="26"/>
                <w:szCs w:val="26"/>
              </w:rPr>
            </w:pPr>
            <w:r w:rsidDel="00000000" w:rsidR="00000000" w:rsidRPr="00000000">
              <w:rPr>
                <w:sz w:val="26"/>
                <w:szCs w:val="26"/>
                <w:rtl w:val="0"/>
              </w:rPr>
              <w:t xml:space="preserve">20 &amp; 22,</w:t>
            </w:r>
          </w:p>
          <w:p w:rsidR="00000000" w:rsidDel="00000000" w:rsidP="00000000" w:rsidRDefault="00000000" w:rsidRPr="00000000" w14:paraId="00000146">
            <w:pPr>
              <w:widowControl w:val="0"/>
              <w:jc w:val="center"/>
              <w:rPr>
                <w:sz w:val="26"/>
                <w:szCs w:val="26"/>
              </w:rPr>
            </w:pPr>
            <w:r w:rsidDel="00000000" w:rsidR="00000000" w:rsidRPr="00000000">
              <w:rPr>
                <w:sz w:val="26"/>
                <w:szCs w:val="26"/>
                <w:rtl w:val="0"/>
              </w:rPr>
              <w:t xml:space="preserve">2023</w:t>
            </w:r>
          </w:p>
        </w:tc>
      </w:tr>
    </w:tbl>
    <w:p w:rsidR="00000000" w:rsidDel="00000000" w:rsidP="00000000" w:rsidRDefault="00000000" w:rsidRPr="00000000" w14:paraId="00000147">
      <w:pPr>
        <w:widowControl w:val="0"/>
        <w:spacing w:line="259" w:lineRule="auto"/>
        <w:rPr>
          <w:sz w:val="26"/>
          <w:szCs w:val="26"/>
        </w:rPr>
      </w:pPr>
      <w:r w:rsidDel="00000000" w:rsidR="00000000" w:rsidRPr="00000000">
        <w:rPr>
          <w:rtl w:val="0"/>
        </w:rPr>
      </w:r>
    </w:p>
    <w:p w:rsidR="00000000" w:rsidDel="00000000" w:rsidP="00000000" w:rsidRDefault="00000000" w:rsidRPr="00000000" w14:paraId="00000148">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ites.google.com/linnbenton.edu/lbcc-tech-tools/home" TargetMode="External"/><Relationship Id="rId11" Type="http://schemas.openxmlformats.org/officeDocument/2006/relationships/hyperlink" Target="https://www.linnbenton.edu/about-lbcc/administration/policies/student-rights-responsibilities-and-conduct.php" TargetMode="External"/><Relationship Id="rId22" Type="http://schemas.openxmlformats.org/officeDocument/2006/relationships/hyperlink" Target="https://www.oregon.gov/ode/students-and-family/equity/EngLearners/Pages/EnglishLanguageProficiencyStandards.aspx" TargetMode="External"/><Relationship Id="rId10" Type="http://schemas.openxmlformats.org/officeDocument/2006/relationships/hyperlink" Target="https://www.linnbenton.edu/about-lbcc/administration/policies/equal-opportunity.php" TargetMode="External"/><Relationship Id="rId21" Type="http://schemas.openxmlformats.org/officeDocument/2006/relationships/hyperlink" Target="https://www.oregon.gov/ode/educator-resources/standards/pages/default.aspx" TargetMode="External"/><Relationship Id="rId13" Type="http://schemas.openxmlformats.org/officeDocument/2006/relationships/hyperlink" Target="https://www.linnbenton.edu/about-lbcc/departments-and-contacts/report-an-issue/index.php" TargetMode="External"/><Relationship Id="rId12" Type="http://schemas.openxmlformats.org/officeDocument/2006/relationships/hyperlink" Target="http://linnbenton.edu/report-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student-services/accessibility/index.php" TargetMode="External"/><Relationship Id="rId15" Type="http://schemas.openxmlformats.org/officeDocument/2006/relationships/hyperlink" Target="about:blank" TargetMode="External"/><Relationship Id="rId14" Type="http://schemas.openxmlformats.org/officeDocument/2006/relationships/hyperlink" Target="https://www.linnbenton.edu/about-lbcc/college-services/safety/safety-and-well-being.php" TargetMode="External"/><Relationship Id="rId17" Type="http://schemas.openxmlformats.org/officeDocument/2006/relationships/hyperlink" Target="http://lbccpublicsafety.mobapp.at/landing/Desktop" TargetMode="External"/><Relationship Id="rId16" Type="http://schemas.openxmlformats.org/officeDocument/2006/relationships/hyperlink" Target="about:blank" TargetMode="External"/><Relationship Id="rId5" Type="http://schemas.openxmlformats.org/officeDocument/2006/relationships/styles" Target="styles.xml"/><Relationship Id="rId19" Type="http://schemas.openxmlformats.org/officeDocument/2006/relationships/hyperlink" Target="https://www.linnbenton.edu/student-services/library-tutoring-testing/learning-center/index.php" TargetMode="External"/><Relationship Id="rId6" Type="http://schemas.openxmlformats.org/officeDocument/2006/relationships/hyperlink" Target="http://www.dramaresource.com/" TargetMode="External"/><Relationship Id="rId18" Type="http://schemas.openxmlformats.org/officeDocument/2006/relationships/hyperlink" Target="http://lbccpublicsafety.mobapp.at/landing/Desktop" TargetMode="External"/><Relationship Id="rId7" Type="http://schemas.openxmlformats.org/officeDocument/2006/relationships/hyperlink" Target="https://www.linnbenton.edu/about-lbcc/administration/policies/student-rights-responsibilities-and-conduct.php" TargetMode="External"/><Relationship Id="rId8" Type="http://schemas.openxmlformats.org/officeDocument/2006/relationships/hyperlink" Target="https://cascade.accessiblelearning.com/LBC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