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C7" w:rsidRDefault="00DD0AD7"/>
    <w:p w:rsidR="007A3AE8" w:rsidRPr="00607DA9" w:rsidRDefault="007A3AE8" w:rsidP="007A3AE8">
      <w:pPr>
        <w:widowControl/>
        <w:rPr>
          <w:rFonts w:ascii="Bodoni MT" w:hAnsi="Bodoni MT"/>
          <w:sz w:val="22"/>
          <w:szCs w:val="22"/>
          <w:lang w:val="es-ES_tradnl"/>
        </w:rPr>
      </w:pPr>
      <w:r w:rsidRPr="00607DA9">
        <w:rPr>
          <w:rFonts w:ascii="Bodoni MT" w:hAnsi="Bodoni MT"/>
          <w:b/>
          <w:sz w:val="22"/>
          <w:szCs w:val="22"/>
          <w:lang w:val="es-ES_tradnl"/>
        </w:rPr>
        <w:t xml:space="preserve">Instructor/Profesora                     : </w:t>
      </w:r>
      <w:r w:rsidRPr="000E77D9">
        <w:rPr>
          <w:rFonts w:ascii="Bodoni MT" w:hAnsi="Bodoni MT"/>
          <w:i/>
          <w:sz w:val="24"/>
          <w:szCs w:val="24"/>
          <w:lang w:val="es-ES_tradnl"/>
        </w:rPr>
        <w:t xml:space="preserve">Claudia </w:t>
      </w:r>
      <w:proofErr w:type="spellStart"/>
      <w:r w:rsidRPr="000E77D9">
        <w:rPr>
          <w:rFonts w:ascii="Bodoni MT" w:hAnsi="Bodoni MT"/>
          <w:i/>
          <w:sz w:val="24"/>
          <w:szCs w:val="24"/>
          <w:lang w:val="es-ES_tradnl"/>
        </w:rPr>
        <w:t>Forain</w:t>
      </w:r>
      <w:proofErr w:type="spellEnd"/>
      <w:r w:rsidRPr="000E77D9">
        <w:rPr>
          <w:rFonts w:ascii="Bodoni MT" w:hAnsi="Bodoni MT"/>
          <w:i/>
          <w:sz w:val="24"/>
          <w:szCs w:val="24"/>
          <w:lang w:val="es-ES_tradnl"/>
        </w:rPr>
        <w:t xml:space="preserve"> </w:t>
      </w:r>
      <w:proofErr w:type="spellStart"/>
      <w:r w:rsidRPr="000E77D9">
        <w:rPr>
          <w:rFonts w:ascii="Bodoni MT" w:hAnsi="Bodoni MT"/>
          <w:i/>
          <w:sz w:val="24"/>
          <w:szCs w:val="24"/>
          <w:lang w:val="es-ES_tradnl"/>
        </w:rPr>
        <w:t>Bolais</w:t>
      </w:r>
      <w:proofErr w:type="spellEnd"/>
      <w:r w:rsidR="002B65FF" w:rsidRPr="000E77D9">
        <w:rPr>
          <w:rFonts w:ascii="Bodoni MT" w:hAnsi="Bodoni MT"/>
          <w:i/>
          <w:sz w:val="24"/>
          <w:szCs w:val="24"/>
          <w:lang w:val="es-ES_tradnl"/>
        </w:rPr>
        <w:t xml:space="preserve"> </w:t>
      </w:r>
      <w:proofErr w:type="spellStart"/>
      <w:r w:rsidR="002B65FF" w:rsidRPr="000E77D9">
        <w:rPr>
          <w:rFonts w:ascii="Bodoni MT" w:hAnsi="Bodoni MT"/>
          <w:i/>
          <w:sz w:val="24"/>
          <w:szCs w:val="24"/>
          <w:lang w:val="es-ES_tradnl"/>
        </w:rPr>
        <w:t>Bleeker</w:t>
      </w:r>
      <w:proofErr w:type="spellEnd"/>
      <w:r w:rsidRPr="00607DA9">
        <w:rPr>
          <w:rFonts w:ascii="Bodoni MT" w:hAnsi="Bodoni MT"/>
          <w:sz w:val="22"/>
          <w:szCs w:val="22"/>
          <w:lang w:val="es-ES_tradnl"/>
        </w:rPr>
        <w:t xml:space="preserve"> </w:t>
      </w:r>
    </w:p>
    <w:p w:rsidR="007A3AE8" w:rsidRPr="00607DA9" w:rsidRDefault="007A3AE8" w:rsidP="007A3AE8">
      <w:pPr>
        <w:widowControl/>
        <w:rPr>
          <w:rFonts w:ascii="Bodoni MT" w:hAnsi="Bodoni MT"/>
          <w:sz w:val="22"/>
          <w:szCs w:val="22"/>
          <w:lang w:val="es-ES_tradnl"/>
        </w:rPr>
      </w:pPr>
      <w:r w:rsidRPr="00607DA9">
        <w:rPr>
          <w:rFonts w:ascii="Bodoni MT" w:hAnsi="Bodoni MT"/>
          <w:b/>
          <w:sz w:val="22"/>
          <w:szCs w:val="22"/>
          <w:lang w:val="es-ES_tradnl"/>
        </w:rPr>
        <w:t xml:space="preserve">Office/Oficina                                : </w:t>
      </w:r>
      <w:r w:rsidR="00596718" w:rsidRPr="00607DA9">
        <w:rPr>
          <w:rFonts w:ascii="Bodoni MT" w:hAnsi="Bodoni MT"/>
          <w:b/>
          <w:sz w:val="22"/>
          <w:szCs w:val="22"/>
          <w:lang w:val="es-ES_tradnl"/>
        </w:rPr>
        <w:t>Albany Campus</w:t>
      </w:r>
      <w:r w:rsidRPr="00607DA9">
        <w:rPr>
          <w:rFonts w:ascii="Bodoni MT" w:hAnsi="Bodoni MT"/>
          <w:b/>
          <w:sz w:val="22"/>
          <w:szCs w:val="22"/>
          <w:lang w:val="es-ES_tradnl"/>
        </w:rPr>
        <w:t xml:space="preserve"> </w:t>
      </w:r>
      <w:r w:rsidR="00040599" w:rsidRPr="00607DA9">
        <w:rPr>
          <w:rFonts w:ascii="Bodoni MT" w:hAnsi="Bodoni MT"/>
          <w:b/>
          <w:sz w:val="22"/>
          <w:szCs w:val="22"/>
          <w:lang w:val="es-ES_tradnl"/>
        </w:rPr>
        <w:t>–</w:t>
      </w:r>
      <w:r w:rsidRPr="00607DA9">
        <w:rPr>
          <w:rFonts w:ascii="Bodoni MT" w:hAnsi="Bodoni MT"/>
          <w:b/>
          <w:sz w:val="22"/>
          <w:szCs w:val="22"/>
          <w:lang w:val="es-ES_tradnl"/>
        </w:rPr>
        <w:t xml:space="preserve"> </w:t>
      </w:r>
      <w:r w:rsidR="00596718" w:rsidRPr="00607DA9">
        <w:rPr>
          <w:rFonts w:ascii="Bodoni MT" w:hAnsi="Bodoni MT"/>
          <w:b/>
          <w:sz w:val="22"/>
          <w:szCs w:val="22"/>
          <w:lang w:val="es-ES_tradnl"/>
        </w:rPr>
        <w:t>IA</w:t>
      </w:r>
      <w:r w:rsidR="00040599" w:rsidRPr="00607DA9">
        <w:rPr>
          <w:rFonts w:ascii="Bodoni MT" w:hAnsi="Bodoni MT"/>
          <w:b/>
          <w:sz w:val="22"/>
          <w:szCs w:val="22"/>
          <w:lang w:val="es-ES_tradnl"/>
        </w:rPr>
        <w:t xml:space="preserve"> </w:t>
      </w:r>
      <w:r w:rsidR="00596718" w:rsidRPr="00607DA9">
        <w:rPr>
          <w:rFonts w:ascii="Bodoni MT" w:hAnsi="Bodoni MT"/>
          <w:b/>
          <w:sz w:val="22"/>
          <w:szCs w:val="22"/>
          <w:lang w:val="es-ES_tradnl"/>
        </w:rPr>
        <w:t>214</w:t>
      </w:r>
      <w:r w:rsidRPr="00607DA9">
        <w:rPr>
          <w:rFonts w:ascii="Bodoni MT" w:hAnsi="Bodoni MT"/>
          <w:b/>
          <w:sz w:val="22"/>
          <w:szCs w:val="22"/>
          <w:lang w:val="es-ES_tradnl"/>
        </w:rPr>
        <w:t xml:space="preserve"> </w:t>
      </w:r>
    </w:p>
    <w:p w:rsidR="007A3AE8" w:rsidRPr="00607DA9" w:rsidRDefault="007A3AE8" w:rsidP="007A3AE8">
      <w:pPr>
        <w:widowControl/>
        <w:rPr>
          <w:rFonts w:ascii="Bodoni MT" w:hAnsi="Bodoni MT"/>
          <w:sz w:val="22"/>
          <w:szCs w:val="22"/>
          <w:lang w:val="es-ES_tradnl"/>
        </w:rPr>
      </w:pPr>
      <w:r w:rsidRPr="00607DA9">
        <w:rPr>
          <w:rFonts w:ascii="Bodoni MT" w:hAnsi="Bodoni MT"/>
          <w:b/>
          <w:sz w:val="22"/>
          <w:szCs w:val="22"/>
          <w:lang w:val="es-ES_tradnl"/>
        </w:rPr>
        <w:t>Email/Correo electrónico             :</w:t>
      </w:r>
      <w:r w:rsidR="00411F71" w:rsidRPr="00607DA9">
        <w:rPr>
          <w:rFonts w:ascii="Bodoni MT" w:hAnsi="Bodoni MT"/>
          <w:b/>
          <w:sz w:val="22"/>
          <w:szCs w:val="22"/>
          <w:lang w:val="es-ES_tradnl"/>
        </w:rPr>
        <w:t xml:space="preserve"> </w:t>
      </w:r>
      <w:hyperlink r:id="rId8" w:history="1">
        <w:r w:rsidR="00CF7F3C" w:rsidRPr="00607DA9">
          <w:rPr>
            <w:rStyle w:val="Hyperlink"/>
            <w:rFonts w:ascii="Bodoni MT" w:hAnsi="Bodoni MT"/>
            <w:sz w:val="22"/>
            <w:szCs w:val="22"/>
            <w:lang w:val="es-ES_tradnl"/>
          </w:rPr>
          <w:t>bleekec@linnbenton.edu</w:t>
        </w:r>
      </w:hyperlink>
    </w:p>
    <w:p w:rsidR="007A3AE8" w:rsidRPr="00607DA9" w:rsidRDefault="007A3AE8" w:rsidP="00F86CF7">
      <w:pPr>
        <w:rPr>
          <w:rFonts w:ascii="Bodoni MT" w:hAnsi="Bodoni MT"/>
          <w:sz w:val="22"/>
          <w:szCs w:val="22"/>
        </w:rPr>
      </w:pPr>
      <w:r w:rsidRPr="00607DA9">
        <w:rPr>
          <w:rFonts w:ascii="Bodoni MT" w:hAnsi="Bodoni MT"/>
          <w:b/>
          <w:sz w:val="22"/>
          <w:szCs w:val="22"/>
        </w:rPr>
        <w:t xml:space="preserve">Office hours/Horas de </w:t>
      </w:r>
      <w:proofErr w:type="spellStart"/>
      <w:r w:rsidRPr="00607DA9">
        <w:rPr>
          <w:rFonts w:ascii="Bodoni MT" w:hAnsi="Bodoni MT"/>
          <w:b/>
          <w:sz w:val="22"/>
          <w:szCs w:val="22"/>
        </w:rPr>
        <w:t>oficina</w:t>
      </w:r>
      <w:proofErr w:type="spellEnd"/>
      <w:r w:rsidRPr="00607DA9">
        <w:rPr>
          <w:rFonts w:ascii="Bodoni MT" w:hAnsi="Bodoni MT"/>
          <w:b/>
          <w:sz w:val="22"/>
          <w:szCs w:val="22"/>
        </w:rPr>
        <w:t xml:space="preserve">      : </w:t>
      </w:r>
      <w:r w:rsidR="00BE0D00">
        <w:rPr>
          <w:rFonts w:ascii="Bodoni MT" w:hAnsi="Bodoni MT"/>
          <w:sz w:val="22"/>
          <w:szCs w:val="22"/>
        </w:rPr>
        <w:t>M/W</w:t>
      </w:r>
      <w:r w:rsidR="00B37853" w:rsidRPr="00607DA9">
        <w:rPr>
          <w:rFonts w:ascii="Bodoni MT" w:hAnsi="Bodoni MT"/>
          <w:sz w:val="22"/>
          <w:szCs w:val="22"/>
        </w:rPr>
        <w:t xml:space="preserve"> </w:t>
      </w:r>
      <w:r w:rsidR="003C33AC" w:rsidRPr="00607DA9">
        <w:rPr>
          <w:rFonts w:ascii="Bodoni MT" w:hAnsi="Bodoni MT"/>
          <w:sz w:val="22"/>
          <w:szCs w:val="22"/>
        </w:rPr>
        <w:t>(after class)</w:t>
      </w:r>
      <w:r w:rsidR="0037333F" w:rsidRPr="00607DA9">
        <w:rPr>
          <w:rFonts w:ascii="Bodoni MT" w:hAnsi="Bodoni MT"/>
          <w:sz w:val="22"/>
          <w:szCs w:val="22"/>
        </w:rPr>
        <w:t>,</w:t>
      </w:r>
      <w:r w:rsidR="0025092C" w:rsidRPr="00607DA9">
        <w:rPr>
          <w:rFonts w:ascii="Bodoni MT" w:hAnsi="Bodoni MT"/>
          <w:sz w:val="22"/>
          <w:szCs w:val="22"/>
        </w:rPr>
        <w:t xml:space="preserve"> or </w:t>
      </w:r>
      <w:r w:rsidRPr="00607DA9">
        <w:rPr>
          <w:rFonts w:ascii="Bodoni MT" w:hAnsi="Bodoni MT"/>
          <w:b/>
          <w:i/>
          <w:sz w:val="22"/>
          <w:szCs w:val="22"/>
        </w:rPr>
        <w:t>by appointment</w:t>
      </w:r>
      <w:r w:rsidR="00F61EDC">
        <w:rPr>
          <w:rFonts w:ascii="Bodoni MT" w:hAnsi="Bodoni MT"/>
          <w:b/>
          <w:i/>
          <w:sz w:val="22"/>
          <w:szCs w:val="22"/>
        </w:rPr>
        <w:t xml:space="preserve">.         </w:t>
      </w:r>
    </w:p>
    <w:p w:rsidR="008701D2" w:rsidRPr="00607DA9" w:rsidRDefault="007A3AE8" w:rsidP="007A3AE8">
      <w:pPr>
        <w:ind w:left="2124" w:hanging="2124"/>
        <w:rPr>
          <w:rStyle w:val="isbn"/>
          <w:rFonts w:ascii="Bodoni MT" w:hAnsi="Bodoni MT"/>
          <w:b/>
          <w:sz w:val="22"/>
          <w:szCs w:val="22"/>
          <w:shd w:val="clear" w:color="auto" w:fill="FFFFFF"/>
        </w:rPr>
      </w:pPr>
      <w:proofErr w:type="spellStart"/>
      <w:r w:rsidRPr="00607DA9">
        <w:rPr>
          <w:rFonts w:ascii="Bodoni MT" w:hAnsi="Bodoni MT"/>
          <w:b/>
          <w:sz w:val="22"/>
          <w:szCs w:val="22"/>
          <w:lang w:val="es-ES_tradnl"/>
        </w:rPr>
        <w:t>Book</w:t>
      </w:r>
      <w:r w:rsidR="00F27F69">
        <w:rPr>
          <w:rFonts w:ascii="Bodoni MT" w:hAnsi="Bodoni MT"/>
          <w:b/>
          <w:sz w:val="22"/>
          <w:szCs w:val="22"/>
          <w:lang w:val="es-ES_tradnl"/>
        </w:rPr>
        <w:t>s</w:t>
      </w:r>
      <w:proofErr w:type="spellEnd"/>
      <w:r w:rsidR="00F27F69">
        <w:rPr>
          <w:rFonts w:ascii="Bodoni MT" w:hAnsi="Bodoni MT"/>
          <w:b/>
          <w:sz w:val="22"/>
          <w:szCs w:val="22"/>
          <w:lang w:val="es-ES_tradnl"/>
        </w:rPr>
        <w:t xml:space="preserve">/Libros usados                </w:t>
      </w:r>
      <w:r w:rsidRPr="00607DA9">
        <w:rPr>
          <w:rFonts w:ascii="Bodoni MT" w:hAnsi="Bodoni MT"/>
          <w:b/>
          <w:sz w:val="22"/>
          <w:szCs w:val="22"/>
          <w:lang w:val="es-ES_tradnl"/>
        </w:rPr>
        <w:t xml:space="preserve">    : </w:t>
      </w:r>
      <w:r w:rsidR="00B125E3" w:rsidRPr="00607DA9">
        <w:rPr>
          <w:rFonts w:ascii="Bodoni MT" w:hAnsi="Bodoni MT" w:cs="Courier New"/>
          <w:b/>
          <w:sz w:val="22"/>
          <w:szCs w:val="22"/>
          <w:u w:val="single"/>
          <w:lang w:val="es-ES_tradnl"/>
        </w:rPr>
        <w:t xml:space="preserve">Exploraciones, </w:t>
      </w:r>
      <w:proofErr w:type="spellStart"/>
      <w:r w:rsidR="0000265A">
        <w:rPr>
          <w:rFonts w:ascii="Bodoni MT" w:hAnsi="Bodoni MT" w:cs="Courier New"/>
          <w:b/>
          <w:sz w:val="22"/>
          <w:szCs w:val="22"/>
          <w:u w:val="single"/>
          <w:lang w:val="es-ES_tradnl"/>
        </w:rPr>
        <w:t>Second</w:t>
      </w:r>
      <w:proofErr w:type="spellEnd"/>
      <w:r w:rsidR="00B125E3" w:rsidRPr="00607DA9">
        <w:rPr>
          <w:rFonts w:ascii="Bodoni MT" w:hAnsi="Bodoni MT" w:cs="Courier New"/>
          <w:b/>
          <w:sz w:val="22"/>
          <w:szCs w:val="22"/>
          <w:u w:val="single"/>
          <w:lang w:val="es-ES_tradnl"/>
        </w:rPr>
        <w:t xml:space="preserve"> </w:t>
      </w:r>
      <w:proofErr w:type="spellStart"/>
      <w:r w:rsidR="00B125E3" w:rsidRPr="00607DA9">
        <w:rPr>
          <w:rFonts w:ascii="Bodoni MT" w:hAnsi="Bodoni MT" w:cs="Courier New"/>
          <w:b/>
          <w:sz w:val="22"/>
          <w:szCs w:val="22"/>
          <w:u w:val="single"/>
          <w:lang w:val="es-ES_tradnl"/>
        </w:rPr>
        <w:t>edition</w:t>
      </w:r>
      <w:proofErr w:type="spellEnd"/>
      <w:r w:rsidR="00B125E3" w:rsidRPr="00607DA9">
        <w:rPr>
          <w:rFonts w:ascii="Bodoni MT" w:hAnsi="Bodoni MT" w:cs="Courier New"/>
          <w:b/>
          <w:sz w:val="22"/>
          <w:szCs w:val="22"/>
          <w:u w:val="single"/>
          <w:lang w:val="es-ES_tradnl"/>
        </w:rPr>
        <w:t xml:space="preserve">. </w:t>
      </w:r>
      <w:r w:rsidR="00B125E3" w:rsidRPr="00607DA9">
        <w:rPr>
          <w:rFonts w:ascii="Bodoni MT" w:hAnsi="Bodoni MT"/>
          <w:sz w:val="22"/>
          <w:szCs w:val="22"/>
        </w:rPr>
        <w:t xml:space="preserve">This is a bundle that includes the textbook and access to </w:t>
      </w:r>
      <w:proofErr w:type="spellStart"/>
      <w:r w:rsidR="00B125E3" w:rsidRPr="00607DA9">
        <w:rPr>
          <w:rFonts w:ascii="Bodoni MT" w:hAnsi="Bodoni MT"/>
          <w:sz w:val="22"/>
          <w:szCs w:val="22"/>
        </w:rPr>
        <w:t>Quia</w:t>
      </w:r>
      <w:proofErr w:type="spellEnd"/>
      <w:r w:rsidR="00B125E3" w:rsidRPr="00607DA9">
        <w:rPr>
          <w:rFonts w:ascii="Bodoni MT" w:hAnsi="Bodoni MT"/>
          <w:sz w:val="22"/>
          <w:szCs w:val="22"/>
        </w:rPr>
        <w:t xml:space="preserve"> books, where many resources are available, including audio, video, diagnostic exams, the e-book, etc.  </w:t>
      </w:r>
      <w:bookmarkStart w:id="0" w:name="_GoBack"/>
      <w:bookmarkEnd w:id="0"/>
    </w:p>
    <w:p w:rsidR="00F2609E" w:rsidRPr="00607DA9" w:rsidRDefault="00F2609E" w:rsidP="007A3AE8">
      <w:pPr>
        <w:ind w:left="2124" w:hanging="2124"/>
        <w:rPr>
          <w:rStyle w:val="isbn"/>
          <w:rFonts w:ascii="Bodoni MT" w:hAnsi="Bodoni MT"/>
          <w:b/>
          <w:sz w:val="22"/>
          <w:szCs w:val="22"/>
          <w:shd w:val="clear" w:color="auto" w:fill="FFFFFF"/>
        </w:rPr>
      </w:pPr>
    </w:p>
    <w:p w:rsidR="007A3AE8" w:rsidRDefault="008701D2" w:rsidP="007A3AE8">
      <w:pPr>
        <w:ind w:left="2124" w:hanging="2124"/>
        <w:rPr>
          <w:rStyle w:val="isbn"/>
          <w:rFonts w:ascii="Bodoni MT" w:hAnsi="Bodoni MT"/>
          <w:b/>
          <w:sz w:val="22"/>
          <w:szCs w:val="22"/>
          <w:shd w:val="clear" w:color="auto" w:fill="92D050"/>
        </w:rPr>
      </w:pPr>
      <w:r w:rsidRPr="00607DA9">
        <w:rPr>
          <w:rStyle w:val="isbn"/>
          <w:rFonts w:ascii="Bodoni MT" w:hAnsi="Bodoni MT"/>
          <w:sz w:val="22"/>
          <w:szCs w:val="22"/>
          <w:shd w:val="clear" w:color="auto" w:fill="FFFFFF"/>
        </w:rPr>
        <w:tab/>
      </w:r>
      <w:r w:rsidRPr="00607DA9">
        <w:rPr>
          <w:rStyle w:val="isbn"/>
          <w:rFonts w:ascii="Bodoni MT" w:hAnsi="Bodoni MT"/>
          <w:i/>
          <w:sz w:val="22"/>
          <w:szCs w:val="22"/>
          <w:shd w:val="clear" w:color="auto" w:fill="FFFFFF"/>
        </w:rPr>
        <w:t xml:space="preserve">When you sign in for </w:t>
      </w:r>
      <w:proofErr w:type="spellStart"/>
      <w:r w:rsidRPr="00607DA9">
        <w:rPr>
          <w:rStyle w:val="isbn"/>
          <w:rFonts w:ascii="Bodoni MT" w:hAnsi="Bodoni MT"/>
          <w:b/>
          <w:i/>
          <w:sz w:val="22"/>
          <w:szCs w:val="22"/>
          <w:shd w:val="clear" w:color="auto" w:fill="FFFFFF"/>
        </w:rPr>
        <w:t>Quia</w:t>
      </w:r>
      <w:proofErr w:type="spellEnd"/>
      <w:r w:rsidRPr="00607DA9">
        <w:rPr>
          <w:rStyle w:val="isbn"/>
          <w:rFonts w:ascii="Bodoni MT" w:hAnsi="Bodoni MT"/>
          <w:b/>
          <w:i/>
          <w:sz w:val="22"/>
          <w:szCs w:val="22"/>
          <w:shd w:val="clear" w:color="auto" w:fill="FFFFFF"/>
        </w:rPr>
        <w:t xml:space="preserve"> books</w:t>
      </w:r>
      <w:r w:rsidRPr="00607DA9">
        <w:rPr>
          <w:rStyle w:val="isbn"/>
          <w:rFonts w:ascii="Bodoni MT" w:hAnsi="Bodoni MT"/>
          <w:i/>
          <w:sz w:val="22"/>
          <w:szCs w:val="22"/>
          <w:shd w:val="clear" w:color="auto" w:fill="FFFFFF"/>
        </w:rPr>
        <w:t>, use the course code</w:t>
      </w:r>
      <w:r w:rsidRPr="00607DA9">
        <w:rPr>
          <w:rStyle w:val="isbn"/>
          <w:rFonts w:ascii="Bodoni MT" w:hAnsi="Bodoni MT"/>
          <w:b/>
          <w:i/>
          <w:sz w:val="22"/>
          <w:szCs w:val="22"/>
          <w:shd w:val="clear" w:color="auto" w:fill="FFFFFF"/>
        </w:rPr>
        <w:t xml:space="preserve">: </w:t>
      </w:r>
      <w:r w:rsidRPr="00607DA9">
        <w:rPr>
          <w:rStyle w:val="isbn"/>
          <w:rFonts w:ascii="Bodoni MT" w:hAnsi="Bodoni MT"/>
          <w:b/>
          <w:sz w:val="22"/>
          <w:szCs w:val="22"/>
          <w:shd w:val="clear" w:color="auto" w:fill="FFFFFF"/>
        </w:rPr>
        <w:t xml:space="preserve"> </w:t>
      </w:r>
      <w:r w:rsidR="003F78D3" w:rsidRPr="000E0B89">
        <w:rPr>
          <w:rStyle w:val="isbn"/>
          <w:rFonts w:ascii="Bodoni MT" w:hAnsi="Bodoni MT"/>
          <w:b/>
          <w:color w:val="C00000"/>
          <w:sz w:val="24"/>
          <w:szCs w:val="24"/>
          <w:shd w:val="clear" w:color="auto" w:fill="FFFFFF" w:themeFill="background1"/>
        </w:rPr>
        <w:t>TXJP664</w:t>
      </w:r>
    </w:p>
    <w:p w:rsidR="003F78D3" w:rsidRPr="00607DA9" w:rsidRDefault="003F78D3" w:rsidP="007A3AE8">
      <w:pPr>
        <w:ind w:left="2124" w:hanging="2124"/>
        <w:rPr>
          <w:rFonts w:ascii="Bodoni MT" w:hAnsi="Bodoni MT" w:cs="Courier New"/>
          <w:b/>
          <w:sz w:val="22"/>
          <w:szCs w:val="22"/>
          <w:u w:val="single"/>
        </w:rPr>
      </w:pPr>
    </w:p>
    <w:p w:rsidR="007A3AE8" w:rsidRPr="00607DA9" w:rsidRDefault="007A3AE8" w:rsidP="007A3AE8">
      <w:pPr>
        <w:widowControl/>
        <w:rPr>
          <w:rFonts w:ascii="Bodoni MT" w:hAnsi="Bodoni MT"/>
          <w:sz w:val="22"/>
          <w:szCs w:val="22"/>
        </w:rPr>
      </w:pPr>
      <w:r w:rsidRPr="00607DA9">
        <w:rPr>
          <w:rFonts w:ascii="Bodoni MT" w:hAnsi="Bodoni MT"/>
          <w:b/>
          <w:sz w:val="22"/>
          <w:szCs w:val="22"/>
        </w:rPr>
        <w:t xml:space="preserve">Material </w:t>
      </w:r>
      <w:proofErr w:type="spellStart"/>
      <w:r w:rsidRPr="00607DA9">
        <w:rPr>
          <w:rFonts w:ascii="Bodoni MT" w:hAnsi="Bodoni MT"/>
          <w:b/>
          <w:sz w:val="22"/>
          <w:szCs w:val="22"/>
        </w:rPr>
        <w:t>a</w:t>
      </w:r>
      <w:r w:rsidR="00F27F69">
        <w:rPr>
          <w:rFonts w:ascii="Bodoni MT" w:hAnsi="Bodoni MT"/>
          <w:b/>
          <w:sz w:val="22"/>
          <w:szCs w:val="22"/>
        </w:rPr>
        <w:t>dicional</w:t>
      </w:r>
      <w:proofErr w:type="spellEnd"/>
      <w:r w:rsidR="00F27F69">
        <w:rPr>
          <w:rFonts w:ascii="Bodoni MT" w:hAnsi="Bodoni MT"/>
          <w:b/>
          <w:sz w:val="22"/>
          <w:szCs w:val="22"/>
        </w:rPr>
        <w:t xml:space="preserve">                  </w:t>
      </w:r>
      <w:r w:rsidRPr="00607DA9">
        <w:rPr>
          <w:rFonts w:ascii="Bodoni MT" w:hAnsi="Bodoni MT"/>
          <w:b/>
          <w:sz w:val="22"/>
          <w:szCs w:val="22"/>
        </w:rPr>
        <w:t xml:space="preserve"> </w:t>
      </w:r>
      <w:r w:rsidR="00F27F69">
        <w:rPr>
          <w:rFonts w:ascii="Bodoni MT" w:hAnsi="Bodoni MT"/>
          <w:b/>
          <w:sz w:val="22"/>
          <w:szCs w:val="22"/>
        </w:rPr>
        <w:t xml:space="preserve">   </w:t>
      </w:r>
      <w:r w:rsidRPr="00607DA9">
        <w:rPr>
          <w:rFonts w:ascii="Bodoni MT" w:hAnsi="Bodoni MT"/>
          <w:b/>
          <w:sz w:val="22"/>
          <w:szCs w:val="22"/>
        </w:rPr>
        <w:t xml:space="preserve">:  </w:t>
      </w:r>
      <w:r w:rsidRPr="00607DA9">
        <w:rPr>
          <w:rFonts w:ascii="Bodoni MT" w:hAnsi="Bodoni MT"/>
          <w:sz w:val="22"/>
          <w:szCs w:val="22"/>
        </w:rPr>
        <w:t xml:space="preserve">A good Spanish-English </w:t>
      </w:r>
      <w:r w:rsidRPr="00607DA9">
        <w:rPr>
          <w:rFonts w:ascii="Bodoni MT" w:hAnsi="Bodoni MT"/>
          <w:sz w:val="22"/>
          <w:szCs w:val="22"/>
          <w:u w:val="single"/>
        </w:rPr>
        <w:t>dictionary</w:t>
      </w:r>
      <w:r w:rsidRPr="00607DA9">
        <w:rPr>
          <w:rFonts w:ascii="Bodoni MT" w:hAnsi="Bodoni MT"/>
          <w:sz w:val="22"/>
          <w:szCs w:val="22"/>
        </w:rPr>
        <w:t xml:space="preserve"> </w:t>
      </w:r>
    </w:p>
    <w:p w:rsidR="007A3AE8" w:rsidRPr="00607DA9" w:rsidRDefault="00B125E3" w:rsidP="00F27F69">
      <w:pPr>
        <w:widowControl/>
        <w:ind w:left="2160" w:firstLine="720"/>
        <w:rPr>
          <w:rFonts w:ascii="Bodoni MT" w:hAnsi="Bodoni MT" w:cs="Courier New"/>
          <w:sz w:val="22"/>
          <w:szCs w:val="22"/>
        </w:rPr>
      </w:pPr>
      <w:r w:rsidRPr="00607DA9">
        <w:rPr>
          <w:rFonts w:ascii="Bodoni MT" w:hAnsi="Bodoni MT" w:cs="Courier New"/>
          <w:sz w:val="22"/>
          <w:szCs w:val="22"/>
        </w:rPr>
        <w:t xml:space="preserve">  </w:t>
      </w:r>
      <w:r w:rsidR="007A3AE8" w:rsidRPr="00607DA9">
        <w:rPr>
          <w:rFonts w:ascii="Bodoni MT" w:hAnsi="Bodoni MT" w:cs="Courier New"/>
          <w:sz w:val="22"/>
          <w:szCs w:val="22"/>
        </w:rPr>
        <w:t xml:space="preserve">A </w:t>
      </w:r>
      <w:r w:rsidR="007A3AE8" w:rsidRPr="00607DA9">
        <w:rPr>
          <w:rFonts w:ascii="Bodoni MT" w:hAnsi="Bodoni MT" w:cs="Courier New"/>
          <w:sz w:val="22"/>
          <w:szCs w:val="22"/>
          <w:u w:val="single"/>
        </w:rPr>
        <w:t>notebook</w:t>
      </w:r>
      <w:r w:rsidR="007A3AE8" w:rsidRPr="00607DA9">
        <w:rPr>
          <w:rFonts w:ascii="Bodoni MT" w:hAnsi="Bodoni MT" w:cs="Courier New"/>
          <w:sz w:val="22"/>
          <w:szCs w:val="22"/>
        </w:rPr>
        <w:t xml:space="preserve"> for class notes and new vocabulary </w:t>
      </w:r>
    </w:p>
    <w:p w:rsidR="00DE36C7" w:rsidRPr="00607DA9" w:rsidRDefault="00DE36C7" w:rsidP="007A3AE8">
      <w:pPr>
        <w:widowControl/>
        <w:ind w:left="2160" w:firstLine="720"/>
        <w:rPr>
          <w:rFonts w:ascii="Bodoni MT" w:hAnsi="Bodoni MT" w:cs="Courier New"/>
          <w:sz w:val="22"/>
          <w:szCs w:val="22"/>
        </w:rPr>
      </w:pPr>
      <w:r w:rsidRPr="00607DA9">
        <w:rPr>
          <w:rFonts w:ascii="Bodoni MT" w:hAnsi="Bodoni MT" w:cs="Courier New"/>
          <w:sz w:val="22"/>
          <w:szCs w:val="22"/>
        </w:rPr>
        <w:t xml:space="preserve">  A </w:t>
      </w:r>
      <w:r w:rsidRPr="00607DA9">
        <w:rPr>
          <w:rFonts w:ascii="Bodoni MT" w:hAnsi="Bodoni MT" w:cs="Courier New"/>
          <w:i/>
          <w:sz w:val="22"/>
          <w:szCs w:val="22"/>
          <w:u w:val="single"/>
        </w:rPr>
        <w:t>Bluebook</w:t>
      </w:r>
      <w:r w:rsidRPr="00607DA9">
        <w:rPr>
          <w:rFonts w:ascii="Bodoni MT" w:hAnsi="Bodoni MT" w:cs="Courier New"/>
          <w:sz w:val="22"/>
          <w:szCs w:val="22"/>
        </w:rPr>
        <w:t xml:space="preserve"> </w:t>
      </w:r>
      <w:r w:rsidR="001629D4" w:rsidRPr="00607DA9">
        <w:rPr>
          <w:rFonts w:ascii="Bodoni MT" w:hAnsi="Bodoni MT" w:cs="Courier New"/>
          <w:sz w:val="22"/>
          <w:szCs w:val="22"/>
        </w:rPr>
        <w:t xml:space="preserve">(sold at LBCC bookstore) </w:t>
      </w:r>
      <w:r w:rsidRPr="00607DA9">
        <w:rPr>
          <w:rFonts w:ascii="Bodoni MT" w:hAnsi="Bodoni MT" w:cs="Courier New"/>
          <w:sz w:val="22"/>
          <w:szCs w:val="22"/>
        </w:rPr>
        <w:t xml:space="preserve">for </w:t>
      </w:r>
      <w:r w:rsidR="001629D4" w:rsidRPr="00607DA9">
        <w:rPr>
          <w:rFonts w:ascii="Bodoni MT" w:hAnsi="Bodoni MT" w:cs="Courier New"/>
          <w:sz w:val="22"/>
          <w:szCs w:val="22"/>
        </w:rPr>
        <w:t>writing your compositions</w:t>
      </w:r>
    </w:p>
    <w:p w:rsidR="007A3AE8" w:rsidRPr="00607DA9" w:rsidRDefault="007A3AE8" w:rsidP="007A3AE8">
      <w:pPr>
        <w:ind w:left="2160" w:hanging="2160"/>
        <w:rPr>
          <w:rFonts w:ascii="Bodoni MT" w:hAnsi="Bodoni MT"/>
          <w:sz w:val="22"/>
          <w:szCs w:val="22"/>
        </w:rPr>
      </w:pPr>
      <w:r w:rsidRPr="00607DA9">
        <w:rPr>
          <w:rFonts w:ascii="Bodoni MT" w:hAnsi="Bodoni MT"/>
          <w:b/>
          <w:sz w:val="22"/>
          <w:szCs w:val="22"/>
        </w:rPr>
        <w:t xml:space="preserve">Website           </w:t>
      </w:r>
      <w:r w:rsidR="00F27F69">
        <w:rPr>
          <w:rFonts w:ascii="Bodoni MT" w:hAnsi="Bodoni MT"/>
          <w:b/>
          <w:sz w:val="22"/>
          <w:szCs w:val="22"/>
        </w:rPr>
        <w:t xml:space="preserve">                      </w:t>
      </w:r>
      <w:r w:rsidRPr="00607DA9">
        <w:rPr>
          <w:rFonts w:ascii="Bodoni MT" w:hAnsi="Bodoni MT"/>
          <w:b/>
          <w:sz w:val="22"/>
          <w:szCs w:val="22"/>
        </w:rPr>
        <w:t xml:space="preserve">: </w:t>
      </w:r>
      <w:hyperlink r:id="rId9" w:history="1">
        <w:r w:rsidRPr="00607DA9">
          <w:rPr>
            <w:rStyle w:val="Hyperlink"/>
            <w:rFonts w:ascii="Bodoni MT" w:hAnsi="Bodoni MT"/>
            <w:sz w:val="22"/>
            <w:szCs w:val="22"/>
          </w:rPr>
          <w:t>http://www.linnbenton.edu/</w:t>
        </w:r>
      </w:hyperlink>
      <w:r w:rsidRPr="00607DA9">
        <w:rPr>
          <w:rFonts w:ascii="Bodoni MT" w:hAnsi="Bodoni MT"/>
          <w:sz w:val="22"/>
          <w:szCs w:val="22"/>
        </w:rPr>
        <w:t xml:space="preserve">, </w:t>
      </w:r>
      <w:r w:rsidR="00E70BB9" w:rsidRPr="00607DA9">
        <w:rPr>
          <w:rFonts w:ascii="Bodoni MT" w:hAnsi="Bodoni MT"/>
          <w:sz w:val="22"/>
          <w:szCs w:val="22"/>
        </w:rPr>
        <w:t>click on the link “instructor websites” on the LBCC home page.</w:t>
      </w:r>
    </w:p>
    <w:p w:rsidR="007A3AE8" w:rsidRPr="000C3838" w:rsidRDefault="00FF1ADD" w:rsidP="007A3AE8">
      <w:pPr>
        <w:widowControl/>
        <w:rPr>
          <w:rFonts w:asciiTheme="majorHAnsi" w:hAnsiTheme="majorHAnsi" w:cs="Courier New"/>
          <w:sz w:val="22"/>
          <w:szCs w:val="22"/>
        </w:rPr>
      </w:pPr>
      <w:r>
        <w:rPr>
          <w:rFonts w:asciiTheme="majorHAnsi" w:hAnsiTheme="majorHAnsi" w:cs="Courier New"/>
          <w:noProof/>
          <w:sz w:val="22"/>
          <w:szCs w:val="22"/>
          <w:lang w:val="fr-FR"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6057900" cy="0"/>
                <wp:effectExtent l="9525" t="8890" r="952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7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heEAIAACk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" strokeweight="1pt"/>
            </w:pict>
          </mc:Fallback>
        </mc:AlternateContent>
      </w:r>
    </w:p>
    <w:p w:rsidR="007A3AE8" w:rsidRPr="00607DA9" w:rsidRDefault="007A3AE8" w:rsidP="007A3AE8">
      <w:pPr>
        <w:widowControl/>
        <w:ind w:left="2160" w:hanging="2160"/>
        <w:jc w:val="center"/>
        <w:rPr>
          <w:b/>
          <w:i/>
          <w:sz w:val="22"/>
          <w:szCs w:val="22"/>
          <w:u w:val="single"/>
        </w:rPr>
      </w:pPr>
      <w:r w:rsidRPr="00607DA9">
        <w:rPr>
          <w:b/>
          <w:i/>
          <w:sz w:val="22"/>
          <w:szCs w:val="22"/>
          <w:u w:val="single"/>
          <w:lang w:val="es-CO"/>
        </w:rPr>
        <w:t xml:space="preserve">¡Bienvenidos a la clase de español! </w:t>
      </w:r>
      <w:r w:rsidRPr="00607DA9">
        <w:rPr>
          <w:b/>
          <w:i/>
          <w:sz w:val="22"/>
          <w:szCs w:val="22"/>
          <w:u w:val="single"/>
        </w:rPr>
        <w:t xml:space="preserve">And bring </w:t>
      </w:r>
      <w:r w:rsidR="00585A14" w:rsidRPr="00607DA9">
        <w:rPr>
          <w:b/>
          <w:i/>
          <w:sz w:val="22"/>
          <w:szCs w:val="22"/>
          <w:u w:val="single"/>
        </w:rPr>
        <w:t>LOTS of</w:t>
      </w:r>
      <w:r w:rsidRPr="00607DA9">
        <w:rPr>
          <w:b/>
          <w:i/>
          <w:sz w:val="22"/>
          <w:szCs w:val="22"/>
          <w:u w:val="single"/>
        </w:rPr>
        <w:t xml:space="preserve"> Spanish to your life!!!</w:t>
      </w:r>
    </w:p>
    <w:p w:rsidR="007A3AE8" w:rsidRPr="00607DA9" w:rsidRDefault="007A3AE8" w:rsidP="007A3AE8">
      <w:pPr>
        <w:widowControl/>
        <w:ind w:left="2160" w:hanging="2160"/>
        <w:rPr>
          <w:b/>
          <w:u w:val="single"/>
        </w:rPr>
      </w:pPr>
    </w:p>
    <w:p w:rsidR="007A3AE8" w:rsidRPr="00607DA9" w:rsidRDefault="007A3AE8" w:rsidP="00876F54">
      <w:pPr>
        <w:widowControl/>
        <w:jc w:val="center"/>
        <w:rPr>
          <w:sz w:val="22"/>
          <w:szCs w:val="22"/>
        </w:rPr>
      </w:pPr>
      <w:r w:rsidRPr="00607DA9">
        <w:rPr>
          <w:sz w:val="22"/>
          <w:szCs w:val="22"/>
        </w:rPr>
        <w:t>This is a beginner class -</w:t>
      </w:r>
      <w:r w:rsidRPr="00607DA9">
        <w:rPr>
          <w:b/>
          <w:sz w:val="22"/>
          <w:szCs w:val="22"/>
        </w:rPr>
        <w:t xml:space="preserve">if you have had Spanish classes before, </w:t>
      </w:r>
      <w:r w:rsidR="00F21310" w:rsidRPr="00607DA9">
        <w:rPr>
          <w:b/>
          <w:sz w:val="22"/>
          <w:szCs w:val="22"/>
        </w:rPr>
        <w:t xml:space="preserve">please </w:t>
      </w:r>
      <w:r w:rsidRPr="00607DA9">
        <w:rPr>
          <w:b/>
          <w:sz w:val="22"/>
          <w:szCs w:val="22"/>
        </w:rPr>
        <w:t>take the placement examination and start at a more appropriate level</w:t>
      </w:r>
      <w:r w:rsidR="00F21310" w:rsidRPr="00607DA9">
        <w:rPr>
          <w:sz w:val="22"/>
          <w:szCs w:val="22"/>
        </w:rPr>
        <w:t>!</w:t>
      </w:r>
    </w:p>
    <w:p w:rsidR="004F6D10" w:rsidRDefault="00876F54" w:rsidP="00876F54">
      <w:pPr>
        <w:spacing w:line="276" w:lineRule="auto"/>
        <w:jc w:val="both"/>
        <w:rPr>
          <w:rFonts w:ascii="GFFDHN+TimesNewRoman" w:hAnsi="GFFDHN+TimesNewRoman" w:cs="GFFDHN+TimesNewRoman"/>
          <w:bCs/>
          <w:color w:val="000000"/>
          <w:sz w:val="22"/>
          <w:szCs w:val="22"/>
        </w:rPr>
      </w:pPr>
      <w:r w:rsidRPr="009313C3">
        <w:rPr>
          <w:rFonts w:ascii="GFFDHN+TimesNewRoman" w:hAnsi="GFFDHN+TimesNewRoman" w:cs="GFFDHN+TimesNewRoman"/>
          <w:bCs/>
          <w:color w:val="000000"/>
          <w:sz w:val="22"/>
          <w:szCs w:val="22"/>
        </w:rPr>
        <w:t xml:space="preserve">Congratulations on deciding to start your journey towards becoming a Spanish speaker!!! </w:t>
      </w:r>
    </w:p>
    <w:p w:rsidR="00876F54" w:rsidRPr="009313C3" w:rsidRDefault="00876F54" w:rsidP="00876F54">
      <w:pPr>
        <w:spacing w:line="276" w:lineRule="auto"/>
        <w:jc w:val="both"/>
        <w:rPr>
          <w:sz w:val="22"/>
          <w:szCs w:val="22"/>
        </w:rPr>
      </w:pPr>
      <w:r w:rsidRPr="009313C3">
        <w:rPr>
          <w:rFonts w:ascii="GFFDHN+TimesNewRoman" w:hAnsi="GFFDHN+TimesNewRoman" w:cs="GFFDHN+TimesNewRoman"/>
          <w:bCs/>
          <w:color w:val="000000"/>
          <w:sz w:val="22"/>
          <w:szCs w:val="22"/>
        </w:rPr>
        <w:t xml:space="preserve">To facilitate your Spanish language acquisition I will provide you with fun, practical, communication based group activities that will give you the opportunity to use the language as much as possible in class.  This type of learning environment relies on creating a classroom community that is respectful, positive, and willing to work together to achieve our goal of learning </w:t>
      </w:r>
      <w:r>
        <w:rPr>
          <w:rFonts w:ascii="GFFDHN+TimesNewRoman" w:hAnsi="GFFDHN+TimesNewRoman" w:cs="GFFDHN+TimesNewRoman"/>
          <w:bCs/>
          <w:color w:val="000000"/>
          <w:sz w:val="22"/>
          <w:szCs w:val="22"/>
        </w:rPr>
        <w:t>a new language</w:t>
      </w:r>
      <w:r w:rsidRPr="009313C3">
        <w:rPr>
          <w:rFonts w:ascii="GFFDHN+TimesNewRoman" w:hAnsi="GFFDHN+TimesNewRoman" w:cs="GFFDHN+TimesNewRoman"/>
          <w:bCs/>
          <w:color w:val="000000"/>
          <w:sz w:val="22"/>
          <w:szCs w:val="22"/>
        </w:rPr>
        <w:t>.</w:t>
      </w:r>
      <w:r w:rsidRPr="009313C3">
        <w:rPr>
          <w:sz w:val="22"/>
          <w:szCs w:val="22"/>
        </w:rPr>
        <w:t xml:space="preserve"> </w:t>
      </w:r>
    </w:p>
    <w:p w:rsidR="007A3AE8" w:rsidRPr="00607DA9" w:rsidRDefault="007A3AE8" w:rsidP="00675ADD">
      <w:pPr>
        <w:widowControl/>
        <w:rPr>
          <w:sz w:val="22"/>
          <w:szCs w:val="22"/>
        </w:rPr>
      </w:pPr>
    </w:p>
    <w:p w:rsidR="007A3AE8" w:rsidRPr="004F6D10" w:rsidRDefault="007A3AE8" w:rsidP="00A537DF">
      <w:pPr>
        <w:widowControl/>
        <w:jc w:val="center"/>
        <w:rPr>
          <w:i/>
          <w:sz w:val="22"/>
          <w:szCs w:val="22"/>
          <w:u w:val="single"/>
        </w:rPr>
      </w:pPr>
      <w:r w:rsidRPr="004F6D10">
        <w:rPr>
          <w:i/>
          <w:sz w:val="22"/>
          <w:szCs w:val="22"/>
          <w:u w:val="single"/>
        </w:rPr>
        <w:t>We cover materials at a fast pace. Keep in mind that the class time is just enough to introduce new concepts and practice them, but learning a language requires a long time and a lot of effort and dedication.</w:t>
      </w:r>
    </w:p>
    <w:p w:rsidR="00081A9E" w:rsidRPr="00607DA9" w:rsidRDefault="00081A9E" w:rsidP="00081A9E">
      <w:pPr>
        <w:widowControl/>
        <w:jc w:val="both"/>
        <w:rPr>
          <w:sz w:val="22"/>
          <w:szCs w:val="22"/>
        </w:rPr>
      </w:pPr>
    </w:p>
    <w:p w:rsidR="007A3AE8" w:rsidRPr="00607DA9" w:rsidRDefault="007A3AE8" w:rsidP="006C6E82">
      <w:pPr>
        <w:widowControl/>
        <w:spacing w:line="276" w:lineRule="auto"/>
        <w:jc w:val="both"/>
        <w:rPr>
          <w:sz w:val="22"/>
          <w:szCs w:val="22"/>
        </w:rPr>
      </w:pPr>
      <w:r w:rsidRPr="00607DA9">
        <w:rPr>
          <w:sz w:val="22"/>
          <w:szCs w:val="22"/>
        </w:rPr>
        <w:t xml:space="preserve">The class is in Spanish, but English is used when there is a need to explain or clarify something. As we progress, you will hear less English and more Spanish. </w:t>
      </w:r>
      <w:r w:rsidRPr="00607DA9">
        <w:rPr>
          <w:i/>
          <w:sz w:val="22"/>
          <w:szCs w:val="22"/>
        </w:rPr>
        <w:t>This could be challenging and frustrating at times.</w:t>
      </w:r>
      <w:r w:rsidRPr="00607DA9">
        <w:rPr>
          <w:sz w:val="22"/>
          <w:szCs w:val="22"/>
        </w:rPr>
        <w:t xml:space="preserve"> </w:t>
      </w:r>
      <w:r w:rsidRPr="00F15CB9">
        <w:rPr>
          <w:b/>
          <w:sz w:val="22"/>
          <w:szCs w:val="22"/>
          <w:u w:val="single"/>
        </w:rPr>
        <w:t>Ask questions</w:t>
      </w:r>
      <w:r w:rsidRPr="00607DA9">
        <w:rPr>
          <w:sz w:val="22"/>
          <w:szCs w:val="22"/>
        </w:rPr>
        <w:t xml:space="preserve"> if things are not clear, but remember that it is also important that you guess from the context, a necessary strategy to learn a foreign language. You are expected to start speaking Spanish from the first class. Come prepared to participate every time!</w:t>
      </w:r>
      <w:r w:rsidR="006C6E82" w:rsidRPr="00607DA9">
        <w:rPr>
          <w:sz w:val="22"/>
          <w:szCs w:val="22"/>
        </w:rPr>
        <w:t xml:space="preserve"> </w:t>
      </w:r>
      <w:r w:rsidRPr="00607DA9">
        <w:rPr>
          <w:sz w:val="22"/>
          <w:szCs w:val="22"/>
        </w:rPr>
        <w:t xml:space="preserve">The resources to practice and use Spanish are unlimited. You can hear and read Spanish basically everywhere. These are some ideas to make Spanish part of your everyday life: </w:t>
      </w:r>
    </w:p>
    <w:p w:rsidR="0010464A" w:rsidRPr="00607DA9" w:rsidRDefault="0010464A" w:rsidP="00675ADD">
      <w:pPr>
        <w:widowControl/>
        <w:spacing w:line="276" w:lineRule="auto"/>
        <w:rPr>
          <w:sz w:val="22"/>
          <w:szCs w:val="22"/>
        </w:rPr>
      </w:pPr>
    </w:p>
    <w:p w:rsidR="007A3AE8" w:rsidRPr="00607DA9" w:rsidRDefault="007A3AE8" w:rsidP="004503E4">
      <w:pPr>
        <w:pStyle w:val="ListParagraph"/>
        <w:widowControl/>
        <w:numPr>
          <w:ilvl w:val="0"/>
          <w:numId w:val="2"/>
        </w:numPr>
        <w:spacing w:line="360" w:lineRule="auto"/>
        <w:rPr>
          <w:sz w:val="22"/>
          <w:szCs w:val="22"/>
        </w:rPr>
      </w:pPr>
      <w:r w:rsidRPr="00607DA9">
        <w:rPr>
          <w:sz w:val="22"/>
          <w:szCs w:val="22"/>
        </w:rPr>
        <w:t>Read books from the Corvallis</w:t>
      </w:r>
      <w:r w:rsidR="006C6E82" w:rsidRPr="00607DA9">
        <w:rPr>
          <w:sz w:val="22"/>
          <w:szCs w:val="22"/>
        </w:rPr>
        <w:t>/Albany</w:t>
      </w:r>
      <w:r w:rsidRPr="00607DA9">
        <w:rPr>
          <w:sz w:val="22"/>
          <w:szCs w:val="22"/>
        </w:rPr>
        <w:t xml:space="preserve"> Public Library collection in Spanish.</w:t>
      </w:r>
    </w:p>
    <w:p w:rsidR="007A3AE8" w:rsidRPr="00607DA9" w:rsidRDefault="007A3AE8" w:rsidP="004503E4">
      <w:pPr>
        <w:pStyle w:val="ListParagraph"/>
        <w:widowControl/>
        <w:numPr>
          <w:ilvl w:val="0"/>
          <w:numId w:val="2"/>
        </w:numPr>
        <w:spacing w:line="360" w:lineRule="auto"/>
        <w:jc w:val="both"/>
        <w:rPr>
          <w:sz w:val="22"/>
          <w:szCs w:val="22"/>
        </w:rPr>
      </w:pPr>
      <w:r w:rsidRPr="00607DA9">
        <w:rPr>
          <w:sz w:val="22"/>
          <w:szCs w:val="22"/>
        </w:rPr>
        <w:t xml:space="preserve">Explore the internet sites in Spanish, radio stations, audio files, </w:t>
      </w:r>
      <w:r w:rsidR="00A537DF">
        <w:rPr>
          <w:sz w:val="22"/>
          <w:szCs w:val="22"/>
        </w:rPr>
        <w:t xml:space="preserve">also </w:t>
      </w:r>
      <w:r w:rsidR="00607DA9">
        <w:rPr>
          <w:sz w:val="22"/>
          <w:szCs w:val="22"/>
        </w:rPr>
        <w:t>g</w:t>
      </w:r>
      <w:r w:rsidR="00607DA9" w:rsidRPr="00607DA9">
        <w:rPr>
          <w:sz w:val="22"/>
          <w:szCs w:val="22"/>
        </w:rPr>
        <w:t>rammar</w:t>
      </w:r>
      <w:r w:rsidR="00A537DF">
        <w:rPr>
          <w:sz w:val="22"/>
          <w:szCs w:val="22"/>
        </w:rPr>
        <w:t xml:space="preserve"> and</w:t>
      </w:r>
      <w:r w:rsidRPr="00607DA9">
        <w:rPr>
          <w:sz w:val="22"/>
          <w:szCs w:val="22"/>
        </w:rPr>
        <w:t xml:space="preserve"> vocabulary resources.</w:t>
      </w:r>
    </w:p>
    <w:p w:rsidR="007A3AE8" w:rsidRPr="00607DA9" w:rsidRDefault="002910E5" w:rsidP="004503E4">
      <w:pPr>
        <w:pStyle w:val="BodyTextIndent"/>
        <w:widowControl/>
        <w:numPr>
          <w:ilvl w:val="0"/>
          <w:numId w:val="3"/>
        </w:numPr>
        <w:spacing w:after="0" w:line="360" w:lineRule="auto"/>
        <w:jc w:val="both"/>
        <w:rPr>
          <w:sz w:val="22"/>
          <w:szCs w:val="22"/>
        </w:rPr>
      </w:pPr>
      <w:r>
        <w:rPr>
          <w:sz w:val="22"/>
          <w:szCs w:val="22"/>
        </w:rPr>
        <w:t>Enjoy</w:t>
      </w:r>
      <w:r w:rsidR="007A3AE8" w:rsidRPr="00607DA9">
        <w:rPr>
          <w:sz w:val="22"/>
          <w:szCs w:val="22"/>
        </w:rPr>
        <w:t xml:space="preserve"> your TV to hear your favorite shows in Spanish</w:t>
      </w:r>
      <w:r w:rsidR="00137B5A" w:rsidRPr="00607DA9">
        <w:rPr>
          <w:sz w:val="22"/>
          <w:szCs w:val="22"/>
        </w:rPr>
        <w:t xml:space="preserve"> and selected Spanish subtitles for your movies</w:t>
      </w:r>
      <w:r w:rsidR="007A3AE8" w:rsidRPr="00607DA9">
        <w:rPr>
          <w:sz w:val="22"/>
          <w:szCs w:val="22"/>
        </w:rPr>
        <w:t xml:space="preserve">. </w:t>
      </w:r>
    </w:p>
    <w:p w:rsidR="007A3AE8" w:rsidRPr="00607DA9" w:rsidRDefault="007A3AE8" w:rsidP="004503E4">
      <w:pPr>
        <w:pStyle w:val="BodyTextIndent"/>
        <w:widowControl/>
        <w:numPr>
          <w:ilvl w:val="0"/>
          <w:numId w:val="3"/>
        </w:numPr>
        <w:spacing w:after="0" w:line="360" w:lineRule="auto"/>
        <w:jc w:val="both"/>
        <w:rPr>
          <w:sz w:val="22"/>
          <w:szCs w:val="22"/>
        </w:rPr>
      </w:pPr>
      <w:r w:rsidRPr="00607DA9">
        <w:rPr>
          <w:sz w:val="22"/>
          <w:szCs w:val="22"/>
        </w:rPr>
        <w:t xml:space="preserve">Look for </w:t>
      </w:r>
      <w:r w:rsidR="00067B62" w:rsidRPr="00607DA9">
        <w:rPr>
          <w:sz w:val="22"/>
          <w:szCs w:val="22"/>
        </w:rPr>
        <w:t xml:space="preserve">more </w:t>
      </w:r>
      <w:r w:rsidRPr="00607DA9">
        <w:rPr>
          <w:sz w:val="22"/>
          <w:szCs w:val="22"/>
        </w:rPr>
        <w:t>Spanish language</w:t>
      </w:r>
      <w:r w:rsidR="00067B62" w:rsidRPr="00607DA9">
        <w:rPr>
          <w:sz w:val="22"/>
          <w:szCs w:val="22"/>
        </w:rPr>
        <w:t xml:space="preserve">: try </w:t>
      </w:r>
      <w:r w:rsidRPr="00607DA9">
        <w:rPr>
          <w:sz w:val="22"/>
          <w:szCs w:val="22"/>
        </w:rPr>
        <w:t>newspapers</w:t>
      </w:r>
      <w:r w:rsidR="00067B62" w:rsidRPr="00607DA9">
        <w:rPr>
          <w:sz w:val="22"/>
          <w:szCs w:val="22"/>
        </w:rPr>
        <w:t xml:space="preserve"> online</w:t>
      </w:r>
      <w:r w:rsidRPr="00607DA9">
        <w:rPr>
          <w:sz w:val="22"/>
          <w:szCs w:val="22"/>
        </w:rPr>
        <w:t xml:space="preserve"> and TV stations (</w:t>
      </w:r>
      <w:proofErr w:type="spellStart"/>
      <w:r w:rsidRPr="00607DA9">
        <w:rPr>
          <w:b/>
          <w:i/>
          <w:sz w:val="22"/>
          <w:szCs w:val="22"/>
        </w:rPr>
        <w:t>Univisión</w:t>
      </w:r>
      <w:proofErr w:type="spellEnd"/>
      <w:r w:rsidRPr="00607DA9">
        <w:rPr>
          <w:sz w:val="22"/>
          <w:szCs w:val="22"/>
        </w:rPr>
        <w:t xml:space="preserve"> and </w:t>
      </w:r>
      <w:proofErr w:type="spellStart"/>
      <w:r w:rsidRPr="00607DA9">
        <w:rPr>
          <w:b/>
          <w:i/>
          <w:sz w:val="22"/>
          <w:szCs w:val="22"/>
        </w:rPr>
        <w:t>Telemundo</w:t>
      </w:r>
      <w:proofErr w:type="spellEnd"/>
      <w:r w:rsidRPr="00607DA9">
        <w:rPr>
          <w:sz w:val="22"/>
          <w:szCs w:val="22"/>
        </w:rPr>
        <w:t xml:space="preserve"> broadcast in Spanish), and keep your eyes open for all Spanish around you (product instructions, food, commercials, etc.)</w:t>
      </w:r>
    </w:p>
    <w:p w:rsidR="00013392" w:rsidRPr="00013392" w:rsidRDefault="007A3AE8" w:rsidP="00013392">
      <w:pPr>
        <w:pStyle w:val="BodyTextIndent"/>
        <w:widowControl/>
        <w:numPr>
          <w:ilvl w:val="0"/>
          <w:numId w:val="3"/>
        </w:numPr>
        <w:tabs>
          <w:tab w:val="left" w:pos="1350"/>
          <w:tab w:val="left" w:pos="1530"/>
        </w:tabs>
        <w:spacing w:after="0" w:line="276" w:lineRule="auto"/>
        <w:rPr>
          <w:i/>
          <w:sz w:val="24"/>
          <w:szCs w:val="24"/>
          <w:u w:val="single"/>
        </w:rPr>
      </w:pPr>
      <w:r w:rsidRPr="00607DA9">
        <w:rPr>
          <w:sz w:val="22"/>
          <w:szCs w:val="22"/>
        </w:rPr>
        <w:t xml:space="preserve">Meet friends who speak the language! Try meeting someone with interests similar to you and start a </w:t>
      </w:r>
      <w:r w:rsidR="00067B62" w:rsidRPr="00607DA9">
        <w:rPr>
          <w:sz w:val="22"/>
          <w:szCs w:val="22"/>
        </w:rPr>
        <w:t xml:space="preserve">bilingual </w:t>
      </w:r>
      <w:r w:rsidRPr="00607DA9">
        <w:rPr>
          <w:sz w:val="22"/>
          <w:szCs w:val="22"/>
        </w:rPr>
        <w:t>friendship. Find a language partner at the Multicultural Center in Corvallis, o</w:t>
      </w:r>
      <w:r w:rsidR="00703538" w:rsidRPr="00607DA9">
        <w:rPr>
          <w:sz w:val="22"/>
          <w:szCs w:val="22"/>
        </w:rPr>
        <w:t xml:space="preserve">r volunteer to help teachers in </w:t>
      </w:r>
      <w:r w:rsidRPr="00607DA9">
        <w:rPr>
          <w:sz w:val="22"/>
          <w:szCs w:val="22"/>
        </w:rPr>
        <w:t xml:space="preserve">some School that offers the </w:t>
      </w:r>
      <w:r w:rsidR="0082446B" w:rsidRPr="00607DA9">
        <w:rPr>
          <w:i/>
          <w:sz w:val="22"/>
          <w:szCs w:val="22"/>
        </w:rPr>
        <w:t>D</w:t>
      </w:r>
      <w:r w:rsidRPr="00607DA9">
        <w:rPr>
          <w:i/>
          <w:sz w:val="22"/>
          <w:szCs w:val="22"/>
        </w:rPr>
        <w:t xml:space="preserve">ual </w:t>
      </w:r>
      <w:r w:rsidR="0082446B" w:rsidRPr="00607DA9">
        <w:rPr>
          <w:i/>
          <w:sz w:val="22"/>
          <w:szCs w:val="22"/>
        </w:rPr>
        <w:t>I</w:t>
      </w:r>
      <w:r w:rsidRPr="00607DA9">
        <w:rPr>
          <w:i/>
          <w:sz w:val="22"/>
          <w:szCs w:val="22"/>
        </w:rPr>
        <w:t xml:space="preserve">mmersion </w:t>
      </w:r>
      <w:r w:rsidR="0082446B" w:rsidRPr="00607DA9">
        <w:rPr>
          <w:i/>
          <w:sz w:val="22"/>
          <w:szCs w:val="22"/>
        </w:rPr>
        <w:t>P</w:t>
      </w:r>
      <w:r w:rsidRPr="00607DA9">
        <w:rPr>
          <w:i/>
          <w:sz w:val="22"/>
          <w:szCs w:val="22"/>
        </w:rPr>
        <w:t>rogram</w:t>
      </w:r>
      <w:r w:rsidRPr="00607DA9">
        <w:rPr>
          <w:sz w:val="22"/>
          <w:szCs w:val="22"/>
        </w:rPr>
        <w:t xml:space="preserve"> (English-Spanish) to different grades.</w:t>
      </w:r>
    </w:p>
    <w:p w:rsidR="00F61EDC" w:rsidRDefault="00F61EDC" w:rsidP="00013392">
      <w:pPr>
        <w:pStyle w:val="BodyTextIndent"/>
        <w:widowControl/>
        <w:tabs>
          <w:tab w:val="left" w:pos="1350"/>
          <w:tab w:val="left" w:pos="1530"/>
        </w:tabs>
        <w:spacing w:after="0" w:line="276" w:lineRule="auto"/>
        <w:ind w:left="1080"/>
        <w:rPr>
          <w:rFonts w:eastAsia="Times New Roman"/>
          <w:b/>
          <w:sz w:val="24"/>
          <w:szCs w:val="24"/>
          <w:u w:val="single"/>
        </w:rPr>
      </w:pPr>
    </w:p>
    <w:p w:rsidR="00013392" w:rsidRDefault="004F7558" w:rsidP="00013392">
      <w:pPr>
        <w:pStyle w:val="BodyTextIndent"/>
        <w:widowControl/>
        <w:tabs>
          <w:tab w:val="left" w:pos="1350"/>
          <w:tab w:val="left" w:pos="1530"/>
        </w:tabs>
        <w:spacing w:after="0" w:line="276" w:lineRule="auto"/>
        <w:ind w:left="1080"/>
        <w:rPr>
          <w:rFonts w:eastAsia="Times New Roman"/>
          <w:b/>
          <w:sz w:val="24"/>
          <w:szCs w:val="24"/>
          <w:u w:val="single"/>
        </w:rPr>
      </w:pPr>
      <w:r w:rsidRPr="00013392">
        <w:rPr>
          <w:rFonts w:eastAsia="Times New Roman"/>
          <w:b/>
          <w:sz w:val="24"/>
          <w:szCs w:val="24"/>
          <w:u w:val="single"/>
        </w:rPr>
        <w:lastRenderedPageBreak/>
        <w:t>General Objectives / Outcomes</w:t>
      </w:r>
    </w:p>
    <w:p w:rsidR="00013392" w:rsidRPr="00013392" w:rsidRDefault="00013392" w:rsidP="00013392">
      <w:pPr>
        <w:pStyle w:val="BodyTextIndent"/>
        <w:widowControl/>
        <w:tabs>
          <w:tab w:val="left" w:pos="1350"/>
          <w:tab w:val="left" w:pos="1530"/>
        </w:tabs>
        <w:spacing w:after="0" w:line="276" w:lineRule="auto"/>
        <w:ind w:left="1080"/>
        <w:rPr>
          <w:i/>
          <w:sz w:val="24"/>
          <w:szCs w:val="24"/>
          <w:u w:val="single"/>
        </w:rPr>
      </w:pPr>
    </w:p>
    <w:p w:rsidR="004F6D10" w:rsidRDefault="004F7558" w:rsidP="004F7558">
      <w:pPr>
        <w:suppressAutoHyphens/>
        <w:overflowPunct/>
        <w:autoSpaceDE/>
        <w:autoSpaceDN/>
        <w:adjustRightInd/>
        <w:textAlignment w:val="auto"/>
        <w:rPr>
          <w:rFonts w:eastAsia="Arial Unicode MS"/>
          <w:kern w:val="1"/>
          <w:sz w:val="22"/>
          <w:szCs w:val="22"/>
        </w:rPr>
      </w:pPr>
      <w:r w:rsidRPr="004F7558">
        <w:rPr>
          <w:rFonts w:eastAsia="Arial Unicode MS"/>
          <w:kern w:val="1"/>
          <w:sz w:val="22"/>
          <w:szCs w:val="22"/>
        </w:rPr>
        <w:t xml:space="preserve">The Spanish classes at LBCC focus on communication and developing four main communicative skills (reading, writing, speaking and listening).  In order to develop proficiency, it is necessary to acquire the basic rules of the language (grammar), syntax, and vocabulary.  </w:t>
      </w:r>
    </w:p>
    <w:p w:rsidR="004F7558" w:rsidRPr="004F7558" w:rsidRDefault="004F7558" w:rsidP="004F6D10">
      <w:pPr>
        <w:suppressAutoHyphens/>
        <w:overflowPunct/>
        <w:autoSpaceDE/>
        <w:autoSpaceDN/>
        <w:adjustRightInd/>
        <w:textAlignment w:val="auto"/>
        <w:rPr>
          <w:rFonts w:eastAsia="Arial Unicode MS"/>
          <w:kern w:val="1"/>
          <w:sz w:val="22"/>
          <w:szCs w:val="22"/>
        </w:rPr>
      </w:pPr>
      <w:r w:rsidRPr="004F7558">
        <w:rPr>
          <w:rFonts w:eastAsia="Arial Unicode MS"/>
          <w:kern w:val="1"/>
          <w:sz w:val="22"/>
          <w:szCs w:val="22"/>
        </w:rPr>
        <w:t>In this class you will acquire some of the most basic Spanish structures that will help you to communicate and understand basic Spanish.  You will also improve your understanding of the diversity of different Spanish speaking cultures known as “Hispanic” and learn how to think critically about issues, events, media, etc. that surround or pertain to these different cultures.</w:t>
      </w:r>
      <w:r w:rsidR="004F6D10">
        <w:rPr>
          <w:rFonts w:eastAsia="Arial Unicode MS"/>
          <w:kern w:val="1"/>
          <w:sz w:val="22"/>
          <w:szCs w:val="22"/>
        </w:rPr>
        <w:t xml:space="preserve"> </w:t>
      </w:r>
      <w:r w:rsidRPr="004F7558">
        <w:rPr>
          <w:rFonts w:eastAsia="Arial Unicode MS"/>
          <w:kern w:val="1"/>
          <w:sz w:val="22"/>
          <w:szCs w:val="22"/>
        </w:rPr>
        <w:t>In order to achieve these goals, it is important that you commit to use only Spanish in the classroom, and to use it as much as possible when not in class.  Make it part of your everyday life!</w:t>
      </w:r>
    </w:p>
    <w:p w:rsidR="00B11704" w:rsidRDefault="00B11704" w:rsidP="00B11704">
      <w:pPr>
        <w:suppressAutoHyphens/>
        <w:overflowPunct/>
        <w:autoSpaceDE/>
        <w:autoSpaceDN/>
        <w:adjustRightInd/>
        <w:textAlignment w:val="auto"/>
        <w:rPr>
          <w:rFonts w:eastAsia="Arial Unicode MS"/>
          <w:b/>
          <w:kern w:val="1"/>
          <w:sz w:val="24"/>
          <w:szCs w:val="24"/>
          <w:u w:val="single"/>
        </w:rPr>
      </w:pPr>
    </w:p>
    <w:p w:rsidR="00B11704" w:rsidRDefault="00B11704" w:rsidP="00013392">
      <w:pPr>
        <w:suppressAutoHyphens/>
        <w:overflowPunct/>
        <w:autoSpaceDE/>
        <w:autoSpaceDN/>
        <w:adjustRightInd/>
        <w:ind w:firstLine="720"/>
        <w:textAlignment w:val="auto"/>
        <w:rPr>
          <w:rFonts w:eastAsia="Arial Unicode MS"/>
          <w:b/>
          <w:kern w:val="1"/>
          <w:sz w:val="24"/>
          <w:szCs w:val="24"/>
          <w:u w:val="single"/>
        </w:rPr>
      </w:pPr>
      <w:r w:rsidRPr="00B11704">
        <w:rPr>
          <w:rFonts w:eastAsia="Arial Unicode MS"/>
          <w:b/>
          <w:kern w:val="1"/>
          <w:sz w:val="24"/>
          <w:szCs w:val="24"/>
          <w:u w:val="single"/>
        </w:rPr>
        <w:t>Learning Outcomes</w:t>
      </w:r>
    </w:p>
    <w:p w:rsidR="00B11704" w:rsidRPr="00B11704" w:rsidRDefault="00B11704" w:rsidP="00B11704">
      <w:pPr>
        <w:suppressAutoHyphens/>
        <w:overflowPunct/>
        <w:autoSpaceDE/>
        <w:autoSpaceDN/>
        <w:adjustRightInd/>
        <w:textAlignment w:val="auto"/>
        <w:rPr>
          <w:rFonts w:eastAsia="Arial Unicode MS"/>
          <w:b/>
          <w:kern w:val="1"/>
          <w:sz w:val="24"/>
          <w:szCs w:val="24"/>
          <w:u w:val="single"/>
        </w:rPr>
      </w:pP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4F6D10">
        <w:rPr>
          <w:rFonts w:eastAsia="Arial Unicode MS"/>
          <w:kern w:val="1"/>
          <w:sz w:val="22"/>
          <w:szCs w:val="22"/>
        </w:rPr>
        <w:t>1</w:t>
      </w:r>
      <w:r w:rsidRPr="00B11704">
        <w:rPr>
          <w:rFonts w:eastAsia="Arial Unicode MS"/>
          <w:kern w:val="1"/>
          <w:sz w:val="22"/>
          <w:szCs w:val="22"/>
        </w:rPr>
        <w:t>) Communicate and demonstrate an understanding of basic personal information in oral form.</w:t>
      </w: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2) Communicate and demonstrate an understanding of basic personal information in written form.</w:t>
      </w: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3) Differentiate the meanings and history of the terms Latino and Hispanic.</w:t>
      </w:r>
    </w:p>
    <w:p w:rsidR="00B11704" w:rsidRPr="00B11704" w:rsidRDefault="00B11704" w:rsidP="00B11704">
      <w:pPr>
        <w:suppressAutoHyphens/>
        <w:overflowPunct/>
        <w:autoSpaceDE/>
        <w:autoSpaceDN/>
        <w:adjustRightInd/>
        <w:textAlignment w:val="auto"/>
        <w:rPr>
          <w:rFonts w:eastAsia="Arial Unicode MS"/>
          <w:kern w:val="1"/>
          <w:sz w:val="24"/>
          <w:szCs w:val="24"/>
        </w:rPr>
      </w:pPr>
    </w:p>
    <w:p w:rsidR="00B11704" w:rsidRDefault="00B11704" w:rsidP="00013392">
      <w:pPr>
        <w:suppressAutoHyphens/>
        <w:overflowPunct/>
        <w:autoSpaceDE/>
        <w:autoSpaceDN/>
        <w:adjustRightInd/>
        <w:ind w:firstLine="720"/>
        <w:textAlignment w:val="auto"/>
        <w:rPr>
          <w:rFonts w:eastAsia="Arial Unicode MS"/>
          <w:b/>
          <w:kern w:val="1"/>
          <w:sz w:val="24"/>
          <w:szCs w:val="24"/>
          <w:u w:val="single"/>
        </w:rPr>
      </w:pPr>
      <w:r w:rsidRPr="00B11704">
        <w:rPr>
          <w:rFonts w:eastAsia="Arial Unicode MS"/>
          <w:b/>
          <w:kern w:val="1"/>
          <w:sz w:val="24"/>
          <w:szCs w:val="24"/>
          <w:u w:val="single"/>
        </w:rPr>
        <w:t>Learning Objectives</w:t>
      </w:r>
    </w:p>
    <w:p w:rsidR="00B11704" w:rsidRPr="00B11704" w:rsidRDefault="00B11704" w:rsidP="00B11704">
      <w:pPr>
        <w:suppressAutoHyphens/>
        <w:overflowPunct/>
        <w:autoSpaceDE/>
        <w:autoSpaceDN/>
        <w:adjustRightInd/>
        <w:textAlignment w:val="auto"/>
        <w:rPr>
          <w:rFonts w:eastAsia="Arial Unicode MS"/>
          <w:b/>
          <w:kern w:val="1"/>
          <w:sz w:val="24"/>
          <w:szCs w:val="24"/>
          <w:u w:val="single"/>
        </w:rPr>
      </w:pP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 xml:space="preserve">1) Learn the basics of Spanish </w:t>
      </w:r>
      <w:r w:rsidR="00EA0D9F" w:rsidRPr="004F6D10">
        <w:rPr>
          <w:rFonts w:eastAsia="Arial Unicode MS"/>
          <w:kern w:val="1"/>
          <w:sz w:val="22"/>
          <w:szCs w:val="22"/>
        </w:rPr>
        <w:t>pronunciation and</w:t>
      </w:r>
      <w:r w:rsidRPr="00B11704">
        <w:rPr>
          <w:rFonts w:eastAsia="Arial Unicode MS"/>
          <w:kern w:val="1"/>
          <w:sz w:val="22"/>
          <w:szCs w:val="22"/>
        </w:rPr>
        <w:t xml:space="preserve"> acquire a basic vocabulary to communicate personal information.</w:t>
      </w: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2) Learn basic vocabulary and sentence structure in order to be able to communicate basic ideas.</w:t>
      </w:r>
    </w:p>
    <w:p w:rsidR="00B11704" w:rsidRPr="00B11704" w:rsidRDefault="00B11704" w:rsidP="00B1170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3) Empathize with speakers of other languages.</w:t>
      </w:r>
    </w:p>
    <w:p w:rsidR="00DA6684" w:rsidRDefault="00B11704" w:rsidP="00DA6684">
      <w:pPr>
        <w:suppressAutoHyphens/>
        <w:overflowPunct/>
        <w:autoSpaceDE/>
        <w:autoSpaceDN/>
        <w:adjustRightInd/>
        <w:textAlignment w:val="auto"/>
        <w:rPr>
          <w:rFonts w:eastAsia="Arial Unicode MS"/>
          <w:kern w:val="1"/>
          <w:sz w:val="22"/>
          <w:szCs w:val="22"/>
        </w:rPr>
      </w:pPr>
      <w:r w:rsidRPr="00B11704">
        <w:rPr>
          <w:rFonts w:eastAsia="Arial Unicode MS"/>
          <w:kern w:val="1"/>
          <w:sz w:val="22"/>
          <w:szCs w:val="22"/>
        </w:rPr>
        <w:t>4) Explore the history and culture of a variety of Spanish-speaking countries such as Spain, Ecuador, Mexico, and Puerto Rico.</w:t>
      </w:r>
    </w:p>
    <w:p w:rsidR="00DA6684" w:rsidRDefault="00DA6684" w:rsidP="00DA6684">
      <w:pPr>
        <w:suppressAutoHyphens/>
        <w:overflowPunct/>
        <w:autoSpaceDE/>
        <w:autoSpaceDN/>
        <w:adjustRightInd/>
        <w:jc w:val="center"/>
        <w:textAlignment w:val="auto"/>
        <w:rPr>
          <w:rFonts w:ascii="Arial" w:hAnsi="Arial"/>
          <w:b/>
          <w:i/>
          <w:iCs/>
          <w:sz w:val="24"/>
          <w:szCs w:val="24"/>
          <w:u w:val="single"/>
        </w:rPr>
      </w:pPr>
    </w:p>
    <w:p w:rsidR="007A3AE8" w:rsidRPr="00DA6684" w:rsidRDefault="00565094" w:rsidP="00DA6684">
      <w:pPr>
        <w:suppressAutoHyphens/>
        <w:overflowPunct/>
        <w:autoSpaceDE/>
        <w:autoSpaceDN/>
        <w:adjustRightInd/>
        <w:jc w:val="center"/>
        <w:textAlignment w:val="auto"/>
        <w:rPr>
          <w:rFonts w:ascii="Arial" w:hAnsi="Arial"/>
          <w:b/>
          <w:bCs/>
          <w:i/>
          <w:iCs/>
          <w:sz w:val="24"/>
          <w:szCs w:val="24"/>
          <w:u w:val="single"/>
        </w:rPr>
      </w:pPr>
      <w:proofErr w:type="spellStart"/>
      <w:r>
        <w:rPr>
          <w:rFonts w:ascii="Arial" w:hAnsi="Arial"/>
          <w:b/>
          <w:i/>
          <w:iCs/>
          <w:sz w:val="24"/>
          <w:szCs w:val="24"/>
          <w:u w:val="single"/>
        </w:rPr>
        <w:t>Calificacion</w:t>
      </w:r>
      <w:proofErr w:type="spellEnd"/>
      <w:r>
        <w:rPr>
          <w:rFonts w:ascii="Arial" w:hAnsi="Arial"/>
          <w:b/>
          <w:i/>
          <w:iCs/>
          <w:sz w:val="24"/>
          <w:szCs w:val="24"/>
          <w:u w:val="single"/>
        </w:rPr>
        <w:t xml:space="preserve"> / </w:t>
      </w:r>
      <w:r w:rsidR="007A3AE8" w:rsidRPr="00565094">
        <w:rPr>
          <w:rFonts w:ascii="Arial" w:hAnsi="Arial"/>
          <w:i/>
          <w:iCs/>
          <w:sz w:val="24"/>
          <w:szCs w:val="24"/>
          <w:u w:val="single"/>
        </w:rPr>
        <w:t>Evaluation</w:t>
      </w:r>
    </w:p>
    <w:p w:rsidR="00081A9E" w:rsidRPr="00081A9E" w:rsidRDefault="00081A9E" w:rsidP="00081A9E"/>
    <w:p w:rsidR="007A3AE8" w:rsidRPr="00D458B3" w:rsidRDefault="007A3AE8" w:rsidP="00081A9E">
      <w:pPr>
        <w:spacing w:line="276" w:lineRule="auto"/>
        <w:rPr>
          <w:sz w:val="22"/>
          <w:szCs w:val="22"/>
        </w:rPr>
      </w:pPr>
      <w:r w:rsidRPr="00D458B3">
        <w:rPr>
          <w:sz w:val="22"/>
          <w:szCs w:val="22"/>
        </w:rPr>
        <w:t>The grading in this class is optional (A-F, or Pass/Fail).  If you want to take the class P/NP you must notify the registrars’ office by the end of the 7</w:t>
      </w:r>
      <w:r w:rsidRPr="00D458B3">
        <w:rPr>
          <w:sz w:val="22"/>
          <w:szCs w:val="22"/>
          <w:vertAlign w:val="superscript"/>
        </w:rPr>
        <w:t>th</w:t>
      </w:r>
      <w:r w:rsidRPr="00D458B3">
        <w:rPr>
          <w:sz w:val="22"/>
          <w:szCs w:val="22"/>
        </w:rPr>
        <w:t xml:space="preserve"> week of the term.  </w:t>
      </w:r>
      <w:r w:rsidRPr="00D458B3">
        <w:rPr>
          <w:i/>
          <w:sz w:val="22"/>
          <w:szCs w:val="22"/>
          <w:u w:val="single"/>
        </w:rPr>
        <w:t xml:space="preserve">A passing grade is 70% </w:t>
      </w:r>
      <w:r w:rsidR="006C0242" w:rsidRPr="00D458B3">
        <w:rPr>
          <w:i/>
          <w:sz w:val="22"/>
          <w:szCs w:val="22"/>
          <w:u w:val="single"/>
        </w:rPr>
        <w:t xml:space="preserve">(“C”) </w:t>
      </w:r>
      <w:r w:rsidRPr="00D458B3">
        <w:rPr>
          <w:i/>
          <w:sz w:val="22"/>
          <w:szCs w:val="22"/>
          <w:u w:val="single"/>
        </w:rPr>
        <w:t>or higher</w:t>
      </w:r>
      <w:r w:rsidRPr="00D458B3">
        <w:rPr>
          <w:sz w:val="22"/>
          <w:szCs w:val="22"/>
        </w:rPr>
        <w:t>.</w:t>
      </w:r>
    </w:p>
    <w:p w:rsidR="007A3AE8" w:rsidRPr="00D458B3" w:rsidRDefault="007A3AE8" w:rsidP="007A3AE8">
      <w:pPr>
        <w:rPr>
          <w:sz w:val="22"/>
          <w:szCs w:val="22"/>
        </w:rPr>
      </w:pPr>
    </w:p>
    <w:p w:rsidR="00863CF5" w:rsidRPr="00490ACD" w:rsidRDefault="00863CF5" w:rsidP="00863CF5">
      <w:pPr>
        <w:ind w:firstLine="720"/>
        <w:rPr>
          <w:b/>
          <w:sz w:val="22"/>
          <w:szCs w:val="22"/>
        </w:rPr>
      </w:pPr>
      <w:proofErr w:type="spellStart"/>
      <w:r w:rsidRPr="00490ACD">
        <w:rPr>
          <w:b/>
          <w:sz w:val="22"/>
          <w:szCs w:val="22"/>
        </w:rPr>
        <w:t>Participación</w:t>
      </w:r>
      <w:proofErr w:type="spellEnd"/>
      <w:r w:rsidRPr="00490ACD">
        <w:rPr>
          <w:b/>
          <w:sz w:val="22"/>
          <w:szCs w:val="22"/>
        </w:rPr>
        <w:t xml:space="preserve"> (8 points /week)   </w:t>
      </w:r>
      <w:r w:rsidRPr="00490ACD">
        <w:rPr>
          <w:b/>
          <w:sz w:val="22"/>
          <w:szCs w:val="22"/>
        </w:rPr>
        <w:tab/>
      </w:r>
      <w:r w:rsidRPr="00490ACD">
        <w:rPr>
          <w:b/>
          <w:sz w:val="22"/>
          <w:szCs w:val="22"/>
        </w:rPr>
        <w:tab/>
        <w:t xml:space="preserve">   80 </w:t>
      </w:r>
      <w:proofErr w:type="spellStart"/>
      <w:r w:rsidRPr="00490ACD">
        <w:rPr>
          <w:b/>
          <w:sz w:val="22"/>
          <w:szCs w:val="22"/>
        </w:rPr>
        <w:t>puntos</w:t>
      </w:r>
      <w:proofErr w:type="spellEnd"/>
    </w:p>
    <w:p w:rsidR="00863CF5" w:rsidRPr="00490ACD" w:rsidRDefault="00863CF5" w:rsidP="00863CF5">
      <w:pPr>
        <w:rPr>
          <w:b/>
          <w:sz w:val="22"/>
          <w:szCs w:val="22"/>
        </w:rPr>
      </w:pPr>
      <w:r w:rsidRPr="00490ACD">
        <w:rPr>
          <w:b/>
          <w:sz w:val="22"/>
          <w:szCs w:val="22"/>
        </w:rPr>
        <w:tab/>
      </w:r>
      <w:r>
        <w:rPr>
          <w:b/>
          <w:sz w:val="22"/>
          <w:szCs w:val="22"/>
        </w:rPr>
        <w:t>Homework online</w:t>
      </w:r>
      <w:r w:rsidRPr="00490ACD">
        <w:rPr>
          <w:b/>
          <w:sz w:val="22"/>
          <w:szCs w:val="22"/>
        </w:rPr>
        <w:t xml:space="preserve"> (</w:t>
      </w:r>
      <w:r>
        <w:rPr>
          <w:b/>
          <w:sz w:val="22"/>
          <w:szCs w:val="22"/>
        </w:rPr>
        <w:t>50</w:t>
      </w:r>
      <w:r w:rsidRPr="00490ACD">
        <w:rPr>
          <w:b/>
          <w:sz w:val="22"/>
          <w:szCs w:val="22"/>
        </w:rPr>
        <w:t xml:space="preserve"> points each chapter)</w:t>
      </w:r>
      <w:r w:rsidRPr="00490ACD">
        <w:rPr>
          <w:b/>
          <w:sz w:val="22"/>
          <w:szCs w:val="22"/>
        </w:rPr>
        <w:tab/>
        <w:t xml:space="preserve"> </w:t>
      </w:r>
      <w:r>
        <w:rPr>
          <w:b/>
          <w:sz w:val="22"/>
          <w:szCs w:val="22"/>
        </w:rPr>
        <w:t>20</w:t>
      </w:r>
      <w:r w:rsidRPr="00490ACD">
        <w:rPr>
          <w:b/>
          <w:sz w:val="22"/>
          <w:szCs w:val="22"/>
        </w:rPr>
        <w:t xml:space="preserve">0 </w:t>
      </w:r>
      <w:proofErr w:type="spellStart"/>
      <w:r w:rsidRPr="00490ACD">
        <w:rPr>
          <w:b/>
          <w:sz w:val="22"/>
          <w:szCs w:val="22"/>
        </w:rPr>
        <w:t>puntos</w:t>
      </w:r>
      <w:proofErr w:type="spellEnd"/>
    </w:p>
    <w:p w:rsidR="00863CF5" w:rsidRPr="00863CF5" w:rsidRDefault="00863CF5" w:rsidP="00863CF5">
      <w:pPr>
        <w:rPr>
          <w:b/>
          <w:sz w:val="22"/>
          <w:szCs w:val="22"/>
          <w:lang w:val="es-ES_tradnl"/>
        </w:rPr>
      </w:pPr>
      <w:r w:rsidRPr="00490ACD">
        <w:rPr>
          <w:b/>
          <w:sz w:val="22"/>
          <w:szCs w:val="22"/>
        </w:rPr>
        <w:tab/>
      </w:r>
      <w:proofErr w:type="spellStart"/>
      <w:r w:rsidRPr="00863CF5">
        <w:rPr>
          <w:b/>
          <w:sz w:val="22"/>
          <w:szCs w:val="22"/>
          <w:lang w:val="es-ES_tradnl"/>
        </w:rPr>
        <w:t>Quiz</w:t>
      </w:r>
      <w:proofErr w:type="spellEnd"/>
      <w:r w:rsidRPr="00863CF5">
        <w:rPr>
          <w:b/>
          <w:sz w:val="22"/>
          <w:szCs w:val="22"/>
          <w:lang w:val="es-ES_tradnl"/>
        </w:rPr>
        <w:t xml:space="preserve"> (10 </w:t>
      </w:r>
      <w:proofErr w:type="spellStart"/>
      <w:r w:rsidRPr="00863CF5">
        <w:rPr>
          <w:b/>
          <w:sz w:val="22"/>
          <w:szCs w:val="22"/>
          <w:lang w:val="es-ES_tradnl"/>
        </w:rPr>
        <w:t>points</w:t>
      </w:r>
      <w:proofErr w:type="spellEnd"/>
      <w:r w:rsidRPr="00863CF5">
        <w:rPr>
          <w:b/>
          <w:sz w:val="22"/>
          <w:szCs w:val="22"/>
          <w:lang w:val="es-ES_tradnl"/>
        </w:rPr>
        <w:t xml:space="preserve"> </w:t>
      </w:r>
      <w:proofErr w:type="spellStart"/>
      <w:r w:rsidRPr="00863CF5">
        <w:rPr>
          <w:b/>
          <w:sz w:val="22"/>
          <w:szCs w:val="22"/>
          <w:lang w:val="es-ES_tradnl"/>
        </w:rPr>
        <w:t>each</w:t>
      </w:r>
      <w:proofErr w:type="spellEnd"/>
      <w:r w:rsidRPr="00863CF5">
        <w:rPr>
          <w:b/>
          <w:sz w:val="22"/>
          <w:szCs w:val="22"/>
          <w:lang w:val="es-ES_tradnl"/>
        </w:rPr>
        <w:t>)</w:t>
      </w:r>
      <w:r w:rsidRPr="00863CF5">
        <w:rPr>
          <w:b/>
          <w:sz w:val="22"/>
          <w:szCs w:val="22"/>
          <w:lang w:val="es-ES_tradnl"/>
        </w:rPr>
        <w:tab/>
      </w:r>
      <w:r w:rsidRPr="00863CF5">
        <w:rPr>
          <w:b/>
          <w:sz w:val="22"/>
          <w:szCs w:val="22"/>
          <w:lang w:val="es-ES_tradnl"/>
        </w:rPr>
        <w:tab/>
        <w:t xml:space="preserve">  </w:t>
      </w:r>
      <w:r w:rsidRPr="00863CF5">
        <w:rPr>
          <w:b/>
          <w:sz w:val="22"/>
          <w:szCs w:val="22"/>
          <w:lang w:val="es-ES_tradnl"/>
        </w:rPr>
        <w:tab/>
      </w:r>
      <w:r w:rsidRPr="00863CF5">
        <w:rPr>
          <w:b/>
          <w:sz w:val="22"/>
          <w:szCs w:val="22"/>
          <w:lang w:val="es-ES_tradnl"/>
        </w:rPr>
        <w:tab/>
        <w:t xml:space="preserve">   30 puntos</w:t>
      </w:r>
    </w:p>
    <w:p w:rsidR="00863CF5" w:rsidRDefault="00863CF5" w:rsidP="00863CF5">
      <w:pPr>
        <w:rPr>
          <w:b/>
          <w:sz w:val="22"/>
          <w:szCs w:val="22"/>
          <w:lang w:val="es-ES"/>
        </w:rPr>
      </w:pPr>
      <w:r w:rsidRPr="00863CF5">
        <w:rPr>
          <w:b/>
          <w:sz w:val="22"/>
          <w:szCs w:val="22"/>
          <w:lang w:val="es-ES_tradnl"/>
        </w:rPr>
        <w:tab/>
      </w:r>
      <w:r w:rsidRPr="00490ACD">
        <w:rPr>
          <w:b/>
          <w:sz w:val="22"/>
          <w:szCs w:val="22"/>
          <w:lang w:val="es-ES"/>
        </w:rPr>
        <w:t>Composiciones (3x50)</w:t>
      </w:r>
      <w:r w:rsidRPr="00490ACD">
        <w:rPr>
          <w:b/>
          <w:sz w:val="22"/>
          <w:szCs w:val="22"/>
          <w:lang w:val="es-ES"/>
        </w:rPr>
        <w:tab/>
      </w:r>
      <w:r w:rsidRPr="00490ACD">
        <w:rPr>
          <w:b/>
          <w:sz w:val="22"/>
          <w:szCs w:val="22"/>
          <w:lang w:val="es-ES"/>
        </w:rPr>
        <w:tab/>
      </w:r>
      <w:r w:rsidRPr="00490ACD">
        <w:rPr>
          <w:b/>
          <w:sz w:val="22"/>
          <w:szCs w:val="22"/>
          <w:lang w:val="es-ES"/>
        </w:rPr>
        <w:tab/>
      </w:r>
      <w:r w:rsidRPr="00490ACD">
        <w:rPr>
          <w:b/>
          <w:sz w:val="22"/>
          <w:szCs w:val="22"/>
          <w:lang w:val="es-ES"/>
        </w:rPr>
        <w:tab/>
        <w:t xml:space="preserve"> 150 puntos</w:t>
      </w:r>
    </w:p>
    <w:p w:rsidR="00863CF5" w:rsidRPr="00490ACD" w:rsidRDefault="00863CF5" w:rsidP="00863CF5">
      <w:pPr>
        <w:rPr>
          <w:b/>
          <w:sz w:val="22"/>
          <w:szCs w:val="22"/>
          <w:lang w:val="es-ES"/>
        </w:rPr>
      </w:pPr>
      <w:r w:rsidRPr="00D96924">
        <w:rPr>
          <w:b/>
          <w:sz w:val="22"/>
          <w:szCs w:val="22"/>
          <w:lang w:val="es-ES_tradnl"/>
        </w:rPr>
        <w:tab/>
      </w:r>
      <w:r w:rsidRPr="00490ACD">
        <w:rPr>
          <w:b/>
          <w:sz w:val="22"/>
          <w:szCs w:val="22"/>
          <w:lang w:val="es-ES"/>
        </w:rPr>
        <w:t>Co</w:t>
      </w:r>
      <w:r>
        <w:rPr>
          <w:b/>
          <w:sz w:val="22"/>
          <w:szCs w:val="22"/>
          <w:lang w:val="es-ES"/>
        </w:rPr>
        <w:t>nversa</w:t>
      </w:r>
      <w:r w:rsidRPr="00490ACD">
        <w:rPr>
          <w:b/>
          <w:sz w:val="22"/>
          <w:szCs w:val="22"/>
          <w:lang w:val="es-ES"/>
        </w:rPr>
        <w:t>ciones</w:t>
      </w:r>
      <w:r w:rsidRPr="00490ACD">
        <w:rPr>
          <w:b/>
          <w:sz w:val="22"/>
          <w:szCs w:val="22"/>
          <w:lang w:val="es-ES"/>
        </w:rPr>
        <w:tab/>
      </w:r>
      <w:r w:rsidRPr="00490ACD">
        <w:rPr>
          <w:b/>
          <w:sz w:val="22"/>
          <w:szCs w:val="22"/>
          <w:lang w:val="es-ES"/>
        </w:rPr>
        <w:tab/>
      </w:r>
      <w:r w:rsidRPr="00490ACD">
        <w:rPr>
          <w:b/>
          <w:sz w:val="22"/>
          <w:szCs w:val="22"/>
          <w:lang w:val="es-ES"/>
        </w:rPr>
        <w:tab/>
      </w:r>
      <w:r w:rsidRPr="00490ACD">
        <w:rPr>
          <w:b/>
          <w:sz w:val="22"/>
          <w:szCs w:val="22"/>
          <w:lang w:val="es-ES"/>
        </w:rPr>
        <w:tab/>
      </w:r>
      <w:r>
        <w:rPr>
          <w:b/>
          <w:sz w:val="22"/>
          <w:szCs w:val="22"/>
          <w:lang w:val="es-ES"/>
        </w:rPr>
        <w:t xml:space="preserve"> 10</w:t>
      </w:r>
      <w:r w:rsidRPr="00490ACD">
        <w:rPr>
          <w:b/>
          <w:sz w:val="22"/>
          <w:szCs w:val="22"/>
          <w:lang w:val="es-ES"/>
        </w:rPr>
        <w:t>0 puntos</w:t>
      </w:r>
    </w:p>
    <w:p w:rsidR="00863CF5" w:rsidRDefault="00863CF5" w:rsidP="00863CF5">
      <w:pPr>
        <w:ind w:firstLine="720"/>
        <w:rPr>
          <w:b/>
          <w:sz w:val="22"/>
          <w:szCs w:val="22"/>
          <w:lang w:val="es-ES"/>
        </w:rPr>
      </w:pPr>
      <w:r w:rsidRPr="00490ACD">
        <w:rPr>
          <w:b/>
          <w:sz w:val="22"/>
          <w:szCs w:val="22"/>
          <w:lang w:val="es-ES"/>
        </w:rPr>
        <w:t>Exámenes (4x100)</w:t>
      </w:r>
      <w:r w:rsidRPr="00490ACD">
        <w:rPr>
          <w:b/>
          <w:sz w:val="22"/>
          <w:szCs w:val="22"/>
          <w:lang w:val="es-ES"/>
        </w:rPr>
        <w:tab/>
      </w:r>
      <w:r w:rsidRPr="00490ACD">
        <w:rPr>
          <w:b/>
          <w:sz w:val="22"/>
          <w:szCs w:val="22"/>
          <w:lang w:val="es-ES"/>
        </w:rPr>
        <w:tab/>
      </w:r>
      <w:r w:rsidRPr="00490ACD">
        <w:rPr>
          <w:b/>
          <w:sz w:val="22"/>
          <w:szCs w:val="22"/>
          <w:lang w:val="es-ES"/>
        </w:rPr>
        <w:tab/>
      </w:r>
      <w:r w:rsidRPr="00490ACD">
        <w:rPr>
          <w:b/>
          <w:sz w:val="22"/>
          <w:szCs w:val="22"/>
          <w:lang w:val="es-ES"/>
        </w:rPr>
        <w:tab/>
        <w:t xml:space="preserve"> 400 puntos</w:t>
      </w:r>
    </w:p>
    <w:p w:rsidR="00863CF5" w:rsidRPr="00863CF5" w:rsidRDefault="00863CF5" w:rsidP="00863CF5">
      <w:pPr>
        <w:ind w:firstLine="720"/>
        <w:rPr>
          <w:b/>
          <w:sz w:val="22"/>
          <w:szCs w:val="22"/>
          <w:lang w:val="es-ES_tradnl"/>
        </w:rPr>
      </w:pPr>
      <w:r w:rsidRPr="00863CF5">
        <w:rPr>
          <w:b/>
          <w:sz w:val="22"/>
          <w:szCs w:val="22"/>
          <w:u w:val="single"/>
          <w:lang w:val="es-ES_tradnl"/>
        </w:rPr>
        <w:t>Tarea Cultural</w:t>
      </w:r>
      <w:r w:rsidRPr="00863CF5">
        <w:rPr>
          <w:b/>
          <w:sz w:val="22"/>
          <w:szCs w:val="22"/>
          <w:u w:val="single"/>
          <w:lang w:val="es-ES_tradnl"/>
        </w:rPr>
        <w:tab/>
      </w:r>
      <w:r w:rsidRPr="00863CF5">
        <w:rPr>
          <w:b/>
          <w:sz w:val="22"/>
          <w:szCs w:val="22"/>
          <w:u w:val="single"/>
          <w:lang w:val="es-ES_tradnl"/>
        </w:rPr>
        <w:tab/>
      </w:r>
      <w:r w:rsidRPr="00863CF5">
        <w:rPr>
          <w:b/>
          <w:sz w:val="22"/>
          <w:szCs w:val="22"/>
          <w:u w:val="single"/>
          <w:lang w:val="es-ES_tradnl"/>
        </w:rPr>
        <w:tab/>
      </w:r>
      <w:r w:rsidRPr="00863CF5">
        <w:rPr>
          <w:b/>
          <w:sz w:val="22"/>
          <w:szCs w:val="22"/>
          <w:u w:val="single"/>
          <w:lang w:val="es-ES_tradnl"/>
        </w:rPr>
        <w:tab/>
      </w:r>
      <w:r w:rsidRPr="00863CF5">
        <w:rPr>
          <w:b/>
          <w:sz w:val="22"/>
          <w:szCs w:val="22"/>
          <w:u w:val="single"/>
          <w:lang w:val="es-ES_tradnl"/>
        </w:rPr>
        <w:tab/>
        <w:t xml:space="preserve">   40 </w:t>
      </w:r>
      <w:r w:rsidRPr="00863CF5">
        <w:rPr>
          <w:b/>
          <w:sz w:val="22"/>
          <w:szCs w:val="22"/>
          <w:lang w:val="es-ES_tradnl"/>
        </w:rPr>
        <w:t>puntos</w:t>
      </w:r>
    </w:p>
    <w:p w:rsidR="00863CF5" w:rsidRPr="00863CF5" w:rsidRDefault="00863CF5" w:rsidP="007A3AE8">
      <w:pPr>
        <w:ind w:firstLine="720"/>
        <w:rPr>
          <w:b/>
          <w:color w:val="C00000"/>
          <w:sz w:val="22"/>
          <w:szCs w:val="22"/>
          <w:lang w:val="es-ES_tradnl"/>
        </w:rPr>
      </w:pPr>
    </w:p>
    <w:p w:rsidR="007A3AE8" w:rsidRPr="00E645AA" w:rsidRDefault="00C11368" w:rsidP="007A3AE8">
      <w:pPr>
        <w:ind w:firstLine="720"/>
        <w:rPr>
          <w:b/>
          <w:color w:val="C00000"/>
          <w:sz w:val="22"/>
          <w:szCs w:val="22"/>
        </w:rPr>
      </w:pPr>
      <w:r w:rsidRPr="00E645AA">
        <w:rPr>
          <w:b/>
          <w:color w:val="C00000"/>
          <w:sz w:val="22"/>
          <w:szCs w:val="22"/>
        </w:rPr>
        <w:t>Total</w:t>
      </w:r>
      <w:r w:rsidR="00E645AA" w:rsidRPr="00E645AA">
        <w:rPr>
          <w:b/>
          <w:color w:val="C00000"/>
          <w:sz w:val="22"/>
          <w:szCs w:val="22"/>
        </w:rPr>
        <w:t>:</w:t>
      </w:r>
      <w:r w:rsidRPr="00E645AA">
        <w:rPr>
          <w:b/>
          <w:color w:val="C00000"/>
          <w:sz w:val="22"/>
          <w:szCs w:val="22"/>
        </w:rPr>
        <w:tab/>
      </w:r>
      <w:r w:rsidRPr="00E645AA">
        <w:rPr>
          <w:b/>
          <w:color w:val="C00000"/>
          <w:sz w:val="22"/>
          <w:szCs w:val="22"/>
        </w:rPr>
        <w:tab/>
      </w:r>
      <w:r w:rsidRPr="00E645AA">
        <w:rPr>
          <w:b/>
          <w:color w:val="C00000"/>
          <w:sz w:val="22"/>
          <w:szCs w:val="22"/>
        </w:rPr>
        <w:tab/>
      </w:r>
      <w:r w:rsidRPr="00E645AA">
        <w:rPr>
          <w:b/>
          <w:color w:val="C00000"/>
          <w:sz w:val="22"/>
          <w:szCs w:val="22"/>
        </w:rPr>
        <w:tab/>
      </w:r>
      <w:r w:rsidRPr="00E645AA">
        <w:rPr>
          <w:b/>
          <w:color w:val="C00000"/>
          <w:sz w:val="22"/>
          <w:szCs w:val="22"/>
        </w:rPr>
        <w:tab/>
        <w:t xml:space="preserve">            </w:t>
      </w:r>
      <w:r w:rsidR="007A3AE8" w:rsidRPr="00E645AA">
        <w:rPr>
          <w:b/>
          <w:color w:val="C00000"/>
          <w:sz w:val="22"/>
          <w:szCs w:val="22"/>
        </w:rPr>
        <w:t>1000 points</w:t>
      </w:r>
    </w:p>
    <w:p w:rsidR="007A3AE8" w:rsidRPr="004D367D" w:rsidRDefault="007A3AE8" w:rsidP="007A3AE8">
      <w:pPr>
        <w:ind w:firstLine="720"/>
        <w:rPr>
          <w:b/>
          <w:sz w:val="22"/>
          <w:szCs w:val="22"/>
        </w:rPr>
      </w:pPr>
    </w:p>
    <w:p w:rsidR="007A3AE8" w:rsidRPr="004D367D" w:rsidRDefault="007A3AE8" w:rsidP="00EE783F">
      <w:pPr>
        <w:ind w:firstLine="720"/>
        <w:jc w:val="center"/>
        <w:rPr>
          <w:b/>
          <w:sz w:val="22"/>
          <w:szCs w:val="22"/>
        </w:rPr>
      </w:pPr>
      <w:r w:rsidRPr="004D367D">
        <w:rPr>
          <w:b/>
          <w:sz w:val="22"/>
          <w:szCs w:val="22"/>
          <w:highlight w:val="yellow"/>
          <w:shd w:val="clear" w:color="auto" w:fill="FBD4B4" w:themeFill="accent6" w:themeFillTint="66"/>
        </w:rPr>
        <w:t>A = 90-100%; B = 89-80%; C = 79-70%</w:t>
      </w:r>
      <w:r w:rsidRPr="004D367D">
        <w:rPr>
          <w:b/>
          <w:sz w:val="22"/>
          <w:szCs w:val="22"/>
        </w:rPr>
        <w:t>; D = 69-60%; F = 59% or less</w:t>
      </w:r>
    </w:p>
    <w:p w:rsidR="004F291E" w:rsidRPr="004D367D" w:rsidRDefault="004F291E" w:rsidP="00EE783F">
      <w:pPr>
        <w:ind w:firstLine="720"/>
        <w:jc w:val="center"/>
        <w:rPr>
          <w:b/>
          <w:sz w:val="22"/>
          <w:szCs w:val="22"/>
        </w:rPr>
      </w:pPr>
    </w:p>
    <w:p w:rsidR="007A3AE8" w:rsidRPr="00565094" w:rsidRDefault="00565094" w:rsidP="00081A9E">
      <w:pPr>
        <w:pStyle w:val="Heading2"/>
        <w:jc w:val="center"/>
        <w:rPr>
          <w:rFonts w:ascii="Arial" w:hAnsi="Arial" w:cs="Arial"/>
          <w:b w:val="0"/>
          <w:i/>
          <w:color w:val="000000"/>
          <w:sz w:val="24"/>
          <w:szCs w:val="24"/>
          <w:u w:val="single"/>
        </w:rPr>
      </w:pPr>
      <w:proofErr w:type="spellStart"/>
      <w:r>
        <w:rPr>
          <w:rFonts w:ascii="Arial" w:hAnsi="Arial" w:cs="Arial"/>
          <w:color w:val="000000"/>
          <w:sz w:val="24"/>
          <w:szCs w:val="24"/>
          <w:u w:val="single"/>
        </w:rPr>
        <w:t>Participacion</w:t>
      </w:r>
      <w:proofErr w:type="spellEnd"/>
      <w:r>
        <w:rPr>
          <w:rFonts w:ascii="Arial" w:hAnsi="Arial" w:cs="Arial"/>
          <w:color w:val="000000"/>
          <w:sz w:val="24"/>
          <w:szCs w:val="24"/>
          <w:u w:val="single"/>
        </w:rPr>
        <w:t xml:space="preserve"> / </w:t>
      </w:r>
      <w:r w:rsidR="007A3AE8" w:rsidRPr="00565094">
        <w:rPr>
          <w:rFonts w:ascii="Arial" w:hAnsi="Arial" w:cs="Arial"/>
          <w:b w:val="0"/>
          <w:i/>
          <w:color w:val="000000"/>
          <w:sz w:val="24"/>
          <w:szCs w:val="24"/>
          <w:u w:val="single"/>
        </w:rPr>
        <w:t>Participa</w:t>
      </w:r>
      <w:r w:rsidR="0082446B" w:rsidRPr="00565094">
        <w:rPr>
          <w:rFonts w:ascii="Arial" w:hAnsi="Arial" w:cs="Arial"/>
          <w:b w:val="0"/>
          <w:i/>
          <w:color w:val="000000"/>
          <w:sz w:val="24"/>
          <w:szCs w:val="24"/>
          <w:u w:val="single"/>
        </w:rPr>
        <w:t>t</w:t>
      </w:r>
      <w:r w:rsidR="007A3AE8" w:rsidRPr="00565094">
        <w:rPr>
          <w:rFonts w:ascii="Arial" w:hAnsi="Arial" w:cs="Arial"/>
          <w:b w:val="0"/>
          <w:i/>
          <w:color w:val="000000"/>
          <w:sz w:val="24"/>
          <w:szCs w:val="24"/>
          <w:u w:val="single"/>
        </w:rPr>
        <w:t>i</w:t>
      </w:r>
      <w:r w:rsidR="0082446B" w:rsidRPr="00565094">
        <w:rPr>
          <w:rFonts w:ascii="Arial" w:hAnsi="Arial" w:cs="Arial"/>
          <w:b w:val="0"/>
          <w:i/>
          <w:color w:val="000000"/>
          <w:sz w:val="24"/>
          <w:szCs w:val="24"/>
          <w:u w:val="single"/>
        </w:rPr>
        <w:t>o</w:t>
      </w:r>
      <w:r w:rsidR="007A3AE8" w:rsidRPr="00565094">
        <w:rPr>
          <w:rFonts w:ascii="Arial" w:hAnsi="Arial" w:cs="Arial"/>
          <w:b w:val="0"/>
          <w:i/>
          <w:color w:val="000000"/>
          <w:sz w:val="24"/>
          <w:szCs w:val="24"/>
          <w:u w:val="single"/>
        </w:rPr>
        <w:t>n</w:t>
      </w:r>
    </w:p>
    <w:p w:rsidR="00081A9E" w:rsidRPr="004D367D" w:rsidRDefault="00081A9E" w:rsidP="00081A9E"/>
    <w:p w:rsidR="005E1663" w:rsidRPr="00D458B3" w:rsidRDefault="007A3AE8" w:rsidP="005E1663">
      <w:pPr>
        <w:spacing w:line="276" w:lineRule="auto"/>
        <w:jc w:val="both"/>
        <w:rPr>
          <w:rFonts w:ascii="GFFDHN+TimesNewRoman" w:hAnsi="GFFDHN+TimesNewRoman" w:cs="GFFDHN+TimesNewRoman"/>
          <w:color w:val="000000"/>
          <w:sz w:val="22"/>
          <w:szCs w:val="22"/>
        </w:rPr>
      </w:pPr>
      <w:r w:rsidRPr="00D458B3">
        <w:rPr>
          <w:rFonts w:ascii="GFFDHN+TimesNewRoman" w:hAnsi="GFFDHN+TimesNewRoman" w:cs="GFFDHN+TimesNewRoman"/>
          <w:color w:val="000000"/>
          <w:sz w:val="22"/>
          <w:szCs w:val="22"/>
        </w:rPr>
        <w:t xml:space="preserve">If you want to learn Spanish and be successful in this class </w:t>
      </w:r>
      <w:r w:rsidRPr="00D458B3">
        <w:rPr>
          <w:rFonts w:ascii="GFFDHN+TimesNewRoman" w:hAnsi="GFFDHN+TimesNewRoman" w:cs="GFFDHN+TimesNewRoman"/>
          <w:b/>
          <w:bCs/>
          <w:color w:val="000000"/>
          <w:sz w:val="22"/>
          <w:szCs w:val="22"/>
        </w:rPr>
        <w:t xml:space="preserve">attendance </w:t>
      </w:r>
      <w:r w:rsidRPr="00D458B3">
        <w:rPr>
          <w:rFonts w:ascii="GFFDHN+TimesNewRoman" w:hAnsi="GFFDHN+TimesNewRoman" w:cs="GFFDHN+TimesNewRoman"/>
          <w:b/>
          <w:bCs/>
          <w:color w:val="000000"/>
          <w:sz w:val="22"/>
          <w:szCs w:val="22"/>
          <w:u w:val="single"/>
        </w:rPr>
        <w:t>and</w:t>
      </w:r>
      <w:r w:rsidRPr="00D458B3">
        <w:rPr>
          <w:rFonts w:ascii="GFFDHN+TimesNewRoman" w:hAnsi="GFFDHN+TimesNewRoman" w:cs="GFFDHN+TimesNewRoman"/>
          <w:b/>
          <w:bCs/>
          <w:color w:val="000000"/>
          <w:sz w:val="22"/>
          <w:szCs w:val="22"/>
        </w:rPr>
        <w:t xml:space="preserve"> participation are very important.</w:t>
      </w:r>
      <w:r w:rsidRPr="00D458B3">
        <w:rPr>
          <w:rFonts w:ascii="GFFDHN+TimesNewRoman" w:hAnsi="GFFDHN+TimesNewRoman" w:cs="GFFDHN+TimesNewRoman"/>
          <w:color w:val="000000"/>
          <w:sz w:val="22"/>
          <w:szCs w:val="22"/>
        </w:rPr>
        <w:t xml:space="preserve">  The teaching methodology I use to facilitate your Spanish acquisition relies on communication oriented group activities. Therefore, class attendance and participation are essential if you want to learn and/or improve your Spanish skills.  To assess your participation I will have you turn-in classroom activities. Active participation is based on the following criteria: </w:t>
      </w:r>
    </w:p>
    <w:p w:rsidR="007A3AE8" w:rsidRPr="00081A9E" w:rsidRDefault="007A3AE8" w:rsidP="005E1663">
      <w:pPr>
        <w:pStyle w:val="ListParagraph"/>
        <w:numPr>
          <w:ilvl w:val="0"/>
          <w:numId w:val="11"/>
        </w:numPr>
        <w:spacing w:line="276" w:lineRule="auto"/>
        <w:jc w:val="both"/>
        <w:rPr>
          <w:rFonts w:ascii="GFFDHN+TimesNewRoman" w:hAnsi="GFFDHN+TimesNewRoman" w:cs="GFFDHN+TimesNewRoman"/>
          <w:color w:val="000000"/>
          <w:sz w:val="22"/>
          <w:szCs w:val="22"/>
        </w:rPr>
      </w:pPr>
      <w:r w:rsidRPr="00081A9E">
        <w:rPr>
          <w:sz w:val="22"/>
          <w:szCs w:val="22"/>
        </w:rPr>
        <w:lastRenderedPageBreak/>
        <w:t>Students are expected to be respectful to their classmates and to their instructor to help maintain a friendly atmosphere in class.</w:t>
      </w:r>
    </w:p>
    <w:p w:rsidR="007A3AE8" w:rsidRPr="00081A9E" w:rsidRDefault="007A3AE8" w:rsidP="00DB7BBB">
      <w:pPr>
        <w:pStyle w:val="ListParagraph"/>
        <w:numPr>
          <w:ilvl w:val="0"/>
          <w:numId w:val="11"/>
        </w:numPr>
        <w:spacing w:line="276" w:lineRule="auto"/>
        <w:jc w:val="both"/>
        <w:rPr>
          <w:rFonts w:ascii="GFFDHN+TimesNewRoman" w:hAnsi="GFFDHN+TimesNewRoman" w:cs="GFFDHN+TimesNewRoman"/>
          <w:color w:val="000000"/>
          <w:sz w:val="22"/>
          <w:szCs w:val="22"/>
        </w:rPr>
      </w:pPr>
      <w:r w:rsidRPr="00081A9E">
        <w:rPr>
          <w:rFonts w:ascii="GFFDHN+TimesNewRoman" w:hAnsi="GFFDHN+TimesNewRoman" w:cs="GFFDHN+TimesNewRoman"/>
          <w:color w:val="000000"/>
          <w:sz w:val="22"/>
          <w:szCs w:val="22"/>
        </w:rPr>
        <w:t xml:space="preserve">It is essential to come to class well prepared and participate willingly in all activities. Being well prepared means that you have read, studied, and completed all assignments by the day they were due. </w:t>
      </w:r>
    </w:p>
    <w:p w:rsidR="007A3AE8" w:rsidRPr="00081A9E" w:rsidRDefault="007A3AE8" w:rsidP="007A49B0">
      <w:pPr>
        <w:widowControl/>
        <w:numPr>
          <w:ilvl w:val="0"/>
          <w:numId w:val="4"/>
        </w:numPr>
        <w:overflowPunct/>
        <w:spacing w:line="276" w:lineRule="auto"/>
        <w:jc w:val="both"/>
        <w:textAlignment w:val="auto"/>
        <w:rPr>
          <w:rFonts w:ascii="GFFDHN+TimesNewRoman" w:hAnsi="GFFDHN+TimesNewRoman" w:cs="GFFDHN+TimesNewRoman"/>
          <w:color w:val="000000"/>
          <w:sz w:val="22"/>
          <w:szCs w:val="22"/>
        </w:rPr>
      </w:pPr>
      <w:r w:rsidRPr="00081A9E">
        <w:rPr>
          <w:rFonts w:ascii="GFFDHN+TimesNewRoman" w:hAnsi="GFFDHN+TimesNewRoman" w:cs="GFFDHN+TimesNewRoman"/>
          <w:color w:val="000000"/>
          <w:sz w:val="22"/>
          <w:szCs w:val="22"/>
        </w:rPr>
        <w:t>Participate in all classroom activities</w:t>
      </w:r>
      <w:r w:rsidR="00864003" w:rsidRPr="00081A9E">
        <w:rPr>
          <w:rFonts w:ascii="GFFDHN+TimesNewRoman" w:hAnsi="GFFDHN+TimesNewRoman" w:cs="GFFDHN+TimesNewRoman"/>
          <w:color w:val="000000"/>
          <w:sz w:val="22"/>
          <w:szCs w:val="22"/>
        </w:rPr>
        <w:t>/ assignments</w:t>
      </w:r>
      <w:r w:rsidRPr="00081A9E">
        <w:rPr>
          <w:rFonts w:ascii="GFFDHN+TimesNewRoman" w:hAnsi="GFFDHN+TimesNewRoman" w:cs="GFFDHN+TimesNewRoman"/>
          <w:color w:val="000000"/>
          <w:sz w:val="22"/>
          <w:szCs w:val="22"/>
        </w:rPr>
        <w:t xml:space="preserve"> with a positive attitude. </w:t>
      </w:r>
    </w:p>
    <w:p w:rsidR="007A3AE8" w:rsidRPr="00081A9E" w:rsidRDefault="007A3AE8" w:rsidP="007A49B0">
      <w:pPr>
        <w:widowControl/>
        <w:numPr>
          <w:ilvl w:val="0"/>
          <w:numId w:val="4"/>
        </w:numPr>
        <w:overflowPunct/>
        <w:spacing w:line="276" w:lineRule="auto"/>
        <w:jc w:val="both"/>
        <w:textAlignment w:val="auto"/>
        <w:rPr>
          <w:rFonts w:ascii="GFFDHN+TimesNewRoman" w:hAnsi="GFFDHN+TimesNewRoman" w:cs="GFFDHN+TimesNewRoman"/>
          <w:color w:val="000000"/>
          <w:sz w:val="22"/>
          <w:szCs w:val="22"/>
        </w:rPr>
      </w:pPr>
      <w:r w:rsidRPr="00081A9E">
        <w:rPr>
          <w:rFonts w:ascii="GFFDHN+TimesNewRoman" w:hAnsi="GFFDHN+TimesNewRoman" w:cs="GFFDHN+TimesNewRoman"/>
          <w:color w:val="000000"/>
          <w:sz w:val="22"/>
          <w:szCs w:val="22"/>
        </w:rPr>
        <w:t xml:space="preserve">Please arrive on time to class and stay until class is over. </w:t>
      </w:r>
      <w:r w:rsidR="00864003" w:rsidRPr="00081A9E">
        <w:rPr>
          <w:rFonts w:ascii="GFFDHN+TimesNewRoman" w:hAnsi="GFFDHN+TimesNewRoman" w:cs="GFFDHN+TimesNewRoman"/>
          <w:color w:val="000000"/>
          <w:sz w:val="22"/>
          <w:szCs w:val="22"/>
        </w:rPr>
        <w:t>If you need to leave earlier, please let me know in advance.</w:t>
      </w:r>
    </w:p>
    <w:p w:rsidR="007A3AE8" w:rsidRPr="00081A9E" w:rsidRDefault="007A3AE8" w:rsidP="007A49B0">
      <w:pPr>
        <w:widowControl/>
        <w:numPr>
          <w:ilvl w:val="7"/>
          <w:numId w:val="4"/>
        </w:numPr>
        <w:overflowPunct/>
        <w:autoSpaceDE/>
        <w:autoSpaceDN/>
        <w:adjustRightInd/>
        <w:spacing w:line="276" w:lineRule="auto"/>
        <w:jc w:val="both"/>
        <w:textAlignment w:val="auto"/>
        <w:rPr>
          <w:sz w:val="22"/>
          <w:szCs w:val="22"/>
        </w:rPr>
      </w:pPr>
      <w:r w:rsidRPr="00081A9E">
        <w:rPr>
          <w:sz w:val="22"/>
          <w:szCs w:val="22"/>
        </w:rPr>
        <w:t xml:space="preserve">This is a Spanish communication class so please remember to use </w:t>
      </w:r>
      <w:r w:rsidR="00757D72" w:rsidRPr="00081A9E">
        <w:rPr>
          <w:sz w:val="22"/>
          <w:szCs w:val="22"/>
        </w:rPr>
        <w:t>AS MUCH</w:t>
      </w:r>
      <w:r w:rsidRPr="00081A9E">
        <w:rPr>
          <w:sz w:val="22"/>
          <w:szCs w:val="22"/>
        </w:rPr>
        <w:t xml:space="preserve"> SPANISH </w:t>
      </w:r>
      <w:r w:rsidR="00757D72" w:rsidRPr="00081A9E">
        <w:rPr>
          <w:sz w:val="22"/>
          <w:szCs w:val="22"/>
        </w:rPr>
        <w:t xml:space="preserve">AS POSSIBLE, </w:t>
      </w:r>
      <w:r w:rsidRPr="00081A9E">
        <w:rPr>
          <w:sz w:val="22"/>
          <w:szCs w:val="22"/>
        </w:rPr>
        <w:t xml:space="preserve">as well as to </w:t>
      </w:r>
      <w:r w:rsidR="00C55B98" w:rsidRPr="00081A9E">
        <w:rPr>
          <w:sz w:val="22"/>
          <w:szCs w:val="22"/>
        </w:rPr>
        <w:t xml:space="preserve">listen respectfully to others. </w:t>
      </w:r>
      <w:r w:rsidRPr="00081A9E">
        <w:rPr>
          <w:sz w:val="22"/>
          <w:szCs w:val="22"/>
        </w:rPr>
        <w:t>Remember communica</w:t>
      </w:r>
      <w:r w:rsidR="00C55B98" w:rsidRPr="00081A9E">
        <w:rPr>
          <w:sz w:val="22"/>
          <w:szCs w:val="22"/>
        </w:rPr>
        <w:t xml:space="preserve">tion is </w:t>
      </w:r>
      <w:r w:rsidRPr="00081A9E">
        <w:rPr>
          <w:sz w:val="22"/>
          <w:szCs w:val="22"/>
        </w:rPr>
        <w:t>as much an act of listening as it is of speaking.</w:t>
      </w:r>
    </w:p>
    <w:p w:rsidR="0093266E" w:rsidRDefault="007A3AE8" w:rsidP="00787566">
      <w:pPr>
        <w:widowControl/>
        <w:overflowPunct/>
        <w:spacing w:line="276" w:lineRule="auto"/>
        <w:jc w:val="center"/>
        <w:textAlignment w:val="auto"/>
        <w:rPr>
          <w:rFonts w:ascii="GFFDHN+TimesNewRoman" w:hAnsi="GFFDHN+TimesNewRoman" w:cs="GFFDHN+TimesNewRoman"/>
          <w:b/>
          <w:color w:val="000000"/>
          <w:sz w:val="22"/>
          <w:szCs w:val="22"/>
        </w:rPr>
      </w:pPr>
      <w:r w:rsidRPr="00081A9E">
        <w:rPr>
          <w:rFonts w:ascii="GFFDHN+TimesNewRoman" w:hAnsi="GFFDHN+TimesNewRoman" w:cs="GFFDHN+TimesNewRoman"/>
          <w:color w:val="000000"/>
          <w:sz w:val="22"/>
          <w:szCs w:val="22"/>
        </w:rPr>
        <w:t>Please</w:t>
      </w:r>
      <w:r w:rsidR="001A7AD9" w:rsidRPr="00081A9E">
        <w:rPr>
          <w:rFonts w:ascii="GFFDHN+TimesNewRoman" w:hAnsi="GFFDHN+TimesNewRoman" w:cs="GFFDHN+TimesNewRoman"/>
          <w:color w:val="000000"/>
          <w:sz w:val="22"/>
          <w:szCs w:val="22"/>
        </w:rPr>
        <w:t>,</w:t>
      </w:r>
      <w:r w:rsidRPr="00081A9E">
        <w:rPr>
          <w:rFonts w:ascii="GFFDHN+TimesNewRoman" w:hAnsi="GFFDHN+TimesNewRoman" w:cs="GFFDHN+TimesNewRoman"/>
          <w:color w:val="000000"/>
          <w:sz w:val="22"/>
          <w:szCs w:val="22"/>
        </w:rPr>
        <w:t xml:space="preserve"> </w:t>
      </w:r>
      <w:r w:rsidRPr="00081A9E">
        <w:rPr>
          <w:rFonts w:ascii="GFFDHN+TimesNewRoman" w:hAnsi="GFFDHN+TimesNewRoman" w:cs="GFFDHN+TimesNewRoman"/>
          <w:b/>
          <w:color w:val="000000"/>
          <w:sz w:val="22"/>
          <w:szCs w:val="22"/>
          <w:u w:val="single"/>
        </w:rPr>
        <w:t xml:space="preserve">turn off your </w:t>
      </w:r>
      <w:r w:rsidR="0093266E">
        <w:rPr>
          <w:rFonts w:ascii="GFFDHN+TimesNewRoman" w:hAnsi="GFFDHN+TimesNewRoman" w:cs="GFFDHN+TimesNewRoman"/>
          <w:b/>
          <w:color w:val="000000"/>
          <w:sz w:val="22"/>
          <w:szCs w:val="22"/>
          <w:u w:val="single"/>
        </w:rPr>
        <w:t>electronic devices</w:t>
      </w:r>
      <w:r w:rsidRPr="00081A9E">
        <w:rPr>
          <w:rFonts w:ascii="GFFDHN+TimesNewRoman" w:hAnsi="GFFDHN+TimesNewRoman" w:cs="GFFDHN+TimesNewRoman"/>
          <w:b/>
          <w:color w:val="000000"/>
          <w:sz w:val="22"/>
          <w:szCs w:val="22"/>
          <w:u w:val="single"/>
        </w:rPr>
        <w:t xml:space="preserve"> and</w:t>
      </w:r>
      <w:r w:rsidR="00675ADD" w:rsidRPr="00081A9E">
        <w:rPr>
          <w:rFonts w:ascii="GFFDHN+TimesNewRoman" w:hAnsi="GFFDHN+TimesNewRoman" w:cs="GFFDHN+TimesNewRoman"/>
          <w:b/>
          <w:color w:val="000000"/>
          <w:sz w:val="22"/>
          <w:szCs w:val="22"/>
          <w:u w:val="single"/>
        </w:rPr>
        <w:t xml:space="preserve"> cell phones </w:t>
      </w:r>
      <w:r w:rsidR="00622B7F" w:rsidRPr="002E58DC">
        <w:rPr>
          <w:rFonts w:ascii="GFFDHN+TimesNewRoman" w:hAnsi="GFFDHN+TimesNewRoman" w:cs="GFFDHN+TimesNewRoman"/>
          <w:b/>
          <w:i/>
          <w:color w:val="000000"/>
          <w:sz w:val="22"/>
          <w:szCs w:val="22"/>
          <w:u w:val="single"/>
        </w:rPr>
        <w:t>before</w:t>
      </w:r>
      <w:r w:rsidR="00622B7F" w:rsidRPr="00081A9E">
        <w:rPr>
          <w:rFonts w:ascii="GFFDHN+TimesNewRoman" w:hAnsi="GFFDHN+TimesNewRoman" w:cs="GFFDHN+TimesNewRoman"/>
          <w:b/>
          <w:color w:val="000000"/>
          <w:sz w:val="22"/>
          <w:szCs w:val="22"/>
          <w:u w:val="single"/>
        </w:rPr>
        <w:t xml:space="preserve"> you ent</w:t>
      </w:r>
      <w:r w:rsidR="00C55B98" w:rsidRPr="00081A9E">
        <w:rPr>
          <w:rFonts w:ascii="GFFDHN+TimesNewRoman" w:hAnsi="GFFDHN+TimesNewRoman" w:cs="GFFDHN+TimesNewRoman"/>
          <w:b/>
          <w:color w:val="000000"/>
          <w:sz w:val="22"/>
          <w:szCs w:val="22"/>
          <w:u w:val="single"/>
        </w:rPr>
        <w:t>er the</w:t>
      </w:r>
      <w:r w:rsidR="00675ADD" w:rsidRPr="00081A9E">
        <w:rPr>
          <w:rFonts w:ascii="GFFDHN+TimesNewRoman" w:hAnsi="GFFDHN+TimesNewRoman" w:cs="GFFDHN+TimesNewRoman"/>
          <w:b/>
          <w:color w:val="000000"/>
          <w:sz w:val="22"/>
          <w:szCs w:val="22"/>
          <w:u w:val="single"/>
        </w:rPr>
        <w:t xml:space="preserve"> class</w:t>
      </w:r>
      <w:r w:rsidR="00675ADD" w:rsidRPr="00081A9E">
        <w:rPr>
          <w:rFonts w:ascii="GFFDHN+TimesNewRoman" w:hAnsi="GFFDHN+TimesNewRoman" w:cs="GFFDHN+TimesNewRoman"/>
          <w:b/>
          <w:color w:val="000000"/>
          <w:sz w:val="22"/>
          <w:szCs w:val="22"/>
        </w:rPr>
        <w:t>!!</w:t>
      </w:r>
      <w:r w:rsidR="0093266E">
        <w:rPr>
          <w:rFonts w:ascii="GFFDHN+TimesNewRoman" w:hAnsi="GFFDHN+TimesNewRoman" w:cs="GFFDHN+TimesNewRoman"/>
          <w:b/>
          <w:color w:val="000000"/>
          <w:sz w:val="22"/>
          <w:szCs w:val="22"/>
        </w:rPr>
        <w:t>Thank you!</w:t>
      </w:r>
    </w:p>
    <w:p w:rsidR="007A3AE8" w:rsidRDefault="007A3AE8" w:rsidP="00081A9E">
      <w:pPr>
        <w:pStyle w:val="Heading2"/>
        <w:tabs>
          <w:tab w:val="left" w:pos="0"/>
        </w:tabs>
        <w:spacing w:line="276" w:lineRule="auto"/>
        <w:ind w:left="360" w:hanging="360"/>
        <w:jc w:val="center"/>
        <w:rPr>
          <w:rFonts w:ascii="Arial" w:hAnsi="Arial" w:cs="Arial"/>
          <w:color w:val="auto"/>
          <w:sz w:val="24"/>
          <w:szCs w:val="24"/>
          <w:u w:val="single"/>
        </w:rPr>
      </w:pPr>
      <w:proofErr w:type="spellStart"/>
      <w:r w:rsidRPr="0082446B">
        <w:rPr>
          <w:rFonts w:ascii="Arial" w:hAnsi="Arial" w:cs="Arial"/>
          <w:color w:val="auto"/>
          <w:sz w:val="24"/>
          <w:szCs w:val="24"/>
          <w:u w:val="single"/>
        </w:rPr>
        <w:t>Tareas</w:t>
      </w:r>
      <w:proofErr w:type="spellEnd"/>
      <w:r w:rsidR="00037D8A">
        <w:rPr>
          <w:rFonts w:ascii="Arial" w:hAnsi="Arial" w:cs="Arial"/>
          <w:color w:val="auto"/>
          <w:sz w:val="24"/>
          <w:szCs w:val="24"/>
          <w:u w:val="single"/>
        </w:rPr>
        <w:t xml:space="preserve"> / </w:t>
      </w:r>
      <w:r w:rsidR="00037D8A" w:rsidRPr="0027561D">
        <w:rPr>
          <w:rFonts w:ascii="Arial" w:hAnsi="Arial" w:cs="Arial"/>
          <w:b w:val="0"/>
          <w:i/>
          <w:color w:val="auto"/>
          <w:sz w:val="24"/>
          <w:szCs w:val="24"/>
          <w:u w:val="single"/>
        </w:rPr>
        <w:t>Homework</w:t>
      </w:r>
    </w:p>
    <w:p w:rsidR="000328EE" w:rsidRPr="000328EE" w:rsidRDefault="000328EE" w:rsidP="000328EE"/>
    <w:p w:rsidR="007A3AE8" w:rsidRPr="00BE6A4B" w:rsidRDefault="007A3AE8" w:rsidP="00BB48C0">
      <w:pPr>
        <w:spacing w:line="276" w:lineRule="auto"/>
        <w:rPr>
          <w:sz w:val="22"/>
          <w:szCs w:val="22"/>
        </w:rPr>
      </w:pPr>
      <w:r w:rsidRPr="00BE6A4B">
        <w:rPr>
          <w:sz w:val="22"/>
          <w:szCs w:val="22"/>
        </w:rPr>
        <w:t>There will be a</w:t>
      </w:r>
      <w:r w:rsidR="00930DC0" w:rsidRPr="00BE6A4B">
        <w:rPr>
          <w:sz w:val="22"/>
          <w:szCs w:val="22"/>
        </w:rPr>
        <w:t>n online</w:t>
      </w:r>
      <w:r w:rsidRPr="00BE6A4B">
        <w:rPr>
          <w:sz w:val="22"/>
          <w:szCs w:val="22"/>
        </w:rPr>
        <w:t xml:space="preserve"> homework or </w:t>
      </w:r>
      <w:r w:rsidR="00930DC0" w:rsidRPr="00BE6A4B">
        <w:rPr>
          <w:sz w:val="22"/>
          <w:szCs w:val="22"/>
        </w:rPr>
        <w:t>extra</w:t>
      </w:r>
      <w:r w:rsidRPr="00BE6A4B">
        <w:rPr>
          <w:sz w:val="22"/>
          <w:szCs w:val="22"/>
        </w:rPr>
        <w:t xml:space="preserve"> assignment due for each class period to ensure that you come to class prepared to use the language (see </w:t>
      </w:r>
      <w:r w:rsidR="009B5B50" w:rsidRPr="00BE6A4B">
        <w:rPr>
          <w:sz w:val="22"/>
          <w:szCs w:val="22"/>
        </w:rPr>
        <w:t xml:space="preserve">online </w:t>
      </w:r>
      <w:r w:rsidRPr="00BE6A4B">
        <w:rPr>
          <w:sz w:val="22"/>
          <w:szCs w:val="22"/>
        </w:rPr>
        <w:t xml:space="preserve">calendar for </w:t>
      </w:r>
      <w:r w:rsidRPr="00BE6A4B">
        <w:rPr>
          <w:b/>
          <w:sz w:val="22"/>
          <w:szCs w:val="22"/>
          <w:u w:val="single"/>
        </w:rPr>
        <w:t>due dates</w:t>
      </w:r>
      <w:r w:rsidR="00A50C35" w:rsidRPr="00BE6A4B">
        <w:rPr>
          <w:sz w:val="22"/>
          <w:szCs w:val="22"/>
        </w:rPr>
        <w:t xml:space="preserve">). </w:t>
      </w:r>
      <w:r w:rsidRPr="00BE6A4B">
        <w:rPr>
          <w:sz w:val="22"/>
          <w:szCs w:val="22"/>
        </w:rPr>
        <w:t xml:space="preserve">Please </w:t>
      </w:r>
      <w:r w:rsidRPr="00BE6A4B">
        <w:rPr>
          <w:b/>
          <w:sz w:val="22"/>
          <w:szCs w:val="22"/>
        </w:rPr>
        <w:t>do not</w:t>
      </w:r>
      <w:r w:rsidRPr="00BE6A4B">
        <w:rPr>
          <w:sz w:val="22"/>
          <w:szCs w:val="22"/>
        </w:rPr>
        <w:t xml:space="preserve"> do your homework during class.  </w:t>
      </w:r>
    </w:p>
    <w:p w:rsidR="007A3AE8" w:rsidRDefault="00037D8A" w:rsidP="0082446B">
      <w:pPr>
        <w:pStyle w:val="Heading2"/>
        <w:spacing w:line="276" w:lineRule="auto"/>
        <w:jc w:val="center"/>
        <w:rPr>
          <w:rFonts w:ascii="Arial" w:hAnsi="Arial" w:cs="Arial"/>
          <w:color w:val="auto"/>
          <w:sz w:val="24"/>
          <w:szCs w:val="24"/>
          <w:u w:val="single"/>
        </w:rPr>
      </w:pPr>
      <w:proofErr w:type="spellStart"/>
      <w:r>
        <w:rPr>
          <w:rFonts w:ascii="Arial" w:hAnsi="Arial" w:cs="Arial"/>
          <w:color w:val="auto"/>
          <w:sz w:val="24"/>
          <w:szCs w:val="24"/>
          <w:u w:val="single"/>
        </w:rPr>
        <w:t>Examenes</w:t>
      </w:r>
      <w:proofErr w:type="spellEnd"/>
      <w:r>
        <w:rPr>
          <w:rFonts w:ascii="Arial" w:hAnsi="Arial" w:cs="Arial"/>
          <w:color w:val="auto"/>
          <w:sz w:val="24"/>
          <w:szCs w:val="24"/>
          <w:u w:val="single"/>
        </w:rPr>
        <w:t xml:space="preserve"> / </w:t>
      </w:r>
      <w:r w:rsidR="0082446B" w:rsidRPr="0027561D">
        <w:rPr>
          <w:rFonts w:ascii="Arial" w:hAnsi="Arial" w:cs="Arial"/>
          <w:b w:val="0"/>
          <w:i/>
          <w:color w:val="auto"/>
          <w:sz w:val="24"/>
          <w:szCs w:val="24"/>
          <w:u w:val="single"/>
        </w:rPr>
        <w:t>Exams</w:t>
      </w:r>
    </w:p>
    <w:p w:rsidR="000328EE" w:rsidRPr="000328EE" w:rsidRDefault="000328EE" w:rsidP="000328EE"/>
    <w:p w:rsidR="007A3AE8" w:rsidRPr="00BE6A4B" w:rsidRDefault="007A3AE8" w:rsidP="00BB48C0">
      <w:pPr>
        <w:spacing w:line="276" w:lineRule="auto"/>
        <w:jc w:val="both"/>
        <w:rPr>
          <w:sz w:val="22"/>
          <w:szCs w:val="22"/>
        </w:rPr>
      </w:pPr>
      <w:r w:rsidRPr="00BE6A4B">
        <w:rPr>
          <w:sz w:val="22"/>
          <w:szCs w:val="22"/>
        </w:rPr>
        <w:t xml:space="preserve">There will be 4 in-class exams that will test </w:t>
      </w:r>
      <w:r w:rsidRPr="00BE6A4B">
        <w:rPr>
          <w:b/>
          <w:sz w:val="22"/>
          <w:szCs w:val="22"/>
        </w:rPr>
        <w:t>both written and listening skills</w:t>
      </w:r>
      <w:r w:rsidRPr="00BE6A4B">
        <w:rPr>
          <w:sz w:val="22"/>
          <w:szCs w:val="22"/>
        </w:rPr>
        <w:t xml:space="preserve">.  If you are unable to attend class for a </w:t>
      </w:r>
      <w:r w:rsidRPr="00BE6A4B">
        <w:rPr>
          <w:b/>
          <w:sz w:val="22"/>
          <w:szCs w:val="22"/>
          <w:u w:val="single"/>
        </w:rPr>
        <w:t>MAJOR REASON</w:t>
      </w:r>
      <w:r w:rsidRPr="00BE6A4B">
        <w:rPr>
          <w:sz w:val="22"/>
          <w:szCs w:val="22"/>
        </w:rPr>
        <w:t xml:space="preserve"> the day of an exam you must notify me </w:t>
      </w:r>
      <w:r w:rsidR="00930DC0" w:rsidRPr="00BE6A4B">
        <w:rPr>
          <w:sz w:val="22"/>
          <w:szCs w:val="22"/>
        </w:rPr>
        <w:t xml:space="preserve">or </w:t>
      </w:r>
      <w:r w:rsidRPr="00BE6A4B">
        <w:rPr>
          <w:sz w:val="22"/>
          <w:szCs w:val="22"/>
        </w:rPr>
        <w:t xml:space="preserve">email me </w:t>
      </w:r>
      <w:r w:rsidRPr="00BE6A4B">
        <w:rPr>
          <w:b/>
          <w:bCs/>
          <w:sz w:val="22"/>
          <w:szCs w:val="22"/>
        </w:rPr>
        <w:t>BEFORE THE EXAM</w:t>
      </w:r>
      <w:r w:rsidR="00687D9C" w:rsidRPr="00BE6A4B">
        <w:rPr>
          <w:b/>
          <w:bCs/>
          <w:sz w:val="22"/>
          <w:szCs w:val="22"/>
        </w:rPr>
        <w:t>,</w:t>
      </w:r>
      <w:r w:rsidRPr="00BE6A4B">
        <w:rPr>
          <w:sz w:val="22"/>
          <w:szCs w:val="22"/>
        </w:rPr>
        <w:t xml:space="preserve"> and we can make arrangements for you to take it at a different time. </w:t>
      </w:r>
      <w:r w:rsidR="004D62C6" w:rsidRPr="00BE6A4B">
        <w:rPr>
          <w:b/>
          <w:sz w:val="22"/>
          <w:szCs w:val="22"/>
        </w:rPr>
        <w:t>To take the exam in another day is not an option at all</w:t>
      </w:r>
      <w:r w:rsidR="004D62C6" w:rsidRPr="00BE6A4B">
        <w:rPr>
          <w:sz w:val="22"/>
          <w:szCs w:val="22"/>
        </w:rPr>
        <w:t xml:space="preserve">! I can </w:t>
      </w:r>
      <w:r w:rsidR="00BB48C0" w:rsidRPr="00BE6A4B">
        <w:rPr>
          <w:sz w:val="22"/>
          <w:szCs w:val="22"/>
        </w:rPr>
        <w:t xml:space="preserve">only </w:t>
      </w:r>
      <w:r w:rsidR="004D62C6" w:rsidRPr="00BE6A4B">
        <w:rPr>
          <w:sz w:val="22"/>
          <w:szCs w:val="22"/>
        </w:rPr>
        <w:t xml:space="preserve">reschedule </w:t>
      </w:r>
      <w:r w:rsidR="00BB48C0" w:rsidRPr="00BE6A4B">
        <w:rPr>
          <w:sz w:val="22"/>
          <w:szCs w:val="22"/>
        </w:rPr>
        <w:t xml:space="preserve">it </w:t>
      </w:r>
      <w:r w:rsidR="004D62C6" w:rsidRPr="00BE6A4B">
        <w:rPr>
          <w:sz w:val="22"/>
          <w:szCs w:val="22"/>
        </w:rPr>
        <w:t xml:space="preserve">in case of </w:t>
      </w:r>
      <w:r w:rsidR="004D62C6" w:rsidRPr="00BE6A4B">
        <w:rPr>
          <w:b/>
          <w:sz w:val="22"/>
          <w:szCs w:val="22"/>
          <w:u w:val="single"/>
        </w:rPr>
        <w:t>extreme necessity</w:t>
      </w:r>
      <w:r w:rsidR="004D62C6" w:rsidRPr="00BE6A4B">
        <w:rPr>
          <w:sz w:val="22"/>
          <w:szCs w:val="22"/>
        </w:rPr>
        <w:t>!</w:t>
      </w:r>
    </w:p>
    <w:p w:rsidR="007A3AE8" w:rsidRDefault="0027561D" w:rsidP="0082446B">
      <w:pPr>
        <w:pStyle w:val="Heading2"/>
        <w:spacing w:line="276" w:lineRule="auto"/>
        <w:jc w:val="center"/>
        <w:rPr>
          <w:rFonts w:ascii="Arial" w:hAnsi="Arial" w:cs="Arial"/>
          <w:color w:val="auto"/>
          <w:sz w:val="24"/>
          <w:szCs w:val="24"/>
          <w:u w:val="single"/>
        </w:rPr>
      </w:pPr>
      <w:proofErr w:type="spellStart"/>
      <w:r>
        <w:rPr>
          <w:rFonts w:ascii="Arial" w:hAnsi="Arial" w:cs="Arial"/>
          <w:color w:val="auto"/>
          <w:sz w:val="24"/>
          <w:szCs w:val="24"/>
          <w:u w:val="single"/>
        </w:rPr>
        <w:t>Composiciones</w:t>
      </w:r>
      <w:proofErr w:type="spellEnd"/>
      <w:r>
        <w:rPr>
          <w:rFonts w:ascii="Arial" w:hAnsi="Arial" w:cs="Arial"/>
          <w:color w:val="auto"/>
          <w:sz w:val="24"/>
          <w:szCs w:val="24"/>
          <w:u w:val="single"/>
        </w:rPr>
        <w:t xml:space="preserve"> / </w:t>
      </w:r>
      <w:r w:rsidR="0082446B" w:rsidRPr="0027561D">
        <w:rPr>
          <w:rFonts w:ascii="Arial" w:hAnsi="Arial" w:cs="Arial"/>
          <w:b w:val="0"/>
          <w:i/>
          <w:color w:val="auto"/>
          <w:sz w:val="24"/>
          <w:szCs w:val="24"/>
          <w:u w:val="single"/>
        </w:rPr>
        <w:t>Compositions</w:t>
      </w:r>
    </w:p>
    <w:p w:rsidR="000328EE" w:rsidRPr="000328EE" w:rsidRDefault="000328EE" w:rsidP="000328EE"/>
    <w:p w:rsidR="007A3AE8" w:rsidRPr="00BE6A4B" w:rsidRDefault="007A3AE8" w:rsidP="00BB48C0">
      <w:pPr>
        <w:spacing w:line="276" w:lineRule="auto"/>
        <w:jc w:val="both"/>
        <w:rPr>
          <w:b/>
          <w:sz w:val="22"/>
          <w:szCs w:val="22"/>
        </w:rPr>
      </w:pPr>
      <w:r w:rsidRPr="00BE6A4B">
        <w:rPr>
          <w:sz w:val="22"/>
          <w:szCs w:val="22"/>
        </w:rPr>
        <w:t xml:space="preserve">You will write three short essays throughout this course, which will give you the chance to practice the language learned in class.  We will start these in class. </w:t>
      </w:r>
      <w:r w:rsidR="00C74C54" w:rsidRPr="00BE6A4B">
        <w:rPr>
          <w:sz w:val="22"/>
          <w:szCs w:val="22"/>
        </w:rPr>
        <w:t>At the end of this in-class process, y</w:t>
      </w:r>
      <w:r w:rsidRPr="00BE6A4B">
        <w:rPr>
          <w:sz w:val="22"/>
          <w:szCs w:val="22"/>
        </w:rPr>
        <w:t xml:space="preserve">ou will continue </w:t>
      </w:r>
      <w:r w:rsidR="00C74C54" w:rsidRPr="00BE6A4B">
        <w:rPr>
          <w:sz w:val="22"/>
          <w:szCs w:val="22"/>
        </w:rPr>
        <w:t xml:space="preserve">to write </w:t>
      </w:r>
      <w:r w:rsidRPr="00BE6A4B">
        <w:rPr>
          <w:sz w:val="22"/>
          <w:szCs w:val="22"/>
        </w:rPr>
        <w:t xml:space="preserve">on your own at home. </w:t>
      </w:r>
      <w:r w:rsidR="00C74C54" w:rsidRPr="00BE6A4B">
        <w:rPr>
          <w:sz w:val="22"/>
          <w:szCs w:val="22"/>
        </w:rPr>
        <w:t xml:space="preserve">You will be asked to turn in a final draft (due dates on your calendar). The final draft will incorporate the corrections from class.  </w:t>
      </w:r>
      <w:r w:rsidR="00C74C54" w:rsidRPr="00BE6A4B">
        <w:rPr>
          <w:b/>
          <w:sz w:val="22"/>
          <w:szCs w:val="22"/>
        </w:rPr>
        <w:t xml:space="preserve">You must turn in your in-class work with your final draft to earn points for this assignment.  </w:t>
      </w:r>
      <w:r w:rsidR="00C74C54" w:rsidRPr="00BE6A4B">
        <w:rPr>
          <w:b/>
          <w:sz w:val="22"/>
          <w:szCs w:val="22"/>
          <w:u w:val="single"/>
        </w:rPr>
        <w:t>These will not be accepted late</w:t>
      </w:r>
      <w:r w:rsidR="00C74C54" w:rsidRPr="00BE6A4B">
        <w:rPr>
          <w:b/>
          <w:sz w:val="22"/>
          <w:szCs w:val="22"/>
        </w:rPr>
        <w:t xml:space="preserve">, but </w:t>
      </w:r>
      <w:r w:rsidR="00C74C54" w:rsidRPr="00BE6A4B">
        <w:rPr>
          <w:b/>
          <w:i/>
          <w:sz w:val="22"/>
          <w:szCs w:val="22"/>
        </w:rPr>
        <w:t>feel free to turn them in early as many times as you like in order to get feedback from me</w:t>
      </w:r>
      <w:r w:rsidR="00C74C54" w:rsidRPr="00BE6A4B">
        <w:rPr>
          <w:b/>
          <w:sz w:val="22"/>
          <w:szCs w:val="22"/>
        </w:rPr>
        <w:t xml:space="preserve">. </w:t>
      </w:r>
      <w:r w:rsidRPr="00BE6A4B">
        <w:rPr>
          <w:sz w:val="22"/>
          <w:szCs w:val="22"/>
        </w:rPr>
        <w:t xml:space="preserve">Your </w:t>
      </w:r>
      <w:r w:rsidR="00844B38" w:rsidRPr="00BE6A4B">
        <w:rPr>
          <w:i/>
          <w:sz w:val="22"/>
          <w:szCs w:val="22"/>
        </w:rPr>
        <w:t>composition</w:t>
      </w:r>
      <w:r w:rsidRPr="00BE6A4B">
        <w:rPr>
          <w:sz w:val="22"/>
          <w:szCs w:val="22"/>
        </w:rPr>
        <w:t xml:space="preserve"> must be </w:t>
      </w:r>
      <w:r w:rsidRPr="00BE6A4B">
        <w:rPr>
          <w:b/>
          <w:sz w:val="22"/>
          <w:szCs w:val="22"/>
        </w:rPr>
        <w:t>legible (</w:t>
      </w:r>
      <w:r w:rsidRPr="00BE6A4B">
        <w:rPr>
          <w:sz w:val="22"/>
          <w:szCs w:val="22"/>
        </w:rPr>
        <w:t>hand written or typed</w:t>
      </w:r>
      <w:r w:rsidR="00127C3A" w:rsidRPr="00BE6A4B">
        <w:rPr>
          <w:sz w:val="22"/>
          <w:szCs w:val="22"/>
        </w:rPr>
        <w:t>, and</w:t>
      </w:r>
      <w:r w:rsidR="00127C3A" w:rsidRPr="00BE6A4B">
        <w:rPr>
          <w:b/>
          <w:sz w:val="22"/>
          <w:szCs w:val="22"/>
        </w:rPr>
        <w:t xml:space="preserve"> please, </w:t>
      </w:r>
      <w:r w:rsidR="000328EE" w:rsidRPr="00BE6A4B">
        <w:rPr>
          <w:b/>
          <w:sz w:val="22"/>
          <w:szCs w:val="22"/>
        </w:rPr>
        <w:t xml:space="preserve">always </w:t>
      </w:r>
      <w:r w:rsidR="00127C3A" w:rsidRPr="00BE6A4B">
        <w:rPr>
          <w:b/>
          <w:sz w:val="22"/>
          <w:szCs w:val="22"/>
          <w:u w:val="single"/>
        </w:rPr>
        <w:t>use double space!</w:t>
      </w:r>
      <w:r w:rsidRPr="00BE6A4B">
        <w:rPr>
          <w:b/>
          <w:sz w:val="22"/>
          <w:szCs w:val="22"/>
        </w:rPr>
        <w:t>).</w:t>
      </w:r>
      <w:r w:rsidRPr="00BE6A4B">
        <w:rPr>
          <w:sz w:val="22"/>
          <w:szCs w:val="22"/>
        </w:rPr>
        <w:t xml:space="preserve">  </w:t>
      </w:r>
    </w:p>
    <w:p w:rsidR="00C74C54" w:rsidRPr="00BE6A4B" w:rsidRDefault="00C74C54" w:rsidP="00C74C54">
      <w:pPr>
        <w:jc w:val="both"/>
        <w:rPr>
          <w:b/>
          <w:i/>
          <w:sz w:val="22"/>
          <w:szCs w:val="22"/>
        </w:rPr>
      </w:pPr>
      <w:r w:rsidRPr="00BE6A4B">
        <w:rPr>
          <w:b/>
          <w:i/>
          <w:sz w:val="22"/>
          <w:szCs w:val="22"/>
        </w:rPr>
        <w:t>It is no way acceptable to use an electronic translator for any portion of this assignment.  If you do so, you will automatically receive a zero.</w:t>
      </w:r>
    </w:p>
    <w:p w:rsidR="00C74C54" w:rsidRPr="00BE6A4B" w:rsidRDefault="00C74C54" w:rsidP="00675ADD">
      <w:pPr>
        <w:spacing w:line="276" w:lineRule="auto"/>
        <w:rPr>
          <w:b/>
          <w:sz w:val="22"/>
          <w:szCs w:val="22"/>
          <w:u w:val="single"/>
        </w:rPr>
      </w:pPr>
    </w:p>
    <w:p w:rsidR="007A3AE8" w:rsidRPr="00BE6A4B" w:rsidRDefault="007A3AE8" w:rsidP="007A3AE8">
      <w:pPr>
        <w:jc w:val="center"/>
        <w:rPr>
          <w:sz w:val="22"/>
          <w:szCs w:val="22"/>
          <w:lang w:val="es-CO"/>
        </w:rPr>
      </w:pPr>
      <w:r w:rsidRPr="00BE6A4B">
        <w:rPr>
          <w:sz w:val="22"/>
          <w:szCs w:val="22"/>
          <w:lang w:val="es-CO"/>
        </w:rPr>
        <w:t>*********************</w:t>
      </w:r>
      <w:r w:rsidR="003D635C" w:rsidRPr="00BE6A4B">
        <w:rPr>
          <w:sz w:val="22"/>
          <w:szCs w:val="22"/>
          <w:lang w:val="es-CO"/>
        </w:rPr>
        <w:t xml:space="preserve"> </w:t>
      </w:r>
      <w:proofErr w:type="spellStart"/>
      <w:r w:rsidRPr="00BE6A4B">
        <w:rPr>
          <w:b/>
          <w:sz w:val="22"/>
          <w:szCs w:val="22"/>
          <w:lang w:val="es-CO"/>
        </w:rPr>
        <w:t>Topics</w:t>
      </w:r>
      <w:proofErr w:type="spellEnd"/>
      <w:r w:rsidRPr="00BE6A4B">
        <w:rPr>
          <w:b/>
          <w:sz w:val="22"/>
          <w:szCs w:val="22"/>
          <w:lang w:val="es-CO"/>
        </w:rPr>
        <w:t xml:space="preserve"> </w:t>
      </w:r>
      <w:proofErr w:type="spellStart"/>
      <w:r w:rsidRPr="00BE6A4B">
        <w:rPr>
          <w:b/>
          <w:sz w:val="22"/>
          <w:szCs w:val="22"/>
          <w:lang w:val="es-CO"/>
        </w:rPr>
        <w:t>for</w:t>
      </w:r>
      <w:proofErr w:type="spellEnd"/>
      <w:r w:rsidRPr="00BE6A4B">
        <w:rPr>
          <w:b/>
          <w:sz w:val="22"/>
          <w:szCs w:val="22"/>
          <w:lang w:val="es-CO"/>
        </w:rPr>
        <w:t xml:space="preserve"> </w:t>
      </w:r>
      <w:proofErr w:type="spellStart"/>
      <w:r w:rsidR="003D635C" w:rsidRPr="00BE6A4B">
        <w:rPr>
          <w:b/>
          <w:sz w:val="22"/>
          <w:szCs w:val="22"/>
          <w:lang w:val="es-CO"/>
        </w:rPr>
        <w:t>your</w:t>
      </w:r>
      <w:proofErr w:type="spellEnd"/>
      <w:r w:rsidR="003D635C" w:rsidRPr="00BE6A4B">
        <w:rPr>
          <w:b/>
          <w:sz w:val="22"/>
          <w:szCs w:val="22"/>
          <w:lang w:val="es-CO"/>
        </w:rPr>
        <w:t xml:space="preserve"> </w:t>
      </w:r>
      <w:proofErr w:type="spellStart"/>
      <w:r w:rsidR="003D635C" w:rsidRPr="00BE6A4B">
        <w:rPr>
          <w:b/>
          <w:sz w:val="22"/>
          <w:szCs w:val="22"/>
          <w:lang w:val="es-CO"/>
        </w:rPr>
        <w:t>C</w:t>
      </w:r>
      <w:r w:rsidRPr="00BE6A4B">
        <w:rPr>
          <w:b/>
          <w:sz w:val="22"/>
          <w:szCs w:val="22"/>
          <w:lang w:val="es-CO"/>
        </w:rPr>
        <w:t>omposi</w:t>
      </w:r>
      <w:r w:rsidR="003D635C" w:rsidRPr="00BE6A4B">
        <w:rPr>
          <w:b/>
          <w:sz w:val="22"/>
          <w:szCs w:val="22"/>
          <w:lang w:val="es-CO"/>
        </w:rPr>
        <w:t>tion</w:t>
      </w:r>
      <w:proofErr w:type="spellEnd"/>
      <w:r w:rsidR="003D635C" w:rsidRPr="00BE6A4B">
        <w:rPr>
          <w:b/>
          <w:sz w:val="22"/>
          <w:szCs w:val="22"/>
          <w:lang w:val="es-CO"/>
        </w:rPr>
        <w:t xml:space="preserve"> </w:t>
      </w:r>
      <w:r w:rsidR="00E63A22" w:rsidRPr="00BE6A4B">
        <w:rPr>
          <w:sz w:val="22"/>
          <w:szCs w:val="22"/>
          <w:lang w:val="es-CO"/>
        </w:rPr>
        <w:t>************************</w:t>
      </w:r>
    </w:p>
    <w:p w:rsidR="007A3AE8" w:rsidRPr="00BE6A4B" w:rsidRDefault="007A3AE8" w:rsidP="007A3AE8">
      <w:pPr>
        <w:rPr>
          <w:sz w:val="22"/>
          <w:szCs w:val="22"/>
          <w:lang w:val="es-CO"/>
        </w:rPr>
      </w:pPr>
    </w:p>
    <w:p w:rsidR="007A3AE8" w:rsidRPr="00BE6A4B" w:rsidRDefault="007A3AE8" w:rsidP="00E63A22">
      <w:pPr>
        <w:widowControl/>
        <w:spacing w:line="276" w:lineRule="auto"/>
        <w:ind w:left="1440" w:hanging="1440"/>
        <w:jc w:val="both"/>
        <w:rPr>
          <w:sz w:val="22"/>
          <w:szCs w:val="22"/>
        </w:rPr>
      </w:pPr>
      <w:r w:rsidRPr="00BE6A4B">
        <w:rPr>
          <w:b/>
          <w:sz w:val="22"/>
          <w:szCs w:val="22"/>
          <w:lang w:val="es-CO"/>
        </w:rPr>
        <w:t>Composición # 1</w:t>
      </w:r>
      <w:r w:rsidR="00E63A22" w:rsidRPr="00BE6A4B">
        <w:rPr>
          <w:sz w:val="22"/>
          <w:szCs w:val="22"/>
          <w:lang w:val="es-CO"/>
        </w:rPr>
        <w:t xml:space="preserve">: </w:t>
      </w:r>
      <w:r w:rsidR="00D8491A" w:rsidRPr="00BE6A4B">
        <w:rPr>
          <w:b/>
          <w:i/>
          <w:sz w:val="22"/>
          <w:szCs w:val="22"/>
          <w:u w:val="single"/>
          <w:lang w:val="es-CO"/>
        </w:rPr>
        <w:t>Así soy y</w:t>
      </w:r>
      <w:r w:rsidR="00087B16" w:rsidRPr="00BE6A4B">
        <w:rPr>
          <w:b/>
          <w:i/>
          <w:sz w:val="22"/>
          <w:szCs w:val="22"/>
          <w:u w:val="single"/>
          <w:lang w:val="es-CO"/>
        </w:rPr>
        <w:t>o</w:t>
      </w:r>
      <w:r w:rsidRPr="00BE6A4B">
        <w:rPr>
          <w:b/>
          <w:i/>
          <w:sz w:val="22"/>
          <w:szCs w:val="22"/>
          <w:u w:val="single"/>
          <w:lang w:val="es-CO"/>
        </w:rPr>
        <w:t xml:space="preserve"> y </w:t>
      </w:r>
      <w:r w:rsidR="00D8491A" w:rsidRPr="00BE6A4B">
        <w:rPr>
          <w:b/>
          <w:i/>
          <w:sz w:val="22"/>
          <w:szCs w:val="22"/>
          <w:u w:val="single"/>
          <w:lang w:val="es-CO"/>
        </w:rPr>
        <w:t xml:space="preserve">mi mejor </w:t>
      </w:r>
      <w:r w:rsidRPr="00BE6A4B">
        <w:rPr>
          <w:b/>
          <w:i/>
          <w:sz w:val="22"/>
          <w:szCs w:val="22"/>
          <w:u w:val="single"/>
          <w:lang w:val="es-CO"/>
        </w:rPr>
        <w:t>amigo</w:t>
      </w:r>
      <w:r w:rsidR="00D8491A" w:rsidRPr="00BE6A4B">
        <w:rPr>
          <w:b/>
          <w:i/>
          <w:sz w:val="22"/>
          <w:szCs w:val="22"/>
          <w:u w:val="single"/>
          <w:lang w:val="es-CO"/>
        </w:rPr>
        <w:t>(a)</w:t>
      </w:r>
      <w:r w:rsidRPr="00BE6A4B">
        <w:rPr>
          <w:sz w:val="22"/>
          <w:szCs w:val="22"/>
          <w:lang w:val="es-CO"/>
        </w:rPr>
        <w:t xml:space="preserve">. </w:t>
      </w:r>
      <w:r w:rsidR="00F22D25" w:rsidRPr="00BE6A4B">
        <w:rPr>
          <w:sz w:val="22"/>
          <w:szCs w:val="22"/>
        </w:rPr>
        <w:t>(</w:t>
      </w:r>
      <w:r w:rsidR="00F22D25" w:rsidRPr="00BE6A4B">
        <w:rPr>
          <w:b/>
          <w:sz w:val="22"/>
          <w:szCs w:val="22"/>
          <w:u w:val="single"/>
        </w:rPr>
        <w:t>1</w:t>
      </w:r>
      <w:r w:rsidR="00F61EDC">
        <w:rPr>
          <w:b/>
          <w:sz w:val="22"/>
          <w:szCs w:val="22"/>
          <w:u w:val="single"/>
        </w:rPr>
        <w:t>0</w:t>
      </w:r>
      <w:r w:rsidR="005F45DE" w:rsidRPr="00BE6A4B">
        <w:rPr>
          <w:b/>
          <w:sz w:val="22"/>
          <w:szCs w:val="22"/>
          <w:u w:val="single"/>
        </w:rPr>
        <w:t>0</w:t>
      </w:r>
      <w:r w:rsidR="00F22D25" w:rsidRPr="00BE6A4B">
        <w:rPr>
          <w:b/>
          <w:sz w:val="22"/>
          <w:szCs w:val="22"/>
          <w:u w:val="single"/>
        </w:rPr>
        <w:t xml:space="preserve"> words</w:t>
      </w:r>
      <w:r w:rsidR="009927B6" w:rsidRPr="00BE6A4B">
        <w:rPr>
          <w:b/>
          <w:sz w:val="22"/>
          <w:szCs w:val="22"/>
          <w:u w:val="single"/>
        </w:rPr>
        <w:t xml:space="preserve"> </w:t>
      </w:r>
      <w:r w:rsidR="009927B6" w:rsidRPr="00BE6A4B">
        <w:rPr>
          <w:sz w:val="22"/>
          <w:szCs w:val="22"/>
        </w:rPr>
        <w:t>minimum</w:t>
      </w:r>
      <w:r w:rsidR="00F22D25" w:rsidRPr="00BE6A4B">
        <w:rPr>
          <w:sz w:val="22"/>
          <w:szCs w:val="22"/>
        </w:rPr>
        <w:t xml:space="preserve">) </w:t>
      </w:r>
      <w:r w:rsidRPr="00BE6A4B">
        <w:rPr>
          <w:sz w:val="22"/>
          <w:szCs w:val="22"/>
        </w:rPr>
        <w:t>Describe your</w:t>
      </w:r>
      <w:r w:rsidR="00D8491A" w:rsidRPr="00BE6A4B">
        <w:rPr>
          <w:sz w:val="22"/>
          <w:szCs w:val="22"/>
        </w:rPr>
        <w:t>self and your best</w:t>
      </w:r>
      <w:r w:rsidRPr="00BE6A4B">
        <w:rPr>
          <w:sz w:val="22"/>
          <w:szCs w:val="22"/>
        </w:rPr>
        <w:t xml:space="preserve"> friend. Include information about names, ages, and description of their personalities </w:t>
      </w:r>
      <w:r w:rsidR="00AC4DB1" w:rsidRPr="00BE6A4B">
        <w:rPr>
          <w:sz w:val="22"/>
          <w:szCs w:val="22"/>
        </w:rPr>
        <w:t>and</w:t>
      </w:r>
      <w:r w:rsidRPr="00BE6A4B">
        <w:rPr>
          <w:sz w:val="22"/>
          <w:szCs w:val="22"/>
        </w:rPr>
        <w:t xml:space="preserve"> appearance. You can follow the </w:t>
      </w:r>
      <w:r w:rsidRPr="00BE6A4B">
        <w:rPr>
          <w:sz w:val="22"/>
          <w:szCs w:val="22"/>
          <w:u w:val="single"/>
        </w:rPr>
        <w:t>step by step guide</w:t>
      </w:r>
      <w:r w:rsidRPr="00BE6A4B">
        <w:rPr>
          <w:sz w:val="22"/>
          <w:szCs w:val="22"/>
        </w:rPr>
        <w:t xml:space="preserve"> on </w:t>
      </w:r>
      <w:r w:rsidRPr="00BE6A4B">
        <w:rPr>
          <w:sz w:val="22"/>
          <w:szCs w:val="22"/>
          <w:u w:val="single"/>
        </w:rPr>
        <w:t xml:space="preserve">page </w:t>
      </w:r>
      <w:r w:rsidRPr="00BE6A4B">
        <w:rPr>
          <w:b/>
          <w:sz w:val="22"/>
          <w:szCs w:val="22"/>
          <w:u w:val="single"/>
        </w:rPr>
        <w:t>29</w:t>
      </w:r>
      <w:r w:rsidRPr="00BE6A4B">
        <w:rPr>
          <w:sz w:val="22"/>
          <w:szCs w:val="22"/>
        </w:rPr>
        <w:t xml:space="preserve"> of your textbook </w:t>
      </w:r>
    </w:p>
    <w:p w:rsidR="003D5251" w:rsidRPr="00BE6A4B" w:rsidRDefault="003D5251" w:rsidP="00675ADD">
      <w:pPr>
        <w:widowControl/>
        <w:spacing w:line="276" w:lineRule="auto"/>
        <w:ind w:left="1800" w:hanging="1800"/>
        <w:jc w:val="both"/>
        <w:rPr>
          <w:sz w:val="22"/>
          <w:szCs w:val="22"/>
        </w:rPr>
      </w:pPr>
    </w:p>
    <w:p w:rsidR="007A3AE8" w:rsidRPr="00BE6A4B" w:rsidRDefault="00E63A22" w:rsidP="00E63A22">
      <w:pPr>
        <w:widowControl/>
        <w:spacing w:line="276" w:lineRule="auto"/>
        <w:ind w:left="1440" w:hanging="1800"/>
        <w:jc w:val="both"/>
        <w:rPr>
          <w:sz w:val="22"/>
          <w:szCs w:val="22"/>
        </w:rPr>
      </w:pPr>
      <w:r w:rsidRPr="00890A34">
        <w:rPr>
          <w:b/>
          <w:sz w:val="22"/>
          <w:szCs w:val="22"/>
        </w:rPr>
        <w:t xml:space="preserve">     </w:t>
      </w:r>
      <w:r w:rsidR="007A3AE8" w:rsidRPr="00BE6A4B">
        <w:rPr>
          <w:b/>
          <w:sz w:val="22"/>
          <w:szCs w:val="22"/>
          <w:lang w:val="es-CO"/>
        </w:rPr>
        <w:t>Composición # 2</w:t>
      </w:r>
      <w:r w:rsidR="007A3AE8" w:rsidRPr="00BE6A4B">
        <w:rPr>
          <w:sz w:val="22"/>
          <w:szCs w:val="22"/>
          <w:lang w:val="es-CO"/>
        </w:rPr>
        <w:t>:</w:t>
      </w:r>
      <w:r w:rsidR="007A3AE8" w:rsidRPr="00BE6A4B">
        <w:rPr>
          <w:sz w:val="22"/>
          <w:szCs w:val="22"/>
          <w:lang w:val="es-CO"/>
        </w:rPr>
        <w:tab/>
      </w:r>
      <w:r w:rsidR="007A3AE8" w:rsidRPr="00BE6A4B">
        <w:rPr>
          <w:b/>
          <w:i/>
          <w:sz w:val="22"/>
          <w:szCs w:val="22"/>
          <w:u w:val="single"/>
          <w:lang w:val="es-CO"/>
        </w:rPr>
        <w:t xml:space="preserve">Mi </w:t>
      </w:r>
      <w:r w:rsidR="00D8491A" w:rsidRPr="00BE6A4B">
        <w:rPr>
          <w:b/>
          <w:i/>
          <w:sz w:val="22"/>
          <w:szCs w:val="22"/>
          <w:u w:val="single"/>
          <w:lang w:val="es-CO"/>
        </w:rPr>
        <w:t>familia y mi rutina</w:t>
      </w:r>
      <w:r w:rsidR="007A3AE8" w:rsidRPr="00BE6A4B">
        <w:rPr>
          <w:sz w:val="22"/>
          <w:szCs w:val="22"/>
          <w:u w:val="single"/>
          <w:lang w:val="es-CO"/>
        </w:rPr>
        <w:t>.</w:t>
      </w:r>
      <w:r w:rsidR="007A3AE8" w:rsidRPr="00BE6A4B">
        <w:rPr>
          <w:sz w:val="22"/>
          <w:szCs w:val="22"/>
          <w:lang w:val="es-CO"/>
        </w:rPr>
        <w:t xml:space="preserve"> </w:t>
      </w:r>
      <w:r w:rsidR="00F22D25" w:rsidRPr="00BE6A4B">
        <w:rPr>
          <w:sz w:val="22"/>
          <w:szCs w:val="22"/>
        </w:rPr>
        <w:t>(</w:t>
      </w:r>
      <w:r w:rsidR="00C05C6E" w:rsidRPr="00BE6A4B">
        <w:rPr>
          <w:b/>
          <w:sz w:val="22"/>
          <w:szCs w:val="22"/>
          <w:u w:val="single"/>
        </w:rPr>
        <w:t>1</w:t>
      </w:r>
      <w:r w:rsidR="00890A34">
        <w:rPr>
          <w:b/>
          <w:sz w:val="22"/>
          <w:szCs w:val="22"/>
          <w:u w:val="single"/>
        </w:rPr>
        <w:t>3</w:t>
      </w:r>
      <w:r w:rsidR="00F22D25" w:rsidRPr="00BE6A4B">
        <w:rPr>
          <w:b/>
          <w:sz w:val="22"/>
          <w:szCs w:val="22"/>
          <w:u w:val="single"/>
        </w:rPr>
        <w:t xml:space="preserve">0 words </w:t>
      </w:r>
      <w:r w:rsidR="00F22D25" w:rsidRPr="00BE6A4B">
        <w:rPr>
          <w:sz w:val="22"/>
          <w:szCs w:val="22"/>
          <w:u w:val="single"/>
        </w:rPr>
        <w:t>minimum</w:t>
      </w:r>
      <w:r w:rsidR="00F22D25" w:rsidRPr="00BE6A4B">
        <w:rPr>
          <w:sz w:val="22"/>
          <w:szCs w:val="22"/>
        </w:rPr>
        <w:t xml:space="preserve">) </w:t>
      </w:r>
      <w:r w:rsidR="007A3AE8" w:rsidRPr="00BE6A4B">
        <w:rPr>
          <w:sz w:val="22"/>
          <w:szCs w:val="22"/>
        </w:rPr>
        <w:t xml:space="preserve">Write a letter to a pen pal and tell him or her about your family and your classes. Write about your general routine. Use many different verbs. You may want to talk also about what other people in your family do. Give </w:t>
      </w:r>
      <w:r w:rsidR="007A3AE8" w:rsidRPr="00BE6A4B">
        <w:rPr>
          <w:i/>
          <w:sz w:val="22"/>
          <w:szCs w:val="22"/>
        </w:rPr>
        <w:t>a lot of information</w:t>
      </w:r>
      <w:r w:rsidR="007A3AE8" w:rsidRPr="00BE6A4B">
        <w:rPr>
          <w:sz w:val="22"/>
          <w:szCs w:val="22"/>
        </w:rPr>
        <w:t xml:space="preserve"> and avoid just giving your school schedule –remember that you want to use a </w:t>
      </w:r>
      <w:r w:rsidR="007A3AE8" w:rsidRPr="00BE6A4B">
        <w:rPr>
          <w:sz w:val="22"/>
          <w:szCs w:val="22"/>
          <w:u w:val="single"/>
        </w:rPr>
        <w:t>wide</w:t>
      </w:r>
      <w:r w:rsidR="007A3AE8" w:rsidRPr="00BE6A4B">
        <w:rPr>
          <w:sz w:val="22"/>
          <w:szCs w:val="22"/>
        </w:rPr>
        <w:t xml:space="preserve"> vocabulary and </w:t>
      </w:r>
      <w:r w:rsidR="007A3AE8" w:rsidRPr="00BE6A4B">
        <w:rPr>
          <w:b/>
          <w:i/>
          <w:sz w:val="22"/>
          <w:szCs w:val="22"/>
        </w:rPr>
        <w:t>avoid repetition</w:t>
      </w:r>
      <w:r w:rsidR="007A3AE8" w:rsidRPr="00BE6A4B">
        <w:rPr>
          <w:sz w:val="22"/>
          <w:szCs w:val="22"/>
        </w:rPr>
        <w:t xml:space="preserve">. Follow the </w:t>
      </w:r>
      <w:r w:rsidR="007A3AE8" w:rsidRPr="00BE6A4B">
        <w:rPr>
          <w:sz w:val="22"/>
          <w:szCs w:val="22"/>
          <w:u w:val="single"/>
        </w:rPr>
        <w:t>step by step guide</w:t>
      </w:r>
      <w:r w:rsidR="007A3AE8" w:rsidRPr="00BE6A4B">
        <w:rPr>
          <w:sz w:val="22"/>
          <w:szCs w:val="22"/>
        </w:rPr>
        <w:t xml:space="preserve"> on </w:t>
      </w:r>
      <w:r w:rsidR="007A3AE8" w:rsidRPr="00BE6A4B">
        <w:rPr>
          <w:sz w:val="22"/>
          <w:szCs w:val="22"/>
          <w:u w:val="single"/>
        </w:rPr>
        <w:t xml:space="preserve">page </w:t>
      </w:r>
      <w:r w:rsidR="007A3AE8" w:rsidRPr="00BE6A4B">
        <w:rPr>
          <w:b/>
          <w:sz w:val="22"/>
          <w:szCs w:val="22"/>
          <w:u w:val="single"/>
        </w:rPr>
        <w:t>65</w:t>
      </w:r>
      <w:r w:rsidR="007A3AE8" w:rsidRPr="00BE6A4B">
        <w:rPr>
          <w:sz w:val="22"/>
          <w:szCs w:val="22"/>
          <w:u w:val="single"/>
        </w:rPr>
        <w:t xml:space="preserve"> </w:t>
      </w:r>
      <w:r w:rsidR="007A3AE8" w:rsidRPr="00BE6A4B">
        <w:rPr>
          <w:sz w:val="22"/>
          <w:szCs w:val="22"/>
        </w:rPr>
        <w:t xml:space="preserve">of your textbook </w:t>
      </w:r>
    </w:p>
    <w:p w:rsidR="007A3AE8" w:rsidRPr="00BE6A4B" w:rsidRDefault="007A3AE8" w:rsidP="00675ADD">
      <w:pPr>
        <w:widowControl/>
        <w:spacing w:line="276" w:lineRule="auto"/>
        <w:ind w:left="1800" w:hanging="1800"/>
        <w:jc w:val="both"/>
        <w:rPr>
          <w:b/>
          <w:sz w:val="22"/>
          <w:szCs w:val="22"/>
        </w:rPr>
      </w:pPr>
    </w:p>
    <w:p w:rsidR="007A3AE8" w:rsidRPr="00BE6A4B" w:rsidRDefault="00E63A22" w:rsidP="00E63A22">
      <w:pPr>
        <w:widowControl/>
        <w:spacing w:line="276" w:lineRule="auto"/>
        <w:ind w:left="1440" w:hanging="1800"/>
        <w:jc w:val="both"/>
        <w:rPr>
          <w:sz w:val="22"/>
          <w:szCs w:val="22"/>
        </w:rPr>
      </w:pPr>
      <w:r w:rsidRPr="00BE6A4B">
        <w:rPr>
          <w:b/>
          <w:sz w:val="22"/>
          <w:szCs w:val="22"/>
        </w:rPr>
        <w:lastRenderedPageBreak/>
        <w:t xml:space="preserve">      </w:t>
      </w:r>
      <w:proofErr w:type="spellStart"/>
      <w:r w:rsidR="007A3AE8" w:rsidRPr="00BE6A4B">
        <w:rPr>
          <w:b/>
          <w:sz w:val="22"/>
          <w:szCs w:val="22"/>
        </w:rPr>
        <w:t>Composición</w:t>
      </w:r>
      <w:proofErr w:type="spellEnd"/>
      <w:r w:rsidR="007A3AE8" w:rsidRPr="00BE6A4B">
        <w:rPr>
          <w:b/>
          <w:sz w:val="22"/>
          <w:szCs w:val="22"/>
        </w:rPr>
        <w:t xml:space="preserve"> # 3</w:t>
      </w:r>
      <w:r w:rsidRPr="00BE6A4B">
        <w:rPr>
          <w:sz w:val="22"/>
          <w:szCs w:val="22"/>
        </w:rPr>
        <w:t xml:space="preserve">: </w:t>
      </w:r>
      <w:r w:rsidR="005E5987" w:rsidRPr="00BE6A4B">
        <w:rPr>
          <w:b/>
          <w:i/>
          <w:sz w:val="22"/>
          <w:szCs w:val="22"/>
          <w:u w:val="single"/>
        </w:rPr>
        <w:t xml:space="preserve">Carta a </w:t>
      </w:r>
      <w:proofErr w:type="gramStart"/>
      <w:r w:rsidR="005E5987" w:rsidRPr="00BE6A4B">
        <w:rPr>
          <w:b/>
          <w:i/>
          <w:sz w:val="22"/>
          <w:szCs w:val="22"/>
          <w:u w:val="single"/>
        </w:rPr>
        <w:t>un</w:t>
      </w:r>
      <w:proofErr w:type="gramEnd"/>
      <w:r w:rsidR="005E5987" w:rsidRPr="00BE6A4B">
        <w:rPr>
          <w:b/>
          <w:i/>
          <w:sz w:val="22"/>
          <w:szCs w:val="22"/>
          <w:u w:val="single"/>
        </w:rPr>
        <w:t xml:space="preserve"> </w:t>
      </w:r>
      <w:proofErr w:type="spellStart"/>
      <w:r w:rsidR="005E5987" w:rsidRPr="00BE6A4B">
        <w:rPr>
          <w:b/>
          <w:i/>
          <w:sz w:val="22"/>
          <w:szCs w:val="22"/>
          <w:u w:val="single"/>
        </w:rPr>
        <w:t>estudiante</w:t>
      </w:r>
      <w:proofErr w:type="spellEnd"/>
      <w:r w:rsidR="005E5987" w:rsidRPr="00BE6A4B">
        <w:rPr>
          <w:b/>
          <w:i/>
          <w:sz w:val="22"/>
          <w:szCs w:val="22"/>
          <w:u w:val="single"/>
        </w:rPr>
        <w:t xml:space="preserve"> </w:t>
      </w:r>
      <w:proofErr w:type="spellStart"/>
      <w:r w:rsidR="005E5987" w:rsidRPr="00BE6A4B">
        <w:rPr>
          <w:b/>
          <w:i/>
          <w:sz w:val="22"/>
          <w:szCs w:val="22"/>
          <w:u w:val="single"/>
        </w:rPr>
        <w:t>internacional</w:t>
      </w:r>
      <w:proofErr w:type="spellEnd"/>
      <w:r w:rsidR="005E5987" w:rsidRPr="00BE6A4B">
        <w:rPr>
          <w:b/>
          <w:i/>
          <w:sz w:val="22"/>
          <w:szCs w:val="22"/>
        </w:rPr>
        <w:t xml:space="preserve"> </w:t>
      </w:r>
      <w:r w:rsidR="00617A8C" w:rsidRPr="00BE6A4B">
        <w:rPr>
          <w:b/>
          <w:sz w:val="22"/>
          <w:szCs w:val="22"/>
        </w:rPr>
        <w:t>(</w:t>
      </w:r>
      <w:r w:rsidR="00F61EDC">
        <w:rPr>
          <w:b/>
          <w:sz w:val="22"/>
          <w:szCs w:val="22"/>
          <w:u w:val="single"/>
        </w:rPr>
        <w:t>1</w:t>
      </w:r>
      <w:r w:rsidR="00890A34">
        <w:rPr>
          <w:b/>
          <w:sz w:val="22"/>
          <w:szCs w:val="22"/>
          <w:u w:val="single"/>
        </w:rPr>
        <w:t>5</w:t>
      </w:r>
      <w:r w:rsidR="005F45DE" w:rsidRPr="00BE6A4B">
        <w:rPr>
          <w:b/>
          <w:sz w:val="22"/>
          <w:szCs w:val="22"/>
          <w:u w:val="single"/>
        </w:rPr>
        <w:t>0</w:t>
      </w:r>
      <w:r w:rsidR="00617A8C" w:rsidRPr="00BE6A4B">
        <w:rPr>
          <w:b/>
          <w:sz w:val="22"/>
          <w:szCs w:val="22"/>
          <w:u w:val="single"/>
        </w:rPr>
        <w:t xml:space="preserve"> words minimum</w:t>
      </w:r>
      <w:r w:rsidR="00617A8C" w:rsidRPr="00BE6A4B">
        <w:rPr>
          <w:b/>
          <w:sz w:val="22"/>
          <w:szCs w:val="22"/>
        </w:rPr>
        <w:t xml:space="preserve">) </w:t>
      </w:r>
      <w:r w:rsidR="00617A8C" w:rsidRPr="00BE6A4B">
        <w:rPr>
          <w:sz w:val="22"/>
          <w:szCs w:val="22"/>
        </w:rPr>
        <w:t xml:space="preserve">An international student from a Spanish-speaking country is going to attend your university.  Write a letter to the student explaining what the climate in your area is like, what people often do during holidays, and advise him/her as to what clothing he or she will need.  </w:t>
      </w:r>
      <w:r w:rsidR="00617A8C" w:rsidRPr="00BE6A4B">
        <w:rPr>
          <w:sz w:val="22"/>
          <w:szCs w:val="22"/>
          <w:u w:val="single"/>
        </w:rPr>
        <w:t xml:space="preserve">Use </w:t>
      </w:r>
      <w:proofErr w:type="spellStart"/>
      <w:r w:rsidR="00617A8C" w:rsidRPr="00BE6A4B">
        <w:rPr>
          <w:sz w:val="22"/>
          <w:szCs w:val="22"/>
          <w:u w:val="single"/>
        </w:rPr>
        <w:t>pasos</w:t>
      </w:r>
      <w:proofErr w:type="spellEnd"/>
      <w:r w:rsidR="00617A8C" w:rsidRPr="00BE6A4B">
        <w:rPr>
          <w:sz w:val="22"/>
          <w:szCs w:val="22"/>
        </w:rPr>
        <w:t xml:space="preserve"> (steps) on </w:t>
      </w:r>
      <w:r w:rsidR="00617A8C" w:rsidRPr="00BE6A4B">
        <w:rPr>
          <w:b/>
          <w:sz w:val="22"/>
          <w:szCs w:val="22"/>
          <w:u w:val="single"/>
        </w:rPr>
        <w:t>p. 101</w:t>
      </w:r>
      <w:r w:rsidR="00617A8C" w:rsidRPr="00BE6A4B">
        <w:rPr>
          <w:sz w:val="22"/>
          <w:szCs w:val="22"/>
        </w:rPr>
        <w:t xml:space="preserve"> of your text (</w:t>
      </w:r>
      <w:proofErr w:type="spellStart"/>
      <w:r w:rsidR="00617A8C" w:rsidRPr="00BE6A4B">
        <w:rPr>
          <w:sz w:val="22"/>
          <w:szCs w:val="22"/>
        </w:rPr>
        <w:t>pasos</w:t>
      </w:r>
      <w:proofErr w:type="spellEnd"/>
      <w:r w:rsidR="00617A8C" w:rsidRPr="00BE6A4B">
        <w:rPr>
          <w:sz w:val="22"/>
          <w:szCs w:val="22"/>
        </w:rPr>
        <w:t xml:space="preserve"> 1-3 in class and </w:t>
      </w:r>
      <w:proofErr w:type="spellStart"/>
      <w:r w:rsidR="00617A8C" w:rsidRPr="00BE6A4B">
        <w:rPr>
          <w:sz w:val="22"/>
          <w:szCs w:val="22"/>
        </w:rPr>
        <w:t>pasos</w:t>
      </w:r>
      <w:proofErr w:type="spellEnd"/>
      <w:r w:rsidR="00617A8C" w:rsidRPr="00BE6A4B">
        <w:rPr>
          <w:sz w:val="22"/>
          <w:szCs w:val="22"/>
        </w:rPr>
        <w:t xml:space="preserve"> 4-8 for homework).</w:t>
      </w:r>
    </w:p>
    <w:p w:rsidR="00DB49AF" w:rsidRPr="001371A3" w:rsidRDefault="00DB49AF" w:rsidP="00E63A22">
      <w:pPr>
        <w:widowControl/>
        <w:spacing w:line="276" w:lineRule="auto"/>
        <w:ind w:left="1440" w:hanging="1800"/>
        <w:jc w:val="both"/>
        <w:rPr>
          <w:sz w:val="24"/>
          <w:szCs w:val="24"/>
        </w:rPr>
      </w:pPr>
    </w:p>
    <w:p w:rsidR="007A3AE8" w:rsidRPr="00586DAA" w:rsidRDefault="00586DAA" w:rsidP="00D458B3">
      <w:pPr>
        <w:pStyle w:val="Heading2"/>
        <w:spacing w:before="0"/>
        <w:jc w:val="center"/>
        <w:rPr>
          <w:rFonts w:ascii="Arial" w:hAnsi="Arial" w:cs="Arial"/>
          <w:color w:val="auto"/>
          <w:sz w:val="24"/>
          <w:szCs w:val="24"/>
          <w:u w:val="single"/>
          <w:lang w:val="es-ES_tradnl"/>
        </w:rPr>
      </w:pPr>
      <w:r w:rsidRPr="00586DAA">
        <w:rPr>
          <w:rFonts w:ascii="Arial" w:hAnsi="Arial" w:cs="Arial"/>
          <w:color w:val="auto"/>
          <w:sz w:val="24"/>
          <w:szCs w:val="24"/>
          <w:u w:val="single"/>
          <w:lang w:val="es-ES_tradnl"/>
        </w:rPr>
        <w:t xml:space="preserve">Prueba Oral y Proyectos Culturales / </w:t>
      </w:r>
      <w:r w:rsidR="007A3AE8" w:rsidRPr="00586DAA">
        <w:rPr>
          <w:rFonts w:ascii="Arial" w:hAnsi="Arial" w:cs="Arial"/>
          <w:b w:val="0"/>
          <w:i/>
          <w:color w:val="auto"/>
          <w:sz w:val="24"/>
          <w:szCs w:val="24"/>
          <w:u w:val="single"/>
          <w:lang w:val="es-ES_tradnl"/>
        </w:rPr>
        <w:t xml:space="preserve">Oral </w:t>
      </w:r>
      <w:proofErr w:type="spellStart"/>
      <w:r w:rsidR="007A3AE8" w:rsidRPr="00586DAA">
        <w:rPr>
          <w:rFonts w:ascii="Arial" w:hAnsi="Arial" w:cs="Arial"/>
          <w:b w:val="0"/>
          <w:i/>
          <w:color w:val="auto"/>
          <w:sz w:val="24"/>
          <w:szCs w:val="24"/>
          <w:u w:val="single"/>
          <w:lang w:val="es-ES_tradnl"/>
        </w:rPr>
        <w:t>Assessment</w:t>
      </w:r>
      <w:proofErr w:type="spellEnd"/>
      <w:r w:rsidR="00981D94" w:rsidRPr="00586DAA">
        <w:rPr>
          <w:rFonts w:ascii="Arial" w:hAnsi="Arial" w:cs="Arial"/>
          <w:color w:val="auto"/>
          <w:sz w:val="24"/>
          <w:szCs w:val="24"/>
          <w:u w:val="single"/>
          <w:lang w:val="es-ES_tradnl"/>
        </w:rPr>
        <w:t xml:space="preserve"> </w:t>
      </w:r>
      <w:r w:rsidRPr="00586DAA">
        <w:rPr>
          <w:rFonts w:ascii="Arial" w:hAnsi="Arial" w:cs="Arial"/>
          <w:b w:val="0"/>
          <w:i/>
          <w:color w:val="auto"/>
          <w:sz w:val="24"/>
          <w:szCs w:val="24"/>
          <w:u w:val="single"/>
          <w:lang w:val="es-ES_tradnl"/>
        </w:rPr>
        <w:t xml:space="preserve">and Cultural </w:t>
      </w:r>
      <w:proofErr w:type="spellStart"/>
      <w:r w:rsidRPr="00586DAA">
        <w:rPr>
          <w:rFonts w:ascii="Arial" w:hAnsi="Arial" w:cs="Arial"/>
          <w:b w:val="0"/>
          <w:i/>
          <w:color w:val="auto"/>
          <w:sz w:val="24"/>
          <w:szCs w:val="24"/>
          <w:u w:val="single"/>
          <w:lang w:val="es-ES_tradnl"/>
        </w:rPr>
        <w:t>Projects</w:t>
      </w:r>
      <w:proofErr w:type="spellEnd"/>
    </w:p>
    <w:p w:rsidR="00981D94" w:rsidRPr="00586DAA" w:rsidRDefault="00981D94" w:rsidP="00981D94">
      <w:pPr>
        <w:rPr>
          <w:lang w:val="es-ES_tradnl"/>
        </w:rPr>
      </w:pPr>
    </w:p>
    <w:p w:rsidR="007A3AE8" w:rsidRPr="00D458B3" w:rsidRDefault="007A3AE8" w:rsidP="00675ADD">
      <w:pPr>
        <w:spacing w:line="276" w:lineRule="auto"/>
        <w:rPr>
          <w:sz w:val="22"/>
          <w:szCs w:val="22"/>
        </w:rPr>
      </w:pPr>
      <w:r w:rsidRPr="00F61EDC">
        <w:rPr>
          <w:sz w:val="22"/>
          <w:szCs w:val="22"/>
          <w:lang w:val="es-ES_tradnl"/>
        </w:rPr>
        <w:t xml:space="preserve">  </w:t>
      </w:r>
      <w:r w:rsidRPr="00D458B3">
        <w:rPr>
          <w:sz w:val="22"/>
          <w:szCs w:val="22"/>
        </w:rPr>
        <w:t xml:space="preserve">You will have </w:t>
      </w:r>
      <w:r w:rsidR="00586DAA">
        <w:rPr>
          <w:sz w:val="22"/>
          <w:szCs w:val="22"/>
        </w:rPr>
        <w:t xml:space="preserve">a couple cultural assessments and one </w:t>
      </w:r>
      <w:r w:rsidRPr="00D458B3">
        <w:rPr>
          <w:sz w:val="22"/>
          <w:szCs w:val="22"/>
        </w:rPr>
        <w:t xml:space="preserve">oral </w:t>
      </w:r>
      <w:r w:rsidR="00586DAA">
        <w:rPr>
          <w:sz w:val="22"/>
          <w:szCs w:val="22"/>
        </w:rPr>
        <w:t>assessment</w:t>
      </w:r>
      <w:r w:rsidRPr="00D458B3">
        <w:rPr>
          <w:sz w:val="22"/>
          <w:szCs w:val="22"/>
        </w:rPr>
        <w:t>:</w:t>
      </w:r>
    </w:p>
    <w:p w:rsidR="007A3AE8" w:rsidRPr="00134BEB" w:rsidRDefault="007A3AE8" w:rsidP="00675ADD">
      <w:pPr>
        <w:widowControl/>
        <w:numPr>
          <w:ilvl w:val="0"/>
          <w:numId w:val="7"/>
        </w:numPr>
        <w:overflowPunct/>
        <w:autoSpaceDE/>
        <w:autoSpaceDN/>
        <w:adjustRightInd/>
        <w:spacing w:line="276" w:lineRule="auto"/>
        <w:textAlignment w:val="auto"/>
        <w:rPr>
          <w:sz w:val="22"/>
          <w:szCs w:val="22"/>
        </w:rPr>
      </w:pPr>
      <w:r w:rsidRPr="00134BEB">
        <w:rPr>
          <w:sz w:val="22"/>
          <w:szCs w:val="22"/>
        </w:rPr>
        <w:t xml:space="preserve">A </w:t>
      </w:r>
      <w:r w:rsidR="00134BEB" w:rsidRPr="00134BEB">
        <w:rPr>
          <w:b/>
          <w:i/>
          <w:sz w:val="22"/>
          <w:szCs w:val="22"/>
        </w:rPr>
        <w:t>5 Minute</w:t>
      </w:r>
      <w:r w:rsidRPr="00134BEB">
        <w:rPr>
          <w:b/>
          <w:i/>
          <w:sz w:val="22"/>
          <w:szCs w:val="22"/>
        </w:rPr>
        <w:t xml:space="preserve"> Cultural</w:t>
      </w:r>
      <w:r w:rsidR="004D3C68" w:rsidRPr="00134BEB">
        <w:rPr>
          <w:sz w:val="22"/>
          <w:szCs w:val="22"/>
        </w:rPr>
        <w:t xml:space="preserve"> </w:t>
      </w:r>
      <w:r w:rsidR="00134BEB" w:rsidRPr="00134BEB">
        <w:rPr>
          <w:sz w:val="22"/>
          <w:szCs w:val="22"/>
        </w:rPr>
        <w:t xml:space="preserve">Presentation </w:t>
      </w:r>
      <w:r w:rsidR="004D3C68" w:rsidRPr="00134BEB">
        <w:rPr>
          <w:sz w:val="22"/>
          <w:szCs w:val="22"/>
        </w:rPr>
        <w:t>(</w:t>
      </w:r>
      <w:r w:rsidR="00134BEB" w:rsidRPr="00134BEB">
        <w:rPr>
          <w:sz w:val="22"/>
          <w:szCs w:val="22"/>
        </w:rPr>
        <w:t xml:space="preserve">a </w:t>
      </w:r>
      <w:r w:rsidR="00E40579" w:rsidRPr="00771E37">
        <w:rPr>
          <w:sz w:val="22"/>
          <w:szCs w:val="22"/>
          <w:u w:val="single"/>
        </w:rPr>
        <w:t>PowerPoint</w:t>
      </w:r>
      <w:r w:rsidR="00134BEB" w:rsidRPr="00134BEB">
        <w:rPr>
          <w:sz w:val="22"/>
          <w:szCs w:val="22"/>
        </w:rPr>
        <w:t xml:space="preserve"> presentation about a</w:t>
      </w:r>
      <w:r w:rsidR="00771E37">
        <w:rPr>
          <w:sz w:val="22"/>
          <w:szCs w:val="22"/>
        </w:rPr>
        <w:t>ny</w:t>
      </w:r>
      <w:r w:rsidR="00134BEB" w:rsidRPr="00134BEB">
        <w:rPr>
          <w:sz w:val="22"/>
          <w:szCs w:val="22"/>
        </w:rPr>
        <w:t xml:space="preserve"> cultural aspect of a Hispanic Country</w:t>
      </w:r>
      <w:r w:rsidR="004D3C68" w:rsidRPr="00134BEB">
        <w:rPr>
          <w:sz w:val="22"/>
          <w:szCs w:val="22"/>
        </w:rPr>
        <w:t>)</w:t>
      </w:r>
    </w:p>
    <w:p w:rsidR="007A3AE8" w:rsidRDefault="00621C3A" w:rsidP="00675ADD">
      <w:pPr>
        <w:widowControl/>
        <w:numPr>
          <w:ilvl w:val="0"/>
          <w:numId w:val="7"/>
        </w:numPr>
        <w:overflowPunct/>
        <w:autoSpaceDE/>
        <w:autoSpaceDN/>
        <w:adjustRightInd/>
        <w:spacing w:line="276" w:lineRule="auto"/>
        <w:textAlignment w:val="auto"/>
        <w:rPr>
          <w:sz w:val="22"/>
          <w:szCs w:val="22"/>
        </w:rPr>
      </w:pPr>
      <w:r w:rsidRPr="00D458B3">
        <w:rPr>
          <w:sz w:val="22"/>
          <w:szCs w:val="22"/>
        </w:rPr>
        <w:t>A</w:t>
      </w:r>
      <w:r w:rsidR="007A3AE8" w:rsidRPr="00D458B3">
        <w:rPr>
          <w:sz w:val="22"/>
          <w:szCs w:val="22"/>
        </w:rPr>
        <w:t xml:space="preserve"> </w:t>
      </w:r>
      <w:r w:rsidR="000D0E47" w:rsidRPr="00D458B3">
        <w:rPr>
          <w:b/>
          <w:sz w:val="22"/>
          <w:szCs w:val="22"/>
        </w:rPr>
        <w:t xml:space="preserve">Children’s </w:t>
      </w:r>
      <w:r w:rsidRPr="00D458B3">
        <w:rPr>
          <w:b/>
          <w:sz w:val="22"/>
          <w:szCs w:val="22"/>
        </w:rPr>
        <w:t>B</w:t>
      </w:r>
      <w:r w:rsidR="000D0E47" w:rsidRPr="00D458B3">
        <w:rPr>
          <w:b/>
          <w:sz w:val="22"/>
          <w:szCs w:val="22"/>
        </w:rPr>
        <w:t>ook</w:t>
      </w:r>
      <w:r w:rsidR="000D0E47" w:rsidRPr="00D458B3">
        <w:rPr>
          <w:sz w:val="22"/>
          <w:szCs w:val="22"/>
        </w:rPr>
        <w:t xml:space="preserve">, </w:t>
      </w:r>
      <w:r w:rsidR="008A086D">
        <w:rPr>
          <w:sz w:val="22"/>
          <w:szCs w:val="22"/>
        </w:rPr>
        <w:t xml:space="preserve">a story </w:t>
      </w:r>
      <w:r w:rsidR="00870F5D">
        <w:rPr>
          <w:sz w:val="22"/>
          <w:szCs w:val="22"/>
        </w:rPr>
        <w:t xml:space="preserve">written </w:t>
      </w:r>
      <w:r w:rsidR="000D0E47" w:rsidRPr="00D458B3">
        <w:rPr>
          <w:sz w:val="22"/>
          <w:szCs w:val="22"/>
        </w:rPr>
        <w:t>in Spanish</w:t>
      </w:r>
      <w:r w:rsidR="00E40579">
        <w:rPr>
          <w:sz w:val="22"/>
          <w:szCs w:val="22"/>
        </w:rPr>
        <w:t xml:space="preserve"> or bilingual (your choice)</w:t>
      </w:r>
      <w:r w:rsidR="00B67C88">
        <w:rPr>
          <w:sz w:val="22"/>
          <w:szCs w:val="22"/>
        </w:rPr>
        <w:t>, using the material covered from chapter 1 to 4 of your book,</w:t>
      </w:r>
      <w:r w:rsidR="007A3AE8" w:rsidRPr="00D458B3">
        <w:rPr>
          <w:sz w:val="22"/>
          <w:szCs w:val="22"/>
        </w:rPr>
        <w:t xml:space="preserve"> </w:t>
      </w:r>
      <w:r w:rsidR="00AC3DCB">
        <w:rPr>
          <w:sz w:val="22"/>
          <w:szCs w:val="22"/>
        </w:rPr>
        <w:t>and</w:t>
      </w:r>
      <w:r w:rsidR="00870F5D">
        <w:rPr>
          <w:sz w:val="22"/>
          <w:szCs w:val="22"/>
        </w:rPr>
        <w:t xml:space="preserve"> </w:t>
      </w:r>
      <w:r w:rsidR="007A3AE8" w:rsidRPr="00D458B3">
        <w:rPr>
          <w:sz w:val="22"/>
          <w:szCs w:val="22"/>
        </w:rPr>
        <w:t>present</w:t>
      </w:r>
      <w:r w:rsidR="00870F5D">
        <w:rPr>
          <w:sz w:val="22"/>
          <w:szCs w:val="22"/>
        </w:rPr>
        <w:t>ed</w:t>
      </w:r>
      <w:r w:rsidR="007A3AE8" w:rsidRPr="00D458B3">
        <w:rPr>
          <w:sz w:val="22"/>
          <w:szCs w:val="22"/>
        </w:rPr>
        <w:t xml:space="preserve"> to the class</w:t>
      </w:r>
      <w:r w:rsidR="00AC3DCB">
        <w:rPr>
          <w:sz w:val="22"/>
          <w:szCs w:val="22"/>
        </w:rPr>
        <w:t xml:space="preserve"> during week 10</w:t>
      </w:r>
      <w:r w:rsidR="007A3AE8" w:rsidRPr="00D458B3">
        <w:rPr>
          <w:sz w:val="22"/>
          <w:szCs w:val="22"/>
        </w:rPr>
        <w:t>.</w:t>
      </w:r>
    </w:p>
    <w:p w:rsidR="00257F11" w:rsidRDefault="00257F11" w:rsidP="00257F11">
      <w:pPr>
        <w:pStyle w:val="ListParagraph"/>
        <w:widowControl/>
        <w:numPr>
          <w:ilvl w:val="0"/>
          <w:numId w:val="7"/>
        </w:numPr>
        <w:overflowPunct/>
        <w:autoSpaceDE/>
        <w:autoSpaceDN/>
        <w:adjustRightInd/>
        <w:textAlignment w:val="auto"/>
        <w:rPr>
          <w:sz w:val="22"/>
          <w:szCs w:val="22"/>
        </w:rPr>
      </w:pPr>
      <w:r>
        <w:rPr>
          <w:sz w:val="22"/>
          <w:szCs w:val="22"/>
        </w:rPr>
        <w:t xml:space="preserve">A </w:t>
      </w:r>
      <w:r w:rsidRPr="00257F11">
        <w:rPr>
          <w:b/>
          <w:sz w:val="22"/>
          <w:szCs w:val="22"/>
        </w:rPr>
        <w:t>conversation / dialog</w:t>
      </w:r>
      <w:r>
        <w:rPr>
          <w:sz w:val="22"/>
          <w:szCs w:val="22"/>
        </w:rPr>
        <w:t xml:space="preserve"> with a partner</w:t>
      </w:r>
      <w:r w:rsidR="004A2AF3">
        <w:rPr>
          <w:sz w:val="22"/>
          <w:szCs w:val="22"/>
        </w:rPr>
        <w:t xml:space="preserve"> </w:t>
      </w:r>
      <w:r w:rsidR="00C117F9">
        <w:rPr>
          <w:sz w:val="22"/>
          <w:szCs w:val="22"/>
        </w:rPr>
        <w:t xml:space="preserve">(using the material covered </w:t>
      </w:r>
      <w:r w:rsidR="004A2AF3">
        <w:rPr>
          <w:sz w:val="22"/>
          <w:szCs w:val="22"/>
        </w:rPr>
        <w:t>from chapter 1 to 4</w:t>
      </w:r>
      <w:r w:rsidR="00C117F9">
        <w:rPr>
          <w:sz w:val="22"/>
          <w:szCs w:val="22"/>
        </w:rPr>
        <w:t xml:space="preserve"> of your book)</w:t>
      </w:r>
      <w:r>
        <w:rPr>
          <w:sz w:val="22"/>
          <w:szCs w:val="22"/>
        </w:rPr>
        <w:t>.</w:t>
      </w:r>
    </w:p>
    <w:p w:rsidR="0018068A" w:rsidRPr="00257F11" w:rsidRDefault="0018068A" w:rsidP="0018068A">
      <w:pPr>
        <w:pStyle w:val="ListParagraph"/>
        <w:widowControl/>
        <w:overflowPunct/>
        <w:autoSpaceDE/>
        <w:autoSpaceDN/>
        <w:adjustRightInd/>
        <w:textAlignment w:val="auto"/>
        <w:rPr>
          <w:sz w:val="22"/>
          <w:szCs w:val="22"/>
        </w:rPr>
      </w:pPr>
    </w:p>
    <w:p w:rsidR="0018068A" w:rsidRPr="0018068A" w:rsidRDefault="0018068A" w:rsidP="0018068A">
      <w:pPr>
        <w:widowControl/>
        <w:overflowPunct/>
        <w:autoSpaceDE/>
        <w:autoSpaceDN/>
        <w:adjustRightInd/>
        <w:textAlignment w:val="auto"/>
        <w:rPr>
          <w:sz w:val="22"/>
          <w:szCs w:val="22"/>
        </w:rPr>
      </w:pPr>
      <w:r w:rsidRPr="0018068A">
        <w:rPr>
          <w:sz w:val="22"/>
          <w:szCs w:val="22"/>
        </w:rPr>
        <w:t xml:space="preserve">The Children’s Book will take place the last week of class, and the </w:t>
      </w:r>
      <w:r w:rsidRPr="0018068A">
        <w:rPr>
          <w:i/>
          <w:sz w:val="22"/>
          <w:szCs w:val="22"/>
        </w:rPr>
        <w:t xml:space="preserve">5 Minute </w:t>
      </w:r>
      <w:proofErr w:type="gramStart"/>
      <w:r w:rsidRPr="0018068A">
        <w:rPr>
          <w:i/>
          <w:sz w:val="22"/>
          <w:szCs w:val="22"/>
        </w:rPr>
        <w:t>Presentation</w:t>
      </w:r>
      <w:proofErr w:type="gramEnd"/>
      <w:r w:rsidRPr="0018068A">
        <w:rPr>
          <w:sz w:val="22"/>
          <w:szCs w:val="22"/>
        </w:rPr>
        <w:t xml:space="preserve"> will be presented throughout the term. All projects will be discussing in class, and I will provide more information regarding as the term progresses.</w:t>
      </w:r>
    </w:p>
    <w:p w:rsidR="00621C3A" w:rsidRDefault="00621C3A" w:rsidP="007A3AE8">
      <w:pPr>
        <w:widowControl/>
        <w:overflowPunct/>
        <w:autoSpaceDE/>
        <w:autoSpaceDN/>
        <w:adjustRightInd/>
        <w:textAlignment w:val="auto"/>
      </w:pPr>
    </w:p>
    <w:p w:rsidR="007A3AE8" w:rsidRDefault="007A3AE8" w:rsidP="00D458B3">
      <w:pPr>
        <w:pStyle w:val="Heading2"/>
        <w:jc w:val="center"/>
        <w:rPr>
          <w:rFonts w:ascii="Arial" w:hAnsi="Arial" w:cs="Arial"/>
          <w:color w:val="000000"/>
          <w:sz w:val="24"/>
          <w:szCs w:val="24"/>
          <w:u w:val="single"/>
        </w:rPr>
      </w:pPr>
      <w:r w:rsidRPr="00D458B3">
        <w:rPr>
          <w:rFonts w:ascii="Arial" w:hAnsi="Arial" w:cs="Arial"/>
          <w:color w:val="000000"/>
          <w:sz w:val="24"/>
          <w:szCs w:val="24"/>
          <w:u w:val="single"/>
        </w:rPr>
        <w:t>Tutors and other resources on campus</w:t>
      </w:r>
    </w:p>
    <w:p w:rsidR="00981D94" w:rsidRPr="00981D94" w:rsidRDefault="00981D94" w:rsidP="00981D94"/>
    <w:p w:rsidR="007A3AE8" w:rsidRPr="006F6250" w:rsidRDefault="007A3AE8" w:rsidP="00675ADD">
      <w:pPr>
        <w:widowControl/>
        <w:numPr>
          <w:ilvl w:val="0"/>
          <w:numId w:val="6"/>
        </w:numPr>
        <w:overflowPunct/>
        <w:autoSpaceDE/>
        <w:autoSpaceDN/>
        <w:adjustRightInd/>
        <w:spacing w:line="276" w:lineRule="auto"/>
        <w:jc w:val="both"/>
        <w:textAlignment w:val="auto"/>
        <w:rPr>
          <w:color w:val="000000"/>
          <w:sz w:val="22"/>
          <w:szCs w:val="22"/>
        </w:rPr>
      </w:pPr>
      <w:r w:rsidRPr="006F6250">
        <w:rPr>
          <w:color w:val="000000"/>
          <w:sz w:val="22"/>
          <w:szCs w:val="22"/>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7A3AE8" w:rsidRDefault="007A3AE8" w:rsidP="00D458B3">
      <w:pPr>
        <w:pStyle w:val="Heading2"/>
        <w:jc w:val="center"/>
        <w:rPr>
          <w:rFonts w:ascii="Arial" w:hAnsi="Arial" w:cs="Arial"/>
          <w:color w:val="auto"/>
          <w:sz w:val="24"/>
          <w:szCs w:val="24"/>
          <w:u w:val="single"/>
        </w:rPr>
      </w:pPr>
      <w:r w:rsidRPr="00D458B3">
        <w:rPr>
          <w:rFonts w:ascii="Arial" w:hAnsi="Arial" w:cs="Arial"/>
          <w:color w:val="auto"/>
          <w:sz w:val="24"/>
          <w:szCs w:val="24"/>
          <w:u w:val="single"/>
        </w:rPr>
        <w:t>Tips for success in this class</w:t>
      </w:r>
    </w:p>
    <w:p w:rsidR="00981D94" w:rsidRPr="00981D94" w:rsidRDefault="00981D94" w:rsidP="00981D94"/>
    <w:p w:rsidR="007A3AE8" w:rsidRPr="00D458B3" w:rsidRDefault="007A3AE8" w:rsidP="00675ADD">
      <w:pPr>
        <w:widowControl/>
        <w:numPr>
          <w:ilvl w:val="0"/>
          <w:numId w:val="5"/>
        </w:numPr>
        <w:overflowPunct/>
        <w:autoSpaceDE/>
        <w:autoSpaceDN/>
        <w:adjustRightInd/>
        <w:spacing w:line="276" w:lineRule="auto"/>
        <w:jc w:val="both"/>
        <w:textAlignment w:val="auto"/>
        <w:rPr>
          <w:sz w:val="22"/>
          <w:szCs w:val="22"/>
        </w:rPr>
      </w:pPr>
      <w:r w:rsidRPr="00D458B3">
        <w:rPr>
          <w:sz w:val="22"/>
          <w:szCs w:val="22"/>
        </w:rPr>
        <w:t>Have fun with the language!  Expose yourself to Spanish as much as possible outside of class.</w:t>
      </w:r>
    </w:p>
    <w:p w:rsidR="007A3AE8" w:rsidRPr="00D458B3" w:rsidRDefault="007A3AE8" w:rsidP="00675ADD">
      <w:pPr>
        <w:widowControl/>
        <w:numPr>
          <w:ilvl w:val="0"/>
          <w:numId w:val="5"/>
        </w:numPr>
        <w:overflowPunct/>
        <w:autoSpaceDE/>
        <w:autoSpaceDN/>
        <w:adjustRightInd/>
        <w:spacing w:line="276" w:lineRule="auto"/>
        <w:jc w:val="both"/>
        <w:textAlignment w:val="auto"/>
        <w:rPr>
          <w:sz w:val="22"/>
          <w:szCs w:val="22"/>
        </w:rPr>
      </w:pPr>
      <w:r w:rsidRPr="00D458B3">
        <w:rPr>
          <w:sz w:val="22"/>
          <w:szCs w:val="22"/>
        </w:rPr>
        <w:t xml:space="preserve">Come to class well prepared and ready to participate with a positive attitude.  The better prepared you are for each class the more you are going to learn during that time.   </w:t>
      </w:r>
    </w:p>
    <w:p w:rsidR="007A3AE8" w:rsidRPr="00D458B3" w:rsidRDefault="007A3AE8" w:rsidP="00675ADD">
      <w:pPr>
        <w:widowControl/>
        <w:numPr>
          <w:ilvl w:val="0"/>
          <w:numId w:val="5"/>
        </w:numPr>
        <w:overflowPunct/>
        <w:autoSpaceDE/>
        <w:autoSpaceDN/>
        <w:adjustRightInd/>
        <w:spacing w:line="276" w:lineRule="auto"/>
        <w:jc w:val="both"/>
        <w:textAlignment w:val="auto"/>
        <w:rPr>
          <w:sz w:val="22"/>
          <w:szCs w:val="22"/>
        </w:rPr>
      </w:pPr>
      <w:r w:rsidRPr="00D458B3">
        <w:rPr>
          <w:sz w:val="22"/>
          <w:szCs w:val="22"/>
        </w:rPr>
        <w:t>Be realistic about your expectations: No one learns to speak a language in one or two school terms.  Acquiring proficiency in a foreign language requires a lot of time and hard work.</w:t>
      </w:r>
    </w:p>
    <w:p w:rsidR="007A3AE8" w:rsidRPr="00D458B3" w:rsidRDefault="007A3AE8" w:rsidP="00675ADD">
      <w:pPr>
        <w:widowControl/>
        <w:numPr>
          <w:ilvl w:val="0"/>
          <w:numId w:val="5"/>
        </w:numPr>
        <w:overflowPunct/>
        <w:autoSpaceDE/>
        <w:autoSpaceDN/>
        <w:adjustRightInd/>
        <w:spacing w:line="276" w:lineRule="auto"/>
        <w:jc w:val="both"/>
        <w:textAlignment w:val="auto"/>
        <w:rPr>
          <w:sz w:val="22"/>
          <w:szCs w:val="22"/>
        </w:rPr>
      </w:pPr>
      <w:r w:rsidRPr="00D458B3">
        <w:rPr>
          <w:sz w:val="22"/>
          <w:szCs w:val="22"/>
        </w:rPr>
        <w:t>Because not everyone learns the same way it is important that you discover your own and personal learning style.</w:t>
      </w:r>
    </w:p>
    <w:p w:rsidR="007A3AE8" w:rsidRPr="00D458B3" w:rsidRDefault="007A3AE8" w:rsidP="00675ADD">
      <w:pPr>
        <w:widowControl/>
        <w:numPr>
          <w:ilvl w:val="0"/>
          <w:numId w:val="5"/>
        </w:numPr>
        <w:overflowPunct/>
        <w:autoSpaceDE/>
        <w:autoSpaceDN/>
        <w:adjustRightInd/>
        <w:spacing w:line="276" w:lineRule="auto"/>
        <w:jc w:val="both"/>
        <w:textAlignment w:val="auto"/>
        <w:rPr>
          <w:sz w:val="22"/>
          <w:szCs w:val="22"/>
        </w:rPr>
      </w:pPr>
      <w:r w:rsidRPr="00D458B3">
        <w:rPr>
          <w:sz w:val="22"/>
          <w:szCs w:val="22"/>
        </w:rPr>
        <w:t>Remember</w:t>
      </w:r>
      <w:r w:rsidR="00457BC0">
        <w:rPr>
          <w:sz w:val="22"/>
          <w:szCs w:val="22"/>
        </w:rPr>
        <w:t>:</w:t>
      </w:r>
      <w:r w:rsidRPr="00D458B3">
        <w:rPr>
          <w:sz w:val="22"/>
          <w:szCs w:val="22"/>
        </w:rPr>
        <w:t xml:space="preserve"> it is better to study for short periods of time every day rather than a long time once a week!</w:t>
      </w:r>
    </w:p>
    <w:p w:rsidR="007A3AE8" w:rsidRPr="00D458B3" w:rsidRDefault="007A3AE8" w:rsidP="007A3AE8">
      <w:pPr>
        <w:rPr>
          <w:sz w:val="22"/>
          <w:szCs w:val="22"/>
        </w:rPr>
      </w:pPr>
    </w:p>
    <w:p w:rsidR="007A3AE8" w:rsidRDefault="007A3AE8" w:rsidP="00D458B3">
      <w:pPr>
        <w:pStyle w:val="Heading2"/>
        <w:jc w:val="center"/>
        <w:rPr>
          <w:rFonts w:ascii="Arial" w:hAnsi="Arial" w:cs="Arial"/>
          <w:color w:val="auto"/>
          <w:sz w:val="24"/>
          <w:szCs w:val="24"/>
          <w:u w:val="single"/>
        </w:rPr>
      </w:pPr>
      <w:r w:rsidRPr="00D458B3">
        <w:rPr>
          <w:rFonts w:ascii="Arial" w:hAnsi="Arial" w:cs="Arial"/>
          <w:color w:val="auto"/>
          <w:sz w:val="24"/>
          <w:szCs w:val="24"/>
          <w:u w:val="single"/>
        </w:rPr>
        <w:t>Integrity Statement</w:t>
      </w:r>
    </w:p>
    <w:p w:rsidR="00981D94" w:rsidRPr="00981D94" w:rsidRDefault="00981D94" w:rsidP="00981D94"/>
    <w:p w:rsidR="007A3AE8" w:rsidRDefault="007A3AE8" w:rsidP="00675ADD">
      <w:pPr>
        <w:spacing w:line="276" w:lineRule="auto"/>
        <w:jc w:val="both"/>
        <w:rPr>
          <w:sz w:val="22"/>
          <w:szCs w:val="22"/>
        </w:rPr>
      </w:pPr>
      <w:r w:rsidRPr="00D458B3">
        <w:rPr>
          <w:sz w:val="22"/>
          <w:szCs w:val="22"/>
        </w:rPr>
        <w:t>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155D66" w:rsidRDefault="00155D66" w:rsidP="00D458B3">
      <w:pPr>
        <w:pStyle w:val="Heading2"/>
        <w:spacing w:line="276" w:lineRule="auto"/>
        <w:jc w:val="center"/>
        <w:rPr>
          <w:rFonts w:ascii="Arial" w:hAnsi="Arial" w:cs="Arial"/>
          <w:color w:val="000000"/>
          <w:sz w:val="24"/>
          <w:szCs w:val="24"/>
          <w:u w:val="single"/>
        </w:rPr>
      </w:pPr>
    </w:p>
    <w:p w:rsidR="007A3AE8" w:rsidRDefault="007A3AE8" w:rsidP="00D458B3">
      <w:pPr>
        <w:pStyle w:val="Heading2"/>
        <w:spacing w:line="276" w:lineRule="auto"/>
        <w:jc w:val="center"/>
        <w:rPr>
          <w:rFonts w:ascii="Arial" w:hAnsi="Arial" w:cs="Arial"/>
          <w:color w:val="000000"/>
          <w:sz w:val="24"/>
          <w:szCs w:val="24"/>
          <w:u w:val="single"/>
        </w:rPr>
      </w:pPr>
      <w:r w:rsidRPr="00D458B3">
        <w:rPr>
          <w:rFonts w:ascii="Arial" w:hAnsi="Arial" w:cs="Arial"/>
          <w:color w:val="000000"/>
          <w:sz w:val="24"/>
          <w:szCs w:val="24"/>
          <w:u w:val="single"/>
        </w:rPr>
        <w:t>Services for students with disabilities</w:t>
      </w:r>
    </w:p>
    <w:p w:rsidR="00981D94" w:rsidRPr="00981D94" w:rsidRDefault="00981D94" w:rsidP="00981D94"/>
    <w:p w:rsidR="007A3AE8" w:rsidRPr="00981D94" w:rsidRDefault="007A3AE8" w:rsidP="00675ADD">
      <w:pPr>
        <w:spacing w:line="276" w:lineRule="auto"/>
        <w:jc w:val="both"/>
        <w:rPr>
          <w:color w:val="000000"/>
          <w:sz w:val="22"/>
          <w:szCs w:val="22"/>
        </w:rPr>
      </w:pPr>
      <w:r w:rsidRPr="00981D94">
        <w:rPr>
          <w:color w:val="000000"/>
          <w:sz w:val="22"/>
          <w:szCs w:val="22"/>
        </w:rPr>
        <w:t xml:space="preserve">Students who have emergency medical information the instructor should know of, or who might need special arrangements in the event of evacuation, or students with documented disabilities who have special needs, should make an appointment with the instructor no later than the first week of the term. If additional assistance is required, you should contact LBCC’s Office of </w:t>
      </w:r>
      <w:r w:rsidRPr="00981D94">
        <w:rPr>
          <w:color w:val="000000"/>
          <w:sz w:val="22"/>
          <w:szCs w:val="22"/>
        </w:rPr>
        <w:lastRenderedPageBreak/>
        <w:t>Disability Services at 917-4789.</w:t>
      </w:r>
    </w:p>
    <w:p w:rsidR="007A3AE8" w:rsidRPr="00981D94" w:rsidRDefault="007A3AE8" w:rsidP="00675ADD">
      <w:pPr>
        <w:spacing w:line="276" w:lineRule="auto"/>
        <w:jc w:val="both"/>
        <w:rPr>
          <w:color w:val="000000"/>
        </w:rPr>
      </w:pPr>
    </w:p>
    <w:p w:rsidR="007A3AE8" w:rsidRDefault="007A3AE8" w:rsidP="00D458B3">
      <w:pPr>
        <w:spacing w:line="276" w:lineRule="auto"/>
        <w:jc w:val="center"/>
        <w:rPr>
          <w:rFonts w:ascii="Arial" w:hAnsi="Arial" w:cs="Arial"/>
          <w:b/>
          <w:iCs/>
          <w:sz w:val="24"/>
          <w:szCs w:val="24"/>
          <w:u w:val="single"/>
        </w:rPr>
      </w:pPr>
      <w:r w:rsidRPr="00D458B3">
        <w:rPr>
          <w:rFonts w:ascii="Arial" w:hAnsi="Arial" w:cs="Arial"/>
          <w:b/>
          <w:iCs/>
          <w:sz w:val="24"/>
          <w:szCs w:val="24"/>
          <w:u w:val="single"/>
        </w:rPr>
        <w:t>Statement of Inclusion</w:t>
      </w:r>
    </w:p>
    <w:p w:rsidR="00981D94" w:rsidRPr="00D458B3" w:rsidRDefault="00981D94" w:rsidP="00D458B3">
      <w:pPr>
        <w:spacing w:line="276" w:lineRule="auto"/>
        <w:jc w:val="center"/>
        <w:rPr>
          <w:rFonts w:ascii="Arial" w:hAnsi="Arial" w:cs="Arial"/>
          <w:b/>
          <w:sz w:val="24"/>
          <w:szCs w:val="24"/>
          <w:u w:val="single"/>
        </w:rPr>
      </w:pPr>
    </w:p>
    <w:p w:rsidR="007A3AE8" w:rsidRPr="00D458B3" w:rsidRDefault="007A3AE8" w:rsidP="00675ADD">
      <w:pPr>
        <w:spacing w:line="276" w:lineRule="auto"/>
        <w:jc w:val="both"/>
        <w:rPr>
          <w:rFonts w:ascii="GFFDHN+TimesNewRoman" w:hAnsi="GFFDHN+TimesNewRoman" w:cs="GFFDHN+TimesNewRoman"/>
          <w:color w:val="000000"/>
          <w:sz w:val="22"/>
          <w:szCs w:val="22"/>
        </w:rPr>
      </w:pPr>
      <w:r w:rsidRPr="00D458B3">
        <w:rPr>
          <w:sz w:val="22"/>
          <w:szCs w:val="22"/>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7A3AE8" w:rsidRDefault="007A3AE8" w:rsidP="007A3AE8">
      <w:pPr>
        <w:rPr>
          <w:rFonts w:asciiTheme="majorHAnsi" w:hAnsiTheme="majorHAnsi"/>
          <w:sz w:val="22"/>
          <w:szCs w:val="22"/>
        </w:rPr>
      </w:pPr>
    </w:p>
    <w:p w:rsidR="00D05AF3" w:rsidRDefault="00D05AF3" w:rsidP="00D458B3">
      <w:pPr>
        <w:pStyle w:val="Heading2"/>
        <w:jc w:val="center"/>
        <w:rPr>
          <w:rFonts w:ascii="Arial" w:hAnsi="Arial" w:cs="Arial"/>
          <w:color w:val="000000"/>
          <w:sz w:val="24"/>
          <w:szCs w:val="24"/>
          <w:u w:val="single"/>
        </w:rPr>
      </w:pPr>
      <w:r w:rsidRPr="00D458B3">
        <w:rPr>
          <w:rFonts w:ascii="Arial" w:hAnsi="Arial" w:cs="Arial"/>
          <w:color w:val="000000"/>
          <w:sz w:val="24"/>
          <w:szCs w:val="24"/>
          <w:u w:val="single"/>
        </w:rPr>
        <w:t>Inclement weather policy</w:t>
      </w:r>
    </w:p>
    <w:p w:rsidR="00981D94" w:rsidRPr="00981D94" w:rsidRDefault="00981D94" w:rsidP="00981D94"/>
    <w:p w:rsidR="007A3AE8" w:rsidRDefault="00D05AF3" w:rsidP="000C4811">
      <w:pPr>
        <w:spacing w:line="276" w:lineRule="auto"/>
        <w:rPr>
          <w:sz w:val="22"/>
          <w:szCs w:val="22"/>
        </w:rPr>
      </w:pPr>
      <w:r w:rsidRPr="00D458B3">
        <w:rPr>
          <w:sz w:val="22"/>
          <w:szCs w:val="22"/>
        </w:rPr>
        <w:t>If there happens to be snow and/or ice this term, you can check the Linn-Benton website to see if the college is closed.  If the college is not closed, you can check my website to see if I have cancelled class because of unsafe driving conditions</w:t>
      </w:r>
      <w:r w:rsidR="00601BDF" w:rsidRPr="00D458B3">
        <w:rPr>
          <w:sz w:val="22"/>
          <w:szCs w:val="22"/>
        </w:rPr>
        <w:t>,</w:t>
      </w:r>
      <w:r w:rsidRPr="00D458B3">
        <w:rPr>
          <w:sz w:val="22"/>
          <w:szCs w:val="22"/>
        </w:rPr>
        <w:t xml:space="preserve"> and I will provide an alternative assignment for</w:t>
      </w:r>
      <w:r w:rsidR="00457BC0">
        <w:rPr>
          <w:sz w:val="22"/>
          <w:szCs w:val="22"/>
        </w:rPr>
        <w:t xml:space="preserve"> the</w:t>
      </w:r>
      <w:r w:rsidRPr="00D458B3">
        <w:rPr>
          <w:sz w:val="22"/>
          <w:szCs w:val="22"/>
        </w:rPr>
        <w:t xml:space="preserve"> class that day.  If the college is open but you feel unsafe to drive, please notify me of your absence and I can provide you with an alternative assignment.</w:t>
      </w:r>
      <w:r w:rsidR="00457BC0">
        <w:rPr>
          <w:sz w:val="22"/>
          <w:szCs w:val="22"/>
        </w:rPr>
        <w:t xml:space="preserve"> Thank you for your comprehension. </w:t>
      </w:r>
    </w:p>
    <w:p w:rsidR="00D76942" w:rsidRDefault="00D76942" w:rsidP="000C4811">
      <w:pPr>
        <w:spacing w:line="276" w:lineRule="auto"/>
        <w:rPr>
          <w:sz w:val="22"/>
          <w:szCs w:val="22"/>
        </w:rPr>
      </w:pPr>
    </w:p>
    <w:p w:rsidR="00D76942" w:rsidRDefault="00D76942" w:rsidP="000C4811">
      <w:pPr>
        <w:spacing w:line="276" w:lineRule="auto"/>
        <w:rPr>
          <w:sz w:val="22"/>
          <w:szCs w:val="22"/>
        </w:rPr>
      </w:pPr>
    </w:p>
    <w:p w:rsidR="00C575BE" w:rsidRDefault="00C575BE" w:rsidP="00C575BE">
      <w:pPr>
        <w:spacing w:line="276" w:lineRule="auto"/>
        <w:ind w:left="720" w:firstLine="720"/>
        <w:rPr>
          <w:b/>
          <w:i/>
          <w:sz w:val="32"/>
          <w:szCs w:val="32"/>
        </w:rPr>
      </w:pPr>
    </w:p>
    <w:p w:rsidR="00D76942" w:rsidRDefault="00C575BE" w:rsidP="00C575BE">
      <w:pPr>
        <w:spacing w:line="276" w:lineRule="auto"/>
        <w:ind w:left="720" w:firstLine="720"/>
        <w:rPr>
          <w:b/>
          <w:i/>
          <w:sz w:val="32"/>
          <w:szCs w:val="32"/>
        </w:rPr>
      </w:pPr>
      <w:r>
        <w:rPr>
          <w:noProof/>
          <w:sz w:val="32"/>
          <w:szCs w:val="32"/>
          <w:lang w:val="fr-FR" w:eastAsia="fr-FR"/>
        </w:rPr>
        <w:drawing>
          <wp:anchor distT="0" distB="0" distL="114300" distR="114300" simplePos="0" relativeHeight="251662336" behindDoc="0" locked="0" layoutInCell="1" allowOverlap="1" wp14:anchorId="1BD0589B" wp14:editId="22E3F24D">
            <wp:simplePos x="0" y="0"/>
            <wp:positionH relativeFrom="margin">
              <wp:posOffset>2593975</wp:posOffset>
            </wp:positionH>
            <wp:positionV relativeFrom="margin">
              <wp:posOffset>3367405</wp:posOffset>
            </wp:positionV>
            <wp:extent cx="2265680" cy="1792605"/>
            <wp:effectExtent l="0" t="0" r="1270" b="0"/>
            <wp:wrapSquare wrapText="bothSides"/>
            <wp:docPr id="24" name="Picture 24" descr="C:\Users\Shawn\AppData\Local\Microsoft\Windows\Temporary Internet Files\Content.IE5\12HSV5BW\5-dibujos-colorear-naturalez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awn\AppData\Local\Microsoft\Windows\Temporary Internet Files\Content.IE5\12HSV5BW\5-dibujos-colorear-naturaleza-g[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680" cy="1792605"/>
                    </a:xfrm>
                    <a:prstGeom prst="rect">
                      <a:avLst/>
                    </a:prstGeom>
                    <a:noFill/>
                    <a:ln>
                      <a:noFill/>
                    </a:ln>
                  </pic:spPr>
                </pic:pic>
              </a:graphicData>
            </a:graphic>
          </wp:anchor>
        </w:drawing>
      </w:r>
      <w:r w:rsidR="00D76942" w:rsidRPr="006F6250">
        <w:rPr>
          <w:b/>
          <w:i/>
          <w:sz w:val="32"/>
          <w:szCs w:val="32"/>
        </w:rPr>
        <w:t>¡</w:t>
      </w:r>
      <w:proofErr w:type="spellStart"/>
      <w:r w:rsidR="0016226D">
        <w:rPr>
          <w:b/>
          <w:i/>
          <w:sz w:val="32"/>
          <w:szCs w:val="32"/>
        </w:rPr>
        <w:t>Feliz</w:t>
      </w:r>
      <w:proofErr w:type="spellEnd"/>
      <w:r w:rsidR="0016226D">
        <w:rPr>
          <w:b/>
          <w:i/>
          <w:sz w:val="32"/>
          <w:szCs w:val="32"/>
        </w:rPr>
        <w:t xml:space="preserve"> </w:t>
      </w:r>
      <w:r w:rsidR="003D064B">
        <w:rPr>
          <w:b/>
          <w:i/>
          <w:sz w:val="32"/>
          <w:szCs w:val="32"/>
        </w:rPr>
        <w:t>Primavera</w:t>
      </w:r>
      <w:r w:rsidR="00D76942" w:rsidRPr="006F6250">
        <w:rPr>
          <w:b/>
          <w:i/>
          <w:sz w:val="32"/>
          <w:szCs w:val="32"/>
        </w:rPr>
        <w:t>!</w:t>
      </w:r>
    </w:p>
    <w:p w:rsidR="0016226D" w:rsidRDefault="0016226D" w:rsidP="0016226D">
      <w:pPr>
        <w:spacing w:line="276" w:lineRule="auto"/>
        <w:ind w:left="720" w:firstLine="720"/>
        <w:jc w:val="center"/>
        <w:rPr>
          <w:b/>
          <w:i/>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C575BE" w:rsidRDefault="00C575BE" w:rsidP="0011624E">
      <w:pPr>
        <w:ind w:right="-630" w:hanging="540"/>
        <w:jc w:val="center"/>
        <w:rPr>
          <w:sz w:val="32"/>
          <w:szCs w:val="32"/>
        </w:rPr>
      </w:pPr>
    </w:p>
    <w:p w:rsidR="00784CC1" w:rsidRDefault="006F6250" w:rsidP="0011624E">
      <w:pPr>
        <w:ind w:right="-630" w:hanging="540"/>
        <w:jc w:val="center"/>
        <w:rPr>
          <w:sz w:val="32"/>
          <w:szCs w:val="32"/>
        </w:rPr>
      </w:pPr>
      <w:r w:rsidRPr="006F6250">
        <w:rPr>
          <w:sz w:val="32"/>
          <w:szCs w:val="32"/>
        </w:rPr>
        <w:t xml:space="preserve">I hope you enjoy the </w:t>
      </w:r>
      <w:r w:rsidR="003D064B">
        <w:rPr>
          <w:sz w:val="32"/>
          <w:szCs w:val="32"/>
        </w:rPr>
        <w:t>spring</w:t>
      </w:r>
      <w:r w:rsidRPr="006F6250">
        <w:rPr>
          <w:sz w:val="32"/>
          <w:szCs w:val="32"/>
        </w:rPr>
        <w:t xml:space="preserve"> term!</w:t>
      </w:r>
      <w:r w:rsidR="0011624E" w:rsidRPr="006F6250">
        <w:rPr>
          <w:sz w:val="32"/>
          <w:szCs w:val="32"/>
        </w:rPr>
        <w:tab/>
      </w:r>
    </w:p>
    <w:p w:rsidR="0016226D" w:rsidRDefault="002F2F0D" w:rsidP="0011624E">
      <w:pPr>
        <w:ind w:right="-630" w:hanging="540"/>
        <w:jc w:val="center"/>
        <w:rPr>
          <w:sz w:val="32"/>
          <w:szCs w:val="32"/>
        </w:rPr>
      </w:pPr>
      <w:r>
        <w:rPr>
          <w:i/>
          <w:noProof/>
          <w:sz w:val="22"/>
          <w:szCs w:val="22"/>
          <w:lang w:val="fr-FR" w:eastAsia="fr-FR"/>
        </w:rPr>
        <w:drawing>
          <wp:anchor distT="0" distB="0" distL="114300" distR="114300" simplePos="0" relativeHeight="251661312" behindDoc="0" locked="0" layoutInCell="1" allowOverlap="1" wp14:anchorId="3C393E03" wp14:editId="7B0CCA29">
            <wp:simplePos x="0" y="0"/>
            <wp:positionH relativeFrom="margin">
              <wp:posOffset>2684780</wp:posOffset>
            </wp:positionH>
            <wp:positionV relativeFrom="margin">
              <wp:posOffset>6589395</wp:posOffset>
            </wp:positionV>
            <wp:extent cx="1080770" cy="1098550"/>
            <wp:effectExtent l="0" t="0" r="5080" b="6350"/>
            <wp:wrapSquare wrapText="bothSides"/>
            <wp:docPr id="25" name="Picture 25" descr="C:\Users\Shawn\AppData\Local\Microsoft\Windows\Temporary Internet Files\Content.IE5\6GJDBFJ5\CARITA_FELI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wn\AppData\Local\Microsoft\Windows\Temporary Internet Files\Content.IE5\6GJDBFJ5\CARITA_FELIZ[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770" cy="1098550"/>
                    </a:xfrm>
                    <a:prstGeom prst="rect">
                      <a:avLst/>
                    </a:prstGeom>
                    <a:noFill/>
                    <a:ln>
                      <a:noFill/>
                    </a:ln>
                  </pic:spPr>
                </pic:pic>
              </a:graphicData>
            </a:graphic>
          </wp:anchor>
        </w:drawing>
      </w:r>
    </w:p>
    <w:p w:rsidR="0016226D" w:rsidRDefault="0016226D" w:rsidP="0011624E">
      <w:pPr>
        <w:ind w:right="-630" w:hanging="540"/>
        <w:jc w:val="center"/>
        <w:rPr>
          <w:sz w:val="32"/>
          <w:szCs w:val="32"/>
        </w:rPr>
      </w:pPr>
    </w:p>
    <w:p w:rsidR="0016226D" w:rsidRDefault="0016226D" w:rsidP="0011624E">
      <w:pPr>
        <w:ind w:right="-630" w:hanging="540"/>
        <w:jc w:val="center"/>
        <w:rPr>
          <w:i/>
          <w:sz w:val="22"/>
          <w:szCs w:val="22"/>
        </w:rPr>
      </w:pPr>
    </w:p>
    <w:p w:rsidR="0016226D" w:rsidRDefault="0016226D" w:rsidP="0011624E">
      <w:pPr>
        <w:ind w:right="-630" w:hanging="540"/>
        <w:jc w:val="center"/>
        <w:rPr>
          <w:i/>
          <w:sz w:val="22"/>
          <w:szCs w:val="22"/>
        </w:rPr>
      </w:pPr>
    </w:p>
    <w:p w:rsidR="006F6250" w:rsidRPr="0016226D" w:rsidRDefault="0016226D" w:rsidP="003D064B">
      <w:pPr>
        <w:ind w:left="5760" w:right="-630"/>
        <w:jc w:val="center"/>
        <w:rPr>
          <w:i/>
          <w:sz w:val="22"/>
          <w:szCs w:val="22"/>
        </w:rPr>
      </w:pPr>
      <w:proofErr w:type="spellStart"/>
      <w:r w:rsidRPr="0016226D">
        <w:rPr>
          <w:i/>
          <w:sz w:val="22"/>
          <w:szCs w:val="22"/>
        </w:rPr>
        <w:t>Profesora</w:t>
      </w:r>
      <w:proofErr w:type="spellEnd"/>
      <w:r w:rsidRPr="0016226D">
        <w:rPr>
          <w:i/>
          <w:sz w:val="22"/>
          <w:szCs w:val="22"/>
        </w:rPr>
        <w:t xml:space="preserve"> Claudia </w:t>
      </w:r>
      <w:proofErr w:type="spellStart"/>
      <w:r w:rsidRPr="0016226D">
        <w:rPr>
          <w:i/>
          <w:sz w:val="22"/>
          <w:szCs w:val="22"/>
        </w:rPr>
        <w:t>Bolais</w:t>
      </w:r>
      <w:proofErr w:type="spellEnd"/>
      <w:r w:rsidRPr="0016226D">
        <w:rPr>
          <w:i/>
          <w:sz w:val="22"/>
          <w:szCs w:val="22"/>
        </w:rPr>
        <w:t xml:space="preserve"> </w:t>
      </w:r>
      <w:proofErr w:type="spellStart"/>
      <w:r w:rsidRPr="0016226D">
        <w:rPr>
          <w:i/>
          <w:sz w:val="22"/>
          <w:szCs w:val="22"/>
        </w:rPr>
        <w:t>Bleeker</w:t>
      </w:r>
      <w:proofErr w:type="spellEnd"/>
    </w:p>
    <w:sectPr w:rsidR="006F6250" w:rsidRPr="0016226D" w:rsidSect="00F15CB9">
      <w:headerReference w:type="default" r:id="rId12"/>
      <w:pgSz w:w="12240" w:h="15840"/>
      <w:pgMar w:top="1440" w:right="45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D7" w:rsidRDefault="00DD0AD7" w:rsidP="000D5D3E">
      <w:r>
        <w:separator/>
      </w:r>
    </w:p>
  </w:endnote>
  <w:endnote w:type="continuationSeparator" w:id="0">
    <w:p w:rsidR="00DD0AD7" w:rsidRDefault="00DD0AD7" w:rsidP="000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GFFDHN+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D7" w:rsidRDefault="00DD0AD7" w:rsidP="000D5D3E">
      <w:r>
        <w:separator/>
      </w:r>
    </w:p>
  </w:footnote>
  <w:footnote w:type="continuationSeparator" w:id="0">
    <w:p w:rsidR="00DD0AD7" w:rsidRDefault="00DD0AD7" w:rsidP="000D5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3E" w:rsidRPr="000D5D3E" w:rsidRDefault="003D064B" w:rsidP="003F2D8C">
    <w:pPr>
      <w:pStyle w:val="Heading3"/>
      <w:widowControl/>
      <w:jc w:val="center"/>
    </w:pPr>
    <w:r>
      <w:rPr>
        <w:rFonts w:ascii="Garamond" w:hAnsi="Garamond" w:cs="Courier New"/>
        <w:noProof/>
        <w:color w:val="E36C0A" w:themeColor="accent6" w:themeShade="BF"/>
        <w:sz w:val="24"/>
        <w:szCs w:val="24"/>
        <w:lang w:val="fr-FR" w:eastAsia="fr-FR"/>
      </w:rPr>
      <w:drawing>
        <wp:anchor distT="0" distB="0" distL="114300" distR="114300" simplePos="0" relativeHeight="251661312" behindDoc="0" locked="0" layoutInCell="1" allowOverlap="1" wp14:anchorId="54542F0B" wp14:editId="3C9DA51E">
          <wp:simplePos x="0" y="0"/>
          <wp:positionH relativeFrom="margin">
            <wp:posOffset>6071870</wp:posOffset>
          </wp:positionH>
          <wp:positionV relativeFrom="margin">
            <wp:posOffset>-763905</wp:posOffset>
          </wp:positionV>
          <wp:extent cx="1057275" cy="1057275"/>
          <wp:effectExtent l="0" t="0" r="9525" b="9525"/>
          <wp:wrapSquare wrapText="bothSides"/>
          <wp:docPr id="19" name="Picture 19" descr="C:\Users\Shawn\AppData\Local\Microsoft\Windows\Temporary Internet Files\Content.IE5\OALK7LN1\610049__34682_z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wn\AppData\Local\Microsoft\Windows\Temporary Internet Files\Content.IE5\OALK7LN1\610049__34682_zoom[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F3C">
      <w:rPr>
        <w:noProof/>
        <w:lang w:val="fr-FR" w:eastAsia="fr-FR"/>
      </w:rPr>
      <w:drawing>
        <wp:anchor distT="0" distB="0" distL="114300" distR="114300" simplePos="0" relativeHeight="251656704" behindDoc="0" locked="0" layoutInCell="1" allowOverlap="1" wp14:anchorId="43F73825" wp14:editId="7E31B75C">
          <wp:simplePos x="0" y="0"/>
          <wp:positionH relativeFrom="margin">
            <wp:posOffset>-127000</wp:posOffset>
          </wp:positionH>
          <wp:positionV relativeFrom="margin">
            <wp:posOffset>-594995</wp:posOffset>
          </wp:positionV>
          <wp:extent cx="1651000" cy="472440"/>
          <wp:effectExtent l="0" t="0" r="0" b="0"/>
          <wp:wrapSquare wrapText="bothSides"/>
          <wp:docPr id="6"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2"/>
                  <a:srcRect/>
                  <a:stretch>
                    <a:fillRect/>
                  </a:stretch>
                </pic:blipFill>
                <pic:spPr bwMode="auto">
                  <a:xfrm>
                    <a:off x="0" y="0"/>
                    <a:ext cx="1651000"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3A2">
      <w:rPr>
        <w:rFonts w:ascii="Garamond" w:hAnsi="Garamond" w:cs="Courier New"/>
        <w:color w:val="auto"/>
        <w:sz w:val="24"/>
        <w:szCs w:val="24"/>
      </w:rPr>
      <w:tab/>
    </w:r>
    <w:r w:rsidR="002B63DE">
      <w:rPr>
        <w:rFonts w:ascii="Garamond" w:hAnsi="Garamond" w:cs="Courier New"/>
        <w:color w:val="auto"/>
        <w:sz w:val="24"/>
        <w:szCs w:val="24"/>
      </w:rPr>
      <w:tab/>
    </w:r>
    <w:r w:rsidR="003F2D8C">
      <w:rPr>
        <w:rFonts w:ascii="Garamond" w:hAnsi="Garamond" w:cs="Courier New"/>
        <w:color w:val="auto"/>
        <w:sz w:val="24"/>
        <w:szCs w:val="24"/>
      </w:rPr>
      <w:tab/>
    </w:r>
    <w:r w:rsidR="003F2D8C">
      <w:rPr>
        <w:rFonts w:ascii="Garamond" w:hAnsi="Garamond" w:cs="Courier New"/>
        <w:color w:val="auto"/>
        <w:sz w:val="24"/>
        <w:szCs w:val="24"/>
      </w:rPr>
      <w:tab/>
    </w:r>
    <w:r w:rsidR="000D5D3E" w:rsidRPr="00682F7D">
      <w:rPr>
        <w:rFonts w:ascii="Garamond" w:hAnsi="Garamond" w:cs="Courier New"/>
        <w:color w:val="auto"/>
        <w:sz w:val="24"/>
        <w:szCs w:val="24"/>
      </w:rPr>
      <w:t>Syllabus SPN 10</w:t>
    </w:r>
    <w:r w:rsidR="000D5D3E">
      <w:rPr>
        <w:rFonts w:ascii="Garamond" w:hAnsi="Garamond" w:cs="Courier New"/>
        <w:color w:val="auto"/>
        <w:sz w:val="24"/>
        <w:szCs w:val="24"/>
      </w:rPr>
      <w:t xml:space="preserve">1 / </w:t>
    </w:r>
    <w:r w:rsidR="006774B2">
      <w:rPr>
        <w:rFonts w:ascii="Garamond" w:hAnsi="Garamond" w:cs="Courier New"/>
        <w:color w:val="E36C0A" w:themeColor="accent6" w:themeShade="BF"/>
        <w:sz w:val="24"/>
        <w:szCs w:val="24"/>
      </w:rPr>
      <w:t>SPRING</w:t>
    </w:r>
    <w:r w:rsidR="00672F80" w:rsidRPr="00672F80">
      <w:rPr>
        <w:rFonts w:ascii="Garamond" w:hAnsi="Garamond" w:cs="Courier New"/>
        <w:color w:val="E36C0A" w:themeColor="accent6" w:themeShade="BF"/>
        <w:sz w:val="24"/>
        <w:szCs w:val="24"/>
      </w:rPr>
      <w:t xml:space="preserve"> - </w:t>
    </w:r>
    <w:r w:rsidR="006774B2">
      <w:rPr>
        <w:rFonts w:ascii="Garamond" w:hAnsi="Garamond" w:cs="Courier New"/>
        <w:i/>
        <w:color w:val="E36C0A" w:themeColor="accent6" w:themeShade="BF"/>
        <w:sz w:val="24"/>
        <w:szCs w:val="24"/>
      </w:rPr>
      <w:t>Primavera</w:t>
    </w:r>
    <w:r w:rsidR="000D5D3E" w:rsidRPr="00672F80">
      <w:rPr>
        <w:rFonts w:ascii="Garamond" w:hAnsi="Garamond" w:cs="Courier New"/>
        <w:color w:val="E36C0A" w:themeColor="accent6" w:themeShade="BF"/>
        <w:sz w:val="24"/>
        <w:szCs w:val="24"/>
      </w:rPr>
      <w:t xml:space="preserve"> 201</w:t>
    </w:r>
    <w:r w:rsidR="00991968">
      <w:rPr>
        <w:rFonts w:ascii="Garamond" w:hAnsi="Garamond" w:cs="Courier New"/>
        <w:color w:val="E36C0A" w:themeColor="accent6" w:themeShade="BF"/>
        <w:sz w:val="24"/>
        <w:szCs w:val="24"/>
      </w:rPr>
      <w:t>5</w:t>
    </w:r>
    <w:r w:rsidR="000D5D3E" w:rsidRPr="00672F80">
      <w:rPr>
        <w:rFonts w:ascii="Garamond" w:hAnsi="Garamond" w:cs="Courier New"/>
        <w:color w:val="E36C0A" w:themeColor="accent6" w:themeShade="BF"/>
        <w:sz w:val="24"/>
        <w:szCs w:val="24"/>
      </w:rPr>
      <w:tab/>
    </w:r>
    <w:r w:rsidR="00672F80">
      <w:rPr>
        <w:rFonts w:ascii="Garamond" w:hAnsi="Garamond" w:cs="Courier New"/>
        <w:sz w:val="24"/>
        <w:szCs w:val="24"/>
      </w:rPr>
      <w:t xml:space="preserve">    </w:t>
    </w:r>
    <w:r>
      <w:rPr>
        <w:rFonts w:ascii="Garamond" w:hAnsi="Garamond" w:cs="Courier New"/>
        <w:noProof/>
        <w:sz w:val="24"/>
        <w:szCs w:val="24"/>
        <w:lang w:val="fr-FR" w:eastAsia="fr-FR"/>
      </w:rPr>
      <w:drawing>
        <wp:inline distT="0" distB="0" distL="0" distR="0">
          <wp:extent cx="2854325" cy="2854325"/>
          <wp:effectExtent l="0" t="0" r="3175" b="3175"/>
          <wp:docPr id="18" name="Picture 18" descr="C:\Users\Shawn\AppData\Local\Microsoft\Windows\Temporary Internet Files\Content.IE5\OALK7LN1\610049__34682_z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awn\AppData\Local\Microsoft\Windows\Temporary Internet Files\Content.IE5\OALK7LN1\610049__34682_zoom[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r w:rsidR="006774B2">
      <w:rPr>
        <w:rFonts w:ascii="Garamond" w:hAnsi="Garamond" w:cs="Courier New"/>
        <w:noProof/>
        <w:sz w:val="24"/>
        <w:szCs w:val="24"/>
        <w:lang w:val="fr-FR" w:eastAsia="fr-FR"/>
      </w:rPr>
      <w:drawing>
        <wp:anchor distT="0" distB="0" distL="114300" distR="114300" simplePos="0" relativeHeight="251659264" behindDoc="0" locked="0" layoutInCell="1" allowOverlap="1" wp14:anchorId="36A4514A" wp14:editId="58CF5926">
          <wp:simplePos x="6130290" y="580390"/>
          <wp:positionH relativeFrom="margin">
            <wp:align>right</wp:align>
          </wp:positionH>
          <wp:positionV relativeFrom="margin">
            <wp:align>top</wp:align>
          </wp:positionV>
          <wp:extent cx="795020" cy="795020"/>
          <wp:effectExtent l="0" t="0" r="5080" b="5080"/>
          <wp:wrapSquare wrapText="bothSides"/>
          <wp:docPr id="14" name="Picture 14" descr="C:\Users\Shawn\AppData\Local\Microsoft\Windows\Temporary Internet Files\Content.IE5\OALK7LN1\610049__34682_z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wn\AppData\Local\Microsoft\Windows\Temporary Internet Files\Content.IE5\OALK7LN1\610049__34682_zoom[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anchor>
      </w:drawing>
    </w:r>
    <w:r w:rsidR="006774B2">
      <w:rPr>
        <w:rFonts w:ascii="Garamond" w:hAnsi="Garamond" w:cs="Courier New"/>
        <w:noProof/>
        <w:sz w:val="24"/>
        <w:szCs w:val="24"/>
        <w:lang w:val="fr-FR" w:eastAsia="fr-FR"/>
      </w:rPr>
      <w:drawing>
        <wp:anchor distT="0" distB="0" distL="114300" distR="114300" simplePos="0" relativeHeight="251660288" behindDoc="0" locked="0" layoutInCell="1" allowOverlap="1">
          <wp:simplePos x="4770755" y="2409190"/>
          <wp:positionH relativeFrom="margin">
            <wp:align>right</wp:align>
          </wp:positionH>
          <wp:positionV relativeFrom="margin">
            <wp:align>top</wp:align>
          </wp:positionV>
          <wp:extent cx="1192530" cy="1192530"/>
          <wp:effectExtent l="0" t="0" r="7620" b="7620"/>
          <wp:wrapSquare wrapText="bothSides"/>
          <wp:docPr id="12" name="Picture 12" descr="C:\Users\Shawn\AppData\Local\Microsoft\Windows\Temporary Internet Files\Content.IE5\OALK7LN1\610049__34682_z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wn\AppData\Local\Microsoft\Windows\Temporary Internet Files\Content.IE5\OALK7LN1\610049__34682_zoom[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anchor>
      </w:drawing>
    </w:r>
    <w:r w:rsidR="006774B2">
      <w:rPr>
        <w:rFonts w:ascii="Garamond" w:hAnsi="Garamond" w:cs="Courier New"/>
        <w:noProof/>
        <w:sz w:val="24"/>
        <w:szCs w:val="24"/>
        <w:lang w:val="fr-FR" w:eastAsia="fr-FR"/>
      </w:rPr>
      <w:drawing>
        <wp:inline distT="0" distB="0" distL="0" distR="0" wp14:anchorId="38D8894C" wp14:editId="6617FEB3">
          <wp:extent cx="3053080" cy="5438775"/>
          <wp:effectExtent l="0" t="0" r="0" b="9525"/>
          <wp:docPr id="8" name="Picture 8" descr="C:\Users\Shawn\AppData\Local\Microsoft\Windows\Temporary Internet Files\Content.IE5\WFVA9Z24\sprin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wn\AppData\Local\Microsoft\Windows\Temporary Internet Files\Content.IE5\WFVA9Z24\spring-15[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53080" cy="5438775"/>
                  </a:xfrm>
                  <a:prstGeom prst="rect">
                    <a:avLst/>
                  </a:prstGeom>
                  <a:noFill/>
                  <a:ln>
                    <a:noFill/>
                  </a:ln>
                </pic:spPr>
              </pic:pic>
            </a:graphicData>
          </a:graphic>
        </wp:inline>
      </w:drawing>
    </w:r>
    <w:r w:rsidR="006774B2">
      <w:rPr>
        <w:rFonts w:ascii="Garamond" w:hAnsi="Garamond" w:cs="Courier New"/>
        <w:noProof/>
        <w:sz w:val="24"/>
        <w:szCs w:val="24"/>
        <w:lang w:val="fr-FR" w:eastAsia="fr-FR"/>
      </w:rPr>
      <w:drawing>
        <wp:inline distT="0" distB="0" distL="0" distR="0">
          <wp:extent cx="2051685" cy="3053080"/>
          <wp:effectExtent l="0" t="0" r="5715" b="0"/>
          <wp:docPr id="11" name="Picture 11" descr="C:\Users\Shawn\AppData\Local\Microsoft\Windows\Temporary Internet Files\Content.IE5\EPTZ8KQ9\spring-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wn\AppData\Local\Microsoft\Windows\Temporary Internet Files\Content.IE5\EPTZ8KQ9\spring-1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685" cy="3053080"/>
                  </a:xfrm>
                  <a:prstGeom prst="rect">
                    <a:avLst/>
                  </a:prstGeom>
                  <a:noFill/>
                  <a:ln>
                    <a:noFill/>
                  </a:ln>
                </pic:spPr>
              </pic:pic>
            </a:graphicData>
          </a:graphic>
        </wp:inline>
      </w:drawing>
    </w:r>
    <w:r w:rsidR="006774B2">
      <w:rPr>
        <w:rFonts w:ascii="Garamond" w:hAnsi="Garamond" w:cs="Courier New"/>
        <w:noProof/>
        <w:sz w:val="24"/>
        <w:szCs w:val="24"/>
        <w:lang w:val="fr-FR" w:eastAsia="fr-FR"/>
      </w:rPr>
      <w:drawing>
        <wp:anchor distT="0" distB="0" distL="114300" distR="114300" simplePos="0" relativeHeight="251658240" behindDoc="0" locked="0" layoutInCell="1" allowOverlap="1" wp14:anchorId="3F393995" wp14:editId="1162E48B">
          <wp:simplePos x="0" y="0"/>
          <wp:positionH relativeFrom="margin">
            <wp:align>right</wp:align>
          </wp:positionH>
          <wp:positionV relativeFrom="margin">
            <wp:align>top</wp:align>
          </wp:positionV>
          <wp:extent cx="3053080" cy="5438775"/>
          <wp:effectExtent l="0" t="0" r="0" b="9525"/>
          <wp:wrapSquare wrapText="bothSides"/>
          <wp:docPr id="7" name="Picture 7" descr="C:\Users\Shawn\AppData\Local\Microsoft\Windows\Temporary Internet Files\Content.IE5\WFVA9Z24\sprin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wn\AppData\Local\Microsoft\Windows\Temporary Internet Files\Content.IE5\WFVA9Z24\spring-15[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53080" cy="5438775"/>
                  </a:xfrm>
                  <a:prstGeom prst="rect">
                    <a:avLst/>
                  </a:prstGeom>
                  <a:noFill/>
                  <a:ln>
                    <a:noFill/>
                  </a:ln>
                </pic:spPr>
              </pic:pic>
            </a:graphicData>
          </a:graphic>
        </wp:anchor>
      </w:drawing>
    </w:r>
    <w:r w:rsidR="006774B2">
      <w:rPr>
        <w:rFonts w:ascii="Garamond" w:hAnsi="Garamond" w:cs="Courier New"/>
        <w:noProof/>
        <w:sz w:val="24"/>
        <w:szCs w:val="24"/>
        <w:lang w:val="fr-FR" w:eastAsia="fr-FR"/>
      </w:rPr>
      <w:drawing>
        <wp:inline distT="0" distB="0" distL="0" distR="0" wp14:anchorId="670907F1" wp14:editId="60829C77">
          <wp:extent cx="3053080" cy="5438775"/>
          <wp:effectExtent l="0" t="0" r="0" b="9525"/>
          <wp:docPr id="3" name="Picture 3" descr="C:\Users\Shawn\AppData\Local\Microsoft\Windows\Temporary Internet Files\Content.IE5\WFVA9Z24\sprin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AppData\Local\Microsoft\Windows\Temporary Internet Files\Content.IE5\WFVA9Z24\spring-15[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53080" cy="5438775"/>
                  </a:xfrm>
                  <a:prstGeom prst="rect">
                    <a:avLst/>
                  </a:prstGeom>
                  <a:noFill/>
                  <a:ln>
                    <a:noFill/>
                  </a:ln>
                </pic:spPr>
              </pic:pic>
            </a:graphicData>
          </a:graphic>
        </wp:inline>
      </w:drawing>
    </w:r>
    <w:r w:rsidR="006774B2">
      <w:rPr>
        <w:rFonts w:ascii="Garamond" w:hAnsi="Garamond" w:cs="Courier New"/>
        <w:noProof/>
        <w:sz w:val="24"/>
        <w:szCs w:val="24"/>
        <w:lang w:val="fr-FR" w:eastAsia="fr-FR"/>
      </w:rPr>
      <w:drawing>
        <wp:inline distT="0" distB="0" distL="0" distR="0">
          <wp:extent cx="3053080" cy="5438775"/>
          <wp:effectExtent l="0" t="0" r="0" b="9525"/>
          <wp:docPr id="5" name="Picture 5" descr="C:\Users\Shawn\AppData\Local\Microsoft\Windows\Temporary Internet Files\Content.IE5\WFVA9Z24\sprin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wn\AppData\Local\Microsoft\Windows\Temporary Internet Files\Content.IE5\WFVA9Z24\spring-15[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53080" cy="5438775"/>
                  </a:xfrm>
                  <a:prstGeom prst="rect">
                    <a:avLst/>
                  </a:prstGeom>
                  <a:noFill/>
                  <a:ln>
                    <a:noFill/>
                  </a:ln>
                </pic:spPr>
              </pic:pic>
            </a:graphicData>
          </a:graphic>
        </wp:inline>
      </w:drawing>
    </w:r>
  </w:p>
  <w:p w:rsidR="000D5D3E" w:rsidRDefault="000D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D6D"/>
    <w:multiLevelType w:val="hybridMultilevel"/>
    <w:tmpl w:val="6B5AE0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EB1CA"/>
    <w:multiLevelType w:val="hybridMultilevel"/>
    <w:tmpl w:val="784C7E4E"/>
    <w:lvl w:ilvl="0" w:tplc="0409000D">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0409000D">
      <w:start w:val="1"/>
      <w:numFmt w:val="bullet"/>
      <w:lvlText w:val=""/>
      <w:lvlJc w:val="left"/>
      <w:pPr>
        <w:ind w:left="0" w:firstLine="0"/>
      </w:pPr>
      <w:rPr>
        <w:rFonts w:ascii="Wingdings" w:hAnsi="Wingdings" w:hint="default"/>
      </w:rPr>
    </w:lvl>
    <w:lvl w:ilvl="8" w:tplc="FFFFFFFF">
      <w:numFmt w:val="decimal"/>
      <w:lvlText w:val=""/>
      <w:lvlJc w:val="left"/>
      <w:pPr>
        <w:ind w:left="0" w:firstLine="0"/>
      </w:pPr>
    </w:lvl>
  </w:abstractNum>
  <w:abstractNum w:abstractNumId="2">
    <w:nsid w:val="1627790E"/>
    <w:multiLevelType w:val="hybridMultilevel"/>
    <w:tmpl w:val="3E8034CC"/>
    <w:lvl w:ilvl="0" w:tplc="04090009">
      <w:start w:val="1"/>
      <w:numFmt w:val="bullet"/>
      <w:lvlText w:val=""/>
      <w:lvlJc w:val="left"/>
      <w:pPr>
        <w:ind w:left="1080" w:hanging="360"/>
      </w:pPr>
      <w:rPr>
        <w:rFonts w:ascii="Wingdings" w:hAnsi="Wingdings" w:hint="default"/>
      </w:rPr>
    </w:lvl>
    <w:lvl w:ilvl="1" w:tplc="01D20E0A">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184C05"/>
    <w:multiLevelType w:val="hybridMultilevel"/>
    <w:tmpl w:val="A2E6DF56"/>
    <w:lvl w:ilvl="0" w:tplc="9B48970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6D1F77"/>
    <w:multiLevelType w:val="hybridMultilevel"/>
    <w:tmpl w:val="E80811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0C6F7C"/>
    <w:multiLevelType w:val="hybridMultilevel"/>
    <w:tmpl w:val="61544B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F18F5"/>
    <w:multiLevelType w:val="hybridMultilevel"/>
    <w:tmpl w:val="628C1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A72AF"/>
    <w:multiLevelType w:val="hybridMultilevel"/>
    <w:tmpl w:val="0BD4185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D0714C2"/>
    <w:multiLevelType w:val="hybridMultilevel"/>
    <w:tmpl w:val="F7FC44A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7225B40"/>
    <w:multiLevelType w:val="hybridMultilevel"/>
    <w:tmpl w:val="DB4C9526"/>
    <w:lvl w:ilvl="0" w:tplc="7E9A7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C10DD"/>
    <w:multiLevelType w:val="hybridMultilevel"/>
    <w:tmpl w:val="1B666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9"/>
  </w:num>
  <w:num w:numId="9">
    <w:abstractNumId w:val="5"/>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3E"/>
    <w:rsid w:val="0000007A"/>
    <w:rsid w:val="00000ADC"/>
    <w:rsid w:val="0000265A"/>
    <w:rsid w:val="00013392"/>
    <w:rsid w:val="00023F0C"/>
    <w:rsid w:val="000308BD"/>
    <w:rsid w:val="000328EE"/>
    <w:rsid w:val="00034E67"/>
    <w:rsid w:val="000365C9"/>
    <w:rsid w:val="00037D8A"/>
    <w:rsid w:val="00040599"/>
    <w:rsid w:val="00040B27"/>
    <w:rsid w:val="00043D33"/>
    <w:rsid w:val="0005309C"/>
    <w:rsid w:val="00063C1F"/>
    <w:rsid w:val="00067B62"/>
    <w:rsid w:val="00073994"/>
    <w:rsid w:val="00081A9E"/>
    <w:rsid w:val="00087B16"/>
    <w:rsid w:val="00087C13"/>
    <w:rsid w:val="00090B83"/>
    <w:rsid w:val="000A4ABA"/>
    <w:rsid w:val="000B02FA"/>
    <w:rsid w:val="000C4811"/>
    <w:rsid w:val="000D0E47"/>
    <w:rsid w:val="000D5D3E"/>
    <w:rsid w:val="000D70CC"/>
    <w:rsid w:val="000E0B89"/>
    <w:rsid w:val="000E2245"/>
    <w:rsid w:val="000E3E4E"/>
    <w:rsid w:val="000E77D9"/>
    <w:rsid w:val="001001D8"/>
    <w:rsid w:val="0010464A"/>
    <w:rsid w:val="00112667"/>
    <w:rsid w:val="0011624E"/>
    <w:rsid w:val="001268B3"/>
    <w:rsid w:val="00127C3A"/>
    <w:rsid w:val="00134BEB"/>
    <w:rsid w:val="00136E8B"/>
    <w:rsid w:val="001371A3"/>
    <w:rsid w:val="00137B5A"/>
    <w:rsid w:val="00137D1D"/>
    <w:rsid w:val="00140710"/>
    <w:rsid w:val="001550BA"/>
    <w:rsid w:val="00155D66"/>
    <w:rsid w:val="00161B05"/>
    <w:rsid w:val="0016226D"/>
    <w:rsid w:val="001629D4"/>
    <w:rsid w:val="00171081"/>
    <w:rsid w:val="0018068A"/>
    <w:rsid w:val="001A2EFF"/>
    <w:rsid w:val="001A7AD9"/>
    <w:rsid w:val="001B2A06"/>
    <w:rsid w:val="001D07EC"/>
    <w:rsid w:val="001D58C9"/>
    <w:rsid w:val="001E0C5B"/>
    <w:rsid w:val="001F1053"/>
    <w:rsid w:val="001F67DE"/>
    <w:rsid w:val="00217B50"/>
    <w:rsid w:val="0025092C"/>
    <w:rsid w:val="00257F11"/>
    <w:rsid w:val="0026641F"/>
    <w:rsid w:val="00271BF9"/>
    <w:rsid w:val="0027561D"/>
    <w:rsid w:val="002910E5"/>
    <w:rsid w:val="002A08F3"/>
    <w:rsid w:val="002B63DE"/>
    <w:rsid w:val="002B65FF"/>
    <w:rsid w:val="002E58DC"/>
    <w:rsid w:val="002E7527"/>
    <w:rsid w:val="002F2F0D"/>
    <w:rsid w:val="00300287"/>
    <w:rsid w:val="0031535E"/>
    <w:rsid w:val="00330AEF"/>
    <w:rsid w:val="00331440"/>
    <w:rsid w:val="00335F44"/>
    <w:rsid w:val="0034075F"/>
    <w:rsid w:val="00344529"/>
    <w:rsid w:val="00361BC5"/>
    <w:rsid w:val="00371A3B"/>
    <w:rsid w:val="0037333F"/>
    <w:rsid w:val="00382603"/>
    <w:rsid w:val="0039119F"/>
    <w:rsid w:val="003C1EBE"/>
    <w:rsid w:val="003C33AC"/>
    <w:rsid w:val="003C723A"/>
    <w:rsid w:val="003D064B"/>
    <w:rsid w:val="003D3C89"/>
    <w:rsid w:val="003D5251"/>
    <w:rsid w:val="003D635C"/>
    <w:rsid w:val="003F2D8C"/>
    <w:rsid w:val="003F505E"/>
    <w:rsid w:val="003F78D3"/>
    <w:rsid w:val="00411F71"/>
    <w:rsid w:val="0041233B"/>
    <w:rsid w:val="004322AD"/>
    <w:rsid w:val="00435DFA"/>
    <w:rsid w:val="004371CE"/>
    <w:rsid w:val="00441B16"/>
    <w:rsid w:val="004503E4"/>
    <w:rsid w:val="00453C35"/>
    <w:rsid w:val="00456014"/>
    <w:rsid w:val="00457BC0"/>
    <w:rsid w:val="00495CA1"/>
    <w:rsid w:val="004A0CF5"/>
    <w:rsid w:val="004A2AF3"/>
    <w:rsid w:val="004A3D2D"/>
    <w:rsid w:val="004D2267"/>
    <w:rsid w:val="004D3354"/>
    <w:rsid w:val="004D367D"/>
    <w:rsid w:val="004D3C68"/>
    <w:rsid w:val="004D62C6"/>
    <w:rsid w:val="004F291E"/>
    <w:rsid w:val="004F6D10"/>
    <w:rsid w:val="004F7558"/>
    <w:rsid w:val="00504CEE"/>
    <w:rsid w:val="00504E3A"/>
    <w:rsid w:val="005133B0"/>
    <w:rsid w:val="005206FE"/>
    <w:rsid w:val="00527DDB"/>
    <w:rsid w:val="00535AD6"/>
    <w:rsid w:val="0054646A"/>
    <w:rsid w:val="00550E30"/>
    <w:rsid w:val="0055189E"/>
    <w:rsid w:val="0055580D"/>
    <w:rsid w:val="00555FDB"/>
    <w:rsid w:val="00565094"/>
    <w:rsid w:val="005704FB"/>
    <w:rsid w:val="00572513"/>
    <w:rsid w:val="00572C66"/>
    <w:rsid w:val="00585A14"/>
    <w:rsid w:val="0058668A"/>
    <w:rsid w:val="00586DAA"/>
    <w:rsid w:val="00596718"/>
    <w:rsid w:val="005A3667"/>
    <w:rsid w:val="005C09CB"/>
    <w:rsid w:val="005D7246"/>
    <w:rsid w:val="005E061F"/>
    <w:rsid w:val="005E1663"/>
    <w:rsid w:val="005E5987"/>
    <w:rsid w:val="005F45DE"/>
    <w:rsid w:val="005F7AC9"/>
    <w:rsid w:val="00601BDF"/>
    <w:rsid w:val="00607DA9"/>
    <w:rsid w:val="00617A8C"/>
    <w:rsid w:val="006216D5"/>
    <w:rsid w:val="00621C3A"/>
    <w:rsid w:val="00622B7F"/>
    <w:rsid w:val="00624FFB"/>
    <w:rsid w:val="00644E99"/>
    <w:rsid w:val="006503A2"/>
    <w:rsid w:val="00672F80"/>
    <w:rsid w:val="00675ADD"/>
    <w:rsid w:val="006774B2"/>
    <w:rsid w:val="00687C06"/>
    <w:rsid w:val="00687D9C"/>
    <w:rsid w:val="006C0242"/>
    <w:rsid w:val="006C6E82"/>
    <w:rsid w:val="006D313B"/>
    <w:rsid w:val="006E183C"/>
    <w:rsid w:val="006F6250"/>
    <w:rsid w:val="00703538"/>
    <w:rsid w:val="0071592A"/>
    <w:rsid w:val="0073163C"/>
    <w:rsid w:val="00737D8E"/>
    <w:rsid w:val="0074518D"/>
    <w:rsid w:val="00757D72"/>
    <w:rsid w:val="00761736"/>
    <w:rsid w:val="00771E37"/>
    <w:rsid w:val="00780095"/>
    <w:rsid w:val="007808AC"/>
    <w:rsid w:val="00782BEF"/>
    <w:rsid w:val="00783373"/>
    <w:rsid w:val="00784CC1"/>
    <w:rsid w:val="00787566"/>
    <w:rsid w:val="007A0528"/>
    <w:rsid w:val="007A3AE8"/>
    <w:rsid w:val="007A49B0"/>
    <w:rsid w:val="00822CA5"/>
    <w:rsid w:val="0082446B"/>
    <w:rsid w:val="00832E8B"/>
    <w:rsid w:val="00840703"/>
    <w:rsid w:val="00844B38"/>
    <w:rsid w:val="008552B8"/>
    <w:rsid w:val="00863CF5"/>
    <w:rsid w:val="00864003"/>
    <w:rsid w:val="008701D2"/>
    <w:rsid w:val="00870F5D"/>
    <w:rsid w:val="00872614"/>
    <w:rsid w:val="00876F54"/>
    <w:rsid w:val="00890A34"/>
    <w:rsid w:val="008A086D"/>
    <w:rsid w:val="008B23A2"/>
    <w:rsid w:val="008C251D"/>
    <w:rsid w:val="008F2F09"/>
    <w:rsid w:val="009013D2"/>
    <w:rsid w:val="00926311"/>
    <w:rsid w:val="00930DC0"/>
    <w:rsid w:val="009313C3"/>
    <w:rsid w:val="0093266E"/>
    <w:rsid w:val="00945896"/>
    <w:rsid w:val="009610FE"/>
    <w:rsid w:val="00964F0B"/>
    <w:rsid w:val="00980B5C"/>
    <w:rsid w:val="00981D94"/>
    <w:rsid w:val="00983184"/>
    <w:rsid w:val="009841A9"/>
    <w:rsid w:val="00987EF7"/>
    <w:rsid w:val="00991968"/>
    <w:rsid w:val="009927B6"/>
    <w:rsid w:val="00993736"/>
    <w:rsid w:val="009A09F1"/>
    <w:rsid w:val="009B5B50"/>
    <w:rsid w:val="009C1B83"/>
    <w:rsid w:val="009F41B2"/>
    <w:rsid w:val="00A145A7"/>
    <w:rsid w:val="00A17F07"/>
    <w:rsid w:val="00A402EA"/>
    <w:rsid w:val="00A41409"/>
    <w:rsid w:val="00A50C35"/>
    <w:rsid w:val="00A537DF"/>
    <w:rsid w:val="00A938AA"/>
    <w:rsid w:val="00A96271"/>
    <w:rsid w:val="00AC0D41"/>
    <w:rsid w:val="00AC3DCB"/>
    <w:rsid w:val="00AC4DB1"/>
    <w:rsid w:val="00AC69DD"/>
    <w:rsid w:val="00AD13A0"/>
    <w:rsid w:val="00AD432E"/>
    <w:rsid w:val="00AD546E"/>
    <w:rsid w:val="00AE36CA"/>
    <w:rsid w:val="00B11704"/>
    <w:rsid w:val="00B125E3"/>
    <w:rsid w:val="00B23208"/>
    <w:rsid w:val="00B24E0B"/>
    <w:rsid w:val="00B32D2D"/>
    <w:rsid w:val="00B37853"/>
    <w:rsid w:val="00B67C88"/>
    <w:rsid w:val="00B73E58"/>
    <w:rsid w:val="00BB48C0"/>
    <w:rsid w:val="00BB6240"/>
    <w:rsid w:val="00BD1F7B"/>
    <w:rsid w:val="00BE09CB"/>
    <w:rsid w:val="00BE0D00"/>
    <w:rsid w:val="00BE6A4B"/>
    <w:rsid w:val="00C01F20"/>
    <w:rsid w:val="00C05C6E"/>
    <w:rsid w:val="00C11368"/>
    <w:rsid w:val="00C117F9"/>
    <w:rsid w:val="00C25070"/>
    <w:rsid w:val="00C55B98"/>
    <w:rsid w:val="00C575BE"/>
    <w:rsid w:val="00C6429E"/>
    <w:rsid w:val="00C74C54"/>
    <w:rsid w:val="00C77709"/>
    <w:rsid w:val="00C904DD"/>
    <w:rsid w:val="00C97402"/>
    <w:rsid w:val="00CA24B0"/>
    <w:rsid w:val="00CD722F"/>
    <w:rsid w:val="00CE04B3"/>
    <w:rsid w:val="00CE2153"/>
    <w:rsid w:val="00CE541D"/>
    <w:rsid w:val="00CF7F3C"/>
    <w:rsid w:val="00D05AF3"/>
    <w:rsid w:val="00D41E81"/>
    <w:rsid w:val="00D458B3"/>
    <w:rsid w:val="00D61F75"/>
    <w:rsid w:val="00D72D27"/>
    <w:rsid w:val="00D7649C"/>
    <w:rsid w:val="00D76942"/>
    <w:rsid w:val="00D8491A"/>
    <w:rsid w:val="00D855A7"/>
    <w:rsid w:val="00D90E5F"/>
    <w:rsid w:val="00D929C3"/>
    <w:rsid w:val="00D9410D"/>
    <w:rsid w:val="00DA6684"/>
    <w:rsid w:val="00DB05A7"/>
    <w:rsid w:val="00DB19B3"/>
    <w:rsid w:val="00DB49AF"/>
    <w:rsid w:val="00DB7B99"/>
    <w:rsid w:val="00DB7BBB"/>
    <w:rsid w:val="00DD0AD7"/>
    <w:rsid w:val="00DE209A"/>
    <w:rsid w:val="00DE2C86"/>
    <w:rsid w:val="00DE36C7"/>
    <w:rsid w:val="00DF0056"/>
    <w:rsid w:val="00E11744"/>
    <w:rsid w:val="00E40579"/>
    <w:rsid w:val="00E431CC"/>
    <w:rsid w:val="00E63A22"/>
    <w:rsid w:val="00E645AA"/>
    <w:rsid w:val="00E70BB9"/>
    <w:rsid w:val="00E839B7"/>
    <w:rsid w:val="00E83D5E"/>
    <w:rsid w:val="00E96D84"/>
    <w:rsid w:val="00EA0D9F"/>
    <w:rsid w:val="00EA7B60"/>
    <w:rsid w:val="00EB4C4F"/>
    <w:rsid w:val="00EC23BD"/>
    <w:rsid w:val="00EC3D95"/>
    <w:rsid w:val="00ED3A66"/>
    <w:rsid w:val="00EE57DA"/>
    <w:rsid w:val="00EE783F"/>
    <w:rsid w:val="00F156C0"/>
    <w:rsid w:val="00F15CB9"/>
    <w:rsid w:val="00F21310"/>
    <w:rsid w:val="00F22D25"/>
    <w:rsid w:val="00F2609E"/>
    <w:rsid w:val="00F27F69"/>
    <w:rsid w:val="00F61EDC"/>
    <w:rsid w:val="00F63F38"/>
    <w:rsid w:val="00F74B0B"/>
    <w:rsid w:val="00F82003"/>
    <w:rsid w:val="00F86CF7"/>
    <w:rsid w:val="00F90F27"/>
    <w:rsid w:val="00FB6CE5"/>
    <w:rsid w:val="00FC3BAC"/>
    <w:rsid w:val="00FC6592"/>
    <w:rsid w:val="00FE1592"/>
    <w:rsid w:val="00FF1ADD"/>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44"/>
    <w:pPr>
      <w:widowControl w:val="0"/>
      <w:overflowPunct w:val="0"/>
      <w:autoSpaceDE w:val="0"/>
      <w:autoSpaceDN w:val="0"/>
      <w:adjustRightInd w:val="0"/>
      <w:textAlignment w:val="baseline"/>
    </w:pPr>
    <w:rPr>
      <w:rFonts w:ascii="Times New Roman" w:eastAsia="MS Mincho" w:hAnsi="Times New Roman" w:cs="Times New Roman"/>
      <w:sz w:val="20"/>
      <w:szCs w:val="20"/>
    </w:rPr>
  </w:style>
  <w:style w:type="paragraph" w:styleId="Heading1">
    <w:name w:val="heading 1"/>
    <w:basedOn w:val="Normal"/>
    <w:next w:val="Normal"/>
    <w:link w:val="Heading1Char"/>
    <w:uiPriority w:val="9"/>
    <w:qFormat/>
    <w:rsid w:val="007A3A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3A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D3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7A3A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5D3E"/>
    <w:pPr>
      <w:tabs>
        <w:tab w:val="center" w:pos="4680"/>
        <w:tab w:val="right" w:pos="9360"/>
      </w:tabs>
    </w:pPr>
  </w:style>
  <w:style w:type="character" w:customStyle="1" w:styleId="HeaderChar">
    <w:name w:val="Header Char"/>
    <w:basedOn w:val="DefaultParagraphFont"/>
    <w:link w:val="Header"/>
    <w:rsid w:val="000D5D3E"/>
    <w:rPr>
      <w:sz w:val="24"/>
    </w:rPr>
  </w:style>
  <w:style w:type="paragraph" w:styleId="Footer">
    <w:name w:val="footer"/>
    <w:basedOn w:val="Normal"/>
    <w:link w:val="FooterChar"/>
    <w:uiPriority w:val="99"/>
    <w:unhideWhenUsed/>
    <w:rsid w:val="000D5D3E"/>
    <w:pPr>
      <w:tabs>
        <w:tab w:val="center" w:pos="4680"/>
        <w:tab w:val="right" w:pos="9360"/>
      </w:tabs>
    </w:pPr>
  </w:style>
  <w:style w:type="character" w:customStyle="1" w:styleId="FooterChar">
    <w:name w:val="Footer Char"/>
    <w:basedOn w:val="DefaultParagraphFont"/>
    <w:link w:val="Footer"/>
    <w:uiPriority w:val="99"/>
    <w:rsid w:val="000D5D3E"/>
    <w:rPr>
      <w:sz w:val="24"/>
    </w:rPr>
  </w:style>
  <w:style w:type="character" w:customStyle="1" w:styleId="Heading3Char">
    <w:name w:val="Heading 3 Char"/>
    <w:basedOn w:val="DefaultParagraphFont"/>
    <w:link w:val="Heading3"/>
    <w:uiPriority w:val="9"/>
    <w:rsid w:val="000D5D3E"/>
    <w:rPr>
      <w:rFonts w:asciiTheme="majorHAnsi" w:eastAsiaTheme="majorEastAsia" w:hAnsiTheme="majorHAnsi" w:cstheme="majorBidi"/>
      <w:b/>
      <w:bCs/>
      <w:color w:val="4F81BD" w:themeColor="accent1"/>
      <w:sz w:val="20"/>
      <w:szCs w:val="20"/>
    </w:rPr>
  </w:style>
  <w:style w:type="paragraph" w:styleId="BalloonText">
    <w:name w:val="Balloon Text"/>
    <w:basedOn w:val="Normal"/>
    <w:link w:val="BalloonTextChar"/>
    <w:uiPriority w:val="99"/>
    <w:semiHidden/>
    <w:unhideWhenUsed/>
    <w:rsid w:val="000D5D3E"/>
    <w:rPr>
      <w:rFonts w:ascii="Tahoma" w:hAnsi="Tahoma" w:cs="Tahoma"/>
      <w:sz w:val="16"/>
      <w:szCs w:val="16"/>
    </w:rPr>
  </w:style>
  <w:style w:type="character" w:customStyle="1" w:styleId="BalloonTextChar">
    <w:name w:val="Balloon Text Char"/>
    <w:basedOn w:val="DefaultParagraphFont"/>
    <w:link w:val="BalloonText"/>
    <w:uiPriority w:val="99"/>
    <w:semiHidden/>
    <w:rsid w:val="000D5D3E"/>
    <w:rPr>
      <w:rFonts w:ascii="Tahoma" w:hAnsi="Tahoma" w:cs="Tahoma"/>
      <w:sz w:val="16"/>
      <w:szCs w:val="16"/>
    </w:rPr>
  </w:style>
  <w:style w:type="paragraph" w:styleId="BodyText">
    <w:name w:val="Body Text"/>
    <w:basedOn w:val="Normal"/>
    <w:link w:val="BodyTextChar"/>
    <w:uiPriority w:val="99"/>
    <w:unhideWhenUsed/>
    <w:rsid w:val="00E11744"/>
    <w:pPr>
      <w:spacing w:after="120"/>
    </w:pPr>
  </w:style>
  <w:style w:type="character" w:customStyle="1" w:styleId="BodyTextChar">
    <w:name w:val="Body Text Char"/>
    <w:basedOn w:val="DefaultParagraphFont"/>
    <w:link w:val="BodyText"/>
    <w:uiPriority w:val="99"/>
    <w:rsid w:val="00E11744"/>
    <w:rPr>
      <w:rFonts w:ascii="Times New Roman" w:eastAsia="MS Mincho" w:hAnsi="Times New Roman" w:cs="Times New Roman"/>
      <w:sz w:val="20"/>
      <w:szCs w:val="20"/>
    </w:rPr>
  </w:style>
  <w:style w:type="character" w:customStyle="1" w:styleId="Heading1Char">
    <w:name w:val="Heading 1 Char"/>
    <w:basedOn w:val="DefaultParagraphFont"/>
    <w:link w:val="Heading1"/>
    <w:uiPriority w:val="9"/>
    <w:rsid w:val="007A3A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3AE8"/>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7A3AE8"/>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unhideWhenUsed/>
    <w:rsid w:val="007A3AE8"/>
    <w:pPr>
      <w:spacing w:after="120"/>
      <w:ind w:left="360"/>
    </w:pPr>
  </w:style>
  <w:style w:type="character" w:customStyle="1" w:styleId="BodyTextIndentChar">
    <w:name w:val="Body Text Indent Char"/>
    <w:basedOn w:val="DefaultParagraphFont"/>
    <w:link w:val="BodyTextIndent"/>
    <w:uiPriority w:val="99"/>
    <w:rsid w:val="007A3AE8"/>
    <w:rPr>
      <w:rFonts w:ascii="Times New Roman" w:eastAsia="MS Mincho" w:hAnsi="Times New Roman" w:cs="Times New Roman"/>
      <w:sz w:val="20"/>
      <w:szCs w:val="20"/>
    </w:rPr>
  </w:style>
  <w:style w:type="paragraph" w:styleId="ListParagraph">
    <w:name w:val="List Paragraph"/>
    <w:basedOn w:val="Normal"/>
    <w:uiPriority w:val="34"/>
    <w:qFormat/>
    <w:rsid w:val="007A3AE8"/>
    <w:pPr>
      <w:ind w:left="720"/>
      <w:contextualSpacing/>
    </w:pPr>
  </w:style>
  <w:style w:type="character" w:styleId="Hyperlink">
    <w:name w:val="Hyperlink"/>
    <w:basedOn w:val="DefaultParagraphFont"/>
    <w:rsid w:val="007A3AE8"/>
    <w:rPr>
      <w:color w:val="0000FF"/>
      <w:u w:val="single"/>
    </w:rPr>
  </w:style>
  <w:style w:type="character" w:customStyle="1" w:styleId="isbn">
    <w:name w:val="isbn"/>
    <w:rsid w:val="008701D2"/>
  </w:style>
  <w:style w:type="character" w:customStyle="1" w:styleId="apple-style-span">
    <w:name w:val="apple-style-span"/>
    <w:rsid w:val="00B125E3"/>
  </w:style>
  <w:style w:type="paragraph" w:customStyle="1" w:styleId="Default">
    <w:name w:val="Default"/>
    <w:rsid w:val="00063C1F"/>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44"/>
    <w:pPr>
      <w:widowControl w:val="0"/>
      <w:overflowPunct w:val="0"/>
      <w:autoSpaceDE w:val="0"/>
      <w:autoSpaceDN w:val="0"/>
      <w:adjustRightInd w:val="0"/>
      <w:textAlignment w:val="baseline"/>
    </w:pPr>
    <w:rPr>
      <w:rFonts w:ascii="Times New Roman" w:eastAsia="MS Mincho" w:hAnsi="Times New Roman" w:cs="Times New Roman"/>
      <w:sz w:val="20"/>
      <w:szCs w:val="20"/>
    </w:rPr>
  </w:style>
  <w:style w:type="paragraph" w:styleId="Heading1">
    <w:name w:val="heading 1"/>
    <w:basedOn w:val="Normal"/>
    <w:next w:val="Normal"/>
    <w:link w:val="Heading1Char"/>
    <w:uiPriority w:val="9"/>
    <w:qFormat/>
    <w:rsid w:val="007A3A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3A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D3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7A3A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5D3E"/>
    <w:pPr>
      <w:tabs>
        <w:tab w:val="center" w:pos="4680"/>
        <w:tab w:val="right" w:pos="9360"/>
      </w:tabs>
    </w:pPr>
  </w:style>
  <w:style w:type="character" w:customStyle="1" w:styleId="HeaderChar">
    <w:name w:val="Header Char"/>
    <w:basedOn w:val="DefaultParagraphFont"/>
    <w:link w:val="Header"/>
    <w:rsid w:val="000D5D3E"/>
    <w:rPr>
      <w:sz w:val="24"/>
    </w:rPr>
  </w:style>
  <w:style w:type="paragraph" w:styleId="Footer">
    <w:name w:val="footer"/>
    <w:basedOn w:val="Normal"/>
    <w:link w:val="FooterChar"/>
    <w:uiPriority w:val="99"/>
    <w:unhideWhenUsed/>
    <w:rsid w:val="000D5D3E"/>
    <w:pPr>
      <w:tabs>
        <w:tab w:val="center" w:pos="4680"/>
        <w:tab w:val="right" w:pos="9360"/>
      </w:tabs>
    </w:pPr>
  </w:style>
  <w:style w:type="character" w:customStyle="1" w:styleId="FooterChar">
    <w:name w:val="Footer Char"/>
    <w:basedOn w:val="DefaultParagraphFont"/>
    <w:link w:val="Footer"/>
    <w:uiPriority w:val="99"/>
    <w:rsid w:val="000D5D3E"/>
    <w:rPr>
      <w:sz w:val="24"/>
    </w:rPr>
  </w:style>
  <w:style w:type="character" w:customStyle="1" w:styleId="Heading3Char">
    <w:name w:val="Heading 3 Char"/>
    <w:basedOn w:val="DefaultParagraphFont"/>
    <w:link w:val="Heading3"/>
    <w:uiPriority w:val="9"/>
    <w:rsid w:val="000D5D3E"/>
    <w:rPr>
      <w:rFonts w:asciiTheme="majorHAnsi" w:eastAsiaTheme="majorEastAsia" w:hAnsiTheme="majorHAnsi" w:cstheme="majorBidi"/>
      <w:b/>
      <w:bCs/>
      <w:color w:val="4F81BD" w:themeColor="accent1"/>
      <w:sz w:val="20"/>
      <w:szCs w:val="20"/>
    </w:rPr>
  </w:style>
  <w:style w:type="paragraph" w:styleId="BalloonText">
    <w:name w:val="Balloon Text"/>
    <w:basedOn w:val="Normal"/>
    <w:link w:val="BalloonTextChar"/>
    <w:uiPriority w:val="99"/>
    <w:semiHidden/>
    <w:unhideWhenUsed/>
    <w:rsid w:val="000D5D3E"/>
    <w:rPr>
      <w:rFonts w:ascii="Tahoma" w:hAnsi="Tahoma" w:cs="Tahoma"/>
      <w:sz w:val="16"/>
      <w:szCs w:val="16"/>
    </w:rPr>
  </w:style>
  <w:style w:type="character" w:customStyle="1" w:styleId="BalloonTextChar">
    <w:name w:val="Balloon Text Char"/>
    <w:basedOn w:val="DefaultParagraphFont"/>
    <w:link w:val="BalloonText"/>
    <w:uiPriority w:val="99"/>
    <w:semiHidden/>
    <w:rsid w:val="000D5D3E"/>
    <w:rPr>
      <w:rFonts w:ascii="Tahoma" w:hAnsi="Tahoma" w:cs="Tahoma"/>
      <w:sz w:val="16"/>
      <w:szCs w:val="16"/>
    </w:rPr>
  </w:style>
  <w:style w:type="paragraph" w:styleId="BodyText">
    <w:name w:val="Body Text"/>
    <w:basedOn w:val="Normal"/>
    <w:link w:val="BodyTextChar"/>
    <w:uiPriority w:val="99"/>
    <w:unhideWhenUsed/>
    <w:rsid w:val="00E11744"/>
    <w:pPr>
      <w:spacing w:after="120"/>
    </w:pPr>
  </w:style>
  <w:style w:type="character" w:customStyle="1" w:styleId="BodyTextChar">
    <w:name w:val="Body Text Char"/>
    <w:basedOn w:val="DefaultParagraphFont"/>
    <w:link w:val="BodyText"/>
    <w:uiPriority w:val="99"/>
    <w:rsid w:val="00E11744"/>
    <w:rPr>
      <w:rFonts w:ascii="Times New Roman" w:eastAsia="MS Mincho" w:hAnsi="Times New Roman" w:cs="Times New Roman"/>
      <w:sz w:val="20"/>
      <w:szCs w:val="20"/>
    </w:rPr>
  </w:style>
  <w:style w:type="character" w:customStyle="1" w:styleId="Heading1Char">
    <w:name w:val="Heading 1 Char"/>
    <w:basedOn w:val="DefaultParagraphFont"/>
    <w:link w:val="Heading1"/>
    <w:uiPriority w:val="9"/>
    <w:rsid w:val="007A3A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3AE8"/>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7A3AE8"/>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unhideWhenUsed/>
    <w:rsid w:val="007A3AE8"/>
    <w:pPr>
      <w:spacing w:after="120"/>
      <w:ind w:left="360"/>
    </w:pPr>
  </w:style>
  <w:style w:type="character" w:customStyle="1" w:styleId="BodyTextIndentChar">
    <w:name w:val="Body Text Indent Char"/>
    <w:basedOn w:val="DefaultParagraphFont"/>
    <w:link w:val="BodyTextIndent"/>
    <w:uiPriority w:val="99"/>
    <w:rsid w:val="007A3AE8"/>
    <w:rPr>
      <w:rFonts w:ascii="Times New Roman" w:eastAsia="MS Mincho" w:hAnsi="Times New Roman" w:cs="Times New Roman"/>
      <w:sz w:val="20"/>
      <w:szCs w:val="20"/>
    </w:rPr>
  </w:style>
  <w:style w:type="paragraph" w:styleId="ListParagraph">
    <w:name w:val="List Paragraph"/>
    <w:basedOn w:val="Normal"/>
    <w:uiPriority w:val="34"/>
    <w:qFormat/>
    <w:rsid w:val="007A3AE8"/>
    <w:pPr>
      <w:ind w:left="720"/>
      <w:contextualSpacing/>
    </w:pPr>
  </w:style>
  <w:style w:type="character" w:styleId="Hyperlink">
    <w:name w:val="Hyperlink"/>
    <w:basedOn w:val="DefaultParagraphFont"/>
    <w:rsid w:val="007A3AE8"/>
    <w:rPr>
      <w:color w:val="0000FF"/>
      <w:u w:val="single"/>
    </w:rPr>
  </w:style>
  <w:style w:type="character" w:customStyle="1" w:styleId="isbn">
    <w:name w:val="isbn"/>
    <w:rsid w:val="008701D2"/>
  </w:style>
  <w:style w:type="character" w:customStyle="1" w:styleId="apple-style-span">
    <w:name w:val="apple-style-span"/>
    <w:rsid w:val="00B125E3"/>
  </w:style>
  <w:style w:type="paragraph" w:customStyle="1" w:styleId="Default">
    <w:name w:val="Default"/>
    <w:rsid w:val="00063C1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ekec@linnbento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nnbento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gif"/><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2066</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 Bleeker</cp:lastModifiedBy>
  <cp:revision>3</cp:revision>
  <cp:lastPrinted>2015-03-30T05:45:00Z</cp:lastPrinted>
  <dcterms:created xsi:type="dcterms:W3CDTF">2015-04-08T02:16:00Z</dcterms:created>
  <dcterms:modified xsi:type="dcterms:W3CDTF">2015-04-08T02:16:00Z</dcterms:modified>
</cp:coreProperties>
</file>