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Layout w:type="fixed"/>
        <w:tblCellMar>
          <w:left w:w="180" w:type="dxa"/>
          <w:right w:w="180" w:type="dxa"/>
        </w:tblCellMar>
        <w:tblLook w:val="0000" w:firstRow="0" w:lastRow="0" w:firstColumn="0" w:lastColumn="0" w:noHBand="0" w:noVBand="0"/>
      </w:tblPr>
      <w:tblGrid>
        <w:gridCol w:w="4410"/>
        <w:gridCol w:w="4950"/>
      </w:tblGrid>
      <w:tr w:rsidR="00F759D9" w:rsidRPr="00557A98" w14:paraId="02E279FA" w14:textId="77777777" w:rsidTr="6C89C72F">
        <w:trPr>
          <w:trHeight w:val="1247"/>
        </w:trPr>
        <w:tc>
          <w:tcPr>
            <w:tcW w:w="4410" w:type="dxa"/>
            <w:tcBorders>
              <w:top w:val="single" w:sz="8" w:space="0" w:color="auto"/>
              <w:left w:val="single" w:sz="8" w:space="0" w:color="auto"/>
              <w:bottom w:val="single" w:sz="8" w:space="0" w:color="auto"/>
              <w:right w:val="nil"/>
            </w:tcBorders>
          </w:tcPr>
          <w:p w14:paraId="1DFB1A49" w14:textId="263280E6" w:rsidR="00F759D9" w:rsidRDefault="6C89C72F" w:rsidP="6C89C72F">
            <w:pPr>
              <w:spacing w:line="276" w:lineRule="auto"/>
              <w:rPr>
                <w:rFonts w:eastAsia="Times New Roman"/>
                <w:color w:val="000000" w:themeColor="text1"/>
                <w:sz w:val="24"/>
                <w:szCs w:val="24"/>
              </w:rPr>
            </w:pPr>
            <w:r w:rsidRPr="6C89C72F">
              <w:rPr>
                <w:rFonts w:eastAsia="Times New Roman"/>
                <w:b/>
                <w:bCs/>
                <w:color w:val="000000" w:themeColor="text1"/>
                <w:sz w:val="24"/>
                <w:szCs w:val="24"/>
              </w:rPr>
              <w:t>CRN</w:t>
            </w:r>
            <w:r w:rsidRPr="6C89C72F">
              <w:rPr>
                <w:rFonts w:eastAsia="Times New Roman"/>
                <w:color w:val="000000" w:themeColor="text1"/>
                <w:sz w:val="24"/>
                <w:szCs w:val="24"/>
              </w:rPr>
              <w:t xml:space="preserve">: </w:t>
            </w:r>
            <w:r w:rsidR="000F498B">
              <w:rPr>
                <w:rFonts w:eastAsia="Times New Roman"/>
                <w:color w:val="000000" w:themeColor="text1"/>
                <w:sz w:val="24"/>
                <w:szCs w:val="24"/>
              </w:rPr>
              <w:t>30202</w:t>
            </w:r>
          </w:p>
          <w:p w14:paraId="3E1B1DF3" w14:textId="3A051D20" w:rsidR="00F759D9" w:rsidRDefault="6C89C72F" w:rsidP="6C89C72F">
            <w:pPr>
              <w:spacing w:line="276" w:lineRule="auto"/>
              <w:rPr>
                <w:sz w:val="24"/>
                <w:szCs w:val="24"/>
              </w:rPr>
            </w:pPr>
            <w:r w:rsidRPr="6C89C72F">
              <w:rPr>
                <w:b/>
                <w:bCs/>
                <w:sz w:val="24"/>
                <w:szCs w:val="24"/>
              </w:rPr>
              <w:t xml:space="preserve">Time: </w:t>
            </w:r>
            <w:r w:rsidRPr="6C89C72F">
              <w:rPr>
                <w:sz w:val="24"/>
                <w:szCs w:val="24"/>
              </w:rPr>
              <w:t>MW 6:00 p.m.-7:20 p.m.</w:t>
            </w:r>
          </w:p>
          <w:p w14:paraId="56233040" w14:textId="27CF49DE" w:rsidR="6C89C72F" w:rsidRDefault="6C89C72F" w:rsidP="6C89C72F">
            <w:pPr>
              <w:spacing w:line="276" w:lineRule="auto"/>
              <w:rPr>
                <w:sz w:val="24"/>
                <w:szCs w:val="24"/>
              </w:rPr>
            </w:pPr>
            <w:r w:rsidRPr="6C89C72F">
              <w:rPr>
                <w:b/>
                <w:bCs/>
                <w:sz w:val="24"/>
                <w:szCs w:val="24"/>
              </w:rPr>
              <w:t xml:space="preserve">Room: </w:t>
            </w:r>
            <w:r w:rsidRPr="6C89C72F">
              <w:rPr>
                <w:rFonts w:eastAsia="Times New Roman"/>
                <w:color w:val="000000" w:themeColor="text1"/>
                <w:sz w:val="24"/>
                <w:szCs w:val="24"/>
              </w:rPr>
              <w:t>BC 209</w:t>
            </w:r>
          </w:p>
          <w:p w14:paraId="65ACB50F" w14:textId="77777777" w:rsidR="00F759D9" w:rsidRDefault="00F759D9">
            <w:pPr>
              <w:spacing w:line="276" w:lineRule="auto"/>
              <w:rPr>
                <w:sz w:val="24"/>
                <w:szCs w:val="24"/>
              </w:rPr>
            </w:pPr>
            <w:proofErr w:type="spellStart"/>
            <w:r>
              <w:rPr>
                <w:b/>
                <w:bCs/>
                <w:sz w:val="24"/>
                <w:szCs w:val="24"/>
              </w:rPr>
              <w:t>Instr</w:t>
            </w:r>
            <w:proofErr w:type="spellEnd"/>
            <w:r>
              <w:rPr>
                <w:b/>
                <w:bCs/>
                <w:sz w:val="24"/>
                <w:szCs w:val="24"/>
              </w:rPr>
              <w:t xml:space="preserve">: </w:t>
            </w:r>
            <w:r>
              <w:rPr>
                <w:sz w:val="24"/>
                <w:szCs w:val="24"/>
              </w:rPr>
              <w:t xml:space="preserve">Adam Michaud  </w:t>
            </w:r>
          </w:p>
        </w:tc>
        <w:tc>
          <w:tcPr>
            <w:tcW w:w="4950" w:type="dxa"/>
            <w:tcBorders>
              <w:top w:val="single" w:sz="8" w:space="0" w:color="auto"/>
              <w:left w:val="nil"/>
              <w:bottom w:val="single" w:sz="8" w:space="0" w:color="auto"/>
              <w:right w:val="single" w:sz="8" w:space="0" w:color="auto"/>
            </w:tcBorders>
          </w:tcPr>
          <w:p w14:paraId="1AFCB140" w14:textId="77777777" w:rsidR="00F759D9" w:rsidRDefault="00F759D9">
            <w:pPr>
              <w:spacing w:line="276" w:lineRule="auto"/>
              <w:rPr>
                <w:sz w:val="24"/>
                <w:szCs w:val="24"/>
              </w:rPr>
            </w:pPr>
            <w:r>
              <w:rPr>
                <w:b/>
                <w:bCs/>
                <w:sz w:val="24"/>
                <w:szCs w:val="24"/>
              </w:rPr>
              <w:t xml:space="preserve">Email: </w:t>
            </w:r>
            <w:hyperlink r:id="rId8" w:history="1">
              <w:r>
                <w:rPr>
                  <w:rStyle w:val="Hyperlink"/>
                  <w:rFonts w:eastAsia="Times New Roman"/>
                  <w:bCs/>
                  <w:sz w:val="24"/>
                  <w:szCs w:val="24"/>
                </w:rPr>
                <w:t>michaua@linnbenton.edu</w:t>
              </w:r>
            </w:hyperlink>
            <w:r>
              <w:rPr>
                <w:sz w:val="24"/>
                <w:szCs w:val="24"/>
              </w:rPr>
              <w:t xml:space="preserve">  </w:t>
            </w:r>
          </w:p>
          <w:p w14:paraId="730E584E" w14:textId="4FCA1924" w:rsidR="6C89C72F" w:rsidRDefault="6C89C72F" w:rsidP="6C89C72F">
            <w:pPr>
              <w:spacing w:line="276" w:lineRule="auto"/>
              <w:rPr>
                <w:b/>
                <w:bCs/>
                <w:sz w:val="24"/>
                <w:szCs w:val="24"/>
              </w:rPr>
            </w:pPr>
            <w:r w:rsidRPr="6C89C72F">
              <w:rPr>
                <w:b/>
                <w:bCs/>
                <w:sz w:val="24"/>
                <w:szCs w:val="24"/>
              </w:rPr>
              <w:t>Phone: NA</w:t>
            </w:r>
          </w:p>
          <w:p w14:paraId="4D6309A2" w14:textId="425C6A3B" w:rsidR="6C89C72F" w:rsidRDefault="6C89C72F" w:rsidP="6C89C72F">
            <w:pPr>
              <w:spacing w:line="276" w:lineRule="auto"/>
              <w:rPr>
                <w:rFonts w:eastAsia="Times New Roman"/>
                <w:color w:val="000000" w:themeColor="text1"/>
                <w:sz w:val="24"/>
                <w:szCs w:val="24"/>
              </w:rPr>
            </w:pPr>
            <w:r w:rsidRPr="6C89C72F">
              <w:rPr>
                <w:b/>
                <w:bCs/>
                <w:sz w:val="24"/>
                <w:szCs w:val="24"/>
              </w:rPr>
              <w:t xml:space="preserve">Office: </w:t>
            </w:r>
            <w:r w:rsidRPr="6C89C72F">
              <w:rPr>
                <w:rFonts w:eastAsia="Times New Roman"/>
                <w:color w:val="000000" w:themeColor="text1"/>
                <w:sz w:val="24"/>
                <w:szCs w:val="24"/>
              </w:rPr>
              <w:t>BC 102-C</w:t>
            </w:r>
          </w:p>
          <w:p w14:paraId="487FF37E" w14:textId="09A9A4ED" w:rsidR="00F759D9" w:rsidRDefault="6C89C72F" w:rsidP="6C89C72F">
            <w:pPr>
              <w:spacing w:line="276" w:lineRule="auto"/>
              <w:rPr>
                <w:rFonts w:eastAsia="Times New Roman"/>
                <w:color w:val="000000" w:themeColor="text1"/>
                <w:sz w:val="24"/>
                <w:szCs w:val="24"/>
              </w:rPr>
            </w:pPr>
            <w:r w:rsidRPr="6C89C72F">
              <w:rPr>
                <w:b/>
                <w:bCs/>
                <w:sz w:val="24"/>
                <w:szCs w:val="24"/>
              </w:rPr>
              <w:t xml:space="preserve">Office Hours: </w:t>
            </w:r>
            <w:r w:rsidRPr="6C89C72F">
              <w:rPr>
                <w:sz w:val="24"/>
                <w:szCs w:val="24"/>
              </w:rPr>
              <w:t xml:space="preserve">  </w:t>
            </w:r>
            <w:r w:rsidRPr="6C89C72F">
              <w:rPr>
                <w:rFonts w:eastAsia="Times New Roman"/>
                <w:color w:val="000000" w:themeColor="text1"/>
                <w:sz w:val="24"/>
                <w:szCs w:val="24"/>
              </w:rPr>
              <w:t xml:space="preserve">MW 5-6 and by appointment   </w:t>
            </w:r>
          </w:p>
        </w:tc>
      </w:tr>
    </w:tbl>
    <w:p w14:paraId="6D98F056" w14:textId="77777777" w:rsidR="00D9611E" w:rsidRPr="00557A98" w:rsidRDefault="00D9611E">
      <w:pPr>
        <w:overflowPunct/>
        <w:rPr>
          <w:sz w:val="24"/>
          <w:szCs w:val="24"/>
        </w:rPr>
      </w:pPr>
    </w:p>
    <w:p w14:paraId="2A411D76" w14:textId="77777777" w:rsidR="00D9611E" w:rsidRPr="00557A98" w:rsidRDefault="002015B4">
      <w:pPr>
        <w:rPr>
          <w:b/>
          <w:bCs/>
          <w:sz w:val="24"/>
          <w:szCs w:val="24"/>
        </w:rPr>
      </w:pPr>
      <w:r w:rsidRPr="00557A98">
        <w:rPr>
          <w:b/>
          <w:bCs/>
          <w:sz w:val="24"/>
          <w:szCs w:val="24"/>
        </w:rPr>
        <w:t xml:space="preserve">Course Overview </w:t>
      </w:r>
    </w:p>
    <w:p w14:paraId="4BCF471E" w14:textId="77777777" w:rsidR="00D9611E" w:rsidRPr="00557A98" w:rsidRDefault="00D9611E">
      <w:pPr>
        <w:rPr>
          <w:sz w:val="24"/>
          <w:szCs w:val="24"/>
        </w:rPr>
      </w:pPr>
    </w:p>
    <w:p w14:paraId="1FF5512B" w14:textId="77777777" w:rsidR="00D9611E" w:rsidRPr="00557A98" w:rsidRDefault="002015B4">
      <w:pPr>
        <w:ind w:left="360"/>
        <w:rPr>
          <w:sz w:val="24"/>
          <w:szCs w:val="24"/>
        </w:rPr>
      </w:pPr>
      <w:r w:rsidRPr="00557A98">
        <w:rPr>
          <w:sz w:val="24"/>
          <w:szCs w:val="24"/>
        </w:rPr>
        <w:tab/>
        <w:t xml:space="preserve">The ability to articulate ideas, communicate </w:t>
      </w:r>
      <w:r w:rsidR="00EF196C" w:rsidRPr="00557A98">
        <w:rPr>
          <w:sz w:val="24"/>
          <w:szCs w:val="24"/>
        </w:rPr>
        <w:t>opinions</w:t>
      </w:r>
      <w:r w:rsidRPr="00557A98">
        <w:rPr>
          <w:sz w:val="24"/>
          <w:szCs w:val="24"/>
        </w:rPr>
        <w:t xml:space="preserve">, and share concerns is vital to participation in communal, academic, and civic discussions. To be effective whenever a person engages in such discussions, he or she </w:t>
      </w:r>
      <w:r w:rsidRPr="00557A98">
        <w:rPr>
          <w:i/>
          <w:iCs/>
          <w:sz w:val="24"/>
          <w:szCs w:val="24"/>
        </w:rPr>
        <w:t xml:space="preserve">must </w:t>
      </w:r>
      <w:r w:rsidRPr="00557A98">
        <w:rPr>
          <w:sz w:val="24"/>
          <w:szCs w:val="24"/>
        </w:rPr>
        <w:t xml:space="preserve">possess those literacy skills (the skills to read, write, and think critically) that enable him or her to </w:t>
      </w:r>
      <w:r w:rsidR="00EF196C" w:rsidRPr="00557A98">
        <w:rPr>
          <w:sz w:val="24"/>
          <w:szCs w:val="24"/>
        </w:rPr>
        <w:t>articulate their arguments in with logic and emotional nuance</w:t>
      </w:r>
      <w:r w:rsidRPr="00557A98">
        <w:rPr>
          <w:sz w:val="24"/>
          <w:szCs w:val="24"/>
        </w:rPr>
        <w:t xml:space="preserve">. </w:t>
      </w:r>
    </w:p>
    <w:p w14:paraId="03035271" w14:textId="77777777" w:rsidR="00D9611E" w:rsidRPr="00557A98" w:rsidRDefault="002015B4">
      <w:pPr>
        <w:ind w:left="360"/>
        <w:rPr>
          <w:sz w:val="24"/>
          <w:szCs w:val="24"/>
        </w:rPr>
      </w:pPr>
      <w:r w:rsidRPr="00557A98">
        <w:rPr>
          <w:sz w:val="24"/>
          <w:szCs w:val="24"/>
        </w:rPr>
        <w:tab/>
        <w:t>You already, of course, possess these skills</w:t>
      </w:r>
      <w:r w:rsidR="00EF196C" w:rsidRPr="00557A98">
        <w:rPr>
          <w:sz w:val="24"/>
          <w:szCs w:val="24"/>
        </w:rPr>
        <w:t xml:space="preserve"> to some degree</w:t>
      </w:r>
      <w:r w:rsidR="00557A98">
        <w:rPr>
          <w:sz w:val="24"/>
          <w:szCs w:val="24"/>
        </w:rPr>
        <w:t xml:space="preserve">. </w:t>
      </w:r>
      <w:r w:rsidRPr="00557A98">
        <w:rPr>
          <w:sz w:val="24"/>
          <w:szCs w:val="24"/>
        </w:rPr>
        <w:t>You are always speaking, listening, reading, and writing</w:t>
      </w:r>
      <w:r w:rsidR="00557A98">
        <w:rPr>
          <w:sz w:val="24"/>
          <w:szCs w:val="24"/>
        </w:rPr>
        <w:t xml:space="preserve">. </w:t>
      </w:r>
      <w:r w:rsidRPr="00557A98">
        <w:rPr>
          <w:sz w:val="24"/>
          <w:szCs w:val="24"/>
        </w:rPr>
        <w:t>Every</w:t>
      </w:r>
      <w:r w:rsidR="00EF196C" w:rsidRPr="00557A98">
        <w:rPr>
          <w:sz w:val="24"/>
          <w:szCs w:val="24"/>
        </w:rPr>
        <w:t xml:space="preserve"> </w:t>
      </w:r>
      <w:r w:rsidRPr="00557A98">
        <w:rPr>
          <w:sz w:val="24"/>
          <w:szCs w:val="24"/>
        </w:rPr>
        <w:t>day you communicate your ideas to various audiences made up of friends, family, community members, classmates, teachers, an</w:t>
      </w:r>
      <w:r w:rsidR="00EF196C" w:rsidRPr="00557A98">
        <w:rPr>
          <w:sz w:val="24"/>
          <w:szCs w:val="24"/>
        </w:rPr>
        <w:t>d work colleagues. In WR 121</w:t>
      </w:r>
      <w:r w:rsidRPr="00557A98">
        <w:rPr>
          <w:sz w:val="24"/>
          <w:szCs w:val="24"/>
        </w:rPr>
        <w:t xml:space="preserve"> this </w:t>
      </w:r>
      <w:r w:rsidR="00EF196C" w:rsidRPr="00557A98">
        <w:rPr>
          <w:sz w:val="24"/>
          <w:szCs w:val="24"/>
        </w:rPr>
        <w:t>term</w:t>
      </w:r>
      <w:r w:rsidRPr="00557A98">
        <w:rPr>
          <w:sz w:val="24"/>
          <w:szCs w:val="24"/>
        </w:rPr>
        <w:t>, you will further develop and fine-tune your literacy skills so that you are able to be as effective as possible whenever you enter a discussion and will be able to best communicate your ideas to an audience</w:t>
      </w:r>
      <w:r w:rsidR="00557A98">
        <w:rPr>
          <w:sz w:val="24"/>
          <w:szCs w:val="24"/>
        </w:rPr>
        <w:t xml:space="preserve">. </w:t>
      </w:r>
      <w:r w:rsidRPr="00557A98">
        <w:rPr>
          <w:sz w:val="24"/>
          <w:szCs w:val="24"/>
        </w:rPr>
        <w:t>What this course will give you is the opportunity to build on those literacy skills that you already have</w:t>
      </w:r>
      <w:r w:rsidR="00557A98">
        <w:rPr>
          <w:sz w:val="24"/>
          <w:szCs w:val="24"/>
        </w:rPr>
        <w:t xml:space="preserve">. </w:t>
      </w:r>
      <w:r w:rsidRPr="00557A98">
        <w:rPr>
          <w:sz w:val="24"/>
          <w:szCs w:val="24"/>
        </w:rPr>
        <w:t>It will also allow you to practice communicating your ideas and concerns, especially in terms of your writing</w:t>
      </w:r>
      <w:r w:rsidR="00557A98">
        <w:rPr>
          <w:sz w:val="24"/>
          <w:szCs w:val="24"/>
        </w:rPr>
        <w:t xml:space="preserve">. </w:t>
      </w:r>
    </w:p>
    <w:p w14:paraId="1E50CF29" w14:textId="77777777" w:rsidR="00D9611E" w:rsidRPr="00557A98" w:rsidRDefault="002015B4">
      <w:pPr>
        <w:ind w:left="360"/>
        <w:rPr>
          <w:sz w:val="24"/>
          <w:szCs w:val="24"/>
        </w:rPr>
      </w:pPr>
      <w:r w:rsidRPr="00557A98">
        <w:rPr>
          <w:sz w:val="24"/>
          <w:szCs w:val="24"/>
        </w:rPr>
        <w:tab/>
        <w:t xml:space="preserve">With a little bit of hard work, the skills you develop in </w:t>
      </w:r>
      <w:r w:rsidR="00EF196C" w:rsidRPr="00557A98">
        <w:rPr>
          <w:sz w:val="24"/>
          <w:szCs w:val="24"/>
        </w:rPr>
        <w:t>121</w:t>
      </w:r>
      <w:r w:rsidRPr="00557A98">
        <w:rPr>
          <w:sz w:val="24"/>
          <w:szCs w:val="24"/>
        </w:rPr>
        <w:t xml:space="preserve"> will serve you well throughout the course of your college career and beyond.</w:t>
      </w:r>
    </w:p>
    <w:p w14:paraId="3BCF7167" w14:textId="77777777" w:rsidR="00D9611E" w:rsidRPr="00557A98" w:rsidRDefault="00D9611E">
      <w:pPr>
        <w:ind w:left="360"/>
        <w:rPr>
          <w:sz w:val="24"/>
          <w:szCs w:val="24"/>
        </w:rPr>
      </w:pPr>
    </w:p>
    <w:p w14:paraId="07C31C21" w14:textId="77777777" w:rsidR="00D9611E" w:rsidRPr="00557A98" w:rsidRDefault="002015B4">
      <w:pPr>
        <w:rPr>
          <w:b/>
          <w:bCs/>
          <w:sz w:val="24"/>
          <w:szCs w:val="24"/>
        </w:rPr>
      </w:pPr>
      <w:r w:rsidRPr="00557A98">
        <w:rPr>
          <w:b/>
          <w:bCs/>
          <w:sz w:val="24"/>
          <w:szCs w:val="24"/>
        </w:rPr>
        <w:t>Course Description</w:t>
      </w:r>
    </w:p>
    <w:p w14:paraId="3CEAC28C" w14:textId="77777777" w:rsidR="00D9611E" w:rsidRPr="00557A98" w:rsidRDefault="00D9611E">
      <w:pPr>
        <w:ind w:left="360"/>
        <w:rPr>
          <w:b/>
          <w:bCs/>
          <w:sz w:val="24"/>
          <w:szCs w:val="24"/>
        </w:rPr>
      </w:pPr>
    </w:p>
    <w:p w14:paraId="0A343397" w14:textId="77777777" w:rsidR="00D9611E" w:rsidRPr="00557A98" w:rsidRDefault="002015B4">
      <w:pPr>
        <w:ind w:left="360"/>
        <w:rPr>
          <w:sz w:val="24"/>
          <w:szCs w:val="24"/>
        </w:rPr>
      </w:pPr>
      <w:r w:rsidRPr="00557A98">
        <w:rPr>
          <w:sz w:val="24"/>
          <w:szCs w:val="24"/>
        </w:rPr>
        <w:tab/>
        <w:t>Much of writing, and particularly writing well, has to do with thinking</w:t>
      </w:r>
      <w:r w:rsidR="00557A98">
        <w:rPr>
          <w:sz w:val="24"/>
          <w:szCs w:val="24"/>
        </w:rPr>
        <w:t xml:space="preserve">. </w:t>
      </w:r>
      <w:r w:rsidRPr="00557A98">
        <w:rPr>
          <w:sz w:val="24"/>
          <w:szCs w:val="24"/>
        </w:rPr>
        <w:t>By thinking I mean m</w:t>
      </w:r>
      <w:r w:rsidR="00EF196C" w:rsidRPr="00557A98">
        <w:rPr>
          <w:sz w:val="24"/>
          <w:szCs w:val="24"/>
        </w:rPr>
        <w:t>ore than just wondering what</w:t>
      </w:r>
      <w:r w:rsidRPr="00557A98">
        <w:rPr>
          <w:sz w:val="24"/>
          <w:szCs w:val="24"/>
        </w:rPr>
        <w:t xml:space="preserve"> </w:t>
      </w:r>
      <w:r w:rsidR="00EF196C" w:rsidRPr="00557A98">
        <w:rPr>
          <w:sz w:val="24"/>
          <w:szCs w:val="24"/>
        </w:rPr>
        <w:t>to have for supper; I mean</w:t>
      </w:r>
      <w:r w:rsidRPr="00557A98">
        <w:rPr>
          <w:sz w:val="24"/>
          <w:szCs w:val="24"/>
        </w:rPr>
        <w:t xml:space="preserve"> actively analyzi</w:t>
      </w:r>
      <w:r w:rsidR="00EF196C" w:rsidRPr="00557A98">
        <w:rPr>
          <w:sz w:val="24"/>
          <w:szCs w:val="24"/>
        </w:rPr>
        <w:t>ng information in all its forms</w:t>
      </w:r>
      <w:r w:rsidRPr="00557A98">
        <w:rPr>
          <w:sz w:val="24"/>
          <w:szCs w:val="24"/>
        </w:rPr>
        <w:t xml:space="preserve"> and processing it to find meaning in the world in which we live</w:t>
      </w:r>
      <w:r w:rsidR="00557A98">
        <w:rPr>
          <w:sz w:val="24"/>
          <w:szCs w:val="24"/>
        </w:rPr>
        <w:t xml:space="preserve">. </w:t>
      </w:r>
      <w:r w:rsidRPr="00557A98">
        <w:rPr>
          <w:sz w:val="24"/>
          <w:szCs w:val="24"/>
        </w:rPr>
        <w:t xml:space="preserve">In this section of </w:t>
      </w:r>
      <w:r w:rsidR="00EF196C" w:rsidRPr="00557A98">
        <w:rPr>
          <w:sz w:val="24"/>
          <w:szCs w:val="24"/>
        </w:rPr>
        <w:t>121</w:t>
      </w:r>
      <w:r w:rsidRPr="00557A98">
        <w:rPr>
          <w:sz w:val="24"/>
          <w:szCs w:val="24"/>
        </w:rPr>
        <w:t>, we will make a concerted effort to go beyond the snap judgments we make every</w:t>
      </w:r>
      <w:r w:rsidR="00EF196C" w:rsidRPr="00557A98">
        <w:rPr>
          <w:sz w:val="24"/>
          <w:szCs w:val="24"/>
        </w:rPr>
        <w:t xml:space="preserve"> </w:t>
      </w:r>
      <w:r w:rsidRPr="00557A98">
        <w:rPr>
          <w:sz w:val="24"/>
          <w:szCs w:val="24"/>
        </w:rPr>
        <w:t xml:space="preserve">day, and </w:t>
      </w:r>
      <w:r w:rsidRPr="00557A98">
        <w:rPr>
          <w:i/>
          <w:iCs/>
          <w:sz w:val="24"/>
          <w:szCs w:val="24"/>
        </w:rPr>
        <w:t xml:space="preserve">really </w:t>
      </w:r>
      <w:r w:rsidRPr="00557A98">
        <w:rPr>
          <w:sz w:val="24"/>
          <w:szCs w:val="24"/>
        </w:rPr>
        <w:t>think about the world at large, the community in which we l</w:t>
      </w:r>
      <w:r w:rsidR="00EF196C" w:rsidRPr="00557A98">
        <w:rPr>
          <w:sz w:val="24"/>
          <w:szCs w:val="24"/>
        </w:rPr>
        <w:t>ive and about ourselves</w:t>
      </w:r>
      <w:r w:rsidR="00557A98">
        <w:rPr>
          <w:sz w:val="24"/>
          <w:szCs w:val="24"/>
        </w:rPr>
        <w:t xml:space="preserve">. </w:t>
      </w:r>
      <w:r w:rsidR="00EF196C" w:rsidRPr="00557A98">
        <w:rPr>
          <w:sz w:val="24"/>
          <w:szCs w:val="24"/>
        </w:rPr>
        <w:t>More t</w:t>
      </w:r>
      <w:r w:rsidRPr="00557A98">
        <w:rPr>
          <w:sz w:val="24"/>
          <w:szCs w:val="24"/>
        </w:rPr>
        <w:t xml:space="preserve">han likely I will, at times, ask you to step outside of your comfort zone, and try to see the “other” side of an argument. I will also ask you to challenge the assumptions, and perhaps even </w:t>
      </w:r>
      <w:r w:rsidR="00EF196C" w:rsidRPr="00557A98">
        <w:rPr>
          <w:sz w:val="24"/>
          <w:szCs w:val="24"/>
        </w:rPr>
        <w:t xml:space="preserve">the </w:t>
      </w:r>
      <w:r w:rsidRPr="00557A98">
        <w:rPr>
          <w:sz w:val="24"/>
          <w:szCs w:val="24"/>
        </w:rPr>
        <w:t>values, you already have</w:t>
      </w:r>
      <w:r w:rsidR="00557A98">
        <w:rPr>
          <w:sz w:val="24"/>
          <w:szCs w:val="24"/>
        </w:rPr>
        <w:t xml:space="preserve">. </w:t>
      </w:r>
      <w:r w:rsidRPr="00557A98">
        <w:rPr>
          <w:sz w:val="24"/>
          <w:szCs w:val="24"/>
        </w:rPr>
        <w:t>My goal is not to change your opinions, but to engage you in the kinds of thinking that lead to thoughtful, active participation in your own life</w:t>
      </w:r>
      <w:r w:rsidR="00557A98">
        <w:rPr>
          <w:sz w:val="24"/>
          <w:szCs w:val="24"/>
        </w:rPr>
        <w:t xml:space="preserve">. </w:t>
      </w:r>
      <w:r w:rsidRPr="00557A98">
        <w:rPr>
          <w:sz w:val="24"/>
          <w:szCs w:val="24"/>
        </w:rPr>
        <w:t>If you walk out of class with a stronger, deeper-rooted understanding of what you hold to be true, then I will consider the class to be a success</w:t>
      </w:r>
      <w:r w:rsidR="00557A98">
        <w:rPr>
          <w:sz w:val="24"/>
          <w:szCs w:val="24"/>
        </w:rPr>
        <w:t xml:space="preserve">. </w:t>
      </w:r>
    </w:p>
    <w:p w14:paraId="497493DD" w14:textId="77777777" w:rsidR="00D9611E" w:rsidRPr="00557A98" w:rsidRDefault="002015B4">
      <w:pPr>
        <w:ind w:left="360"/>
        <w:rPr>
          <w:sz w:val="24"/>
          <w:szCs w:val="24"/>
        </w:rPr>
      </w:pPr>
      <w:r w:rsidRPr="00557A98">
        <w:rPr>
          <w:sz w:val="24"/>
          <w:szCs w:val="24"/>
        </w:rPr>
        <w:tab/>
        <w:t>We may touch on such topics as Race, Gender, Sexuality, P</w:t>
      </w:r>
      <w:r w:rsidR="000A6E4F">
        <w:rPr>
          <w:sz w:val="24"/>
          <w:szCs w:val="24"/>
        </w:rPr>
        <w:t>overty, Obesity, Culture</w:t>
      </w:r>
      <w:r w:rsidRPr="00557A98">
        <w:rPr>
          <w:sz w:val="24"/>
          <w:szCs w:val="24"/>
        </w:rPr>
        <w:t>, Morality, and Ethics, just to name a few</w:t>
      </w:r>
      <w:r w:rsidR="00557A98">
        <w:rPr>
          <w:sz w:val="24"/>
          <w:szCs w:val="24"/>
        </w:rPr>
        <w:t xml:space="preserve">. </w:t>
      </w:r>
      <w:r w:rsidRPr="00557A98">
        <w:rPr>
          <w:sz w:val="24"/>
          <w:szCs w:val="24"/>
        </w:rPr>
        <w:t>As a class, I hope to have active discussions that will be supplemented by readings, film, music, current headlines, and just about anything else that seems appropriate to work into the class.</w:t>
      </w:r>
    </w:p>
    <w:p w14:paraId="3F6A6EAE" w14:textId="77777777" w:rsidR="00D9611E" w:rsidRPr="00557A98" w:rsidRDefault="002015B4">
      <w:pPr>
        <w:ind w:left="360"/>
        <w:rPr>
          <w:sz w:val="24"/>
          <w:szCs w:val="24"/>
        </w:rPr>
      </w:pPr>
      <w:r w:rsidRPr="00557A98">
        <w:rPr>
          <w:sz w:val="24"/>
          <w:szCs w:val="24"/>
        </w:rPr>
        <w:tab/>
        <w:t xml:space="preserve">Of course, since this is the first of </w:t>
      </w:r>
      <w:r w:rsidR="00EF196C" w:rsidRPr="00557A98">
        <w:rPr>
          <w:sz w:val="24"/>
          <w:szCs w:val="24"/>
        </w:rPr>
        <w:t>many</w:t>
      </w:r>
      <w:r w:rsidRPr="00557A98">
        <w:rPr>
          <w:sz w:val="24"/>
          <w:szCs w:val="24"/>
        </w:rPr>
        <w:t xml:space="preserve"> writing-intensive courses required </w:t>
      </w:r>
      <w:r w:rsidR="00EF196C" w:rsidRPr="00557A98">
        <w:rPr>
          <w:sz w:val="24"/>
          <w:szCs w:val="24"/>
        </w:rPr>
        <w:t>by colleges across the country</w:t>
      </w:r>
      <w:r w:rsidRPr="00557A98">
        <w:rPr>
          <w:sz w:val="24"/>
          <w:szCs w:val="24"/>
        </w:rPr>
        <w:t>, substantial time will be dedicated to the act of writing, whether in the form of free writing, practice exercises, in-class draft work, or major assignments</w:t>
      </w:r>
      <w:r w:rsidR="00557A98">
        <w:rPr>
          <w:sz w:val="24"/>
          <w:szCs w:val="24"/>
        </w:rPr>
        <w:t xml:space="preserve">. </w:t>
      </w:r>
      <w:r w:rsidRPr="00557A98">
        <w:rPr>
          <w:sz w:val="24"/>
          <w:szCs w:val="24"/>
        </w:rPr>
        <w:t xml:space="preserve">Therefore, in addition to talking about “what” a piece of writing says, we </w:t>
      </w:r>
      <w:r w:rsidRPr="00557A98">
        <w:rPr>
          <w:sz w:val="24"/>
          <w:szCs w:val="24"/>
        </w:rPr>
        <w:lastRenderedPageBreak/>
        <w:t>will also think about, analyze and discuss “how” it was written</w:t>
      </w:r>
      <w:r w:rsidR="00557A98">
        <w:rPr>
          <w:sz w:val="24"/>
          <w:szCs w:val="24"/>
        </w:rPr>
        <w:t xml:space="preserve">. </w:t>
      </w:r>
    </w:p>
    <w:p w14:paraId="44986D39" w14:textId="77777777" w:rsidR="00D9611E" w:rsidRPr="00557A98" w:rsidRDefault="002015B4">
      <w:pPr>
        <w:ind w:left="360"/>
        <w:rPr>
          <w:sz w:val="24"/>
          <w:szCs w:val="24"/>
        </w:rPr>
      </w:pPr>
      <w:r w:rsidRPr="00557A98">
        <w:rPr>
          <w:sz w:val="24"/>
          <w:szCs w:val="24"/>
        </w:rPr>
        <w:tab/>
        <w:t>Obviously, we will also touch on issues of writing mechanics</w:t>
      </w:r>
      <w:r w:rsidR="00557A98">
        <w:rPr>
          <w:sz w:val="24"/>
          <w:szCs w:val="24"/>
        </w:rPr>
        <w:t xml:space="preserve">. </w:t>
      </w:r>
      <w:r w:rsidRPr="00557A98">
        <w:rPr>
          <w:sz w:val="24"/>
          <w:szCs w:val="24"/>
        </w:rPr>
        <w:t>Howeve</w:t>
      </w:r>
      <w:r w:rsidR="00EF196C" w:rsidRPr="00557A98">
        <w:rPr>
          <w:sz w:val="24"/>
          <w:szCs w:val="24"/>
        </w:rPr>
        <w:t xml:space="preserve">r, this is not a grammar class. </w:t>
      </w:r>
      <w:r w:rsidRPr="00557A98">
        <w:rPr>
          <w:sz w:val="24"/>
          <w:szCs w:val="24"/>
        </w:rPr>
        <w:t>Issues of grammar will be covered based on the class’s overall need</w:t>
      </w:r>
      <w:r w:rsidR="00557A98">
        <w:rPr>
          <w:sz w:val="24"/>
          <w:szCs w:val="24"/>
        </w:rPr>
        <w:t xml:space="preserve">. </w:t>
      </w:r>
      <w:r w:rsidRPr="00557A98">
        <w:rPr>
          <w:sz w:val="24"/>
          <w:szCs w:val="24"/>
        </w:rPr>
        <w:t>As always, I will be happy to work with anyone one-on-one.</w:t>
      </w:r>
    </w:p>
    <w:p w14:paraId="53D0A153" w14:textId="77777777" w:rsidR="00D9611E" w:rsidRPr="00557A98" w:rsidRDefault="00D9611E">
      <w:pPr>
        <w:rPr>
          <w:b/>
          <w:bCs/>
          <w:sz w:val="24"/>
          <w:szCs w:val="24"/>
        </w:rPr>
      </w:pPr>
    </w:p>
    <w:p w14:paraId="6025541E" w14:textId="77777777" w:rsidR="00345EDF" w:rsidRPr="00557A98" w:rsidRDefault="00345EDF" w:rsidP="00345EDF">
      <w:pPr>
        <w:rPr>
          <w:sz w:val="24"/>
          <w:szCs w:val="24"/>
        </w:rPr>
      </w:pPr>
      <w:r w:rsidRPr="00557A98">
        <w:rPr>
          <w:b/>
          <w:sz w:val="24"/>
          <w:szCs w:val="24"/>
        </w:rPr>
        <w:t>Learning Outcomes for WR 121:</w:t>
      </w:r>
    </w:p>
    <w:p w14:paraId="258E7AB5" w14:textId="77777777" w:rsidR="00345EDF" w:rsidRPr="00557A98" w:rsidRDefault="00345EDF" w:rsidP="00345EDF">
      <w:pPr>
        <w:pStyle w:val="ListParagraph"/>
        <w:numPr>
          <w:ilvl w:val="0"/>
          <w:numId w:val="17"/>
        </w:numPr>
        <w:spacing w:after="0" w:line="240" w:lineRule="auto"/>
        <w:rPr>
          <w:rFonts w:ascii="Times New Roman" w:hAnsi="Times New Roman"/>
          <w:sz w:val="24"/>
          <w:szCs w:val="24"/>
        </w:rPr>
      </w:pPr>
      <w:r w:rsidRPr="00557A98">
        <w:rPr>
          <w:rFonts w:ascii="Times New Roman" w:hAnsi="Times New Roman"/>
          <w:sz w:val="24"/>
          <w:szCs w:val="24"/>
        </w:rPr>
        <w:t>Analyze the rhetorical needs (audiences, purpose, and subject) of a variety of academic and practical writing assignments.</w:t>
      </w:r>
    </w:p>
    <w:p w14:paraId="0FA58CF7" w14:textId="77777777" w:rsidR="00345EDF" w:rsidRPr="00557A98" w:rsidRDefault="00345EDF" w:rsidP="00345EDF">
      <w:pPr>
        <w:pStyle w:val="ListParagraph"/>
        <w:numPr>
          <w:ilvl w:val="0"/>
          <w:numId w:val="17"/>
        </w:numPr>
        <w:spacing w:after="0" w:line="240" w:lineRule="auto"/>
        <w:rPr>
          <w:rFonts w:ascii="Times New Roman" w:hAnsi="Times New Roman"/>
          <w:sz w:val="24"/>
          <w:szCs w:val="24"/>
        </w:rPr>
      </w:pPr>
      <w:r w:rsidRPr="00557A98">
        <w:rPr>
          <w:rFonts w:ascii="Times New Roman" w:hAnsi="Times New Roman"/>
          <w:sz w:val="24"/>
          <w:szCs w:val="24"/>
        </w:rPr>
        <w:t>Apply appropriate levels of critical thinking strategies (knowledge, comprehension, application, analysis, synthesis, evaluation) in response to the rhetorical needs of an assignment.</w:t>
      </w:r>
    </w:p>
    <w:p w14:paraId="449F1D98" w14:textId="77777777" w:rsidR="00345EDF" w:rsidRPr="00557A98" w:rsidRDefault="00345EDF" w:rsidP="00345EDF">
      <w:pPr>
        <w:pStyle w:val="ListParagraph"/>
        <w:numPr>
          <w:ilvl w:val="0"/>
          <w:numId w:val="17"/>
        </w:numPr>
        <w:spacing w:after="0" w:line="240" w:lineRule="auto"/>
        <w:rPr>
          <w:rFonts w:ascii="Times New Roman" w:hAnsi="Times New Roman"/>
          <w:sz w:val="24"/>
          <w:szCs w:val="24"/>
        </w:rPr>
      </w:pPr>
      <w:r w:rsidRPr="00557A98">
        <w:rPr>
          <w:rFonts w:ascii="Times New Roman" w:hAnsi="Times New Roman"/>
          <w:sz w:val="24"/>
          <w:szCs w:val="24"/>
        </w:rPr>
        <w:t>Implement appropriate rhetorical elements and organization (introduction, thesis, development, and support, rebuttal, visuals, narration, conclusion, etc.) in response to the rhetorical needs of an assignment.</w:t>
      </w:r>
    </w:p>
    <w:p w14:paraId="2BD3DFAA" w14:textId="77777777" w:rsidR="00345EDF" w:rsidRPr="00557A98" w:rsidRDefault="00345EDF" w:rsidP="00345EDF">
      <w:pPr>
        <w:pStyle w:val="ListParagraph"/>
        <w:numPr>
          <w:ilvl w:val="0"/>
          <w:numId w:val="17"/>
        </w:numPr>
        <w:spacing w:after="0" w:line="240" w:lineRule="auto"/>
        <w:rPr>
          <w:rFonts w:ascii="Times New Roman" w:hAnsi="Times New Roman"/>
          <w:sz w:val="24"/>
          <w:szCs w:val="24"/>
        </w:rPr>
      </w:pPr>
      <w:r w:rsidRPr="00557A98">
        <w:rPr>
          <w:rFonts w:ascii="Times New Roman" w:hAnsi="Times New Roman"/>
          <w:sz w:val="24"/>
          <w:szCs w:val="24"/>
        </w:rPr>
        <w:t>Locate, evaluate, and integrate high-quality information and opinion in response to the rhetorical needs of an assignment.</w:t>
      </w:r>
    </w:p>
    <w:p w14:paraId="79FC1F47" w14:textId="77777777" w:rsidR="00345EDF" w:rsidRPr="00557A98" w:rsidRDefault="00345EDF" w:rsidP="00345EDF">
      <w:pPr>
        <w:pStyle w:val="ListParagraph"/>
        <w:numPr>
          <w:ilvl w:val="0"/>
          <w:numId w:val="17"/>
        </w:numPr>
        <w:spacing w:after="0" w:line="240" w:lineRule="auto"/>
        <w:rPr>
          <w:rFonts w:ascii="Times New Roman" w:hAnsi="Times New Roman"/>
          <w:sz w:val="24"/>
          <w:szCs w:val="24"/>
        </w:rPr>
      </w:pPr>
      <w:r w:rsidRPr="00557A98">
        <w:rPr>
          <w:rFonts w:ascii="Times New Roman" w:hAnsi="Times New Roman"/>
          <w:sz w:val="24"/>
          <w:szCs w:val="24"/>
        </w:rPr>
        <w:t>Craft sentences and paragraphs that communicate their ideas clearly and effectively, using words, sentences patterns, and writing conventions to make your writing clear, credible, and persuasive.</w:t>
      </w:r>
    </w:p>
    <w:p w14:paraId="6737AFC6" w14:textId="77777777" w:rsidR="00345EDF" w:rsidRPr="00557A98" w:rsidRDefault="00345EDF" w:rsidP="00345EDF">
      <w:pPr>
        <w:rPr>
          <w:b/>
          <w:sz w:val="24"/>
          <w:szCs w:val="24"/>
        </w:rPr>
      </w:pPr>
    </w:p>
    <w:p w14:paraId="3D925FE8" w14:textId="77777777" w:rsidR="00345EDF" w:rsidRPr="00557A98" w:rsidRDefault="00345EDF" w:rsidP="00345EDF">
      <w:pPr>
        <w:rPr>
          <w:b/>
          <w:sz w:val="24"/>
          <w:szCs w:val="24"/>
        </w:rPr>
      </w:pPr>
      <w:r w:rsidRPr="00557A98">
        <w:rPr>
          <w:b/>
          <w:sz w:val="24"/>
          <w:szCs w:val="24"/>
        </w:rPr>
        <w:t>Objectives for WR 121:</w:t>
      </w:r>
    </w:p>
    <w:p w14:paraId="772990A8" w14:textId="77777777" w:rsidR="00345EDF"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Write with confidence</w:t>
      </w:r>
    </w:p>
    <w:p w14:paraId="5DEBD96A" w14:textId="77777777" w:rsidR="00345EDF"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Write about what matters to you</w:t>
      </w:r>
    </w:p>
    <w:p w14:paraId="032F11E0" w14:textId="77777777" w:rsidR="00345EDF"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Discover, develop, and use your own best reading and writing processes.</w:t>
      </w:r>
    </w:p>
    <w:p w14:paraId="42F07B73" w14:textId="77777777" w:rsidR="00345EDF"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Work on writing projects both collaboratively and independently.</w:t>
      </w:r>
    </w:p>
    <w:p w14:paraId="2319EC44" w14:textId="77777777" w:rsidR="00345EDF"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Organize and write a well-structured and effective persuasive essay.</w:t>
      </w:r>
    </w:p>
    <w:p w14:paraId="219AAAA7" w14:textId="77777777" w:rsidR="00345EDF"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Analyze a subject, research a topic, develop an argument, and write an essay presenting your views.</w:t>
      </w:r>
    </w:p>
    <w:p w14:paraId="742C3B63" w14:textId="77777777" w:rsidR="00345EDF"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 xml:space="preserve">Write for specific audiences and purposes using accepted conventions </w:t>
      </w:r>
    </w:p>
    <w:p w14:paraId="1F1D88A6" w14:textId="77777777" w:rsidR="00D9611E" w:rsidRPr="00557A98" w:rsidRDefault="00345EDF" w:rsidP="00345EDF">
      <w:pPr>
        <w:pStyle w:val="ListParagraph"/>
        <w:numPr>
          <w:ilvl w:val="0"/>
          <w:numId w:val="18"/>
        </w:numPr>
        <w:spacing w:after="0" w:line="240" w:lineRule="auto"/>
        <w:rPr>
          <w:rFonts w:ascii="Times New Roman" w:hAnsi="Times New Roman"/>
          <w:sz w:val="24"/>
          <w:szCs w:val="24"/>
        </w:rPr>
      </w:pPr>
      <w:r w:rsidRPr="00557A98">
        <w:rPr>
          <w:rFonts w:ascii="Times New Roman" w:hAnsi="Times New Roman"/>
          <w:sz w:val="24"/>
          <w:szCs w:val="24"/>
        </w:rPr>
        <w:t>Clearly and effectively express your ideas.</w:t>
      </w:r>
    </w:p>
    <w:p w14:paraId="22872622" w14:textId="77777777" w:rsidR="00D9611E" w:rsidRPr="00557A98" w:rsidRDefault="00D9611E">
      <w:pPr>
        <w:ind w:left="360"/>
        <w:rPr>
          <w:sz w:val="24"/>
          <w:szCs w:val="24"/>
        </w:rPr>
      </w:pPr>
    </w:p>
    <w:p w14:paraId="1B613C87" w14:textId="77777777" w:rsidR="00557A98" w:rsidRPr="00557A98" w:rsidRDefault="00557A98" w:rsidP="00557A98">
      <w:pPr>
        <w:rPr>
          <w:b/>
          <w:bCs/>
          <w:sz w:val="24"/>
          <w:szCs w:val="24"/>
        </w:rPr>
      </w:pPr>
      <w:r w:rsidRPr="00557A98">
        <w:rPr>
          <w:b/>
          <w:bCs/>
          <w:sz w:val="24"/>
          <w:szCs w:val="24"/>
        </w:rPr>
        <w:t>Required Texts &amp; Materials</w:t>
      </w:r>
    </w:p>
    <w:p w14:paraId="39151F02" w14:textId="77777777" w:rsidR="00557A98" w:rsidRPr="00557A98" w:rsidRDefault="00557A98" w:rsidP="00557A98">
      <w:pPr>
        <w:rPr>
          <w:b/>
          <w:bCs/>
          <w:sz w:val="24"/>
          <w:szCs w:val="24"/>
          <w:u w:val="single"/>
        </w:rPr>
      </w:pPr>
    </w:p>
    <w:p w14:paraId="331B2DE8" w14:textId="77777777" w:rsidR="00557A98" w:rsidRPr="00557A98" w:rsidRDefault="00557A98" w:rsidP="00557A98">
      <w:pPr>
        <w:ind w:left="360"/>
        <w:rPr>
          <w:sz w:val="24"/>
          <w:szCs w:val="24"/>
        </w:rPr>
      </w:pPr>
      <w:r w:rsidRPr="00557A98">
        <w:rPr>
          <w:sz w:val="24"/>
          <w:szCs w:val="24"/>
        </w:rPr>
        <w:t>The following books are required and should be available at the LBCC book Store</w:t>
      </w:r>
    </w:p>
    <w:p w14:paraId="3277A258" w14:textId="77777777" w:rsidR="00557A98" w:rsidRPr="00557A98" w:rsidRDefault="00557A98" w:rsidP="00557A98">
      <w:pPr>
        <w:ind w:left="360"/>
        <w:rPr>
          <w:sz w:val="24"/>
          <w:szCs w:val="24"/>
        </w:rPr>
      </w:pPr>
    </w:p>
    <w:p w14:paraId="59FDD415" w14:textId="77777777" w:rsidR="00557A98" w:rsidRPr="00557A98" w:rsidRDefault="00557A98" w:rsidP="00557A98">
      <w:pPr>
        <w:pStyle w:val="ListParagraph"/>
        <w:numPr>
          <w:ilvl w:val="0"/>
          <w:numId w:val="10"/>
        </w:numPr>
        <w:tabs>
          <w:tab w:val="left" w:pos="720"/>
        </w:tabs>
        <w:spacing w:after="0" w:line="240" w:lineRule="auto"/>
        <w:rPr>
          <w:rFonts w:ascii="Times New Roman" w:hAnsi="Times New Roman"/>
          <w:i/>
          <w:iCs/>
          <w:sz w:val="24"/>
          <w:szCs w:val="24"/>
        </w:rPr>
      </w:pPr>
      <w:r w:rsidRPr="00557A98">
        <w:rPr>
          <w:rFonts w:ascii="Times New Roman" w:hAnsi="Times New Roman"/>
          <w:i/>
          <w:sz w:val="24"/>
          <w:szCs w:val="24"/>
        </w:rPr>
        <w:t>They Say, I Say with Reading</w:t>
      </w:r>
      <w:r w:rsidR="00A46E68">
        <w:rPr>
          <w:rFonts w:ascii="Times New Roman" w:hAnsi="Times New Roman"/>
          <w:i/>
          <w:sz w:val="24"/>
          <w:szCs w:val="24"/>
        </w:rPr>
        <w:t xml:space="preserve"> 3</w:t>
      </w:r>
      <w:r w:rsidR="00A46E68" w:rsidRPr="00A46E68">
        <w:rPr>
          <w:rFonts w:ascii="Times New Roman" w:hAnsi="Times New Roman"/>
          <w:i/>
          <w:sz w:val="24"/>
          <w:szCs w:val="24"/>
          <w:vertAlign w:val="superscript"/>
        </w:rPr>
        <w:t>rd</w:t>
      </w:r>
      <w:r w:rsidR="00A46E68">
        <w:rPr>
          <w:rFonts w:ascii="Times New Roman" w:hAnsi="Times New Roman"/>
          <w:i/>
          <w:sz w:val="24"/>
          <w:szCs w:val="24"/>
        </w:rPr>
        <w:t xml:space="preserve"> Edition</w:t>
      </w:r>
      <w:r w:rsidRPr="00557A98">
        <w:rPr>
          <w:rFonts w:ascii="Times New Roman" w:hAnsi="Times New Roman"/>
          <w:sz w:val="24"/>
          <w:szCs w:val="24"/>
        </w:rPr>
        <w:t xml:space="preserve"> by </w:t>
      </w:r>
      <w:proofErr w:type="spellStart"/>
      <w:r w:rsidRPr="00557A98">
        <w:rPr>
          <w:rFonts w:ascii="Times New Roman" w:hAnsi="Times New Roman"/>
          <w:sz w:val="24"/>
          <w:szCs w:val="24"/>
        </w:rPr>
        <w:t>Birkenstein</w:t>
      </w:r>
      <w:proofErr w:type="spellEnd"/>
      <w:r w:rsidRPr="00557A98">
        <w:rPr>
          <w:rFonts w:ascii="Times New Roman" w:hAnsi="Times New Roman"/>
          <w:sz w:val="24"/>
          <w:szCs w:val="24"/>
        </w:rPr>
        <w:t xml:space="preserve"> and Graff (Norton).</w:t>
      </w:r>
    </w:p>
    <w:p w14:paraId="1F4ABE20" w14:textId="77777777" w:rsidR="00557A98" w:rsidRPr="00557A98" w:rsidRDefault="00557A98" w:rsidP="00557A98">
      <w:pPr>
        <w:pStyle w:val="ListParagraph"/>
        <w:numPr>
          <w:ilvl w:val="0"/>
          <w:numId w:val="10"/>
        </w:numPr>
        <w:tabs>
          <w:tab w:val="left" w:pos="720"/>
        </w:tabs>
        <w:spacing w:after="0" w:line="240" w:lineRule="auto"/>
        <w:rPr>
          <w:rFonts w:ascii="Times New Roman" w:hAnsi="Times New Roman"/>
          <w:i/>
          <w:iCs/>
          <w:sz w:val="24"/>
          <w:szCs w:val="24"/>
        </w:rPr>
      </w:pPr>
      <w:r w:rsidRPr="00557A98">
        <w:rPr>
          <w:rFonts w:ascii="Times New Roman" w:hAnsi="Times New Roman"/>
          <w:sz w:val="24"/>
          <w:szCs w:val="24"/>
        </w:rPr>
        <w:t xml:space="preserve">Highlighters: Orange, Pink, Green, Blue. (Please have these 4 colors at least) </w:t>
      </w:r>
    </w:p>
    <w:p w14:paraId="72B2DBD3" w14:textId="77777777" w:rsidR="00A52EF5" w:rsidRDefault="00557A98" w:rsidP="00A52EF5">
      <w:pPr>
        <w:pStyle w:val="ListParagraph"/>
        <w:numPr>
          <w:ilvl w:val="0"/>
          <w:numId w:val="10"/>
        </w:numPr>
        <w:tabs>
          <w:tab w:val="left" w:pos="720"/>
        </w:tabs>
        <w:spacing w:after="0" w:line="240" w:lineRule="auto"/>
        <w:rPr>
          <w:rFonts w:ascii="Times New Roman" w:hAnsi="Times New Roman"/>
          <w:sz w:val="24"/>
          <w:szCs w:val="24"/>
        </w:rPr>
      </w:pPr>
      <w:r w:rsidRPr="00A52EF5">
        <w:rPr>
          <w:rFonts w:ascii="Times New Roman" w:hAnsi="Times New Roman"/>
          <w:sz w:val="24"/>
          <w:szCs w:val="24"/>
        </w:rPr>
        <w:t>Suggested: A high quality style guide. Bedford St Martin makes several</w:t>
      </w:r>
      <w:r w:rsidR="00A52EF5">
        <w:rPr>
          <w:rFonts w:ascii="Times New Roman" w:hAnsi="Times New Roman"/>
          <w:sz w:val="24"/>
          <w:szCs w:val="24"/>
        </w:rPr>
        <w:t>.</w:t>
      </w:r>
    </w:p>
    <w:p w14:paraId="395B8244" w14:textId="77777777" w:rsidR="00D9611E" w:rsidRPr="00A52EF5" w:rsidRDefault="00557A98" w:rsidP="00A52EF5">
      <w:pPr>
        <w:pStyle w:val="ListParagraph"/>
        <w:tabs>
          <w:tab w:val="left" w:pos="720"/>
        </w:tabs>
        <w:spacing w:after="0" w:line="240" w:lineRule="auto"/>
        <w:rPr>
          <w:rFonts w:ascii="Times New Roman" w:hAnsi="Times New Roman"/>
          <w:sz w:val="24"/>
          <w:szCs w:val="24"/>
        </w:rPr>
      </w:pPr>
      <w:r w:rsidRPr="00A52EF5">
        <w:rPr>
          <w:rFonts w:ascii="Times New Roman" w:hAnsi="Times New Roman"/>
          <w:sz w:val="24"/>
          <w:szCs w:val="24"/>
        </w:rPr>
        <w:t xml:space="preserve"> </w:t>
      </w:r>
    </w:p>
    <w:p w14:paraId="45EC4AAB" w14:textId="77777777" w:rsidR="00D9611E" w:rsidRPr="00557A98" w:rsidRDefault="002015B4">
      <w:pPr>
        <w:rPr>
          <w:b/>
          <w:bCs/>
          <w:sz w:val="24"/>
          <w:szCs w:val="24"/>
        </w:rPr>
      </w:pPr>
      <w:r w:rsidRPr="00557A98">
        <w:rPr>
          <w:b/>
          <w:bCs/>
          <w:sz w:val="24"/>
          <w:szCs w:val="24"/>
        </w:rPr>
        <w:t>Major Projects</w:t>
      </w:r>
    </w:p>
    <w:p w14:paraId="6199018A" w14:textId="77777777" w:rsidR="00D9611E" w:rsidRPr="00557A98" w:rsidRDefault="00D9611E">
      <w:pPr>
        <w:rPr>
          <w:b/>
          <w:bCs/>
          <w:sz w:val="24"/>
          <w:szCs w:val="24"/>
        </w:rPr>
      </w:pPr>
    </w:p>
    <w:p w14:paraId="4EBACF93" w14:textId="7C37AC05" w:rsidR="00D9611E" w:rsidRPr="00557A98" w:rsidRDefault="002015B4">
      <w:pPr>
        <w:ind w:left="360"/>
        <w:rPr>
          <w:sz w:val="24"/>
          <w:szCs w:val="24"/>
        </w:rPr>
      </w:pPr>
      <w:r w:rsidRPr="00557A98">
        <w:rPr>
          <w:sz w:val="24"/>
          <w:szCs w:val="24"/>
        </w:rPr>
        <w:t xml:space="preserve">During the course of the semester you will draft and revise </w:t>
      </w:r>
      <w:r w:rsidR="000F498B">
        <w:rPr>
          <w:sz w:val="24"/>
          <w:szCs w:val="24"/>
        </w:rPr>
        <w:t>two</w:t>
      </w:r>
      <w:r w:rsidRPr="00557A98">
        <w:rPr>
          <w:sz w:val="24"/>
          <w:szCs w:val="24"/>
        </w:rPr>
        <w:t xml:space="preserve"> major papers</w:t>
      </w:r>
      <w:r w:rsidR="000F498B">
        <w:rPr>
          <w:sz w:val="24"/>
          <w:szCs w:val="24"/>
        </w:rPr>
        <w:t xml:space="preserve">. </w:t>
      </w:r>
      <w:r w:rsidRPr="00557A98">
        <w:rPr>
          <w:sz w:val="24"/>
          <w:szCs w:val="24"/>
        </w:rPr>
        <w:t>Th</w:t>
      </w:r>
      <w:r w:rsidR="000F498B">
        <w:rPr>
          <w:sz w:val="24"/>
          <w:szCs w:val="24"/>
        </w:rPr>
        <w:t xml:space="preserve">e first is a Personal Narrative. The second </w:t>
      </w:r>
      <w:r w:rsidRPr="00557A98">
        <w:rPr>
          <w:sz w:val="24"/>
          <w:szCs w:val="24"/>
        </w:rPr>
        <w:t xml:space="preserve">followed by a Researched Analysis </w:t>
      </w:r>
      <w:r w:rsidR="00EF196C" w:rsidRPr="00557A98">
        <w:rPr>
          <w:sz w:val="24"/>
          <w:szCs w:val="24"/>
        </w:rPr>
        <w:t>of a</w:t>
      </w:r>
      <w:r w:rsidR="000F498B">
        <w:rPr>
          <w:sz w:val="24"/>
          <w:szCs w:val="24"/>
        </w:rPr>
        <w:t xml:space="preserve"> topic or issue</w:t>
      </w:r>
      <w:r w:rsidR="00557A98">
        <w:rPr>
          <w:sz w:val="24"/>
          <w:szCs w:val="24"/>
        </w:rPr>
        <w:t xml:space="preserve">. </w:t>
      </w:r>
    </w:p>
    <w:p w14:paraId="2009C92A" w14:textId="77777777" w:rsidR="00EF196C" w:rsidRPr="00557A98" w:rsidRDefault="00EF196C">
      <w:pPr>
        <w:ind w:left="360"/>
        <w:rPr>
          <w:sz w:val="24"/>
          <w:szCs w:val="24"/>
        </w:rPr>
      </w:pPr>
    </w:p>
    <w:p w14:paraId="0C0F9568" w14:textId="77777777" w:rsidR="00D9611E" w:rsidRPr="00557A98" w:rsidRDefault="002015B4">
      <w:pPr>
        <w:ind w:left="360"/>
        <w:rPr>
          <w:sz w:val="24"/>
          <w:szCs w:val="24"/>
        </w:rPr>
      </w:pPr>
      <w:r w:rsidRPr="00557A98">
        <w:rPr>
          <w:sz w:val="24"/>
          <w:szCs w:val="24"/>
        </w:rPr>
        <w:t xml:space="preserve">In addition to the formal projects above, there will be regular reading, formal and </w:t>
      </w:r>
      <w:r w:rsidRPr="00557A98">
        <w:rPr>
          <w:sz w:val="24"/>
          <w:szCs w:val="24"/>
        </w:rPr>
        <w:lastRenderedPageBreak/>
        <w:t xml:space="preserve">informal writing assignments, and a variety of other exercises throughout the semester. </w:t>
      </w:r>
    </w:p>
    <w:p w14:paraId="4D0E2677" w14:textId="77777777" w:rsidR="00D9611E" w:rsidRPr="00557A98" w:rsidRDefault="002015B4">
      <w:pPr>
        <w:keepNext/>
        <w:spacing w:before="240"/>
        <w:rPr>
          <w:b/>
          <w:bCs/>
          <w:kern w:val="32"/>
          <w:sz w:val="24"/>
          <w:szCs w:val="24"/>
        </w:rPr>
      </w:pPr>
      <w:r w:rsidRPr="00557A98">
        <w:rPr>
          <w:b/>
          <w:bCs/>
          <w:kern w:val="32"/>
          <w:sz w:val="24"/>
          <w:szCs w:val="24"/>
        </w:rPr>
        <w:t>Grading Policy</w:t>
      </w:r>
    </w:p>
    <w:p w14:paraId="66D6F2E8" w14:textId="77777777" w:rsidR="00D9611E" w:rsidRPr="00557A98" w:rsidRDefault="002015B4">
      <w:pPr>
        <w:ind w:left="360"/>
        <w:rPr>
          <w:sz w:val="24"/>
          <w:szCs w:val="24"/>
        </w:rPr>
      </w:pPr>
      <w:r w:rsidRPr="00557A98">
        <w:rPr>
          <w:sz w:val="24"/>
          <w:szCs w:val="24"/>
        </w:rPr>
        <w:t>The major components of your grade are weighted as follows:</w:t>
      </w:r>
    </w:p>
    <w:p w14:paraId="3E4A0CC0" w14:textId="77777777" w:rsidR="00D9611E" w:rsidRPr="00557A98" w:rsidRDefault="00D9611E">
      <w:pPr>
        <w:tabs>
          <w:tab w:val="right" w:leader="dot" w:pos="5280"/>
        </w:tabs>
        <w:ind w:left="360"/>
        <w:rPr>
          <w:sz w:val="24"/>
          <w:szCs w:val="24"/>
        </w:rPr>
      </w:pPr>
    </w:p>
    <w:p w14:paraId="4A2A78F5" w14:textId="2BDC3AFB" w:rsidR="00D9611E" w:rsidRPr="00557A98" w:rsidRDefault="002015B4">
      <w:pPr>
        <w:tabs>
          <w:tab w:val="right" w:leader="dot" w:pos="5280"/>
        </w:tabs>
        <w:ind w:left="720"/>
        <w:rPr>
          <w:sz w:val="24"/>
          <w:szCs w:val="24"/>
        </w:rPr>
      </w:pPr>
      <w:r w:rsidRPr="00557A98">
        <w:rPr>
          <w:sz w:val="24"/>
          <w:szCs w:val="24"/>
        </w:rPr>
        <w:t>Reading Responses &amp; Writing Exercises</w:t>
      </w:r>
      <w:r w:rsidR="000F498B">
        <w:rPr>
          <w:sz w:val="24"/>
          <w:szCs w:val="24"/>
        </w:rPr>
        <w:t>…...20</w:t>
      </w:r>
      <w:r w:rsidR="00345EDF" w:rsidRPr="00557A98">
        <w:rPr>
          <w:sz w:val="24"/>
          <w:szCs w:val="24"/>
        </w:rPr>
        <w:t>0 points</w:t>
      </w:r>
    </w:p>
    <w:p w14:paraId="5DF5C9D4" w14:textId="212B87A1" w:rsidR="00D9611E" w:rsidRPr="00557A98" w:rsidRDefault="00345EDF">
      <w:pPr>
        <w:tabs>
          <w:tab w:val="right" w:leader="dot" w:pos="5280"/>
        </w:tabs>
        <w:ind w:left="720"/>
        <w:rPr>
          <w:sz w:val="24"/>
          <w:szCs w:val="24"/>
        </w:rPr>
      </w:pPr>
      <w:r w:rsidRPr="00557A98">
        <w:rPr>
          <w:sz w:val="24"/>
          <w:szCs w:val="24"/>
        </w:rPr>
        <w:t>Personal Narrative…………………………</w:t>
      </w:r>
      <w:r w:rsidR="00C42A66" w:rsidRPr="00557A98">
        <w:rPr>
          <w:sz w:val="24"/>
          <w:szCs w:val="24"/>
        </w:rPr>
        <w:t>.</w:t>
      </w:r>
      <w:r w:rsidR="000F498B">
        <w:rPr>
          <w:sz w:val="24"/>
          <w:szCs w:val="24"/>
        </w:rPr>
        <w:t>.20</w:t>
      </w:r>
      <w:r w:rsidRPr="00557A98">
        <w:rPr>
          <w:sz w:val="24"/>
          <w:szCs w:val="24"/>
        </w:rPr>
        <w:t>0 points</w:t>
      </w:r>
    </w:p>
    <w:p w14:paraId="3BE42104" w14:textId="1F90BA8A" w:rsidR="00D9611E" w:rsidRPr="00557A98" w:rsidRDefault="00C42A66">
      <w:pPr>
        <w:tabs>
          <w:tab w:val="right" w:leader="dot" w:pos="5280"/>
        </w:tabs>
        <w:ind w:left="720"/>
        <w:rPr>
          <w:sz w:val="24"/>
          <w:szCs w:val="24"/>
        </w:rPr>
      </w:pPr>
      <w:r w:rsidRPr="00557A98">
        <w:rPr>
          <w:sz w:val="24"/>
          <w:szCs w:val="24"/>
        </w:rPr>
        <w:t>“Issue” Analysis…………………………….</w:t>
      </w:r>
      <w:r w:rsidR="000F498B">
        <w:rPr>
          <w:sz w:val="24"/>
          <w:szCs w:val="24"/>
        </w:rPr>
        <w:t>20</w:t>
      </w:r>
      <w:r w:rsidR="00345EDF" w:rsidRPr="00557A98">
        <w:rPr>
          <w:sz w:val="24"/>
          <w:szCs w:val="24"/>
        </w:rPr>
        <w:t>0 points</w:t>
      </w:r>
    </w:p>
    <w:p w14:paraId="565D93A7" w14:textId="77777777" w:rsidR="00D9611E" w:rsidRPr="00557A98" w:rsidRDefault="00C42A66">
      <w:pPr>
        <w:tabs>
          <w:tab w:val="left" w:pos="360"/>
          <w:tab w:val="left" w:pos="3060"/>
        </w:tabs>
        <w:ind w:left="720"/>
        <w:rPr>
          <w:sz w:val="24"/>
          <w:szCs w:val="24"/>
        </w:rPr>
      </w:pPr>
      <w:r w:rsidRPr="00557A98">
        <w:rPr>
          <w:sz w:val="24"/>
          <w:szCs w:val="24"/>
        </w:rPr>
        <w:t>Class Participation…………………………..</w:t>
      </w:r>
      <w:r w:rsidR="00345EDF" w:rsidRPr="00557A98">
        <w:rPr>
          <w:sz w:val="24"/>
          <w:szCs w:val="24"/>
        </w:rPr>
        <w:t>100</w:t>
      </w:r>
      <w:r w:rsidRPr="00557A98">
        <w:rPr>
          <w:sz w:val="24"/>
          <w:szCs w:val="24"/>
        </w:rPr>
        <w:t xml:space="preserve"> points</w:t>
      </w:r>
    </w:p>
    <w:p w14:paraId="3C2B60C7" w14:textId="77777777" w:rsidR="00345EDF" w:rsidRPr="00557A98" w:rsidRDefault="00345EDF" w:rsidP="00345EDF">
      <w:pPr>
        <w:tabs>
          <w:tab w:val="right" w:leader="dot" w:pos="5280"/>
        </w:tabs>
        <w:ind w:left="720"/>
        <w:rPr>
          <w:sz w:val="24"/>
          <w:szCs w:val="24"/>
        </w:rPr>
      </w:pPr>
      <w:r w:rsidRPr="00557A98">
        <w:rPr>
          <w:sz w:val="24"/>
          <w:szCs w:val="24"/>
        </w:rPr>
        <w:t>Final Exam</w:t>
      </w:r>
      <w:r w:rsidR="00C42A66" w:rsidRPr="00557A98">
        <w:rPr>
          <w:sz w:val="24"/>
          <w:szCs w:val="24"/>
        </w:rPr>
        <w:t>………………………………….</w:t>
      </w:r>
      <w:r w:rsidRPr="00557A98">
        <w:rPr>
          <w:sz w:val="24"/>
          <w:szCs w:val="24"/>
        </w:rPr>
        <w:t>300 Points</w:t>
      </w:r>
    </w:p>
    <w:p w14:paraId="71FEBE01" w14:textId="77777777" w:rsidR="00345EDF" w:rsidRPr="00557A98" w:rsidRDefault="00345EDF">
      <w:pPr>
        <w:tabs>
          <w:tab w:val="left" w:pos="360"/>
          <w:tab w:val="left" w:pos="3060"/>
        </w:tabs>
        <w:ind w:left="720"/>
        <w:rPr>
          <w:sz w:val="24"/>
          <w:szCs w:val="24"/>
        </w:rPr>
      </w:pPr>
    </w:p>
    <w:p w14:paraId="614843B7" w14:textId="77777777" w:rsidR="00D9611E" w:rsidRPr="00557A98" w:rsidRDefault="002015B4">
      <w:pPr>
        <w:tabs>
          <w:tab w:val="left" w:pos="360"/>
          <w:tab w:val="left" w:pos="3060"/>
        </w:tabs>
        <w:ind w:left="360"/>
        <w:rPr>
          <w:sz w:val="24"/>
          <w:szCs w:val="24"/>
        </w:rPr>
      </w:pPr>
      <w:r w:rsidRPr="00557A98">
        <w:rPr>
          <w:sz w:val="24"/>
          <w:szCs w:val="24"/>
        </w:rPr>
        <w:t>You will receive a letter grade (along with my oral and/or written feedback) for each of the major writing projects. The grade for each project will be assigned as follows:</w:t>
      </w:r>
    </w:p>
    <w:p w14:paraId="3006906E" w14:textId="77777777" w:rsidR="00D9611E" w:rsidRPr="00557A98" w:rsidRDefault="00D9611E">
      <w:pPr>
        <w:tabs>
          <w:tab w:val="left" w:pos="360"/>
          <w:tab w:val="left" w:pos="3060"/>
        </w:tabs>
        <w:ind w:left="720"/>
        <w:rPr>
          <w:b/>
          <w:bCs/>
          <w:sz w:val="24"/>
          <w:szCs w:val="24"/>
        </w:rPr>
      </w:pPr>
    </w:p>
    <w:p w14:paraId="33178CCD" w14:textId="77777777" w:rsidR="00D9611E" w:rsidRPr="00557A98" w:rsidRDefault="002015B4" w:rsidP="008D717C">
      <w:pPr>
        <w:numPr>
          <w:ilvl w:val="0"/>
          <w:numId w:val="12"/>
        </w:numPr>
        <w:tabs>
          <w:tab w:val="left" w:pos="360"/>
          <w:tab w:val="left" w:pos="3060"/>
        </w:tabs>
        <w:ind w:left="1080" w:hanging="360"/>
        <w:rPr>
          <w:sz w:val="24"/>
          <w:szCs w:val="24"/>
        </w:rPr>
      </w:pPr>
      <w:r w:rsidRPr="00557A98">
        <w:rPr>
          <w:b/>
          <w:bCs/>
          <w:sz w:val="24"/>
          <w:szCs w:val="24"/>
        </w:rPr>
        <w:t>A = Excellent (4.0).</w:t>
      </w:r>
      <w:r w:rsidRPr="00557A98">
        <w:rPr>
          <w:sz w:val="24"/>
          <w:szCs w:val="24"/>
        </w:rPr>
        <w:t xml:space="preserve"> Your project will receive a grade of A if your work clearly meets all of the criteria of the assignment. </w:t>
      </w:r>
    </w:p>
    <w:p w14:paraId="6DE36DB3" w14:textId="77777777" w:rsidR="00D9611E" w:rsidRPr="00557A98" w:rsidRDefault="002015B4" w:rsidP="008D717C">
      <w:pPr>
        <w:numPr>
          <w:ilvl w:val="0"/>
          <w:numId w:val="13"/>
        </w:numPr>
        <w:tabs>
          <w:tab w:val="left" w:pos="360"/>
        </w:tabs>
        <w:ind w:left="1080" w:hanging="360"/>
        <w:rPr>
          <w:sz w:val="24"/>
          <w:szCs w:val="24"/>
        </w:rPr>
      </w:pPr>
      <w:r w:rsidRPr="00557A98">
        <w:rPr>
          <w:b/>
          <w:bCs/>
          <w:sz w:val="24"/>
          <w:szCs w:val="24"/>
        </w:rPr>
        <w:t>B = Superior (3.0).</w:t>
      </w:r>
      <w:r w:rsidRPr="00557A98">
        <w:rPr>
          <w:sz w:val="24"/>
          <w:szCs w:val="24"/>
        </w:rPr>
        <w:t xml:space="preserve"> Your project will receive a grade of B if your work meets most of the criteria of the assignment. </w:t>
      </w:r>
    </w:p>
    <w:p w14:paraId="1CC63F4B" w14:textId="77777777" w:rsidR="00D9611E" w:rsidRPr="00557A98" w:rsidRDefault="002015B4" w:rsidP="008D717C">
      <w:pPr>
        <w:numPr>
          <w:ilvl w:val="0"/>
          <w:numId w:val="14"/>
        </w:numPr>
        <w:tabs>
          <w:tab w:val="left" w:pos="360"/>
        </w:tabs>
        <w:ind w:left="1080" w:hanging="360"/>
        <w:rPr>
          <w:sz w:val="24"/>
          <w:szCs w:val="24"/>
        </w:rPr>
      </w:pPr>
      <w:r w:rsidRPr="00557A98">
        <w:rPr>
          <w:b/>
          <w:bCs/>
          <w:sz w:val="24"/>
          <w:szCs w:val="24"/>
        </w:rPr>
        <w:t xml:space="preserve">C = Satisfactory (2.0). </w:t>
      </w:r>
      <w:r w:rsidRPr="00557A98">
        <w:rPr>
          <w:sz w:val="24"/>
          <w:szCs w:val="24"/>
        </w:rPr>
        <w:t xml:space="preserve">Your project will receive a grade of C if your work meets a majority of the criteria of the assignment. </w:t>
      </w:r>
    </w:p>
    <w:p w14:paraId="4012D6FD" w14:textId="77777777" w:rsidR="00D9611E" w:rsidRPr="00557A98" w:rsidRDefault="002015B4" w:rsidP="008D717C">
      <w:pPr>
        <w:numPr>
          <w:ilvl w:val="0"/>
          <w:numId w:val="15"/>
        </w:numPr>
        <w:tabs>
          <w:tab w:val="left" w:pos="360"/>
        </w:tabs>
        <w:ind w:left="1080" w:hanging="360"/>
        <w:rPr>
          <w:sz w:val="24"/>
          <w:szCs w:val="24"/>
        </w:rPr>
      </w:pPr>
      <w:r w:rsidRPr="00557A98">
        <w:rPr>
          <w:b/>
          <w:bCs/>
          <w:sz w:val="24"/>
          <w:szCs w:val="24"/>
        </w:rPr>
        <w:t xml:space="preserve">D = Marginal (1.0). </w:t>
      </w:r>
      <w:r w:rsidRPr="00557A98">
        <w:rPr>
          <w:sz w:val="24"/>
          <w:szCs w:val="24"/>
        </w:rPr>
        <w:t xml:space="preserve">Your project will receive a grade of D if your work meets less than half of the criteria of the assignment or if your work is incomplete. </w:t>
      </w:r>
    </w:p>
    <w:p w14:paraId="7B36E2E4" w14:textId="77777777" w:rsidR="00D9611E" w:rsidRPr="00557A98" w:rsidRDefault="002015B4" w:rsidP="008D717C">
      <w:pPr>
        <w:numPr>
          <w:ilvl w:val="0"/>
          <w:numId w:val="16"/>
        </w:numPr>
        <w:tabs>
          <w:tab w:val="left" w:pos="360"/>
        </w:tabs>
        <w:ind w:left="1080" w:hanging="360"/>
        <w:rPr>
          <w:sz w:val="24"/>
          <w:szCs w:val="24"/>
        </w:rPr>
      </w:pPr>
      <w:r w:rsidRPr="00557A98">
        <w:rPr>
          <w:b/>
          <w:bCs/>
          <w:sz w:val="24"/>
          <w:szCs w:val="24"/>
        </w:rPr>
        <w:t xml:space="preserve">F = Failure (0.0). </w:t>
      </w:r>
      <w:r w:rsidRPr="00557A98">
        <w:rPr>
          <w:sz w:val="24"/>
          <w:szCs w:val="24"/>
        </w:rPr>
        <w:t xml:space="preserve">Your project will receive a grade of F if your work is significantly below expectation or is not submitted in a timely fashion. </w:t>
      </w:r>
    </w:p>
    <w:p w14:paraId="1A34C6C0" w14:textId="77777777" w:rsidR="00D9611E" w:rsidRPr="00557A98" w:rsidRDefault="00D9611E">
      <w:pPr>
        <w:ind w:left="720"/>
        <w:rPr>
          <w:sz w:val="24"/>
          <w:szCs w:val="24"/>
        </w:rPr>
      </w:pPr>
    </w:p>
    <w:p w14:paraId="67AD0D74" w14:textId="1FC36DE8" w:rsidR="00D9611E" w:rsidRPr="00557A98" w:rsidRDefault="002015B4">
      <w:pPr>
        <w:ind w:left="360"/>
        <w:rPr>
          <w:sz w:val="24"/>
          <w:szCs w:val="24"/>
        </w:rPr>
      </w:pPr>
      <w:r w:rsidRPr="00557A98">
        <w:rPr>
          <w:sz w:val="24"/>
          <w:szCs w:val="24"/>
        </w:rPr>
        <w:t xml:space="preserve">Reading Responses (RRs) and Writing Exercises (WEs) will be graded </w:t>
      </w:r>
      <w:r w:rsidR="000F498B">
        <w:rPr>
          <w:sz w:val="24"/>
          <w:szCs w:val="24"/>
        </w:rPr>
        <w:t>based on effort</w:t>
      </w:r>
      <w:r w:rsidR="00557A98">
        <w:rPr>
          <w:sz w:val="24"/>
          <w:szCs w:val="24"/>
        </w:rPr>
        <w:t xml:space="preserve">. </w:t>
      </w:r>
      <w:r w:rsidRPr="00557A98">
        <w:rPr>
          <w:sz w:val="24"/>
          <w:szCs w:val="24"/>
        </w:rPr>
        <w:t xml:space="preserve">Passing in all of the assignments and showing honest effort will earn you </w:t>
      </w:r>
      <w:r w:rsidR="000F498B">
        <w:rPr>
          <w:sz w:val="24"/>
          <w:szCs w:val="24"/>
        </w:rPr>
        <w:t xml:space="preserve">more or less </w:t>
      </w:r>
      <w:r w:rsidRPr="00557A98">
        <w:rPr>
          <w:sz w:val="24"/>
          <w:szCs w:val="24"/>
        </w:rPr>
        <w:t>full credit for the RR and WE section of your grade.</w:t>
      </w:r>
    </w:p>
    <w:p w14:paraId="2E135756" w14:textId="77777777" w:rsidR="00D9611E" w:rsidRPr="00557A98" w:rsidRDefault="00D9611E">
      <w:pPr>
        <w:ind w:left="720"/>
        <w:rPr>
          <w:sz w:val="24"/>
          <w:szCs w:val="24"/>
        </w:rPr>
      </w:pPr>
    </w:p>
    <w:p w14:paraId="06554FAC" w14:textId="77777777" w:rsidR="00D9611E" w:rsidRPr="00557A98" w:rsidRDefault="002015B4">
      <w:pPr>
        <w:ind w:left="360"/>
        <w:rPr>
          <w:sz w:val="24"/>
          <w:szCs w:val="24"/>
        </w:rPr>
      </w:pPr>
      <w:r w:rsidRPr="00557A98">
        <w:rPr>
          <w:sz w:val="24"/>
          <w:szCs w:val="24"/>
        </w:rPr>
        <w:t xml:space="preserve">If you have any questions about a grade, please see me in office hours, and I will be happy to discuss your grade with you. </w:t>
      </w:r>
    </w:p>
    <w:p w14:paraId="117D3F51" w14:textId="77777777" w:rsidR="00C42A66" w:rsidRPr="00557A98" w:rsidRDefault="00C42A66">
      <w:pPr>
        <w:ind w:left="360"/>
        <w:rPr>
          <w:sz w:val="24"/>
          <w:szCs w:val="24"/>
        </w:rPr>
      </w:pPr>
    </w:p>
    <w:p w14:paraId="2158FEFB" w14:textId="77777777" w:rsidR="00C42A66" w:rsidRPr="00557A98" w:rsidRDefault="00C42A66" w:rsidP="00C42A66">
      <w:pPr>
        <w:rPr>
          <w:sz w:val="24"/>
          <w:szCs w:val="24"/>
        </w:rPr>
      </w:pPr>
      <w:r w:rsidRPr="00557A98">
        <w:rPr>
          <w:sz w:val="24"/>
          <w:szCs w:val="24"/>
          <w:u w:val="single"/>
        </w:rPr>
        <w:t>Final Exam:</w:t>
      </w:r>
      <w:r w:rsidRPr="00557A98">
        <w:rPr>
          <w:b/>
          <w:sz w:val="24"/>
          <w:szCs w:val="24"/>
        </w:rPr>
        <w:t xml:space="preserve"> </w:t>
      </w:r>
      <w:r w:rsidRPr="00557A98">
        <w:rPr>
          <w:sz w:val="24"/>
          <w:szCs w:val="24"/>
        </w:rPr>
        <w:t>Every WR 121 class at LBCC has a final exam that is worth 30% of the course grade</w:t>
      </w:r>
      <w:r w:rsidR="00557A98">
        <w:rPr>
          <w:sz w:val="24"/>
          <w:szCs w:val="24"/>
        </w:rPr>
        <w:t xml:space="preserve">. </w:t>
      </w:r>
      <w:r w:rsidRPr="00557A98">
        <w:rPr>
          <w:sz w:val="24"/>
          <w:szCs w:val="24"/>
        </w:rPr>
        <w:t>This exam consists of two 50-minute sessions in which you write and revise an essay based on a prompt</w:t>
      </w:r>
      <w:r w:rsidR="00557A98">
        <w:rPr>
          <w:sz w:val="24"/>
          <w:szCs w:val="24"/>
        </w:rPr>
        <w:t xml:space="preserve">. </w:t>
      </w:r>
      <w:r w:rsidRPr="00557A98">
        <w:rPr>
          <w:b/>
          <w:sz w:val="24"/>
          <w:szCs w:val="24"/>
        </w:rPr>
        <w:t>I will not be grading the final exam</w:t>
      </w:r>
      <w:r w:rsidR="00557A98">
        <w:rPr>
          <w:b/>
          <w:sz w:val="24"/>
          <w:szCs w:val="24"/>
        </w:rPr>
        <w:t xml:space="preserve">. </w:t>
      </w:r>
      <w:r w:rsidRPr="00557A98">
        <w:rPr>
          <w:sz w:val="24"/>
          <w:szCs w:val="24"/>
        </w:rPr>
        <w:t>Throughout this term, I will be working to help you prepare to write this final essay.</w:t>
      </w:r>
    </w:p>
    <w:p w14:paraId="06278009" w14:textId="77777777" w:rsidR="00D9611E" w:rsidRPr="00557A98" w:rsidRDefault="00D9611E">
      <w:pPr>
        <w:ind w:left="720"/>
        <w:rPr>
          <w:b/>
          <w:bCs/>
          <w:sz w:val="24"/>
          <w:szCs w:val="24"/>
        </w:rPr>
      </w:pPr>
    </w:p>
    <w:p w14:paraId="0643BC95" w14:textId="77777777" w:rsidR="00EF196C" w:rsidRPr="00557A98" w:rsidRDefault="00EF196C" w:rsidP="00EF196C">
      <w:pPr>
        <w:rPr>
          <w:rFonts w:eastAsia="Times New Roman"/>
          <w:bCs/>
          <w:color w:val="000000"/>
          <w:sz w:val="24"/>
          <w:szCs w:val="24"/>
        </w:rPr>
      </w:pPr>
      <w:r w:rsidRPr="00557A98">
        <w:rPr>
          <w:rFonts w:eastAsia="Times New Roman"/>
          <w:bCs/>
          <w:color w:val="000000"/>
          <w:sz w:val="24"/>
          <w:szCs w:val="24"/>
          <w:u w:val="single"/>
        </w:rPr>
        <w:t>Late Work:</w:t>
      </w:r>
      <w:r w:rsidRPr="00557A98">
        <w:rPr>
          <w:rFonts w:eastAsia="Times New Roman"/>
          <w:bCs/>
          <w:color w:val="000000"/>
          <w:sz w:val="24"/>
          <w:szCs w:val="24"/>
        </w:rPr>
        <w:t xml:space="preserve"> While I would prefer that you always submit work on time, I would rather receive a late essay than no essay at all</w:t>
      </w:r>
      <w:r w:rsidR="00557A98">
        <w:rPr>
          <w:rFonts w:eastAsia="Times New Roman"/>
          <w:bCs/>
          <w:color w:val="000000"/>
          <w:sz w:val="24"/>
          <w:szCs w:val="24"/>
        </w:rPr>
        <w:t xml:space="preserve">. </w:t>
      </w:r>
      <w:r w:rsidRPr="00557A98">
        <w:rPr>
          <w:rFonts w:eastAsia="Times New Roman"/>
          <w:bCs/>
          <w:color w:val="000000"/>
          <w:sz w:val="24"/>
          <w:szCs w:val="24"/>
        </w:rPr>
        <w:t xml:space="preserve">Therefore, </w:t>
      </w:r>
      <w:r w:rsidR="00374A3F" w:rsidRPr="00557A98">
        <w:rPr>
          <w:rFonts w:eastAsia="Times New Roman"/>
          <w:bCs/>
          <w:color w:val="000000"/>
          <w:sz w:val="24"/>
          <w:szCs w:val="24"/>
        </w:rPr>
        <w:t>I will accept major assignments</w:t>
      </w:r>
      <w:r w:rsidRPr="00557A98">
        <w:rPr>
          <w:rFonts w:eastAsia="Times New Roman"/>
          <w:bCs/>
          <w:color w:val="000000"/>
          <w:sz w:val="24"/>
          <w:szCs w:val="24"/>
        </w:rPr>
        <w:t xml:space="preserve"> up to a week after the due date, with 10% of the grade deducted for each class period the assignment is</w:t>
      </w:r>
      <w:r w:rsidR="00374A3F" w:rsidRPr="00557A98">
        <w:rPr>
          <w:rFonts w:eastAsia="Times New Roman"/>
          <w:bCs/>
          <w:color w:val="000000"/>
          <w:sz w:val="24"/>
          <w:szCs w:val="24"/>
        </w:rPr>
        <w:t xml:space="preserve"> late. Short assignments will not be accepted late without prior approval.</w:t>
      </w:r>
    </w:p>
    <w:p w14:paraId="1CF2B123" w14:textId="77777777" w:rsidR="00EF196C" w:rsidRDefault="00EF196C">
      <w:pPr>
        <w:rPr>
          <w:b/>
          <w:bCs/>
          <w:sz w:val="24"/>
          <w:szCs w:val="24"/>
        </w:rPr>
      </w:pPr>
    </w:p>
    <w:p w14:paraId="275C104F" w14:textId="77777777" w:rsidR="000F498B" w:rsidRDefault="000F498B">
      <w:pPr>
        <w:rPr>
          <w:b/>
          <w:bCs/>
          <w:sz w:val="24"/>
          <w:szCs w:val="24"/>
        </w:rPr>
      </w:pPr>
    </w:p>
    <w:p w14:paraId="7ECF28D5" w14:textId="77777777" w:rsidR="000F498B" w:rsidRDefault="000F498B">
      <w:pPr>
        <w:rPr>
          <w:b/>
          <w:bCs/>
          <w:sz w:val="24"/>
          <w:szCs w:val="24"/>
        </w:rPr>
      </w:pPr>
    </w:p>
    <w:p w14:paraId="6C5E7EAB" w14:textId="77777777" w:rsidR="000F498B" w:rsidRDefault="000F498B">
      <w:pPr>
        <w:rPr>
          <w:b/>
          <w:bCs/>
          <w:sz w:val="24"/>
          <w:szCs w:val="24"/>
        </w:rPr>
      </w:pPr>
    </w:p>
    <w:p w14:paraId="002E59BD" w14:textId="77777777" w:rsidR="000F498B" w:rsidRDefault="000F498B">
      <w:pPr>
        <w:rPr>
          <w:b/>
          <w:bCs/>
          <w:sz w:val="24"/>
          <w:szCs w:val="24"/>
        </w:rPr>
      </w:pPr>
    </w:p>
    <w:p w14:paraId="11EA74ED" w14:textId="77777777" w:rsidR="000F498B" w:rsidRPr="00557A98" w:rsidRDefault="000F498B">
      <w:pPr>
        <w:rPr>
          <w:b/>
          <w:bCs/>
          <w:sz w:val="24"/>
          <w:szCs w:val="24"/>
        </w:rPr>
      </w:pPr>
    </w:p>
    <w:p w14:paraId="0B439B54" w14:textId="77777777" w:rsidR="00A52EF5" w:rsidRPr="00557A98" w:rsidRDefault="00A52EF5" w:rsidP="00A52EF5">
      <w:pPr>
        <w:rPr>
          <w:sz w:val="24"/>
          <w:szCs w:val="24"/>
        </w:rPr>
      </w:pPr>
      <w:r w:rsidRPr="00557A98">
        <w:rPr>
          <w:b/>
          <w:bCs/>
          <w:sz w:val="24"/>
          <w:szCs w:val="24"/>
        </w:rPr>
        <w:lastRenderedPageBreak/>
        <w:t>Individual Conferences</w:t>
      </w:r>
      <w:r w:rsidRPr="00557A98">
        <w:rPr>
          <w:sz w:val="24"/>
          <w:szCs w:val="24"/>
        </w:rPr>
        <w:t xml:space="preserve"> </w:t>
      </w:r>
    </w:p>
    <w:p w14:paraId="65E794FE" w14:textId="77777777" w:rsidR="00A52EF5" w:rsidRPr="00557A98" w:rsidRDefault="00A52EF5" w:rsidP="00A52EF5">
      <w:pPr>
        <w:ind w:left="360"/>
        <w:rPr>
          <w:sz w:val="24"/>
          <w:szCs w:val="24"/>
        </w:rPr>
      </w:pPr>
    </w:p>
    <w:p w14:paraId="18631DBD" w14:textId="77777777" w:rsidR="00A52EF5" w:rsidRPr="00557A98" w:rsidRDefault="00A52EF5" w:rsidP="00A52EF5">
      <w:pPr>
        <w:ind w:left="360"/>
        <w:rPr>
          <w:sz w:val="24"/>
          <w:szCs w:val="24"/>
        </w:rPr>
      </w:pPr>
      <w:r w:rsidRPr="00557A98">
        <w:rPr>
          <w:sz w:val="24"/>
          <w:szCs w:val="24"/>
        </w:rPr>
        <w:t>We will meet a minimum of twice during the term</w:t>
      </w:r>
      <w:r>
        <w:rPr>
          <w:sz w:val="24"/>
          <w:szCs w:val="24"/>
        </w:rPr>
        <w:t xml:space="preserve">. </w:t>
      </w:r>
      <w:r w:rsidRPr="00557A98">
        <w:rPr>
          <w:sz w:val="24"/>
          <w:szCs w:val="24"/>
        </w:rPr>
        <w:t>These scheduled conferences are mandatory. They are designed to help you with specific questions and concerns about your assignments</w:t>
      </w:r>
      <w:r>
        <w:rPr>
          <w:sz w:val="24"/>
          <w:szCs w:val="24"/>
        </w:rPr>
        <w:t xml:space="preserve">. </w:t>
      </w:r>
      <w:r w:rsidRPr="00557A98">
        <w:rPr>
          <w:sz w:val="24"/>
          <w:szCs w:val="24"/>
        </w:rPr>
        <w:t>They are also an opportunity for you to get one-on-one feedback and to discuss ideas for your papers</w:t>
      </w:r>
      <w:r>
        <w:rPr>
          <w:sz w:val="24"/>
          <w:szCs w:val="24"/>
        </w:rPr>
        <w:t xml:space="preserve">. </w:t>
      </w:r>
    </w:p>
    <w:p w14:paraId="187CE033" w14:textId="77777777" w:rsidR="00A52EF5" w:rsidRDefault="00A52EF5">
      <w:pPr>
        <w:rPr>
          <w:b/>
          <w:bCs/>
          <w:sz w:val="24"/>
          <w:szCs w:val="24"/>
        </w:rPr>
      </w:pPr>
    </w:p>
    <w:p w14:paraId="1D8896BE" w14:textId="77777777" w:rsidR="00D9611E" w:rsidRPr="00557A98" w:rsidRDefault="002015B4">
      <w:pPr>
        <w:rPr>
          <w:b/>
          <w:bCs/>
          <w:sz w:val="24"/>
          <w:szCs w:val="24"/>
        </w:rPr>
      </w:pPr>
      <w:proofErr w:type="gramStart"/>
      <w:r w:rsidRPr="00557A98">
        <w:rPr>
          <w:b/>
          <w:bCs/>
          <w:sz w:val="24"/>
          <w:szCs w:val="24"/>
        </w:rPr>
        <w:t>Participation.</w:t>
      </w:r>
      <w:proofErr w:type="gramEnd"/>
    </w:p>
    <w:p w14:paraId="6B19FB40" w14:textId="77777777" w:rsidR="00D9611E" w:rsidRPr="00557A98" w:rsidRDefault="00D9611E">
      <w:pPr>
        <w:rPr>
          <w:b/>
          <w:bCs/>
          <w:sz w:val="24"/>
          <w:szCs w:val="24"/>
        </w:rPr>
      </w:pPr>
    </w:p>
    <w:p w14:paraId="10DDB2F3" w14:textId="77777777" w:rsidR="00D9611E" w:rsidRPr="00557A98" w:rsidRDefault="002015B4">
      <w:pPr>
        <w:ind w:left="360"/>
        <w:rPr>
          <w:sz w:val="24"/>
          <w:szCs w:val="24"/>
        </w:rPr>
      </w:pPr>
      <w:r w:rsidRPr="00557A98">
        <w:rPr>
          <w:sz w:val="24"/>
          <w:szCs w:val="24"/>
        </w:rPr>
        <w:t xml:space="preserve">In addition to the major projects, you will be asked to complete in- and out-of-class reading and writing assignments. They are designed to facilitate class discussion, to prepare you for the major projects or to expose you to additional genres of writing. You will also be asked to make formal and informal presentations of your work in class or online. Although these assignments will not be graded, they will count as evidence of your active participation in the course. </w:t>
      </w:r>
    </w:p>
    <w:p w14:paraId="1C581EF7" w14:textId="77777777" w:rsidR="00D9611E" w:rsidRPr="00557A98" w:rsidRDefault="00D9611E">
      <w:pPr>
        <w:rPr>
          <w:sz w:val="24"/>
          <w:szCs w:val="24"/>
        </w:rPr>
      </w:pPr>
    </w:p>
    <w:p w14:paraId="04A66EB3" w14:textId="77777777" w:rsidR="00D9611E" w:rsidRPr="00557A98" w:rsidRDefault="002015B4">
      <w:pPr>
        <w:ind w:left="360"/>
        <w:rPr>
          <w:sz w:val="24"/>
          <w:szCs w:val="24"/>
        </w:rPr>
      </w:pPr>
      <w:r w:rsidRPr="00557A98">
        <w:rPr>
          <w:sz w:val="24"/>
          <w:szCs w:val="24"/>
        </w:rPr>
        <w:t>Whereas in some courses you may find yourself sitting silently in a large lecture hall, in this class thoughtful participation in discussions is an important part of your work</w:t>
      </w:r>
      <w:r w:rsidR="00557A98">
        <w:rPr>
          <w:sz w:val="24"/>
          <w:szCs w:val="24"/>
        </w:rPr>
        <w:t xml:space="preserve">. </w:t>
      </w:r>
      <w:r w:rsidRPr="00557A98">
        <w:rPr>
          <w:sz w:val="24"/>
          <w:szCs w:val="24"/>
        </w:rPr>
        <w:t>In fact, the value of class meetings will largely be determined by the conversation you and your classmates create each day.</w:t>
      </w:r>
    </w:p>
    <w:p w14:paraId="58EF734E" w14:textId="77777777" w:rsidR="00D9611E" w:rsidRPr="00557A98" w:rsidRDefault="00D9611E">
      <w:pPr>
        <w:ind w:left="360"/>
        <w:rPr>
          <w:sz w:val="24"/>
          <w:szCs w:val="24"/>
        </w:rPr>
      </w:pPr>
    </w:p>
    <w:p w14:paraId="43A4E0D2" w14:textId="77777777" w:rsidR="00D9611E" w:rsidRPr="00557A98" w:rsidRDefault="002015B4">
      <w:pPr>
        <w:rPr>
          <w:sz w:val="24"/>
          <w:szCs w:val="24"/>
        </w:rPr>
      </w:pPr>
      <w:r w:rsidRPr="00557A98">
        <w:rPr>
          <w:b/>
          <w:bCs/>
          <w:sz w:val="24"/>
          <w:szCs w:val="24"/>
        </w:rPr>
        <w:t>Attendance Policy</w:t>
      </w:r>
    </w:p>
    <w:p w14:paraId="38481A5F" w14:textId="77777777" w:rsidR="00D9611E" w:rsidRPr="00557A98" w:rsidRDefault="00D9611E">
      <w:pPr>
        <w:rPr>
          <w:sz w:val="24"/>
          <w:szCs w:val="24"/>
        </w:rPr>
      </w:pPr>
    </w:p>
    <w:p w14:paraId="4916608D" w14:textId="77777777" w:rsidR="00D9611E" w:rsidRPr="00557A98" w:rsidRDefault="00EF196C" w:rsidP="00EF196C">
      <w:pPr>
        <w:pStyle w:val="BodyTextFirstIndent"/>
        <w:ind w:firstLine="0"/>
        <w:rPr>
          <w:szCs w:val="24"/>
        </w:rPr>
      </w:pPr>
      <w:r w:rsidRPr="00557A98">
        <w:rPr>
          <w:bCs/>
          <w:color w:val="000000"/>
          <w:szCs w:val="24"/>
        </w:rPr>
        <w:t>While I do not grade specifically on attendance, your participation grades are likely to suffer from repeated absences. Likewise your understan</w:t>
      </w:r>
      <w:r w:rsidR="000A6E4F">
        <w:rPr>
          <w:bCs/>
          <w:color w:val="000000"/>
          <w:szCs w:val="24"/>
        </w:rPr>
        <w:t>d</w:t>
      </w:r>
      <w:r w:rsidRPr="00557A98">
        <w:rPr>
          <w:bCs/>
          <w:color w:val="000000"/>
          <w:szCs w:val="24"/>
        </w:rPr>
        <w:t>ing of assignment expectations will be hindered by excessive absences</w:t>
      </w:r>
      <w:r w:rsidR="00557A98">
        <w:rPr>
          <w:bCs/>
          <w:color w:val="000000"/>
          <w:szCs w:val="24"/>
        </w:rPr>
        <w:t xml:space="preserve">. </w:t>
      </w:r>
      <w:r w:rsidRPr="00557A98">
        <w:rPr>
          <w:bCs/>
          <w:color w:val="000000"/>
          <w:szCs w:val="24"/>
        </w:rPr>
        <w:t>If you must miss class, come talk to me in advance i</w:t>
      </w:r>
      <w:r w:rsidRPr="00557A98">
        <w:rPr>
          <w:szCs w:val="24"/>
        </w:rPr>
        <w:t>t is</w:t>
      </w:r>
      <w:r w:rsidR="002015B4" w:rsidRPr="00557A98">
        <w:rPr>
          <w:szCs w:val="24"/>
        </w:rPr>
        <w:t xml:space="preserve"> your responsibility to get the assignments, class notes, and course changes from a classmate if you do miss a class. It is also your responsibility to keep track of and complete the missing work. In-class work cannot be made up. If you miss class on the day a written assignment is due, make arrangements to send it along with a classmate. </w:t>
      </w:r>
    </w:p>
    <w:p w14:paraId="4C29927A" w14:textId="77777777" w:rsidR="00D9611E" w:rsidRPr="00557A98" w:rsidRDefault="00D9611E">
      <w:pPr>
        <w:rPr>
          <w:sz w:val="24"/>
          <w:szCs w:val="24"/>
        </w:rPr>
      </w:pPr>
    </w:p>
    <w:p w14:paraId="5F35DBBF" w14:textId="77777777" w:rsidR="00D9611E" w:rsidRPr="00557A98" w:rsidRDefault="002015B4">
      <w:pPr>
        <w:jc w:val="both"/>
        <w:rPr>
          <w:b/>
          <w:bCs/>
          <w:sz w:val="24"/>
          <w:szCs w:val="24"/>
        </w:rPr>
      </w:pPr>
      <w:r w:rsidRPr="00557A98">
        <w:rPr>
          <w:b/>
          <w:bCs/>
          <w:sz w:val="24"/>
          <w:szCs w:val="24"/>
        </w:rPr>
        <w:t xml:space="preserve">Academic Honesty Policy </w:t>
      </w:r>
    </w:p>
    <w:p w14:paraId="47166100" w14:textId="77777777" w:rsidR="00D9611E" w:rsidRPr="00557A98" w:rsidRDefault="00D9611E">
      <w:pPr>
        <w:jc w:val="both"/>
        <w:rPr>
          <w:b/>
          <w:bCs/>
          <w:sz w:val="24"/>
          <w:szCs w:val="24"/>
        </w:rPr>
      </w:pPr>
    </w:p>
    <w:p w14:paraId="51D2EA30" w14:textId="77777777" w:rsidR="00D9611E" w:rsidRPr="00557A98" w:rsidRDefault="002015B4">
      <w:pPr>
        <w:ind w:left="360"/>
        <w:rPr>
          <w:sz w:val="24"/>
          <w:szCs w:val="24"/>
        </w:rPr>
      </w:pPr>
      <w:r w:rsidRPr="00557A98">
        <w:rPr>
          <w:sz w:val="24"/>
          <w:szCs w:val="24"/>
        </w:rPr>
        <w:t xml:space="preserve">In order to make the most out of this course, you are expected to present your own original work. Any attempt at plagiarism or misrepresentation will result in a failing grade for the project and, in some cases, for the entire course. </w:t>
      </w:r>
      <w:r w:rsidR="00374A3F" w:rsidRPr="00557A98">
        <w:rPr>
          <w:sz w:val="24"/>
          <w:szCs w:val="24"/>
        </w:rPr>
        <w:t xml:space="preserve">I </w:t>
      </w:r>
      <w:r w:rsidR="000A6E4F">
        <w:rPr>
          <w:sz w:val="24"/>
          <w:szCs w:val="24"/>
        </w:rPr>
        <w:t xml:space="preserve">define </w:t>
      </w:r>
      <w:r w:rsidRPr="00557A98">
        <w:rPr>
          <w:sz w:val="24"/>
          <w:szCs w:val="24"/>
        </w:rPr>
        <w:t>misrepresentation and plagiarism as follows:</w:t>
      </w:r>
    </w:p>
    <w:p w14:paraId="027111EA" w14:textId="77777777" w:rsidR="00D9611E" w:rsidRPr="00557A98" w:rsidRDefault="00D9611E">
      <w:pPr>
        <w:ind w:left="360"/>
        <w:rPr>
          <w:sz w:val="24"/>
          <w:szCs w:val="24"/>
        </w:rPr>
      </w:pPr>
    </w:p>
    <w:p w14:paraId="26E64748" w14:textId="77777777" w:rsidR="00D9611E" w:rsidRDefault="002015B4">
      <w:pPr>
        <w:ind w:left="720"/>
        <w:rPr>
          <w:sz w:val="24"/>
          <w:szCs w:val="24"/>
        </w:rPr>
      </w:pPr>
      <w:proofErr w:type="gramStart"/>
      <w:r w:rsidRPr="00557A98">
        <w:rPr>
          <w:b/>
          <w:bCs/>
          <w:sz w:val="24"/>
          <w:szCs w:val="24"/>
        </w:rPr>
        <w:t>Plagiarism.</w:t>
      </w:r>
      <w:proofErr w:type="gramEnd"/>
      <w:r w:rsidRPr="00557A98">
        <w:rPr>
          <w:sz w:val="24"/>
          <w:szCs w:val="24"/>
        </w:rPr>
        <w:t xml:space="preserve"> The unattributed use of the ideas, evidence, or words of another person, or the conveying of the false impression that the arguments and writing in a </w:t>
      </w:r>
      <w:r w:rsidRPr="00A52EF5">
        <w:rPr>
          <w:sz w:val="24"/>
          <w:szCs w:val="24"/>
        </w:rPr>
        <w:t xml:space="preserve">paper </w:t>
      </w:r>
      <w:proofErr w:type="gramStart"/>
      <w:r w:rsidRPr="00A52EF5">
        <w:rPr>
          <w:sz w:val="24"/>
          <w:szCs w:val="24"/>
        </w:rPr>
        <w:t>are</w:t>
      </w:r>
      <w:proofErr w:type="gramEnd"/>
      <w:r w:rsidRPr="00A52EF5">
        <w:rPr>
          <w:sz w:val="24"/>
          <w:szCs w:val="24"/>
        </w:rPr>
        <w:t xml:space="preserve"> the student's own. Plagiarism includes, but is not limited to the following: </w:t>
      </w:r>
    </w:p>
    <w:p w14:paraId="3167506C" w14:textId="77777777" w:rsidR="00A52EF5" w:rsidRPr="00A52EF5" w:rsidRDefault="00A52EF5">
      <w:pPr>
        <w:ind w:left="720"/>
        <w:rPr>
          <w:sz w:val="24"/>
          <w:szCs w:val="24"/>
        </w:rPr>
      </w:pPr>
    </w:p>
    <w:p w14:paraId="55EC9C88" w14:textId="77777777" w:rsidR="00A52EF5" w:rsidRPr="00A52EF5" w:rsidRDefault="00374A3F" w:rsidP="00A52EF5">
      <w:pPr>
        <w:pStyle w:val="ListParagraph"/>
        <w:numPr>
          <w:ilvl w:val="0"/>
          <w:numId w:val="21"/>
        </w:numPr>
        <w:rPr>
          <w:rFonts w:ascii="Times New Roman" w:hAnsi="Times New Roman"/>
          <w:sz w:val="24"/>
          <w:szCs w:val="24"/>
        </w:rPr>
      </w:pPr>
      <w:r w:rsidRPr="00A52EF5">
        <w:rPr>
          <w:rFonts w:ascii="Times New Roman" w:hAnsi="Times New Roman"/>
          <w:sz w:val="24"/>
          <w:szCs w:val="24"/>
        </w:rPr>
        <w:t>buying or using all or part of another person’s paper</w:t>
      </w:r>
      <w:r w:rsidR="002015B4" w:rsidRPr="00A52EF5">
        <w:rPr>
          <w:rFonts w:ascii="Times New Roman" w:hAnsi="Times New Roman"/>
          <w:sz w:val="24"/>
          <w:szCs w:val="24"/>
        </w:rPr>
        <w:t>;</w:t>
      </w:r>
    </w:p>
    <w:p w14:paraId="7948AB46" w14:textId="77777777" w:rsidR="00A52EF5" w:rsidRPr="00A52EF5" w:rsidRDefault="002015B4" w:rsidP="00A52EF5">
      <w:pPr>
        <w:pStyle w:val="ListParagraph"/>
        <w:numPr>
          <w:ilvl w:val="0"/>
          <w:numId w:val="21"/>
        </w:numPr>
        <w:rPr>
          <w:rFonts w:ascii="Times New Roman" w:hAnsi="Times New Roman"/>
          <w:sz w:val="24"/>
          <w:szCs w:val="24"/>
        </w:rPr>
      </w:pPr>
      <w:r w:rsidRPr="00A52EF5">
        <w:rPr>
          <w:rFonts w:ascii="Times New Roman" w:hAnsi="Times New Roman"/>
          <w:sz w:val="24"/>
          <w:szCs w:val="24"/>
        </w:rPr>
        <w:t xml:space="preserve">the representation of the ideas, data, or writing of another person as </w:t>
      </w:r>
      <w:r w:rsidR="00374A3F" w:rsidRPr="00A52EF5">
        <w:rPr>
          <w:rFonts w:ascii="Times New Roman" w:hAnsi="Times New Roman"/>
          <w:sz w:val="24"/>
          <w:szCs w:val="24"/>
        </w:rPr>
        <w:t>your own</w:t>
      </w:r>
      <w:r w:rsidRPr="00A52EF5">
        <w:rPr>
          <w:rFonts w:ascii="Times New Roman" w:hAnsi="Times New Roman"/>
          <w:sz w:val="24"/>
          <w:szCs w:val="24"/>
        </w:rPr>
        <w:t xml:space="preserve">, even </w:t>
      </w:r>
      <w:r w:rsidR="00374A3F" w:rsidRPr="00A52EF5">
        <w:rPr>
          <w:rFonts w:ascii="Times New Roman" w:hAnsi="Times New Roman"/>
          <w:sz w:val="24"/>
          <w:szCs w:val="24"/>
        </w:rPr>
        <w:t>if</w:t>
      </w:r>
      <w:r w:rsidRPr="00A52EF5">
        <w:rPr>
          <w:rFonts w:ascii="Times New Roman" w:hAnsi="Times New Roman"/>
          <w:sz w:val="24"/>
          <w:szCs w:val="24"/>
        </w:rPr>
        <w:t xml:space="preserve"> some wording, methods of citation, or arrangement of evidence, ideas, or arguments have been altered; </w:t>
      </w:r>
    </w:p>
    <w:p w14:paraId="4AB567C6" w14:textId="77777777" w:rsidR="00D9611E" w:rsidRPr="00A52EF5" w:rsidRDefault="002015B4" w:rsidP="00A52EF5">
      <w:pPr>
        <w:pStyle w:val="ListParagraph"/>
        <w:numPr>
          <w:ilvl w:val="0"/>
          <w:numId w:val="21"/>
        </w:numPr>
        <w:rPr>
          <w:rFonts w:ascii="Times New Roman" w:hAnsi="Times New Roman"/>
          <w:sz w:val="24"/>
          <w:szCs w:val="24"/>
        </w:rPr>
      </w:pPr>
      <w:proofErr w:type="gramStart"/>
      <w:r w:rsidRPr="00A52EF5">
        <w:rPr>
          <w:rFonts w:ascii="Times New Roman" w:hAnsi="Times New Roman"/>
          <w:sz w:val="24"/>
          <w:szCs w:val="24"/>
        </w:rPr>
        <w:lastRenderedPageBreak/>
        <w:t>concealment</w:t>
      </w:r>
      <w:proofErr w:type="gramEnd"/>
      <w:r w:rsidRPr="00A52EF5">
        <w:rPr>
          <w:rFonts w:ascii="Times New Roman" w:hAnsi="Times New Roman"/>
          <w:sz w:val="24"/>
          <w:szCs w:val="24"/>
        </w:rPr>
        <w:t xml:space="preserve"> of the true sources of information, ideas, or argum</w:t>
      </w:r>
      <w:r w:rsidR="00374A3F" w:rsidRPr="00A52EF5">
        <w:rPr>
          <w:rFonts w:ascii="Times New Roman" w:hAnsi="Times New Roman"/>
          <w:sz w:val="24"/>
          <w:szCs w:val="24"/>
        </w:rPr>
        <w:t xml:space="preserve">ent in any piece of work. </w:t>
      </w:r>
    </w:p>
    <w:p w14:paraId="47643ACA" w14:textId="77777777" w:rsidR="00D9611E" w:rsidRPr="00557A98" w:rsidRDefault="002015B4">
      <w:pPr>
        <w:ind w:left="720"/>
        <w:rPr>
          <w:sz w:val="24"/>
          <w:szCs w:val="24"/>
        </w:rPr>
      </w:pPr>
      <w:proofErr w:type="gramStart"/>
      <w:r w:rsidRPr="00557A98">
        <w:rPr>
          <w:b/>
          <w:bCs/>
          <w:sz w:val="24"/>
          <w:szCs w:val="24"/>
        </w:rPr>
        <w:t>Misrepresentation.</w:t>
      </w:r>
      <w:proofErr w:type="gramEnd"/>
      <w:r w:rsidRPr="00557A98">
        <w:rPr>
          <w:b/>
          <w:bCs/>
          <w:sz w:val="24"/>
          <w:szCs w:val="24"/>
        </w:rPr>
        <w:t xml:space="preserve"> </w:t>
      </w:r>
      <w:r w:rsidRPr="00557A98">
        <w:rPr>
          <w:sz w:val="24"/>
          <w:szCs w:val="24"/>
        </w:rPr>
        <w:t xml:space="preserve">Submitting work originally submitted for one course to satisfy the requirements of another course, without prior consent of the current instructor </w:t>
      </w:r>
    </w:p>
    <w:p w14:paraId="3B23EED6" w14:textId="77777777" w:rsidR="00D9611E" w:rsidRPr="00557A98" w:rsidRDefault="00D9611E">
      <w:pPr>
        <w:ind w:left="360"/>
        <w:rPr>
          <w:sz w:val="24"/>
          <w:szCs w:val="24"/>
        </w:rPr>
      </w:pPr>
    </w:p>
    <w:p w14:paraId="023C8F44" w14:textId="77777777" w:rsidR="00374A3F" w:rsidRPr="00557A98" w:rsidRDefault="002015B4">
      <w:pPr>
        <w:ind w:left="360"/>
        <w:rPr>
          <w:sz w:val="24"/>
          <w:szCs w:val="24"/>
        </w:rPr>
      </w:pPr>
      <w:r w:rsidRPr="00557A98">
        <w:rPr>
          <w:sz w:val="24"/>
          <w:szCs w:val="24"/>
        </w:rPr>
        <w:t>To avoid plagiarism, be sure to acknowledge the source, using the conventions of an appropriate academic documentation style (such as MLA</w:t>
      </w:r>
      <w:r w:rsidR="00374A3F" w:rsidRPr="00557A98">
        <w:rPr>
          <w:sz w:val="24"/>
          <w:szCs w:val="24"/>
        </w:rPr>
        <w:t>)</w:t>
      </w:r>
    </w:p>
    <w:p w14:paraId="246287F3" w14:textId="77777777" w:rsidR="00374A3F" w:rsidRPr="00557A98" w:rsidRDefault="00374A3F">
      <w:pPr>
        <w:ind w:left="360"/>
        <w:rPr>
          <w:sz w:val="24"/>
          <w:szCs w:val="24"/>
        </w:rPr>
      </w:pPr>
    </w:p>
    <w:p w14:paraId="1EFACF21" w14:textId="77777777" w:rsidR="00D9611E" w:rsidRPr="00557A98" w:rsidRDefault="002015B4">
      <w:pPr>
        <w:ind w:left="360"/>
        <w:rPr>
          <w:sz w:val="24"/>
          <w:szCs w:val="24"/>
        </w:rPr>
      </w:pPr>
      <w:r w:rsidRPr="00557A98">
        <w:rPr>
          <w:sz w:val="24"/>
          <w:szCs w:val="24"/>
        </w:rPr>
        <w:t xml:space="preserve">For more information about plagiarism and how to avoid it, see </w:t>
      </w:r>
      <w:r w:rsidR="00374A3F" w:rsidRPr="00557A98">
        <w:rPr>
          <w:i/>
          <w:iCs/>
          <w:sz w:val="24"/>
          <w:szCs w:val="24"/>
        </w:rPr>
        <w:t xml:space="preserve">Purdue OWL </w:t>
      </w:r>
      <w:r w:rsidR="000A6E4F">
        <w:rPr>
          <w:iCs/>
          <w:sz w:val="24"/>
          <w:szCs w:val="24"/>
        </w:rPr>
        <w:t>“Avoiding Plagi</w:t>
      </w:r>
      <w:r w:rsidR="00374A3F" w:rsidRPr="00557A98">
        <w:rPr>
          <w:iCs/>
          <w:sz w:val="24"/>
          <w:szCs w:val="24"/>
        </w:rPr>
        <w:t>arism.” https://owl.english.purdue.edu/owl/resource/589/01/</w:t>
      </w:r>
    </w:p>
    <w:p w14:paraId="6081A33C" w14:textId="77777777" w:rsidR="00D9611E" w:rsidRPr="00557A98" w:rsidRDefault="00D9611E">
      <w:pPr>
        <w:jc w:val="center"/>
        <w:rPr>
          <w:b/>
          <w:bCs/>
          <w:sz w:val="24"/>
          <w:szCs w:val="24"/>
          <w:u w:val="single"/>
        </w:rPr>
      </w:pPr>
    </w:p>
    <w:p w14:paraId="2CCCCD6F" w14:textId="77777777" w:rsidR="00374A3F" w:rsidRPr="00557A98" w:rsidRDefault="00C42A66" w:rsidP="00C42A66">
      <w:pPr>
        <w:pStyle w:val="BodyTextFirstIndent"/>
        <w:ind w:firstLine="0"/>
        <w:rPr>
          <w:bCs/>
          <w:color w:val="000000"/>
          <w:szCs w:val="24"/>
        </w:rPr>
      </w:pPr>
      <w:r w:rsidRPr="00557A98">
        <w:rPr>
          <w:b/>
          <w:bCs/>
          <w:color w:val="000000"/>
          <w:szCs w:val="24"/>
        </w:rPr>
        <w:t>Classroom Etiquette</w:t>
      </w:r>
      <w:r w:rsidRPr="00557A98">
        <w:rPr>
          <w:bCs/>
          <w:color w:val="000000"/>
          <w:szCs w:val="24"/>
        </w:rPr>
        <w:t xml:space="preserve">: </w:t>
      </w:r>
    </w:p>
    <w:p w14:paraId="28D179FA" w14:textId="77777777" w:rsidR="00374A3F" w:rsidRPr="00557A98" w:rsidRDefault="00374A3F" w:rsidP="00C42A66">
      <w:pPr>
        <w:pStyle w:val="BodyTextFirstIndent"/>
        <w:ind w:firstLine="0"/>
        <w:rPr>
          <w:bCs/>
          <w:color w:val="000000"/>
          <w:szCs w:val="24"/>
        </w:rPr>
      </w:pPr>
    </w:p>
    <w:p w14:paraId="57CE49CB" w14:textId="77777777" w:rsidR="00C42A66" w:rsidRPr="00557A98" w:rsidRDefault="00C42A66" w:rsidP="00374A3F">
      <w:pPr>
        <w:pStyle w:val="BodyTextFirstIndent"/>
        <w:ind w:left="720" w:firstLine="0"/>
        <w:rPr>
          <w:bCs/>
          <w:color w:val="000000"/>
          <w:szCs w:val="24"/>
        </w:rPr>
      </w:pPr>
      <w:r w:rsidRPr="00557A98">
        <w:rPr>
          <w:bCs/>
          <w:color w:val="000000"/>
          <w:szCs w:val="24"/>
        </w:rPr>
        <w:t>Please respect the limited time we have together by refraining from potentially disruptive activities (texting, talking, Facebook</w:t>
      </w:r>
      <w:r w:rsidR="00557A98" w:rsidRPr="00557A98">
        <w:rPr>
          <w:bCs/>
          <w:color w:val="000000"/>
          <w:szCs w:val="24"/>
        </w:rPr>
        <w:t>ing</w:t>
      </w:r>
      <w:r w:rsidRPr="00557A98">
        <w:rPr>
          <w:bCs/>
          <w:color w:val="000000"/>
          <w:szCs w:val="24"/>
        </w:rPr>
        <w:t>, sleeping, eating, etc.)</w:t>
      </w:r>
      <w:r w:rsidR="00557A98">
        <w:rPr>
          <w:bCs/>
          <w:color w:val="000000"/>
          <w:szCs w:val="24"/>
        </w:rPr>
        <w:t xml:space="preserve">. </w:t>
      </w:r>
      <w:r w:rsidRPr="00557A98">
        <w:rPr>
          <w:bCs/>
          <w:color w:val="000000"/>
          <w:szCs w:val="24"/>
        </w:rPr>
        <w:t>Unless otherwise noted, all electronic devices should be turned off in class</w:t>
      </w:r>
      <w:r w:rsidR="00557A98">
        <w:rPr>
          <w:bCs/>
          <w:color w:val="000000"/>
          <w:szCs w:val="24"/>
        </w:rPr>
        <w:t xml:space="preserve">. </w:t>
      </w:r>
    </w:p>
    <w:p w14:paraId="35A0646F" w14:textId="77777777" w:rsidR="00C42A66" w:rsidRPr="00557A98" w:rsidRDefault="00C42A66" w:rsidP="00C42A66">
      <w:pPr>
        <w:pStyle w:val="BodyTextFirstIndent"/>
        <w:ind w:firstLine="0"/>
        <w:rPr>
          <w:bCs/>
          <w:color w:val="000000"/>
          <w:szCs w:val="24"/>
          <w:u w:val="single"/>
        </w:rPr>
      </w:pPr>
    </w:p>
    <w:p w14:paraId="391476F5" w14:textId="77777777" w:rsidR="00C42A66" w:rsidRPr="00557A98" w:rsidRDefault="00C42A66" w:rsidP="00C42A66">
      <w:pPr>
        <w:pStyle w:val="BodyTextFirstIndent"/>
        <w:ind w:firstLine="0"/>
        <w:rPr>
          <w:rStyle w:val="Hyperlink"/>
          <w:b/>
          <w:color w:val="000000"/>
          <w:szCs w:val="24"/>
          <w:u w:val="none"/>
        </w:rPr>
      </w:pPr>
      <w:r w:rsidRPr="00557A98">
        <w:rPr>
          <w:b/>
          <w:bCs/>
          <w:color w:val="000000"/>
          <w:szCs w:val="24"/>
        </w:rPr>
        <w:t>The LBCC Writing Center:</w:t>
      </w:r>
      <w:r w:rsidRPr="00557A98">
        <w:rPr>
          <w:b/>
          <w:szCs w:val="24"/>
        </w:rPr>
        <w:t xml:space="preserve">  </w:t>
      </w:r>
      <w:r w:rsidRPr="00557A98">
        <w:rPr>
          <w:rStyle w:val="Hyperlink"/>
          <w:b/>
          <w:szCs w:val="24"/>
          <w:u w:val="none"/>
        </w:rPr>
        <w:t xml:space="preserve"> </w:t>
      </w:r>
    </w:p>
    <w:p w14:paraId="4B19F853" w14:textId="77777777" w:rsidR="00D9611E" w:rsidRPr="00557A98" w:rsidRDefault="00D9611E">
      <w:pPr>
        <w:rPr>
          <w:sz w:val="24"/>
          <w:szCs w:val="24"/>
        </w:rPr>
      </w:pPr>
    </w:p>
    <w:p w14:paraId="5643CBC8" w14:textId="77777777" w:rsidR="00557A98" w:rsidRPr="00557A98" w:rsidRDefault="00557A98" w:rsidP="00557A98">
      <w:pPr>
        <w:ind w:left="720"/>
        <w:rPr>
          <w:color w:val="000000"/>
          <w:sz w:val="24"/>
          <w:szCs w:val="24"/>
        </w:rPr>
      </w:pPr>
      <w:r w:rsidRPr="00557A98">
        <w:rPr>
          <w:color w:val="000000"/>
          <w:sz w:val="24"/>
          <w:szCs w:val="24"/>
        </w:rPr>
        <w:t xml:space="preserve">I highly encourage you to go to the Writing Center at least once during the term. Whether you struggle with writing or excel in it, the LBCC Writing Center is there to support you at any stage of the writing process, from brainstorming to revising. In addition to your draft, bring your assignment sheet and any questions you have. You may also submit your writing online at lbcc.writingcenteronline.net, where you will get a personalized response within 1-2 business days. </w:t>
      </w:r>
    </w:p>
    <w:p w14:paraId="599BA044" w14:textId="77777777" w:rsidR="00557A98" w:rsidRPr="00557A98" w:rsidRDefault="00557A98" w:rsidP="00557A98">
      <w:pPr>
        <w:ind w:left="720"/>
        <w:rPr>
          <w:color w:val="000000"/>
          <w:sz w:val="24"/>
          <w:szCs w:val="24"/>
        </w:rPr>
      </w:pPr>
    </w:p>
    <w:p w14:paraId="48CB6384" w14:textId="77777777" w:rsidR="00D9611E" w:rsidRPr="00557A98" w:rsidRDefault="00557A98" w:rsidP="00557A98">
      <w:pPr>
        <w:ind w:left="720"/>
        <w:rPr>
          <w:color w:val="000000"/>
          <w:sz w:val="24"/>
          <w:szCs w:val="24"/>
        </w:rPr>
      </w:pPr>
      <w:r w:rsidRPr="00557A98">
        <w:rPr>
          <w:color w:val="000000"/>
          <w:sz w:val="24"/>
          <w:szCs w:val="24"/>
        </w:rPr>
        <w:t>The learning center at the Lebanon Center also offers writing tutoring</w:t>
      </w:r>
      <w:r>
        <w:rPr>
          <w:color w:val="000000"/>
          <w:sz w:val="24"/>
          <w:szCs w:val="24"/>
        </w:rPr>
        <w:t xml:space="preserve">. </w:t>
      </w:r>
      <w:r w:rsidRPr="00557A98">
        <w:rPr>
          <w:color w:val="000000"/>
          <w:sz w:val="24"/>
          <w:szCs w:val="24"/>
        </w:rPr>
        <w:t>Stop by and say hello.</w:t>
      </w:r>
    </w:p>
    <w:p w14:paraId="127DF9B0" w14:textId="77777777" w:rsidR="00557A98" w:rsidRPr="00557A98" w:rsidRDefault="00557A98">
      <w:pPr>
        <w:rPr>
          <w:b/>
          <w:bCs/>
          <w:sz w:val="24"/>
          <w:szCs w:val="24"/>
          <w:u w:val="single"/>
        </w:rPr>
      </w:pPr>
    </w:p>
    <w:p w14:paraId="47FD918C" w14:textId="77777777" w:rsidR="00D9611E" w:rsidRPr="00557A98" w:rsidRDefault="002015B4">
      <w:pPr>
        <w:rPr>
          <w:sz w:val="24"/>
          <w:szCs w:val="24"/>
        </w:rPr>
      </w:pPr>
      <w:r w:rsidRPr="00557A98">
        <w:rPr>
          <w:b/>
          <w:bCs/>
          <w:sz w:val="24"/>
          <w:szCs w:val="24"/>
        </w:rPr>
        <w:t>Disability Services for Students</w:t>
      </w:r>
      <w:r w:rsidRPr="00557A98">
        <w:rPr>
          <w:sz w:val="24"/>
          <w:szCs w:val="24"/>
        </w:rPr>
        <w:t xml:space="preserve"> </w:t>
      </w:r>
      <w:r w:rsidR="00557A98" w:rsidRPr="00557A98">
        <w:rPr>
          <w:sz w:val="24"/>
          <w:szCs w:val="24"/>
        </w:rPr>
        <w:t>(CFAR)</w:t>
      </w:r>
    </w:p>
    <w:p w14:paraId="5D05BAC0" w14:textId="77777777" w:rsidR="00D9611E" w:rsidRPr="00557A98" w:rsidRDefault="00D9611E">
      <w:pPr>
        <w:rPr>
          <w:sz w:val="24"/>
          <w:szCs w:val="24"/>
        </w:rPr>
      </w:pPr>
    </w:p>
    <w:p w14:paraId="006E2054" w14:textId="77777777" w:rsidR="00D9611E" w:rsidRPr="00557A98" w:rsidRDefault="00557A98">
      <w:pPr>
        <w:ind w:left="360"/>
        <w:rPr>
          <w:color w:val="000000"/>
          <w:sz w:val="24"/>
          <w:szCs w:val="24"/>
        </w:rPr>
      </w:pPr>
      <w:r w:rsidRPr="00557A98">
        <w:rPr>
          <w:color w:val="000000"/>
          <w:sz w:val="24"/>
          <w:szCs w:val="24"/>
        </w:rPr>
        <w:t>If you have a documented disability, I will help you in any way I can</w:t>
      </w:r>
      <w:r>
        <w:rPr>
          <w:color w:val="000000"/>
          <w:sz w:val="24"/>
          <w:szCs w:val="24"/>
        </w:rPr>
        <w:t xml:space="preserve">. </w:t>
      </w:r>
      <w:r w:rsidRPr="00557A98">
        <w:rPr>
          <w:color w:val="000000"/>
          <w:sz w:val="24"/>
          <w:szCs w:val="24"/>
        </w:rPr>
        <w:t>Y</w:t>
      </w:r>
      <w:r w:rsidR="002015B4" w:rsidRPr="00557A98">
        <w:rPr>
          <w:sz w:val="24"/>
          <w:szCs w:val="24"/>
        </w:rPr>
        <w:t>ou can visit Disability Services for Students to obtain a letter outlining appropriate forms of accommodation for your specific case</w:t>
      </w:r>
      <w:r>
        <w:rPr>
          <w:sz w:val="24"/>
          <w:szCs w:val="24"/>
        </w:rPr>
        <w:t xml:space="preserve">. </w:t>
      </w:r>
      <w:r w:rsidR="002015B4" w:rsidRPr="00557A98">
        <w:rPr>
          <w:sz w:val="24"/>
          <w:szCs w:val="24"/>
        </w:rPr>
        <w:t xml:space="preserve">Accommodations cannot be made without the letter. </w:t>
      </w:r>
      <w:r w:rsidRPr="00557A98">
        <w:rPr>
          <w:color w:val="000000"/>
          <w:sz w:val="24"/>
          <w:szCs w:val="24"/>
        </w:rPr>
        <w:t>Talk to me during the first week of class</w:t>
      </w:r>
      <w:r>
        <w:rPr>
          <w:color w:val="000000"/>
          <w:sz w:val="24"/>
          <w:szCs w:val="24"/>
        </w:rPr>
        <w:t xml:space="preserve">. </w:t>
      </w:r>
      <w:r w:rsidRPr="00557A98">
        <w:rPr>
          <w:color w:val="000000"/>
          <w:sz w:val="24"/>
          <w:szCs w:val="24"/>
        </w:rPr>
        <w:t>If you think you might have a disability, but you are not sure, contact Disability Services at 917-4789</w:t>
      </w:r>
      <w:r>
        <w:rPr>
          <w:color w:val="000000"/>
          <w:sz w:val="24"/>
          <w:szCs w:val="24"/>
        </w:rPr>
        <w:t xml:space="preserve">. </w:t>
      </w:r>
    </w:p>
    <w:p w14:paraId="3B6C684A" w14:textId="77777777" w:rsidR="00557A98" w:rsidRPr="00557A98" w:rsidRDefault="00557A98">
      <w:pPr>
        <w:ind w:left="360"/>
        <w:rPr>
          <w:color w:val="000000"/>
          <w:sz w:val="24"/>
          <w:szCs w:val="24"/>
        </w:rPr>
      </w:pPr>
    </w:p>
    <w:p w14:paraId="22476F96" w14:textId="77777777" w:rsidR="00557A98" w:rsidRDefault="00557A98" w:rsidP="00557A98">
      <w:pPr>
        <w:rPr>
          <w:b/>
          <w:color w:val="000000"/>
          <w:sz w:val="24"/>
          <w:szCs w:val="24"/>
        </w:rPr>
      </w:pPr>
      <w:r w:rsidRPr="00557A98">
        <w:rPr>
          <w:b/>
          <w:bCs/>
          <w:color w:val="000000"/>
          <w:sz w:val="24"/>
          <w:szCs w:val="24"/>
        </w:rPr>
        <w:t>LBCC Non-Discrimination Policy</w:t>
      </w:r>
    </w:p>
    <w:p w14:paraId="568FE5ED" w14:textId="77777777" w:rsidR="00557A98" w:rsidRDefault="00557A98" w:rsidP="00557A98">
      <w:pPr>
        <w:rPr>
          <w:b/>
          <w:color w:val="000000"/>
          <w:sz w:val="24"/>
          <w:szCs w:val="24"/>
        </w:rPr>
      </w:pPr>
    </w:p>
    <w:p w14:paraId="5B4EC65D" w14:textId="77777777" w:rsidR="00D9611E" w:rsidRDefault="00557A98" w:rsidP="00A52EF5">
      <w:pPr>
        <w:ind w:left="720"/>
        <w:rPr>
          <w:color w:val="000000"/>
          <w:sz w:val="24"/>
          <w:szCs w:val="24"/>
        </w:rPr>
      </w:pPr>
      <w:r w:rsidRPr="00557A98">
        <w:rPr>
          <w:color w:val="000000"/>
          <w:sz w:val="24"/>
          <w:szCs w:val="24"/>
        </w:rPr>
        <w:t xml:space="preserve">LBCC prohibits unlawful discrimination based on race, color, religion, ethnicity, </w:t>
      </w:r>
      <w:proofErr w:type="gramStart"/>
      <w:r w:rsidRPr="00557A98">
        <w:rPr>
          <w:color w:val="000000"/>
          <w:sz w:val="24"/>
          <w:szCs w:val="24"/>
        </w:rPr>
        <w:t>use</w:t>
      </w:r>
      <w:proofErr w:type="gramEnd"/>
      <w:r w:rsidRPr="00557A98">
        <w:rPr>
          <w:color w:val="000000"/>
          <w:sz w:val="24"/>
          <w:szCs w:val="24"/>
        </w:rPr>
        <w:t xml:space="preserve"> of native language, national origin, sex, sexual orientation, marital status, disability, veteran status, age, or any other status protected under applicable federal, state, or local laws</w:t>
      </w:r>
      <w:r>
        <w:rPr>
          <w:color w:val="000000"/>
          <w:sz w:val="24"/>
          <w:szCs w:val="24"/>
        </w:rPr>
        <w:t xml:space="preserve">. </w:t>
      </w:r>
      <w:r w:rsidRPr="00557A98">
        <w:rPr>
          <w:color w:val="000000"/>
          <w:sz w:val="24"/>
          <w:szCs w:val="24"/>
        </w:rPr>
        <w:t>In other words, everyone is welcome at LBCC.</w:t>
      </w:r>
    </w:p>
    <w:p w14:paraId="54B6D958" w14:textId="77777777" w:rsidR="00187489" w:rsidRDefault="00187489" w:rsidP="00A52EF5">
      <w:pPr>
        <w:ind w:left="720"/>
        <w:rPr>
          <w:color w:val="000000"/>
          <w:sz w:val="24"/>
          <w:szCs w:val="24"/>
        </w:rPr>
      </w:pPr>
    </w:p>
    <w:p w14:paraId="1B837AFA" w14:textId="77777777" w:rsidR="00187489" w:rsidRDefault="00187489" w:rsidP="00A52EF5">
      <w:pPr>
        <w:ind w:left="720"/>
        <w:rPr>
          <w:color w:val="000000"/>
          <w:sz w:val="24"/>
          <w:szCs w:val="24"/>
        </w:rPr>
      </w:pPr>
    </w:p>
    <w:p w14:paraId="4EDD7B96" w14:textId="77777777" w:rsidR="00187489" w:rsidRPr="00E53C4D" w:rsidRDefault="00187489" w:rsidP="00187489">
      <w:pPr>
        <w:pStyle w:val="BodyTextFirstIndent"/>
        <w:ind w:firstLine="0"/>
        <w:rPr>
          <w:rFonts w:ascii="Cambria" w:hAnsi="Cambria"/>
          <w:b/>
          <w:color w:val="000000"/>
          <w:szCs w:val="23"/>
        </w:rPr>
      </w:pPr>
      <w:r w:rsidRPr="00E53C4D">
        <w:rPr>
          <w:rFonts w:ascii="Cambria" w:hAnsi="Cambria"/>
          <w:b/>
          <w:color w:val="000000"/>
          <w:szCs w:val="23"/>
        </w:rPr>
        <w:lastRenderedPageBreak/>
        <w:t>Tips for Success:</w:t>
      </w:r>
    </w:p>
    <w:p w14:paraId="3F3EEEAB" w14:textId="77777777" w:rsidR="00187489" w:rsidRPr="00E53C4D" w:rsidRDefault="00187489" w:rsidP="00187489">
      <w:pPr>
        <w:pStyle w:val="BodyTextFirstIndent"/>
        <w:numPr>
          <w:ilvl w:val="0"/>
          <w:numId w:val="22"/>
        </w:numPr>
        <w:rPr>
          <w:rFonts w:ascii="Cambria" w:hAnsi="Cambria"/>
          <w:color w:val="000000"/>
          <w:szCs w:val="23"/>
        </w:rPr>
      </w:pPr>
      <w:r w:rsidRPr="00E53C4D">
        <w:rPr>
          <w:rFonts w:ascii="Cambria" w:hAnsi="Cambria"/>
          <w:b/>
          <w:color w:val="000000"/>
          <w:szCs w:val="23"/>
        </w:rPr>
        <w:t>Communicate frequently with me</w:t>
      </w:r>
      <w:r w:rsidRPr="00E53C4D">
        <w:rPr>
          <w:rFonts w:ascii="Cambria" w:hAnsi="Cambria"/>
          <w:color w:val="000000"/>
          <w:szCs w:val="23"/>
        </w:rPr>
        <w:t xml:space="preserve"> via email, office hours, or after-class questions.  If you are strugg</w:t>
      </w:r>
      <w:r>
        <w:rPr>
          <w:rFonts w:ascii="Cambria" w:hAnsi="Cambria"/>
          <w:color w:val="000000"/>
          <w:szCs w:val="23"/>
        </w:rPr>
        <w:t>l</w:t>
      </w:r>
      <w:r w:rsidRPr="00E53C4D">
        <w:rPr>
          <w:rFonts w:ascii="Cambria" w:hAnsi="Cambria"/>
          <w:color w:val="000000"/>
          <w:szCs w:val="23"/>
        </w:rPr>
        <w:t xml:space="preserve">ing, have questions, or run into a problem, do not hesitate to contact me.  </w:t>
      </w:r>
    </w:p>
    <w:p w14:paraId="3FAA5520" w14:textId="77777777" w:rsidR="00187489" w:rsidRPr="00E53C4D" w:rsidRDefault="00187489" w:rsidP="00187489">
      <w:pPr>
        <w:pStyle w:val="BodyTextFirstIndent"/>
        <w:numPr>
          <w:ilvl w:val="0"/>
          <w:numId w:val="22"/>
        </w:numPr>
        <w:rPr>
          <w:rFonts w:ascii="Cambria" w:hAnsi="Cambria"/>
          <w:color w:val="000000"/>
          <w:szCs w:val="23"/>
        </w:rPr>
      </w:pPr>
      <w:r w:rsidRPr="00E53C4D">
        <w:rPr>
          <w:rFonts w:ascii="Cambria" w:hAnsi="Cambria"/>
          <w:b/>
          <w:color w:val="000000"/>
          <w:szCs w:val="23"/>
        </w:rPr>
        <w:t>Start assignments early!</w:t>
      </w:r>
      <w:r w:rsidRPr="00E53C4D">
        <w:rPr>
          <w:rFonts w:ascii="Cambria" w:hAnsi="Cambria"/>
          <w:color w:val="000000"/>
          <w:szCs w:val="23"/>
        </w:rPr>
        <w:t xml:space="preserve">  Even if you are just freewriting, brainstorming, or outlining, you will be that much further ahead and have that much more time to revise.</w:t>
      </w:r>
    </w:p>
    <w:p w14:paraId="1EE7ED11" w14:textId="77777777" w:rsidR="00187489" w:rsidRPr="00E53C4D" w:rsidRDefault="00187489" w:rsidP="00187489">
      <w:pPr>
        <w:pStyle w:val="BodyTextFirstIndent"/>
        <w:numPr>
          <w:ilvl w:val="0"/>
          <w:numId w:val="22"/>
        </w:numPr>
        <w:rPr>
          <w:rFonts w:ascii="Cambria" w:hAnsi="Cambria"/>
          <w:color w:val="000000"/>
          <w:szCs w:val="23"/>
        </w:rPr>
      </w:pPr>
      <w:r w:rsidRPr="00E53C4D">
        <w:rPr>
          <w:rFonts w:ascii="Cambria" w:hAnsi="Cambria"/>
          <w:b/>
          <w:color w:val="000000"/>
          <w:szCs w:val="23"/>
        </w:rPr>
        <w:t>Come to class on time and prepared</w:t>
      </w:r>
      <w:r w:rsidRPr="00E53C4D">
        <w:rPr>
          <w:rFonts w:ascii="Cambria" w:hAnsi="Cambria"/>
          <w:color w:val="000000"/>
          <w:szCs w:val="23"/>
        </w:rPr>
        <w:t>.  Do the readings ahead of time.  You will be a much less stressed, more successful student—not to mention that you’ll also enjoy the class a lot more.</w:t>
      </w:r>
    </w:p>
    <w:p w14:paraId="5F4138C0" w14:textId="77777777" w:rsidR="00187489" w:rsidRPr="00E53C4D" w:rsidRDefault="00187489" w:rsidP="00187489">
      <w:pPr>
        <w:pStyle w:val="BodyTextFirstIndent"/>
        <w:numPr>
          <w:ilvl w:val="0"/>
          <w:numId w:val="22"/>
        </w:numPr>
        <w:rPr>
          <w:rFonts w:ascii="Cambria" w:hAnsi="Cambria"/>
          <w:color w:val="000000"/>
          <w:szCs w:val="23"/>
        </w:rPr>
      </w:pPr>
      <w:r w:rsidRPr="00E53C4D">
        <w:rPr>
          <w:rFonts w:ascii="Cambria" w:hAnsi="Cambria"/>
          <w:b/>
          <w:color w:val="000000"/>
          <w:szCs w:val="23"/>
        </w:rPr>
        <w:t xml:space="preserve">Participate, participate, </w:t>
      </w:r>
      <w:proofErr w:type="gramStart"/>
      <w:r w:rsidRPr="00E53C4D">
        <w:rPr>
          <w:rFonts w:ascii="Cambria" w:hAnsi="Cambria"/>
          <w:b/>
          <w:color w:val="000000"/>
          <w:szCs w:val="23"/>
        </w:rPr>
        <w:t>participate</w:t>
      </w:r>
      <w:proofErr w:type="gramEnd"/>
      <w:r w:rsidRPr="00E53C4D">
        <w:rPr>
          <w:rFonts w:ascii="Cambria" w:hAnsi="Cambria"/>
          <w:b/>
          <w:color w:val="000000"/>
          <w:szCs w:val="23"/>
        </w:rPr>
        <w:t>.</w:t>
      </w:r>
      <w:r w:rsidRPr="00E53C4D">
        <w:rPr>
          <w:rFonts w:ascii="Cambria" w:hAnsi="Cambria"/>
          <w:color w:val="000000"/>
          <w:szCs w:val="23"/>
        </w:rPr>
        <w:t xml:space="preserve">  Don’t be afraid to speak up in class discussions to offer your opinion, ask questions, or bring up a new point.  Get involved in class activities.  Learn the names of your classmates.  </w:t>
      </w:r>
    </w:p>
    <w:p w14:paraId="54DC6C28" w14:textId="77777777" w:rsidR="00187489" w:rsidRPr="00E53C4D" w:rsidRDefault="00187489" w:rsidP="00187489">
      <w:pPr>
        <w:pStyle w:val="BodyTextFirstIndent"/>
        <w:numPr>
          <w:ilvl w:val="0"/>
          <w:numId w:val="22"/>
        </w:numPr>
        <w:rPr>
          <w:rFonts w:ascii="Cambria" w:hAnsi="Cambria"/>
          <w:color w:val="000000"/>
          <w:szCs w:val="23"/>
        </w:rPr>
      </w:pPr>
      <w:r w:rsidRPr="00E53C4D">
        <w:rPr>
          <w:rFonts w:ascii="Cambria" w:hAnsi="Cambria"/>
          <w:b/>
          <w:color w:val="000000"/>
          <w:szCs w:val="23"/>
        </w:rPr>
        <w:t xml:space="preserve">Don’t get discouraged </w:t>
      </w:r>
      <w:r w:rsidRPr="00E53C4D">
        <w:rPr>
          <w:rFonts w:ascii="Cambria" w:hAnsi="Cambria"/>
          <w:color w:val="000000"/>
          <w:szCs w:val="23"/>
        </w:rPr>
        <w:t xml:space="preserve">if you run into a reading you have trouble understanding, a writing assignment that stumps </w:t>
      </w:r>
      <w:proofErr w:type="gramStart"/>
      <w:r w:rsidRPr="00E53C4D">
        <w:rPr>
          <w:rFonts w:ascii="Cambria" w:hAnsi="Cambria"/>
          <w:color w:val="000000"/>
          <w:szCs w:val="23"/>
        </w:rPr>
        <w:t>you,</w:t>
      </w:r>
      <w:proofErr w:type="gramEnd"/>
      <w:r w:rsidRPr="00E53C4D">
        <w:rPr>
          <w:rFonts w:ascii="Cambria" w:hAnsi="Cambria"/>
          <w:color w:val="000000"/>
          <w:szCs w:val="23"/>
        </w:rPr>
        <w:t xml:space="preserve"> or a concept you are struggling to master.  This is a normal and healthy part of the writing and learning </w:t>
      </w:r>
      <w:proofErr w:type="gramStart"/>
      <w:r w:rsidRPr="00E53C4D">
        <w:rPr>
          <w:rFonts w:ascii="Cambria" w:hAnsi="Cambria"/>
          <w:color w:val="000000"/>
          <w:szCs w:val="23"/>
        </w:rPr>
        <w:t>process(</w:t>
      </w:r>
      <w:proofErr w:type="spellStart"/>
      <w:proofErr w:type="gramEnd"/>
      <w:r w:rsidRPr="00E53C4D">
        <w:rPr>
          <w:rFonts w:ascii="Cambria" w:hAnsi="Cambria"/>
          <w:color w:val="000000"/>
          <w:szCs w:val="23"/>
        </w:rPr>
        <w:t>es</w:t>
      </w:r>
      <w:proofErr w:type="spellEnd"/>
      <w:r w:rsidRPr="00E53C4D">
        <w:rPr>
          <w:rFonts w:ascii="Cambria" w:hAnsi="Cambria"/>
          <w:color w:val="000000"/>
          <w:szCs w:val="23"/>
        </w:rPr>
        <w:t>).</w:t>
      </w:r>
    </w:p>
    <w:p w14:paraId="4706149A" w14:textId="77777777" w:rsidR="00187489" w:rsidRPr="00E53C4D" w:rsidRDefault="00187489" w:rsidP="00187489">
      <w:pPr>
        <w:pStyle w:val="BodyTextFirstIndent"/>
        <w:numPr>
          <w:ilvl w:val="0"/>
          <w:numId w:val="22"/>
        </w:numPr>
        <w:rPr>
          <w:rFonts w:ascii="Cambria" w:hAnsi="Cambria"/>
          <w:color w:val="000000"/>
          <w:szCs w:val="23"/>
        </w:rPr>
      </w:pPr>
      <w:r w:rsidRPr="00E53C4D">
        <w:rPr>
          <w:rFonts w:ascii="Cambria" w:hAnsi="Cambria"/>
          <w:b/>
          <w:color w:val="000000"/>
          <w:szCs w:val="23"/>
        </w:rPr>
        <w:t xml:space="preserve">Do </w:t>
      </w:r>
      <w:r w:rsidRPr="00E53C4D">
        <w:rPr>
          <w:rFonts w:ascii="Cambria" w:hAnsi="Cambria"/>
          <w:color w:val="000000"/>
          <w:szCs w:val="23"/>
        </w:rPr>
        <w:t>ask for help if you need it.</w:t>
      </w:r>
    </w:p>
    <w:p w14:paraId="11FAF00D" w14:textId="77777777" w:rsidR="00187489" w:rsidRPr="00E53C4D" w:rsidRDefault="00187489" w:rsidP="00187489">
      <w:pPr>
        <w:pStyle w:val="BodyTextFirstIndent"/>
        <w:numPr>
          <w:ilvl w:val="0"/>
          <w:numId w:val="22"/>
        </w:numPr>
        <w:rPr>
          <w:rFonts w:ascii="Cambria" w:hAnsi="Cambria"/>
          <w:color w:val="000000"/>
          <w:szCs w:val="23"/>
        </w:rPr>
      </w:pPr>
      <w:r w:rsidRPr="00E53C4D">
        <w:rPr>
          <w:rFonts w:ascii="Cambria" w:hAnsi="Cambria"/>
          <w:color w:val="000000"/>
          <w:szCs w:val="23"/>
        </w:rPr>
        <w:t xml:space="preserve">Always bring your term journal, your textbook, and your notebook/pencils with you to class.  </w:t>
      </w:r>
      <w:r w:rsidRPr="00E53C4D">
        <w:rPr>
          <w:rFonts w:ascii="Cambria" w:hAnsi="Cambria"/>
          <w:b/>
          <w:color w:val="000000"/>
          <w:szCs w:val="23"/>
        </w:rPr>
        <w:t>Come to class ready to write.</w:t>
      </w:r>
    </w:p>
    <w:p w14:paraId="1B322D38" w14:textId="77777777" w:rsidR="00187489" w:rsidRPr="00E53C4D" w:rsidRDefault="00187489" w:rsidP="00187489">
      <w:pPr>
        <w:pStyle w:val="BodyTextFirstIndent"/>
        <w:numPr>
          <w:ilvl w:val="0"/>
          <w:numId w:val="22"/>
        </w:numPr>
        <w:rPr>
          <w:rFonts w:ascii="Cambria" w:hAnsi="Cambria"/>
          <w:b/>
          <w:color w:val="000000"/>
          <w:szCs w:val="23"/>
        </w:rPr>
      </w:pPr>
      <w:r w:rsidRPr="00E53C4D">
        <w:rPr>
          <w:rFonts w:ascii="Cambria" w:hAnsi="Cambria"/>
          <w:b/>
          <w:color w:val="000000"/>
          <w:szCs w:val="23"/>
        </w:rPr>
        <w:t>Write about what matters to you.</w:t>
      </w:r>
    </w:p>
    <w:p w14:paraId="50FEE2F2" w14:textId="77777777" w:rsidR="00187489" w:rsidRPr="00E53C4D" w:rsidRDefault="00187489" w:rsidP="00187489">
      <w:pPr>
        <w:pStyle w:val="BodyTextFirstIndent"/>
        <w:rPr>
          <w:rFonts w:ascii="Cambria" w:hAnsi="Cambria"/>
          <w:b/>
          <w:color w:val="000000"/>
          <w:szCs w:val="23"/>
        </w:rPr>
      </w:pPr>
    </w:p>
    <w:p w14:paraId="5D58F15C" w14:textId="77777777" w:rsidR="00187489" w:rsidRPr="00E53C4D" w:rsidRDefault="00187489" w:rsidP="00187489">
      <w:pPr>
        <w:pStyle w:val="BodyTextFirstIndent"/>
        <w:rPr>
          <w:rFonts w:ascii="Cambria" w:hAnsi="Cambria"/>
          <w:b/>
          <w:color w:val="000000"/>
          <w:szCs w:val="23"/>
        </w:rPr>
      </w:pPr>
    </w:p>
    <w:p w14:paraId="1B4C077A" w14:textId="77777777" w:rsidR="00187489" w:rsidRPr="00E53C4D" w:rsidRDefault="00187489" w:rsidP="00187489">
      <w:pPr>
        <w:pStyle w:val="BodyTextFirstIndent"/>
        <w:rPr>
          <w:rFonts w:ascii="Cambria" w:hAnsi="Cambria"/>
          <w:b/>
          <w:color w:val="000000"/>
          <w:szCs w:val="23"/>
        </w:rPr>
      </w:pPr>
    </w:p>
    <w:p w14:paraId="46B7734D" w14:textId="77777777" w:rsidR="00187489" w:rsidRPr="00E53C4D" w:rsidRDefault="00187489" w:rsidP="00187489">
      <w:pPr>
        <w:pStyle w:val="BodyTextFirstIndent"/>
        <w:rPr>
          <w:rFonts w:ascii="Cambria" w:hAnsi="Cambria"/>
          <w:b/>
          <w:color w:val="000000"/>
          <w:szCs w:val="23"/>
        </w:rPr>
      </w:pPr>
    </w:p>
    <w:p w14:paraId="71E2E3D1" w14:textId="77777777" w:rsidR="00187489" w:rsidRPr="00E53C4D" w:rsidRDefault="00187489" w:rsidP="00187489">
      <w:pPr>
        <w:pStyle w:val="BodyTextFirstIndent"/>
        <w:rPr>
          <w:rFonts w:ascii="Cambria" w:hAnsi="Cambria"/>
          <w:b/>
          <w:color w:val="000000"/>
          <w:szCs w:val="23"/>
        </w:rPr>
      </w:pPr>
    </w:p>
    <w:p w14:paraId="3BD67BBA" w14:textId="77777777" w:rsidR="00187489" w:rsidRPr="00E53C4D" w:rsidRDefault="00187489" w:rsidP="00187489">
      <w:pPr>
        <w:pStyle w:val="BodyTextFirstIndent"/>
        <w:rPr>
          <w:rFonts w:ascii="Cambria" w:hAnsi="Cambria"/>
          <w:b/>
          <w:color w:val="000000"/>
          <w:szCs w:val="23"/>
        </w:rPr>
      </w:pPr>
    </w:p>
    <w:p w14:paraId="57D9A143" w14:textId="77777777" w:rsidR="00187489" w:rsidRPr="00E53C4D" w:rsidRDefault="00187489" w:rsidP="00187489">
      <w:pPr>
        <w:pStyle w:val="BodyTextFirstIndent"/>
        <w:ind w:firstLine="0"/>
        <w:jc w:val="center"/>
        <w:rPr>
          <w:rFonts w:ascii="Cambria" w:hAnsi="Cambria"/>
          <w:i/>
          <w:color w:val="000000"/>
          <w:szCs w:val="23"/>
        </w:rPr>
      </w:pPr>
      <w:r w:rsidRPr="00E53C4D">
        <w:rPr>
          <w:rFonts w:ascii="Cambria" w:hAnsi="Cambria"/>
          <w:i/>
          <w:color w:val="000000"/>
          <w:szCs w:val="23"/>
        </w:rPr>
        <w:t>Here’s looking forward to a fantastic term!</w:t>
      </w:r>
    </w:p>
    <w:p w14:paraId="301DF954" w14:textId="77777777" w:rsidR="00187489" w:rsidRPr="00557A98" w:rsidRDefault="00187489" w:rsidP="00A52EF5">
      <w:pPr>
        <w:ind w:left="720"/>
        <w:rPr>
          <w:b/>
          <w:bCs/>
          <w:sz w:val="24"/>
          <w:szCs w:val="24"/>
          <w:u w:val="single"/>
        </w:rPr>
      </w:pPr>
    </w:p>
    <w:p w14:paraId="6BD69706" w14:textId="77777777" w:rsidR="00D9611E" w:rsidRPr="00557A98" w:rsidRDefault="00D9611E">
      <w:pPr>
        <w:jc w:val="center"/>
        <w:rPr>
          <w:b/>
          <w:bCs/>
          <w:sz w:val="24"/>
          <w:szCs w:val="24"/>
          <w:u w:val="single"/>
        </w:rPr>
      </w:pPr>
    </w:p>
    <w:p w14:paraId="02A7B5F0" w14:textId="77777777" w:rsidR="002015B4" w:rsidRPr="00557A98" w:rsidRDefault="002015B4">
      <w:pPr>
        <w:jc w:val="center"/>
        <w:rPr>
          <w:b/>
          <w:bCs/>
          <w:sz w:val="24"/>
          <w:szCs w:val="24"/>
          <w:u w:val="single"/>
        </w:rPr>
      </w:pPr>
    </w:p>
    <w:sectPr w:rsidR="002015B4" w:rsidRPr="00557A9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7F093" w14:textId="77777777" w:rsidR="008A1A46" w:rsidRDefault="008A1A46">
      <w:r>
        <w:separator/>
      </w:r>
    </w:p>
  </w:endnote>
  <w:endnote w:type="continuationSeparator" w:id="0">
    <w:p w14:paraId="30FDDA53" w14:textId="77777777" w:rsidR="008A1A46" w:rsidRDefault="008A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7925C" w14:textId="77777777" w:rsidR="00B46A99" w:rsidRDefault="00B46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786AC" w14:textId="77777777" w:rsidR="00D9611E" w:rsidRDefault="00D9611E">
    <w:pPr>
      <w:tabs>
        <w:tab w:val="center" w:pos="4320"/>
        <w:tab w:val="right" w:pos="8640"/>
      </w:tabs>
      <w:rPr>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2F102" w14:textId="77777777" w:rsidR="00B46A99" w:rsidRDefault="00B46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58BAE" w14:textId="77777777" w:rsidR="008A1A46" w:rsidRDefault="008A1A46">
      <w:r>
        <w:separator/>
      </w:r>
    </w:p>
  </w:footnote>
  <w:footnote w:type="continuationSeparator" w:id="0">
    <w:p w14:paraId="792C7470" w14:textId="77777777" w:rsidR="008A1A46" w:rsidRDefault="008A1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3FC23" w14:textId="77777777" w:rsidR="00B46A99" w:rsidRDefault="00B46A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31839" w14:textId="674EC7AD" w:rsidR="00D9611E" w:rsidRDefault="00345EDF">
    <w:pPr>
      <w:tabs>
        <w:tab w:val="center" w:pos="4320"/>
        <w:tab w:val="right" w:pos="8640"/>
      </w:tabs>
      <w:rPr>
        <w:kern w:val="0"/>
        <w:sz w:val="28"/>
        <w:szCs w:val="28"/>
      </w:rPr>
    </w:pPr>
    <w:r>
      <w:rPr>
        <w:rFonts w:ascii="Arial Black" w:hAnsi="Arial Black" w:cs="Arial Black"/>
        <w:kern w:val="0"/>
        <w:sz w:val="28"/>
        <w:szCs w:val="28"/>
      </w:rPr>
      <w:t xml:space="preserve">WR </w:t>
    </w:r>
    <w:r>
      <w:rPr>
        <w:rFonts w:ascii="Arial Black" w:hAnsi="Arial Black" w:cs="Arial Black"/>
        <w:kern w:val="0"/>
        <w:sz w:val="28"/>
        <w:szCs w:val="28"/>
      </w:rPr>
      <w:t>121.</w:t>
    </w:r>
    <w:r w:rsidR="00B46A99">
      <w:rPr>
        <w:rFonts w:ascii="Arial Black" w:hAnsi="Arial Black" w:cs="Arial Black"/>
        <w:kern w:val="0"/>
        <w:sz w:val="28"/>
        <w:szCs w:val="28"/>
      </w:rPr>
      <w:t>B01</w:t>
    </w:r>
    <w:bookmarkStart w:id="0" w:name="_GoBack"/>
    <w:bookmarkEnd w:id="0"/>
    <w:r w:rsidR="002015B4">
      <w:rPr>
        <w:rFonts w:ascii="Arial Black" w:hAnsi="Arial Black" w:cs="Arial Black"/>
        <w:kern w:val="0"/>
        <w:sz w:val="28"/>
        <w:szCs w:val="28"/>
      </w:rPr>
      <w:t xml:space="preserve"> </w:t>
    </w:r>
    <w:r>
      <w:rPr>
        <w:rFonts w:ascii="Arial Black" w:hAnsi="Arial Black" w:cs="Arial Black"/>
        <w:kern w:val="0"/>
        <w:sz w:val="28"/>
        <w:szCs w:val="28"/>
      </w:rPr>
      <w:t xml:space="preserve">English Composition </w:t>
    </w:r>
    <w:r>
      <w:rPr>
        <w:rFonts w:ascii="Arial Black" w:hAnsi="Arial Black" w:cs="Arial Black"/>
        <w:kern w:val="0"/>
        <w:sz w:val="28"/>
        <w:szCs w:val="28"/>
      </w:rPr>
      <w:tab/>
    </w:r>
    <w:r w:rsidR="000F498B">
      <w:rPr>
        <w:rFonts w:ascii="Arial Black" w:hAnsi="Arial Black" w:cs="Arial Black"/>
        <w:kern w:val="0"/>
        <w:sz w:val="28"/>
        <w:szCs w:val="28"/>
      </w:rPr>
      <w:t>Winter</w:t>
    </w:r>
    <w:r w:rsidR="002015B4">
      <w:rPr>
        <w:rFonts w:ascii="Arial Black" w:hAnsi="Arial Black" w:cs="Arial Black"/>
        <w:kern w:val="0"/>
        <w:sz w:val="28"/>
        <w:szCs w:val="28"/>
      </w:rPr>
      <w:t xml:space="preserve"> 201</w:t>
    </w:r>
    <w:r w:rsidR="000F498B">
      <w:rPr>
        <w:rFonts w:ascii="Arial Black" w:hAnsi="Arial Black" w:cs="Arial Black"/>
        <w:kern w:val="0"/>
        <w:sz w:val="28"/>
        <w:szCs w:val="28"/>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68C8D" w14:textId="77777777" w:rsidR="00B46A99" w:rsidRDefault="00B46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317"/>
    <w:multiLevelType w:val="singleLevel"/>
    <w:tmpl w:val="7C4A8316"/>
    <w:lvl w:ilvl="0">
      <w:start w:val="1"/>
      <w:numFmt w:val="decimal"/>
      <w:lvlText w:val="%1"/>
      <w:legacy w:legacy="1" w:legacySpace="0" w:legacyIndent="360"/>
      <w:lvlJc w:val="left"/>
      <w:rPr>
        <w:rFonts w:ascii="Times New Roman" w:hAnsi="Times New Roman" w:cs="Times New Roman" w:hint="default"/>
      </w:rPr>
    </w:lvl>
  </w:abstractNum>
  <w:abstractNum w:abstractNumId="1">
    <w:nsid w:val="00F14657"/>
    <w:multiLevelType w:val="hybridMultilevel"/>
    <w:tmpl w:val="502E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33989"/>
    <w:multiLevelType w:val="singleLevel"/>
    <w:tmpl w:val="3014F058"/>
    <w:lvl w:ilvl="0">
      <w:start w:val="1"/>
      <w:numFmt w:val="decimal"/>
      <w:lvlText w:val="%1."/>
      <w:legacy w:legacy="1" w:legacySpace="0" w:legacyIndent="360"/>
      <w:lvlJc w:val="left"/>
      <w:rPr>
        <w:rFonts w:ascii="Times New Roman" w:hAnsi="Times New Roman" w:cs="Times New Roman" w:hint="default"/>
      </w:rPr>
    </w:lvl>
  </w:abstractNum>
  <w:abstractNum w:abstractNumId="3">
    <w:nsid w:val="14D32589"/>
    <w:multiLevelType w:val="hybridMultilevel"/>
    <w:tmpl w:val="800CB4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A5253"/>
    <w:multiLevelType w:val="hybridMultilevel"/>
    <w:tmpl w:val="13AAB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954B39"/>
    <w:multiLevelType w:val="singleLevel"/>
    <w:tmpl w:val="3014F058"/>
    <w:lvl w:ilvl="0">
      <w:start w:val="1"/>
      <w:numFmt w:val="decimal"/>
      <w:lvlText w:val="%1."/>
      <w:legacy w:legacy="1" w:legacySpace="0" w:legacyIndent="360"/>
      <w:lvlJc w:val="left"/>
      <w:rPr>
        <w:rFonts w:ascii="Times New Roman" w:hAnsi="Times New Roman" w:cs="Times New Roman" w:hint="default"/>
      </w:rPr>
    </w:lvl>
  </w:abstractNum>
  <w:abstractNum w:abstractNumId="6">
    <w:nsid w:val="33CC613D"/>
    <w:multiLevelType w:val="singleLevel"/>
    <w:tmpl w:val="7C4A8316"/>
    <w:lvl w:ilvl="0">
      <w:start w:val="2"/>
      <w:numFmt w:val="decimal"/>
      <w:lvlText w:val="%1"/>
      <w:legacy w:legacy="1" w:legacySpace="0" w:legacyIndent="360"/>
      <w:lvlJc w:val="left"/>
      <w:rPr>
        <w:rFonts w:ascii="Times New Roman" w:hAnsi="Times New Roman" w:cs="Times New Roman" w:hint="default"/>
      </w:rPr>
    </w:lvl>
  </w:abstractNum>
  <w:abstractNum w:abstractNumId="7">
    <w:nsid w:val="45535327"/>
    <w:multiLevelType w:val="hybridMultilevel"/>
    <w:tmpl w:val="510EE3A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8">
    <w:nsid w:val="511F628B"/>
    <w:multiLevelType w:val="hybridMultilevel"/>
    <w:tmpl w:val="5378777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nsid w:val="553E6A67"/>
    <w:multiLevelType w:val="singleLevel"/>
    <w:tmpl w:val="7C4A8316"/>
    <w:lvl w:ilvl="0">
      <w:start w:val="1"/>
      <w:numFmt w:val="decimal"/>
      <w:lvlText w:val="%1"/>
      <w:legacy w:legacy="1" w:legacySpace="0" w:legacyIndent="360"/>
      <w:lvlJc w:val="left"/>
      <w:rPr>
        <w:rFonts w:ascii="Times New Roman" w:hAnsi="Times New Roman" w:cs="Times New Roman" w:hint="default"/>
      </w:rPr>
    </w:lvl>
  </w:abstractNum>
  <w:abstractNum w:abstractNumId="10">
    <w:nsid w:val="6B8773E1"/>
    <w:multiLevelType w:val="hybridMultilevel"/>
    <w:tmpl w:val="79C84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9"/>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9"/>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9"/>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9"/>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9"/>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9"/>
    <w:lvlOverride w:ilvl="0">
      <w:lvl w:ilvl="0">
        <w:start w:val="8"/>
        <w:numFmt w:val="decimal"/>
        <w:lvlText w:val="%1"/>
        <w:legacy w:legacy="1" w:legacySpace="0" w:legacyIndent="360"/>
        <w:lvlJc w:val="left"/>
        <w:rPr>
          <w:rFonts w:ascii="Times New Roman" w:hAnsi="Times New Roman" w:cs="Times New Roman" w:hint="default"/>
        </w:rPr>
      </w:lvl>
    </w:lvlOverride>
  </w:num>
  <w:num w:numId="9">
    <w:abstractNumId w:val="9"/>
    <w:lvlOverride w:ilvl="0">
      <w:lvl w:ilvl="0">
        <w:start w:val="9"/>
        <w:numFmt w:val="decimal"/>
        <w:lvlText w:val="%1"/>
        <w:legacy w:legacy="1" w:legacySpace="0" w:legacyIndent="360"/>
        <w:lvlJc w:val="left"/>
        <w:rPr>
          <w:rFonts w:ascii="Times New Roman" w:hAnsi="Times New Roman" w:cs="Times New Roman" w:hint="default"/>
        </w:rPr>
      </w:lvl>
    </w:lvlOverride>
  </w:num>
  <w:num w:numId="10">
    <w:abstractNumId w:val="0"/>
  </w:num>
  <w:num w:numId="11">
    <w:abstractNumId w:val="5"/>
  </w:num>
  <w:num w:numId="12">
    <w:abstractNumId w:val="2"/>
  </w:num>
  <w:num w:numId="13">
    <w:abstractNumId w:val="6"/>
  </w:num>
  <w:num w:numId="14">
    <w:abstractNumId w:val="6"/>
    <w:lvlOverride w:ilvl="0">
      <w:lvl w:ilvl="0">
        <w:start w:val="3"/>
        <w:numFmt w:val="decimal"/>
        <w:lvlText w:val="%1"/>
        <w:legacy w:legacy="1" w:legacySpace="0" w:legacyIndent="360"/>
        <w:lvlJc w:val="left"/>
        <w:rPr>
          <w:rFonts w:ascii="Times New Roman" w:hAnsi="Times New Roman" w:cs="Times New Roman" w:hint="default"/>
        </w:rPr>
      </w:lvl>
    </w:lvlOverride>
  </w:num>
  <w:num w:numId="15">
    <w:abstractNumId w:val="6"/>
    <w:lvlOverride w:ilvl="0">
      <w:lvl w:ilvl="0">
        <w:start w:val="4"/>
        <w:numFmt w:val="decimal"/>
        <w:lvlText w:val="%1"/>
        <w:legacy w:legacy="1" w:legacySpace="0" w:legacyIndent="360"/>
        <w:lvlJc w:val="left"/>
        <w:rPr>
          <w:rFonts w:ascii="Times New Roman" w:hAnsi="Times New Roman" w:cs="Times New Roman" w:hint="default"/>
        </w:rPr>
      </w:lvl>
    </w:lvlOverride>
  </w:num>
  <w:num w:numId="16">
    <w:abstractNumId w:val="6"/>
    <w:lvlOverride w:ilvl="0">
      <w:lvl w:ilvl="0">
        <w:start w:val="5"/>
        <w:numFmt w:val="decimal"/>
        <w:lvlText w:val="%1"/>
        <w:legacy w:legacy="1" w:legacySpace="0" w:legacyIndent="360"/>
        <w:lvlJc w:val="left"/>
        <w:rPr>
          <w:rFonts w:ascii="Times New Roman" w:hAnsi="Times New Roman" w:cs="Times New Roman" w:hint="default"/>
        </w:rPr>
      </w:lvl>
    </w:lvlOverride>
  </w:num>
  <w:num w:numId="17">
    <w:abstractNumId w:val="10"/>
  </w:num>
  <w:num w:numId="18">
    <w:abstractNumId w:val="1"/>
  </w:num>
  <w:num w:numId="19">
    <w:abstractNumId w:val="3"/>
  </w:num>
  <w:num w:numId="20">
    <w:abstractNumId w:val="8"/>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D717C"/>
    <w:rsid w:val="0001282C"/>
    <w:rsid w:val="0002670B"/>
    <w:rsid w:val="000A6E4F"/>
    <w:rsid w:val="000F498B"/>
    <w:rsid w:val="001067F4"/>
    <w:rsid w:val="00187489"/>
    <w:rsid w:val="001A7DF5"/>
    <w:rsid w:val="002015B4"/>
    <w:rsid w:val="002B0CC4"/>
    <w:rsid w:val="00300A5F"/>
    <w:rsid w:val="00345EDF"/>
    <w:rsid w:val="00374A3F"/>
    <w:rsid w:val="003B0249"/>
    <w:rsid w:val="00475F47"/>
    <w:rsid w:val="00557A98"/>
    <w:rsid w:val="005929EE"/>
    <w:rsid w:val="005E670D"/>
    <w:rsid w:val="006A5BD6"/>
    <w:rsid w:val="008A1A46"/>
    <w:rsid w:val="008D717C"/>
    <w:rsid w:val="00A46E68"/>
    <w:rsid w:val="00A52EF5"/>
    <w:rsid w:val="00AE12A6"/>
    <w:rsid w:val="00B267B5"/>
    <w:rsid w:val="00B46A99"/>
    <w:rsid w:val="00BA3779"/>
    <w:rsid w:val="00BB656E"/>
    <w:rsid w:val="00C42A66"/>
    <w:rsid w:val="00C5503D"/>
    <w:rsid w:val="00D9611E"/>
    <w:rsid w:val="00EF196C"/>
    <w:rsid w:val="00F759D9"/>
    <w:rsid w:val="00FF1AE3"/>
    <w:rsid w:val="6C89C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07D48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5EDF"/>
    <w:rPr>
      <w:rFonts w:ascii="Times New Roman" w:hAnsi="Times New Roman" w:cs="Times New Roman" w:hint="default"/>
      <w:color w:val="0000FF"/>
      <w:u w:val="single"/>
    </w:rPr>
  </w:style>
  <w:style w:type="paragraph" w:styleId="Header">
    <w:name w:val="header"/>
    <w:basedOn w:val="Normal"/>
    <w:link w:val="HeaderChar"/>
    <w:uiPriority w:val="99"/>
    <w:unhideWhenUsed/>
    <w:rsid w:val="00345EDF"/>
    <w:pPr>
      <w:tabs>
        <w:tab w:val="center" w:pos="4680"/>
        <w:tab w:val="right" w:pos="9360"/>
      </w:tabs>
    </w:pPr>
  </w:style>
  <w:style w:type="character" w:customStyle="1" w:styleId="HeaderChar">
    <w:name w:val="Header Char"/>
    <w:basedOn w:val="DefaultParagraphFont"/>
    <w:link w:val="Header"/>
    <w:uiPriority w:val="99"/>
    <w:rsid w:val="00345EDF"/>
    <w:rPr>
      <w:rFonts w:ascii="Times New Roman" w:hAnsi="Times New Roman" w:cs="Times New Roman"/>
      <w:kern w:val="28"/>
      <w:sz w:val="20"/>
      <w:szCs w:val="20"/>
    </w:rPr>
  </w:style>
  <w:style w:type="paragraph" w:styleId="Footer">
    <w:name w:val="footer"/>
    <w:basedOn w:val="Normal"/>
    <w:link w:val="FooterChar"/>
    <w:uiPriority w:val="99"/>
    <w:unhideWhenUsed/>
    <w:rsid w:val="00345EDF"/>
    <w:pPr>
      <w:tabs>
        <w:tab w:val="center" w:pos="4680"/>
        <w:tab w:val="right" w:pos="9360"/>
      </w:tabs>
    </w:pPr>
  </w:style>
  <w:style w:type="character" w:customStyle="1" w:styleId="FooterChar">
    <w:name w:val="Footer Char"/>
    <w:basedOn w:val="DefaultParagraphFont"/>
    <w:link w:val="Footer"/>
    <w:uiPriority w:val="99"/>
    <w:rsid w:val="00345EDF"/>
    <w:rPr>
      <w:rFonts w:ascii="Times New Roman" w:hAnsi="Times New Roman" w:cs="Times New Roman"/>
      <w:kern w:val="28"/>
      <w:sz w:val="20"/>
      <w:szCs w:val="20"/>
    </w:rPr>
  </w:style>
  <w:style w:type="paragraph" w:styleId="ListParagraph">
    <w:name w:val="List Paragraph"/>
    <w:basedOn w:val="Normal"/>
    <w:uiPriority w:val="34"/>
    <w:qFormat/>
    <w:rsid w:val="00345EDF"/>
    <w:pPr>
      <w:widowControl/>
      <w:overflowPunct/>
      <w:autoSpaceDE/>
      <w:autoSpaceDN/>
      <w:adjustRightInd/>
      <w:spacing w:after="200" w:line="276" w:lineRule="auto"/>
      <w:ind w:left="720"/>
      <w:contextualSpacing/>
    </w:pPr>
    <w:rPr>
      <w:rFonts w:ascii="Calibri" w:eastAsia="Calibri" w:hAnsi="Calibri"/>
      <w:kern w:val="0"/>
      <w:sz w:val="22"/>
      <w:szCs w:val="22"/>
    </w:rPr>
  </w:style>
  <w:style w:type="paragraph" w:styleId="BodyText">
    <w:name w:val="Body Text"/>
    <w:basedOn w:val="Normal"/>
    <w:link w:val="BodyTextChar"/>
    <w:uiPriority w:val="99"/>
    <w:semiHidden/>
    <w:unhideWhenUsed/>
    <w:rsid w:val="00C42A66"/>
    <w:pPr>
      <w:spacing w:after="120"/>
    </w:pPr>
  </w:style>
  <w:style w:type="character" w:customStyle="1" w:styleId="BodyTextChar">
    <w:name w:val="Body Text Char"/>
    <w:basedOn w:val="DefaultParagraphFont"/>
    <w:link w:val="BodyText"/>
    <w:uiPriority w:val="99"/>
    <w:semiHidden/>
    <w:rsid w:val="00C42A66"/>
    <w:rPr>
      <w:rFonts w:ascii="Times New Roman" w:hAnsi="Times New Roman" w:cs="Times New Roman"/>
      <w:kern w:val="28"/>
      <w:sz w:val="20"/>
      <w:szCs w:val="20"/>
    </w:rPr>
  </w:style>
  <w:style w:type="paragraph" w:styleId="BodyTextFirstIndent">
    <w:name w:val="Body Text First Indent"/>
    <w:basedOn w:val="BodyText"/>
    <w:link w:val="BodyTextFirstIndentChar"/>
    <w:uiPriority w:val="99"/>
    <w:unhideWhenUsed/>
    <w:rsid w:val="00C42A66"/>
    <w:pPr>
      <w:widowControl/>
      <w:overflowPunct/>
      <w:autoSpaceDE/>
      <w:autoSpaceDN/>
      <w:adjustRightInd/>
      <w:spacing w:after="0"/>
      <w:ind w:firstLine="360"/>
    </w:pPr>
    <w:rPr>
      <w:rFonts w:eastAsia="Times New Roman"/>
      <w:kern w:val="0"/>
      <w:sz w:val="24"/>
      <w:szCs w:val="22"/>
    </w:rPr>
  </w:style>
  <w:style w:type="character" w:customStyle="1" w:styleId="BodyTextFirstIndentChar">
    <w:name w:val="Body Text First Indent Char"/>
    <w:basedOn w:val="BodyTextChar"/>
    <w:link w:val="BodyTextFirstIndent"/>
    <w:uiPriority w:val="99"/>
    <w:rsid w:val="00C42A66"/>
    <w:rPr>
      <w:rFonts w:ascii="Times New Roman" w:eastAsia="Times New Roman" w:hAnsi="Times New Roman" w:cs="Times New Roman"/>
      <w:kern w:val="28"/>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5EDF"/>
    <w:rPr>
      <w:rFonts w:ascii="Times New Roman" w:hAnsi="Times New Roman" w:cs="Times New Roman" w:hint="default"/>
      <w:color w:val="0000FF"/>
      <w:u w:val="single"/>
    </w:rPr>
  </w:style>
  <w:style w:type="paragraph" w:styleId="Header">
    <w:name w:val="header"/>
    <w:basedOn w:val="Normal"/>
    <w:link w:val="HeaderChar"/>
    <w:uiPriority w:val="99"/>
    <w:unhideWhenUsed/>
    <w:rsid w:val="00345EDF"/>
    <w:pPr>
      <w:tabs>
        <w:tab w:val="center" w:pos="4680"/>
        <w:tab w:val="right" w:pos="9360"/>
      </w:tabs>
    </w:pPr>
  </w:style>
  <w:style w:type="character" w:customStyle="1" w:styleId="HeaderChar">
    <w:name w:val="Header Char"/>
    <w:basedOn w:val="DefaultParagraphFont"/>
    <w:link w:val="Header"/>
    <w:uiPriority w:val="99"/>
    <w:rsid w:val="00345EDF"/>
    <w:rPr>
      <w:rFonts w:ascii="Times New Roman" w:hAnsi="Times New Roman" w:cs="Times New Roman"/>
      <w:kern w:val="28"/>
      <w:sz w:val="20"/>
      <w:szCs w:val="20"/>
    </w:rPr>
  </w:style>
  <w:style w:type="paragraph" w:styleId="Footer">
    <w:name w:val="footer"/>
    <w:basedOn w:val="Normal"/>
    <w:link w:val="FooterChar"/>
    <w:uiPriority w:val="99"/>
    <w:unhideWhenUsed/>
    <w:rsid w:val="00345EDF"/>
    <w:pPr>
      <w:tabs>
        <w:tab w:val="center" w:pos="4680"/>
        <w:tab w:val="right" w:pos="9360"/>
      </w:tabs>
    </w:pPr>
  </w:style>
  <w:style w:type="character" w:customStyle="1" w:styleId="FooterChar">
    <w:name w:val="Footer Char"/>
    <w:basedOn w:val="DefaultParagraphFont"/>
    <w:link w:val="Footer"/>
    <w:uiPriority w:val="99"/>
    <w:rsid w:val="00345EDF"/>
    <w:rPr>
      <w:rFonts w:ascii="Times New Roman" w:hAnsi="Times New Roman" w:cs="Times New Roman"/>
      <w:kern w:val="28"/>
      <w:sz w:val="20"/>
      <w:szCs w:val="20"/>
    </w:rPr>
  </w:style>
  <w:style w:type="paragraph" w:styleId="ListParagraph">
    <w:name w:val="List Paragraph"/>
    <w:basedOn w:val="Normal"/>
    <w:uiPriority w:val="34"/>
    <w:qFormat/>
    <w:rsid w:val="00345EDF"/>
    <w:pPr>
      <w:widowControl/>
      <w:overflowPunct/>
      <w:autoSpaceDE/>
      <w:autoSpaceDN/>
      <w:adjustRightInd/>
      <w:spacing w:after="200" w:line="276" w:lineRule="auto"/>
      <w:ind w:left="720"/>
      <w:contextualSpacing/>
    </w:pPr>
    <w:rPr>
      <w:rFonts w:ascii="Calibri" w:eastAsia="Calibri" w:hAnsi="Calibri"/>
      <w:kern w:val="0"/>
      <w:sz w:val="22"/>
      <w:szCs w:val="22"/>
    </w:rPr>
  </w:style>
  <w:style w:type="paragraph" w:styleId="BodyText">
    <w:name w:val="Body Text"/>
    <w:basedOn w:val="Normal"/>
    <w:link w:val="BodyTextChar"/>
    <w:uiPriority w:val="99"/>
    <w:semiHidden/>
    <w:unhideWhenUsed/>
    <w:rsid w:val="00C42A66"/>
    <w:pPr>
      <w:spacing w:after="120"/>
    </w:pPr>
  </w:style>
  <w:style w:type="character" w:customStyle="1" w:styleId="BodyTextChar">
    <w:name w:val="Body Text Char"/>
    <w:basedOn w:val="DefaultParagraphFont"/>
    <w:link w:val="BodyText"/>
    <w:uiPriority w:val="99"/>
    <w:semiHidden/>
    <w:rsid w:val="00C42A66"/>
    <w:rPr>
      <w:rFonts w:ascii="Times New Roman" w:hAnsi="Times New Roman" w:cs="Times New Roman"/>
      <w:kern w:val="28"/>
      <w:sz w:val="20"/>
      <w:szCs w:val="20"/>
    </w:rPr>
  </w:style>
  <w:style w:type="paragraph" w:styleId="BodyTextFirstIndent">
    <w:name w:val="Body Text First Indent"/>
    <w:basedOn w:val="BodyText"/>
    <w:link w:val="BodyTextFirstIndentChar"/>
    <w:uiPriority w:val="99"/>
    <w:unhideWhenUsed/>
    <w:rsid w:val="00C42A66"/>
    <w:pPr>
      <w:widowControl/>
      <w:overflowPunct/>
      <w:autoSpaceDE/>
      <w:autoSpaceDN/>
      <w:adjustRightInd/>
      <w:spacing w:after="0"/>
      <w:ind w:firstLine="360"/>
    </w:pPr>
    <w:rPr>
      <w:rFonts w:eastAsia="Times New Roman"/>
      <w:kern w:val="0"/>
      <w:sz w:val="24"/>
      <w:szCs w:val="22"/>
    </w:rPr>
  </w:style>
  <w:style w:type="character" w:customStyle="1" w:styleId="BodyTextFirstIndentChar">
    <w:name w:val="Body Text First Indent Char"/>
    <w:basedOn w:val="BodyTextChar"/>
    <w:link w:val="BodyTextFirstIndent"/>
    <w:uiPriority w:val="99"/>
    <w:rsid w:val="00C42A66"/>
    <w:rPr>
      <w:rFonts w:ascii="Times New Roman" w:eastAsia="Times New Roman" w:hAnsi="Times New Roman"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ua@linnbenton.ed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michaud</dc:creator>
  <cp:lastModifiedBy>adam michaud</cp:lastModifiedBy>
  <cp:revision>3</cp:revision>
  <dcterms:created xsi:type="dcterms:W3CDTF">2017-01-11T23:51:00Z</dcterms:created>
  <dcterms:modified xsi:type="dcterms:W3CDTF">2017-01-11T23:51:00Z</dcterms:modified>
</cp:coreProperties>
</file>