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F8" w:rsidRDefault="005128B9">
      <w:pPr>
        <w:widowControl w:val="0"/>
        <w:pBdr>
          <w:top w:val="nil"/>
          <w:left w:val="nil"/>
          <w:bottom w:val="nil"/>
          <w:right w:val="nil"/>
          <w:between w:val="nil"/>
        </w:pBdr>
        <w:jc w:val="center"/>
        <w:rPr>
          <w:b/>
          <w:sz w:val="36"/>
          <w:szCs w:val="36"/>
        </w:rPr>
      </w:pPr>
      <w:bookmarkStart w:id="0" w:name="_GoBack"/>
      <w:bookmarkEnd w:id="0"/>
      <w:r>
        <w:rPr>
          <w:b/>
          <w:sz w:val="36"/>
          <w:szCs w:val="36"/>
        </w:rPr>
        <w:t>STUDENT EXPECTATIONS:</w:t>
      </w:r>
    </w:p>
    <w:p w:rsidR="00EC10F8" w:rsidRDefault="005128B9">
      <w:pPr>
        <w:widowControl w:val="0"/>
        <w:pBdr>
          <w:top w:val="nil"/>
          <w:left w:val="nil"/>
          <w:bottom w:val="nil"/>
          <w:right w:val="nil"/>
          <w:between w:val="nil"/>
        </w:pBdr>
        <w:jc w:val="center"/>
      </w:pPr>
      <w:r>
        <w:t xml:space="preserve"> </w:t>
      </w:r>
    </w:p>
    <w:p w:rsidR="00EC10F8" w:rsidRDefault="005128B9">
      <w:pPr>
        <w:pBdr>
          <w:top w:val="nil"/>
          <w:left w:val="nil"/>
          <w:bottom w:val="nil"/>
          <w:right w:val="nil"/>
          <w:between w:val="nil"/>
        </w:pBdr>
        <w:spacing w:before="100" w:after="100"/>
        <w:ind w:left="100" w:right="100"/>
        <w:jc w:val="center"/>
      </w:pPr>
      <w:r>
        <w:rPr>
          <w:b/>
        </w:rPr>
        <w:t>There are specific deadlines. This is not a self-paced course.</w:t>
      </w:r>
    </w:p>
    <w:tbl>
      <w:tblPr>
        <w:tblStyle w:val="a"/>
        <w:tblW w:w="8700" w:type="dxa"/>
        <w:tblInd w:w="75" w:type="dxa"/>
        <w:tblLayout w:type="fixed"/>
        <w:tblLook w:val="0600" w:firstRow="0" w:lastRow="0" w:firstColumn="0" w:lastColumn="0" w:noHBand="1" w:noVBand="1"/>
      </w:tblPr>
      <w:tblGrid>
        <w:gridCol w:w="1650"/>
        <w:gridCol w:w="7050"/>
      </w:tblGrid>
      <w:tr w:rsidR="00EC10F8">
        <w:tc>
          <w:tcPr>
            <w:tcW w:w="1650" w:type="dxa"/>
            <w:tcBorders>
              <w:top w:val="nil"/>
              <w:left w:val="nil"/>
              <w:bottom w:val="nil"/>
              <w:right w:val="nil"/>
            </w:tcBorders>
            <w:shd w:val="clear" w:color="auto" w:fill="auto"/>
            <w:tcMar>
              <w:top w:w="60" w:type="dxa"/>
              <w:left w:w="60" w:type="dxa"/>
              <w:bottom w:w="60" w:type="dxa"/>
              <w:right w:w="60" w:type="dxa"/>
            </w:tcMar>
          </w:tcPr>
          <w:p w:rsidR="00EC10F8" w:rsidRDefault="005128B9">
            <w:pPr>
              <w:pBdr>
                <w:top w:val="nil"/>
                <w:left w:val="nil"/>
                <w:bottom w:val="nil"/>
                <w:right w:val="nil"/>
                <w:between w:val="nil"/>
              </w:pBdr>
              <w:spacing w:before="100" w:after="100" w:line="240" w:lineRule="auto"/>
              <w:ind w:left="100" w:right="100"/>
              <w:rPr>
                <w:sz w:val="20"/>
                <w:szCs w:val="20"/>
              </w:rPr>
            </w:pPr>
            <w:r>
              <w:rPr>
                <w:b/>
                <w:sz w:val="20"/>
                <w:szCs w:val="20"/>
              </w:rPr>
              <w:t>Instructor:</w:t>
            </w:r>
            <w:r>
              <w:rPr>
                <w:sz w:val="20"/>
                <w:szCs w:val="20"/>
              </w:rPr>
              <w:t xml:space="preserve"> </w:t>
            </w:r>
          </w:p>
        </w:tc>
        <w:tc>
          <w:tcPr>
            <w:tcW w:w="7050" w:type="dxa"/>
            <w:tcBorders>
              <w:top w:val="nil"/>
              <w:left w:val="nil"/>
              <w:bottom w:val="nil"/>
              <w:right w:val="nil"/>
            </w:tcBorders>
            <w:shd w:val="clear" w:color="auto" w:fill="auto"/>
            <w:tcMar>
              <w:top w:w="60" w:type="dxa"/>
              <w:left w:w="60" w:type="dxa"/>
              <w:bottom w:w="60" w:type="dxa"/>
              <w:right w:w="60" w:type="dxa"/>
            </w:tcMar>
          </w:tcPr>
          <w:p w:rsidR="00EC10F8" w:rsidRDefault="005128B9">
            <w:pPr>
              <w:pBdr>
                <w:top w:val="nil"/>
                <w:left w:val="nil"/>
                <w:bottom w:val="nil"/>
                <w:right w:val="nil"/>
                <w:between w:val="nil"/>
              </w:pBdr>
              <w:spacing w:before="100" w:after="100" w:line="240" w:lineRule="auto"/>
              <w:ind w:left="100" w:right="100"/>
              <w:rPr>
                <w:sz w:val="20"/>
                <w:szCs w:val="20"/>
              </w:rPr>
            </w:pPr>
            <w:r>
              <w:rPr>
                <w:sz w:val="20"/>
                <w:szCs w:val="20"/>
              </w:rPr>
              <w:t>Jennifer Clayton</w:t>
            </w:r>
          </w:p>
        </w:tc>
      </w:tr>
      <w:tr w:rsidR="00EC10F8">
        <w:tc>
          <w:tcPr>
            <w:tcW w:w="1650" w:type="dxa"/>
            <w:tcBorders>
              <w:top w:val="nil"/>
              <w:left w:val="nil"/>
              <w:bottom w:val="nil"/>
              <w:right w:val="nil"/>
            </w:tcBorders>
            <w:shd w:val="clear" w:color="auto" w:fill="auto"/>
            <w:tcMar>
              <w:top w:w="60" w:type="dxa"/>
              <w:left w:w="60" w:type="dxa"/>
              <w:bottom w:w="60" w:type="dxa"/>
              <w:right w:w="60" w:type="dxa"/>
            </w:tcMar>
          </w:tcPr>
          <w:p w:rsidR="00EC10F8" w:rsidRDefault="005128B9">
            <w:pPr>
              <w:pBdr>
                <w:top w:val="nil"/>
                <w:left w:val="nil"/>
                <w:bottom w:val="nil"/>
                <w:right w:val="nil"/>
                <w:between w:val="nil"/>
              </w:pBdr>
              <w:spacing w:before="100" w:after="100" w:line="240" w:lineRule="auto"/>
              <w:ind w:left="100" w:right="100"/>
              <w:rPr>
                <w:b/>
                <w:sz w:val="20"/>
                <w:szCs w:val="20"/>
              </w:rPr>
            </w:pPr>
            <w:r>
              <w:rPr>
                <w:b/>
                <w:sz w:val="20"/>
                <w:szCs w:val="20"/>
              </w:rPr>
              <w:t>Email:</w:t>
            </w:r>
          </w:p>
        </w:tc>
        <w:tc>
          <w:tcPr>
            <w:tcW w:w="7050" w:type="dxa"/>
            <w:tcBorders>
              <w:top w:val="nil"/>
              <w:left w:val="nil"/>
              <w:bottom w:val="nil"/>
              <w:right w:val="nil"/>
            </w:tcBorders>
            <w:shd w:val="clear" w:color="auto" w:fill="auto"/>
            <w:tcMar>
              <w:top w:w="60" w:type="dxa"/>
              <w:left w:w="60" w:type="dxa"/>
              <w:bottom w:w="60" w:type="dxa"/>
              <w:right w:w="60" w:type="dxa"/>
            </w:tcMar>
          </w:tcPr>
          <w:p w:rsidR="00EC10F8" w:rsidRDefault="005128B9">
            <w:pPr>
              <w:pBdr>
                <w:top w:val="nil"/>
                <w:left w:val="nil"/>
                <w:bottom w:val="nil"/>
                <w:right w:val="nil"/>
                <w:between w:val="nil"/>
              </w:pBdr>
              <w:spacing w:before="100" w:after="100" w:line="240" w:lineRule="auto"/>
              <w:ind w:left="100" w:right="100"/>
              <w:rPr>
                <w:color w:val="1155CC"/>
                <w:sz w:val="20"/>
                <w:szCs w:val="20"/>
                <w:u w:val="single"/>
              </w:rPr>
            </w:pPr>
            <w:r>
              <w:rPr>
                <w:color w:val="1155CC"/>
                <w:sz w:val="20"/>
                <w:szCs w:val="20"/>
                <w:u w:val="single"/>
              </w:rPr>
              <w:t>claytoj@linnbenton.edu</w:t>
            </w:r>
          </w:p>
        </w:tc>
      </w:tr>
      <w:tr w:rsidR="00EC10F8">
        <w:tc>
          <w:tcPr>
            <w:tcW w:w="1650" w:type="dxa"/>
            <w:tcBorders>
              <w:top w:val="nil"/>
              <w:left w:val="nil"/>
              <w:bottom w:val="nil"/>
              <w:right w:val="nil"/>
            </w:tcBorders>
            <w:shd w:val="clear" w:color="auto" w:fill="auto"/>
            <w:tcMar>
              <w:top w:w="60" w:type="dxa"/>
              <w:left w:w="60" w:type="dxa"/>
              <w:bottom w:w="60" w:type="dxa"/>
              <w:right w:w="60" w:type="dxa"/>
            </w:tcMar>
          </w:tcPr>
          <w:p w:rsidR="00EC10F8" w:rsidRDefault="005128B9">
            <w:pPr>
              <w:pBdr>
                <w:top w:val="nil"/>
                <w:left w:val="nil"/>
                <w:bottom w:val="nil"/>
                <w:right w:val="nil"/>
                <w:between w:val="nil"/>
              </w:pBdr>
              <w:spacing w:before="100" w:after="100" w:line="240" w:lineRule="auto"/>
              <w:ind w:right="100"/>
              <w:rPr>
                <w:sz w:val="20"/>
                <w:szCs w:val="20"/>
              </w:rPr>
            </w:pPr>
            <w:r>
              <w:rPr>
                <w:b/>
                <w:sz w:val="20"/>
                <w:szCs w:val="20"/>
              </w:rPr>
              <w:t xml:space="preserve">  Office Hours:</w:t>
            </w:r>
            <w:r>
              <w:rPr>
                <w:sz w:val="20"/>
                <w:szCs w:val="20"/>
              </w:rPr>
              <w:t xml:space="preserve"> </w:t>
            </w:r>
          </w:p>
        </w:tc>
        <w:tc>
          <w:tcPr>
            <w:tcW w:w="7050" w:type="dxa"/>
            <w:tcBorders>
              <w:top w:val="nil"/>
              <w:left w:val="nil"/>
              <w:bottom w:val="nil"/>
              <w:right w:val="nil"/>
            </w:tcBorders>
            <w:shd w:val="clear" w:color="auto" w:fill="auto"/>
            <w:tcMar>
              <w:top w:w="60" w:type="dxa"/>
              <w:left w:w="60" w:type="dxa"/>
              <w:bottom w:w="60" w:type="dxa"/>
              <w:right w:w="60" w:type="dxa"/>
            </w:tcMar>
          </w:tcPr>
          <w:p w:rsidR="00EC10F8" w:rsidRDefault="005128B9">
            <w:pPr>
              <w:pBdr>
                <w:top w:val="nil"/>
                <w:left w:val="nil"/>
                <w:bottom w:val="nil"/>
                <w:right w:val="nil"/>
                <w:between w:val="nil"/>
              </w:pBdr>
              <w:spacing w:before="100" w:after="100" w:line="240" w:lineRule="auto"/>
              <w:ind w:left="100" w:right="100"/>
              <w:rPr>
                <w:sz w:val="20"/>
                <w:szCs w:val="20"/>
              </w:rPr>
            </w:pPr>
            <w:r>
              <w:rPr>
                <w:sz w:val="20"/>
                <w:szCs w:val="20"/>
              </w:rPr>
              <w:t xml:space="preserve">Please email to set up a mutually convenient time </w:t>
            </w:r>
          </w:p>
          <w:p w:rsidR="00EC10F8" w:rsidRDefault="00EC10F8">
            <w:pPr>
              <w:pBdr>
                <w:top w:val="nil"/>
                <w:left w:val="nil"/>
                <w:bottom w:val="nil"/>
                <w:right w:val="nil"/>
                <w:between w:val="nil"/>
              </w:pBdr>
              <w:spacing w:before="100" w:after="100" w:line="240" w:lineRule="auto"/>
              <w:ind w:left="100" w:right="100"/>
              <w:rPr>
                <w:sz w:val="20"/>
                <w:szCs w:val="20"/>
              </w:rPr>
            </w:pPr>
          </w:p>
          <w:p w:rsidR="00EC10F8" w:rsidRDefault="00EC10F8">
            <w:pPr>
              <w:pBdr>
                <w:top w:val="nil"/>
                <w:left w:val="nil"/>
                <w:bottom w:val="nil"/>
                <w:right w:val="nil"/>
                <w:between w:val="nil"/>
              </w:pBdr>
              <w:spacing w:before="100" w:after="100" w:line="240" w:lineRule="auto"/>
              <w:ind w:left="100" w:right="100"/>
              <w:rPr>
                <w:sz w:val="20"/>
                <w:szCs w:val="20"/>
              </w:rPr>
            </w:pPr>
          </w:p>
        </w:tc>
      </w:tr>
    </w:tbl>
    <w:p w:rsidR="00EC10F8" w:rsidRDefault="005128B9">
      <w:pPr>
        <w:widowControl w:val="0"/>
        <w:pBdr>
          <w:top w:val="nil"/>
          <w:left w:val="nil"/>
          <w:bottom w:val="nil"/>
          <w:right w:val="nil"/>
          <w:between w:val="nil"/>
        </w:pBdr>
      </w:pPr>
      <w:r>
        <w:t xml:space="preserve">LBCC will be providing you a subscription to </w:t>
      </w:r>
      <w:hyperlink r:id="rId6">
        <w:proofErr w:type="spellStart"/>
        <w:r>
          <w:rPr>
            <w:color w:val="1155CC"/>
            <w:u w:val="single"/>
          </w:rPr>
          <w:t>RadReviewEasy</w:t>
        </w:r>
        <w:proofErr w:type="spellEnd"/>
      </w:hyperlink>
      <w:r>
        <w:t xml:space="preserve">  and </w:t>
      </w:r>
      <w:hyperlink r:id="rId7">
        <w:proofErr w:type="spellStart"/>
        <w:r>
          <w:rPr>
            <w:color w:val="1155CC"/>
            <w:u w:val="single"/>
          </w:rPr>
          <w:t>CorecTec</w:t>
        </w:r>
        <w:proofErr w:type="spellEnd"/>
      </w:hyperlink>
      <w:r>
        <w:t xml:space="preserve"> which are computer generated test banks of questions designed to prepare you to tak</w:t>
      </w:r>
      <w:r>
        <w:t xml:space="preserve">e the ARRT exam.  You will be provided the login and password for this subscription.  </w:t>
      </w:r>
    </w:p>
    <w:p w:rsidR="00EC10F8" w:rsidRDefault="00EC10F8">
      <w:pPr>
        <w:widowControl w:val="0"/>
        <w:pBdr>
          <w:top w:val="nil"/>
          <w:left w:val="nil"/>
          <w:bottom w:val="nil"/>
          <w:right w:val="nil"/>
          <w:between w:val="nil"/>
        </w:pBdr>
      </w:pPr>
    </w:p>
    <w:p w:rsidR="00EC10F8" w:rsidRDefault="005128B9">
      <w:pPr>
        <w:widowControl w:val="0"/>
        <w:pBdr>
          <w:top w:val="nil"/>
          <w:left w:val="nil"/>
          <w:bottom w:val="nil"/>
          <w:right w:val="nil"/>
          <w:between w:val="nil"/>
        </w:pBdr>
        <w:jc w:val="center"/>
        <w:rPr>
          <w:b/>
          <w:color w:val="FF0000"/>
          <w:sz w:val="28"/>
          <w:szCs w:val="28"/>
        </w:rPr>
      </w:pPr>
      <w:r>
        <w:t xml:space="preserve"> </w:t>
      </w:r>
      <w:r>
        <w:rPr>
          <w:b/>
          <w:color w:val="FF0000"/>
          <w:sz w:val="28"/>
          <w:szCs w:val="28"/>
        </w:rPr>
        <w:t xml:space="preserve">DO NOT CHANGE YOUR LOGIN OR PASSWORD!  </w:t>
      </w:r>
    </w:p>
    <w:p w:rsidR="00EC10F8" w:rsidRDefault="00EC10F8">
      <w:pPr>
        <w:widowControl w:val="0"/>
        <w:pBdr>
          <w:top w:val="nil"/>
          <w:left w:val="nil"/>
          <w:bottom w:val="nil"/>
          <w:right w:val="nil"/>
          <w:between w:val="nil"/>
        </w:pBdr>
        <w:jc w:val="center"/>
        <w:rPr>
          <w:b/>
          <w:color w:val="FF0000"/>
          <w:sz w:val="28"/>
          <w:szCs w:val="28"/>
        </w:rPr>
      </w:pPr>
    </w:p>
    <w:p w:rsidR="00EC10F8" w:rsidRDefault="005128B9">
      <w:pPr>
        <w:widowControl w:val="0"/>
        <w:pBdr>
          <w:top w:val="nil"/>
          <w:left w:val="nil"/>
          <w:bottom w:val="nil"/>
          <w:right w:val="nil"/>
          <w:between w:val="nil"/>
        </w:pBdr>
        <w:jc w:val="center"/>
        <w:rPr>
          <w:b/>
          <w:sz w:val="28"/>
          <w:szCs w:val="28"/>
        </w:rPr>
      </w:pPr>
      <w:r>
        <w:rPr>
          <w:b/>
          <w:sz w:val="28"/>
          <w:szCs w:val="28"/>
        </w:rPr>
        <w:t>Your login is the e-mail address I have listed and your password is your X#.  You will need to use a capital X.</w:t>
      </w:r>
    </w:p>
    <w:p w:rsidR="00EC10F8" w:rsidRDefault="005128B9">
      <w:pPr>
        <w:widowControl w:val="0"/>
        <w:pBdr>
          <w:top w:val="nil"/>
          <w:left w:val="nil"/>
          <w:bottom w:val="nil"/>
          <w:right w:val="nil"/>
          <w:between w:val="nil"/>
        </w:pBdr>
        <w:jc w:val="center"/>
        <w:rPr>
          <w:b/>
          <w:sz w:val="28"/>
          <w:szCs w:val="28"/>
        </w:rPr>
      </w:pPr>
      <w:r>
        <w:rPr>
          <w:b/>
          <w:sz w:val="28"/>
          <w:szCs w:val="28"/>
        </w:rPr>
        <w:t xml:space="preserve">  Example:  username:claytoj@linnbenton.edu</w:t>
      </w:r>
    </w:p>
    <w:p w:rsidR="00EC10F8" w:rsidRDefault="005128B9">
      <w:pPr>
        <w:widowControl w:val="0"/>
        <w:pBdr>
          <w:top w:val="nil"/>
          <w:left w:val="nil"/>
          <w:bottom w:val="nil"/>
          <w:right w:val="nil"/>
          <w:between w:val="nil"/>
        </w:pBdr>
        <w:jc w:val="center"/>
        <w:rPr>
          <w:b/>
          <w:sz w:val="28"/>
          <w:szCs w:val="28"/>
        </w:rPr>
      </w:pPr>
      <w:proofErr w:type="gramStart"/>
      <w:r>
        <w:rPr>
          <w:b/>
          <w:sz w:val="28"/>
          <w:szCs w:val="28"/>
        </w:rPr>
        <w:t>password</w:t>
      </w:r>
      <w:proofErr w:type="gramEnd"/>
      <w:r>
        <w:rPr>
          <w:b/>
          <w:sz w:val="28"/>
          <w:szCs w:val="28"/>
        </w:rPr>
        <w:t>: X12345678</w:t>
      </w:r>
    </w:p>
    <w:p w:rsidR="00EC10F8" w:rsidRDefault="005128B9">
      <w:pPr>
        <w:widowControl w:val="0"/>
        <w:pBdr>
          <w:top w:val="nil"/>
          <w:left w:val="nil"/>
          <w:bottom w:val="nil"/>
          <w:right w:val="nil"/>
          <w:between w:val="nil"/>
        </w:pBdr>
        <w:jc w:val="center"/>
        <w:rPr>
          <w:b/>
          <w:sz w:val="28"/>
          <w:szCs w:val="28"/>
        </w:rPr>
      </w:pPr>
      <w:r>
        <w:rPr>
          <w:b/>
          <w:sz w:val="28"/>
          <w:szCs w:val="28"/>
        </w:rPr>
        <w:t>Or 91234567</w:t>
      </w:r>
    </w:p>
    <w:p w:rsidR="00EC10F8" w:rsidRDefault="00EC10F8">
      <w:pPr>
        <w:widowControl w:val="0"/>
        <w:pBdr>
          <w:top w:val="nil"/>
          <w:left w:val="nil"/>
          <w:bottom w:val="nil"/>
          <w:right w:val="nil"/>
          <w:between w:val="nil"/>
        </w:pBdr>
        <w:jc w:val="center"/>
        <w:rPr>
          <w:b/>
          <w:sz w:val="28"/>
          <w:szCs w:val="28"/>
        </w:rPr>
      </w:pPr>
    </w:p>
    <w:p w:rsidR="00EC10F8" w:rsidRDefault="005128B9">
      <w:pPr>
        <w:widowControl w:val="0"/>
        <w:pBdr>
          <w:top w:val="nil"/>
          <w:left w:val="nil"/>
          <w:bottom w:val="nil"/>
          <w:right w:val="nil"/>
          <w:between w:val="nil"/>
        </w:pBdr>
        <w:jc w:val="center"/>
        <w:rPr>
          <w:b/>
          <w:color w:val="FF0000"/>
          <w:sz w:val="28"/>
          <w:szCs w:val="28"/>
        </w:rPr>
      </w:pPr>
      <w:r>
        <w:rPr>
          <w:b/>
          <w:color w:val="FF0000"/>
          <w:sz w:val="28"/>
          <w:szCs w:val="28"/>
        </w:rPr>
        <w:t>Please don’t clear your history.</w:t>
      </w:r>
    </w:p>
    <w:p w:rsidR="00EC10F8" w:rsidRDefault="005128B9">
      <w:pPr>
        <w:widowControl w:val="0"/>
        <w:pBdr>
          <w:top w:val="nil"/>
          <w:left w:val="nil"/>
          <w:bottom w:val="nil"/>
          <w:right w:val="nil"/>
          <w:between w:val="nil"/>
        </w:pBdr>
        <w:rPr>
          <w:b/>
          <w:color w:val="FF0000"/>
          <w:sz w:val="28"/>
          <w:szCs w:val="28"/>
          <w:u w:val="single"/>
        </w:rPr>
      </w:pPr>
      <w:r>
        <w:rPr>
          <w:sz w:val="28"/>
          <w:szCs w:val="28"/>
        </w:rPr>
        <w:t xml:space="preserve">You will have daily and or weekly test assignments (instructions are provided in eCollege each week).  </w:t>
      </w:r>
      <w:r>
        <w:rPr>
          <w:b/>
          <w:color w:val="FF0000"/>
          <w:sz w:val="28"/>
          <w:szCs w:val="28"/>
          <w:u w:val="single"/>
        </w:rPr>
        <w:t>MODULES OPEN EVERY FRIDAY!!!!!!!</w:t>
      </w:r>
    </w:p>
    <w:p w:rsidR="00EC10F8" w:rsidRDefault="00EC10F8">
      <w:pPr>
        <w:widowControl w:val="0"/>
        <w:pBdr>
          <w:top w:val="nil"/>
          <w:left w:val="nil"/>
          <w:bottom w:val="nil"/>
          <w:right w:val="nil"/>
          <w:between w:val="nil"/>
        </w:pBdr>
        <w:rPr>
          <w:sz w:val="28"/>
          <w:szCs w:val="28"/>
        </w:rPr>
      </w:pPr>
    </w:p>
    <w:p w:rsidR="00EC10F8" w:rsidRDefault="005128B9">
      <w:pPr>
        <w:widowControl w:val="0"/>
        <w:pBdr>
          <w:top w:val="nil"/>
          <w:left w:val="nil"/>
          <w:bottom w:val="nil"/>
          <w:right w:val="nil"/>
          <w:between w:val="nil"/>
        </w:pBdr>
        <w:rPr>
          <w:b/>
          <w:color w:val="0000FF"/>
          <w:sz w:val="28"/>
          <w:szCs w:val="28"/>
        </w:rPr>
      </w:pPr>
      <w:r>
        <w:rPr>
          <w:b/>
          <w:color w:val="0000FF"/>
          <w:sz w:val="28"/>
          <w:szCs w:val="28"/>
        </w:rPr>
        <w:t>HINTS ABOUT RADREVIEWEASY:</w:t>
      </w:r>
    </w:p>
    <w:p w:rsidR="00EC10F8" w:rsidRDefault="005128B9">
      <w:pPr>
        <w:widowControl w:val="0"/>
        <w:pBdr>
          <w:top w:val="nil"/>
          <w:left w:val="nil"/>
          <w:bottom w:val="nil"/>
          <w:right w:val="nil"/>
          <w:between w:val="nil"/>
        </w:pBdr>
        <w:rPr>
          <w:b/>
          <w:color w:val="0000FF"/>
          <w:sz w:val="28"/>
          <w:szCs w:val="28"/>
        </w:rPr>
      </w:pPr>
      <w:r>
        <w:rPr>
          <w:b/>
          <w:color w:val="0000FF"/>
          <w:sz w:val="28"/>
          <w:szCs w:val="28"/>
        </w:rPr>
        <w:t xml:space="preserve">When you are taking an actual ARRT simulation exam in </w:t>
      </w:r>
      <w:proofErr w:type="spellStart"/>
      <w:r>
        <w:rPr>
          <w:b/>
          <w:color w:val="0000FF"/>
          <w:sz w:val="28"/>
          <w:szCs w:val="28"/>
        </w:rPr>
        <w:t>RadReviewEasy</w:t>
      </w:r>
      <w:proofErr w:type="spellEnd"/>
      <w:r>
        <w:rPr>
          <w:b/>
          <w:color w:val="0000FF"/>
          <w:sz w:val="28"/>
          <w:szCs w:val="28"/>
        </w:rPr>
        <w:t>, do NOT "flag" the question.  Do NOT mark it so that you can go back to it later.  Answer the question then and there and don't go back to it.  One of the "glitc</w:t>
      </w:r>
      <w:r>
        <w:rPr>
          <w:b/>
          <w:color w:val="0000FF"/>
          <w:sz w:val="28"/>
          <w:szCs w:val="28"/>
        </w:rPr>
        <w:t xml:space="preserve">hes" that we have found in </w:t>
      </w:r>
      <w:proofErr w:type="spellStart"/>
      <w:r>
        <w:rPr>
          <w:b/>
          <w:color w:val="0000FF"/>
          <w:sz w:val="28"/>
          <w:szCs w:val="28"/>
        </w:rPr>
        <w:t>RadReviewEasy</w:t>
      </w:r>
      <w:proofErr w:type="spellEnd"/>
      <w:r>
        <w:rPr>
          <w:b/>
          <w:color w:val="0000FF"/>
          <w:sz w:val="28"/>
          <w:szCs w:val="28"/>
        </w:rPr>
        <w:t xml:space="preserve"> is that if you "flag" or go back to a question, it will often change you answer and ultimately, you will get it wrong - so answer to the best of your ability the first time and move on!  This actually works in your </w:t>
      </w:r>
      <w:r>
        <w:rPr>
          <w:b/>
          <w:color w:val="0000FF"/>
          <w:sz w:val="28"/>
          <w:szCs w:val="28"/>
        </w:rPr>
        <w:t xml:space="preserve">favor </w:t>
      </w:r>
      <w:proofErr w:type="gramStart"/>
      <w:r>
        <w:rPr>
          <w:b/>
          <w:color w:val="0000FF"/>
          <w:sz w:val="28"/>
          <w:szCs w:val="28"/>
        </w:rPr>
        <w:t>because,</w:t>
      </w:r>
      <w:proofErr w:type="gramEnd"/>
      <w:r>
        <w:rPr>
          <w:b/>
          <w:color w:val="0000FF"/>
          <w:sz w:val="28"/>
          <w:szCs w:val="28"/>
        </w:rPr>
        <w:t xml:space="preserve"> it forces you to not second </w:t>
      </w:r>
      <w:r>
        <w:rPr>
          <w:b/>
          <w:color w:val="0000FF"/>
          <w:sz w:val="28"/>
          <w:szCs w:val="28"/>
        </w:rPr>
        <w:lastRenderedPageBreak/>
        <w:t>guess yourself.</w:t>
      </w:r>
    </w:p>
    <w:p w:rsidR="00EC10F8" w:rsidRDefault="00EC10F8">
      <w:pPr>
        <w:widowControl w:val="0"/>
        <w:pBdr>
          <w:top w:val="nil"/>
          <w:left w:val="nil"/>
          <w:bottom w:val="nil"/>
          <w:right w:val="nil"/>
          <w:between w:val="nil"/>
        </w:pBdr>
        <w:jc w:val="center"/>
        <w:rPr>
          <w:b/>
          <w:color w:val="38761D"/>
        </w:rPr>
      </w:pPr>
    </w:p>
    <w:p w:rsidR="00EC10F8" w:rsidRDefault="005128B9">
      <w:pPr>
        <w:widowControl w:val="0"/>
        <w:pBdr>
          <w:top w:val="nil"/>
          <w:left w:val="nil"/>
          <w:bottom w:val="nil"/>
          <w:right w:val="nil"/>
          <w:between w:val="nil"/>
        </w:pBdr>
        <w:rPr>
          <w:b/>
          <w:color w:val="38761D"/>
          <w:sz w:val="24"/>
          <w:szCs w:val="24"/>
        </w:rPr>
      </w:pPr>
      <w:r>
        <w:rPr>
          <w:b/>
          <w:color w:val="38761D"/>
          <w:sz w:val="24"/>
          <w:szCs w:val="24"/>
        </w:rPr>
        <w:t xml:space="preserve">Students can take as many ADAPTIVE quizzes as they want to in </w:t>
      </w:r>
      <w:proofErr w:type="spellStart"/>
      <w:r>
        <w:rPr>
          <w:b/>
          <w:color w:val="38761D"/>
          <w:sz w:val="24"/>
          <w:szCs w:val="24"/>
        </w:rPr>
        <w:t>RadReviewEasy</w:t>
      </w:r>
      <w:proofErr w:type="spellEnd"/>
      <w:r>
        <w:rPr>
          <w:b/>
          <w:color w:val="38761D"/>
          <w:sz w:val="24"/>
          <w:szCs w:val="24"/>
        </w:rPr>
        <w:t>, but they should only use the CREATE YOUR OWN Simulation mode to complete their daily assigned assignments.  The grade f</w:t>
      </w:r>
      <w:r>
        <w:rPr>
          <w:b/>
          <w:color w:val="38761D"/>
          <w:sz w:val="24"/>
          <w:szCs w:val="24"/>
        </w:rPr>
        <w:t>or the course comes from the</w:t>
      </w:r>
    </w:p>
    <w:p w:rsidR="00EC10F8" w:rsidRDefault="005128B9">
      <w:pPr>
        <w:widowControl w:val="0"/>
        <w:pBdr>
          <w:top w:val="nil"/>
          <w:left w:val="nil"/>
          <w:bottom w:val="nil"/>
          <w:right w:val="nil"/>
          <w:between w:val="nil"/>
        </w:pBdr>
        <w:rPr>
          <w:b/>
          <w:color w:val="38761D"/>
          <w:sz w:val="24"/>
          <w:szCs w:val="24"/>
        </w:rPr>
      </w:pPr>
      <w:proofErr w:type="gramStart"/>
      <w:r>
        <w:rPr>
          <w:b/>
          <w:color w:val="38761D"/>
          <w:sz w:val="24"/>
          <w:szCs w:val="24"/>
        </w:rPr>
        <w:t>ARRT Simulation mode tests.</w:t>
      </w:r>
      <w:proofErr w:type="gramEnd"/>
      <w:r>
        <w:rPr>
          <w:b/>
          <w:color w:val="38761D"/>
          <w:sz w:val="24"/>
          <w:szCs w:val="24"/>
        </w:rPr>
        <w:t xml:space="preserve">  Students can also complete the exercises in </w:t>
      </w:r>
      <w:proofErr w:type="spellStart"/>
      <w:r>
        <w:rPr>
          <w:b/>
          <w:color w:val="38761D"/>
          <w:sz w:val="24"/>
          <w:szCs w:val="24"/>
        </w:rPr>
        <w:t>CorecTec</w:t>
      </w:r>
      <w:proofErr w:type="spellEnd"/>
      <w:r>
        <w:rPr>
          <w:b/>
          <w:color w:val="38761D"/>
          <w:sz w:val="24"/>
          <w:szCs w:val="24"/>
        </w:rPr>
        <w:t xml:space="preserve"> for additional practice.  </w:t>
      </w:r>
    </w:p>
    <w:p w:rsidR="00EC10F8" w:rsidRDefault="00EC10F8">
      <w:pPr>
        <w:widowControl w:val="0"/>
        <w:pBdr>
          <w:top w:val="nil"/>
          <w:left w:val="nil"/>
          <w:bottom w:val="nil"/>
          <w:right w:val="nil"/>
          <w:between w:val="nil"/>
        </w:pBdr>
        <w:rPr>
          <w:b/>
          <w:color w:val="38761D"/>
          <w:sz w:val="24"/>
          <w:szCs w:val="24"/>
        </w:rPr>
      </w:pPr>
    </w:p>
    <w:p w:rsidR="00EC10F8" w:rsidRDefault="005128B9">
      <w:pPr>
        <w:widowControl w:val="0"/>
        <w:pBdr>
          <w:top w:val="nil"/>
          <w:left w:val="nil"/>
          <w:bottom w:val="nil"/>
          <w:right w:val="nil"/>
          <w:between w:val="nil"/>
        </w:pBdr>
        <w:rPr>
          <w:b/>
          <w:color w:val="FF0000"/>
          <w:sz w:val="24"/>
          <w:szCs w:val="24"/>
        </w:rPr>
      </w:pPr>
      <w:r>
        <w:rPr>
          <w:b/>
          <w:color w:val="FF0000"/>
          <w:sz w:val="24"/>
          <w:szCs w:val="24"/>
        </w:rPr>
        <w:t xml:space="preserve">****IMPORTANT*****   Do not make digital flashcards of the questions from either </w:t>
      </w:r>
      <w:proofErr w:type="spellStart"/>
      <w:r>
        <w:rPr>
          <w:b/>
          <w:color w:val="FF0000"/>
          <w:sz w:val="24"/>
          <w:szCs w:val="24"/>
        </w:rPr>
        <w:t>RadReviewEasy</w:t>
      </w:r>
      <w:proofErr w:type="spellEnd"/>
      <w:r>
        <w:rPr>
          <w:b/>
          <w:color w:val="FF0000"/>
          <w:sz w:val="24"/>
          <w:szCs w:val="24"/>
        </w:rPr>
        <w:t xml:space="preserve"> or </w:t>
      </w:r>
      <w:proofErr w:type="spellStart"/>
      <w:r>
        <w:rPr>
          <w:b/>
          <w:color w:val="FF0000"/>
          <w:sz w:val="24"/>
          <w:szCs w:val="24"/>
        </w:rPr>
        <w:t>Corectec</w:t>
      </w:r>
      <w:proofErr w:type="spellEnd"/>
      <w:r>
        <w:rPr>
          <w:b/>
          <w:color w:val="FF0000"/>
          <w:sz w:val="24"/>
          <w:szCs w:val="24"/>
        </w:rPr>
        <w:t>.  Making d</w:t>
      </w:r>
      <w:r>
        <w:rPr>
          <w:b/>
          <w:color w:val="FF0000"/>
          <w:sz w:val="24"/>
          <w:szCs w:val="24"/>
        </w:rPr>
        <w:t>igital flashcards is a violation of licensing agreements and the companies can/will terminate your usage.</w:t>
      </w:r>
    </w:p>
    <w:p w:rsidR="00EC10F8" w:rsidRDefault="005128B9">
      <w:pPr>
        <w:widowControl w:val="0"/>
        <w:pBdr>
          <w:top w:val="nil"/>
          <w:left w:val="nil"/>
          <w:bottom w:val="nil"/>
          <w:right w:val="nil"/>
          <w:between w:val="nil"/>
        </w:pBdr>
      </w:pPr>
      <w:r>
        <w:t xml:space="preserve"> </w:t>
      </w:r>
    </w:p>
    <w:p w:rsidR="00EC10F8" w:rsidRDefault="005128B9">
      <w:pPr>
        <w:widowControl w:val="0"/>
        <w:pBdr>
          <w:top w:val="nil"/>
          <w:left w:val="nil"/>
          <w:bottom w:val="nil"/>
          <w:right w:val="nil"/>
          <w:between w:val="nil"/>
        </w:pBdr>
        <w:rPr>
          <w:b/>
          <w:sz w:val="24"/>
          <w:szCs w:val="24"/>
        </w:rPr>
      </w:pPr>
      <w:r>
        <w:rPr>
          <w:b/>
          <w:sz w:val="24"/>
          <w:szCs w:val="24"/>
        </w:rPr>
        <w:t>QUIZZES:</w:t>
      </w:r>
    </w:p>
    <w:p w:rsidR="00EC10F8" w:rsidRDefault="005128B9">
      <w:pPr>
        <w:widowControl w:val="0"/>
        <w:pBdr>
          <w:top w:val="nil"/>
          <w:left w:val="nil"/>
          <w:bottom w:val="nil"/>
          <w:right w:val="nil"/>
          <w:between w:val="nil"/>
        </w:pBdr>
        <w:rPr>
          <w:u w:val="single"/>
        </w:rPr>
      </w:pPr>
      <w:r>
        <w:rPr>
          <w:u w:val="single"/>
        </w:rPr>
        <w:t xml:space="preserve"> </w:t>
      </w:r>
    </w:p>
    <w:p w:rsidR="00EC10F8" w:rsidRDefault="005128B9">
      <w:pPr>
        <w:widowControl w:val="0"/>
        <w:numPr>
          <w:ilvl w:val="0"/>
          <w:numId w:val="2"/>
        </w:numPr>
        <w:pBdr>
          <w:top w:val="nil"/>
          <w:left w:val="nil"/>
          <w:bottom w:val="nil"/>
          <w:right w:val="nil"/>
          <w:between w:val="nil"/>
        </w:pBdr>
      </w:pPr>
      <w:r>
        <w:t xml:space="preserve">Students will take computer </w:t>
      </w:r>
      <w:proofErr w:type="gramStart"/>
      <w:r>
        <w:t>generated  RADREVIEWEASY</w:t>
      </w:r>
      <w:proofErr w:type="gramEnd"/>
      <w:r>
        <w:t xml:space="preserve"> or </w:t>
      </w:r>
      <w:proofErr w:type="spellStart"/>
      <w:r>
        <w:t>CorecTec</w:t>
      </w:r>
      <w:proofErr w:type="spellEnd"/>
      <w:r>
        <w:t xml:space="preserve"> multiple choice SIMULATION TESTS every week day.   Please pay close attention to the directions and adhere to the directions.</w:t>
      </w:r>
    </w:p>
    <w:p w:rsidR="00EC10F8" w:rsidRDefault="005128B9">
      <w:pPr>
        <w:widowControl w:val="0"/>
        <w:numPr>
          <w:ilvl w:val="0"/>
          <w:numId w:val="2"/>
        </w:numPr>
        <w:pBdr>
          <w:top w:val="nil"/>
          <w:left w:val="nil"/>
          <w:bottom w:val="nil"/>
          <w:right w:val="nil"/>
          <w:between w:val="nil"/>
        </w:pBdr>
      </w:pPr>
      <w:r>
        <w:t>The number and type of questions will be assigned each day of the</w:t>
      </w:r>
      <w:r>
        <w:t xml:space="preserve"> week.  Students will need to login to eCollege at the beginning of each week to review the assignments for the week.</w:t>
      </w:r>
    </w:p>
    <w:p w:rsidR="00EC10F8" w:rsidRDefault="005128B9">
      <w:pPr>
        <w:widowControl w:val="0"/>
        <w:numPr>
          <w:ilvl w:val="0"/>
          <w:numId w:val="2"/>
        </w:numPr>
        <w:pBdr>
          <w:top w:val="nil"/>
          <w:left w:val="nil"/>
          <w:bottom w:val="nil"/>
          <w:right w:val="nil"/>
          <w:between w:val="nil"/>
        </w:pBdr>
      </w:pPr>
      <w:r>
        <w:t>Quizzes are timed.</w:t>
      </w:r>
    </w:p>
    <w:p w:rsidR="00EC10F8" w:rsidRDefault="005128B9">
      <w:pPr>
        <w:widowControl w:val="0"/>
        <w:numPr>
          <w:ilvl w:val="0"/>
          <w:numId w:val="2"/>
        </w:numPr>
        <w:pBdr>
          <w:top w:val="nil"/>
          <w:left w:val="nil"/>
          <w:bottom w:val="nil"/>
          <w:right w:val="nil"/>
          <w:between w:val="nil"/>
        </w:pBdr>
      </w:pPr>
      <w:r>
        <w:t>Quizzes ARE CLOSED BOOK, CLOSED NOTE.</w:t>
      </w:r>
    </w:p>
    <w:p w:rsidR="00EC10F8" w:rsidRDefault="005128B9">
      <w:pPr>
        <w:widowControl w:val="0"/>
        <w:numPr>
          <w:ilvl w:val="0"/>
          <w:numId w:val="2"/>
        </w:numPr>
        <w:pBdr>
          <w:top w:val="nil"/>
          <w:left w:val="nil"/>
          <w:bottom w:val="nil"/>
          <w:right w:val="nil"/>
          <w:between w:val="nil"/>
        </w:pBdr>
      </w:pPr>
      <w:r>
        <w:t>You are only allowed to take each quiz once.</w:t>
      </w:r>
    </w:p>
    <w:p w:rsidR="00EC10F8" w:rsidRDefault="005128B9">
      <w:pPr>
        <w:widowControl w:val="0"/>
        <w:numPr>
          <w:ilvl w:val="0"/>
          <w:numId w:val="2"/>
        </w:numPr>
        <w:pBdr>
          <w:top w:val="nil"/>
          <w:left w:val="nil"/>
          <w:bottom w:val="nil"/>
          <w:right w:val="nil"/>
          <w:between w:val="nil"/>
        </w:pBdr>
      </w:pPr>
      <w:r>
        <w:t xml:space="preserve">Once you have taken the quizzes for </w:t>
      </w:r>
      <w:r>
        <w:t xml:space="preserve">the week, I will access your </w:t>
      </w:r>
      <w:proofErr w:type="spellStart"/>
      <w:r>
        <w:t>RadReview</w:t>
      </w:r>
      <w:proofErr w:type="spellEnd"/>
      <w:r>
        <w:t xml:space="preserve"> Easy or </w:t>
      </w:r>
      <w:proofErr w:type="spellStart"/>
      <w:r>
        <w:t>CorecTec</w:t>
      </w:r>
      <w:proofErr w:type="spellEnd"/>
      <w:r>
        <w:t xml:space="preserve"> account each week and transfer your average score for all of the quizzes into Moodle for your weekly grade.</w:t>
      </w:r>
    </w:p>
    <w:p w:rsidR="00EC10F8" w:rsidRDefault="005128B9">
      <w:pPr>
        <w:widowControl w:val="0"/>
        <w:numPr>
          <w:ilvl w:val="0"/>
          <w:numId w:val="2"/>
        </w:numPr>
        <w:pBdr>
          <w:top w:val="nil"/>
          <w:left w:val="nil"/>
          <w:bottom w:val="nil"/>
          <w:right w:val="nil"/>
          <w:between w:val="nil"/>
        </w:pBdr>
      </w:pPr>
      <w:r>
        <w:t>It is highly suggested that after each quiz, students make flashcards of the missed question</w:t>
      </w:r>
      <w:r>
        <w:t>s and carry them around in their pocket during the week.  During downtime</w:t>
      </w:r>
      <w:proofErr w:type="gramStart"/>
      <w:r>
        <w:t>,  study</w:t>
      </w:r>
      <w:proofErr w:type="gramEnd"/>
      <w:r>
        <w:t xml:space="preserve"> the flashcards.  </w:t>
      </w:r>
      <w:r>
        <w:rPr>
          <w:b/>
          <w:u w:val="single"/>
        </w:rPr>
        <w:t xml:space="preserve">DO NOT USE DIGITAL NOTECARDS.  THIS IS A COPYRIGHT INFRINGEMENT AND CAN RESULT IN A $250,000 FINE  </w:t>
      </w:r>
    </w:p>
    <w:p w:rsidR="00EC10F8" w:rsidRDefault="005128B9">
      <w:pPr>
        <w:widowControl w:val="0"/>
        <w:numPr>
          <w:ilvl w:val="0"/>
          <w:numId w:val="2"/>
        </w:numPr>
        <w:pBdr>
          <w:top w:val="nil"/>
          <w:left w:val="nil"/>
          <w:bottom w:val="nil"/>
          <w:right w:val="nil"/>
          <w:between w:val="nil"/>
        </w:pBdr>
        <w:rPr>
          <w:b/>
          <w:color w:val="FF0000"/>
        </w:rPr>
      </w:pPr>
      <w:r>
        <w:rPr>
          <w:sz w:val="28"/>
          <w:szCs w:val="28"/>
        </w:rPr>
        <w:t xml:space="preserve"> </w:t>
      </w:r>
      <w:r>
        <w:rPr>
          <w:b/>
          <w:color w:val="FF0000"/>
          <w:sz w:val="28"/>
          <w:szCs w:val="28"/>
          <w:u w:val="single"/>
        </w:rPr>
        <w:t>MODULES OPEN EVERY FRIDAY!!!!!!!</w:t>
      </w:r>
    </w:p>
    <w:p w:rsidR="00EC10F8" w:rsidRDefault="00EC10F8">
      <w:pPr>
        <w:widowControl w:val="0"/>
        <w:pBdr>
          <w:top w:val="nil"/>
          <w:left w:val="nil"/>
          <w:bottom w:val="nil"/>
          <w:right w:val="nil"/>
          <w:between w:val="nil"/>
        </w:pBdr>
        <w:rPr>
          <w:b/>
          <w:sz w:val="26"/>
          <w:szCs w:val="26"/>
        </w:rPr>
      </w:pPr>
    </w:p>
    <w:p w:rsidR="00EC10F8" w:rsidRDefault="005128B9">
      <w:pPr>
        <w:widowControl w:val="0"/>
        <w:pBdr>
          <w:top w:val="nil"/>
          <w:left w:val="nil"/>
          <w:bottom w:val="nil"/>
          <w:right w:val="nil"/>
          <w:between w:val="nil"/>
        </w:pBdr>
        <w:rPr>
          <w:b/>
          <w:sz w:val="26"/>
          <w:szCs w:val="26"/>
        </w:rPr>
      </w:pPr>
      <w:r>
        <w:rPr>
          <w:b/>
          <w:sz w:val="26"/>
          <w:szCs w:val="26"/>
        </w:rPr>
        <w:t>GRADING:</w:t>
      </w:r>
    </w:p>
    <w:p w:rsidR="00EC10F8" w:rsidRDefault="005128B9">
      <w:pPr>
        <w:widowControl w:val="0"/>
        <w:pBdr>
          <w:top w:val="nil"/>
          <w:left w:val="nil"/>
          <w:bottom w:val="nil"/>
          <w:right w:val="nil"/>
          <w:between w:val="nil"/>
        </w:pBdr>
      </w:pPr>
      <w:r>
        <w:t>1) Your Compr</w:t>
      </w:r>
      <w:r>
        <w:t>ehensive Review grade will be based on your average weekly grade from the assigned Simulation tests.  The weekly average will be entered into the gradebook.</w:t>
      </w:r>
    </w:p>
    <w:p w:rsidR="00EC10F8" w:rsidRDefault="00EC10F8">
      <w:pPr>
        <w:widowControl w:val="0"/>
        <w:pBdr>
          <w:top w:val="nil"/>
          <w:left w:val="nil"/>
          <w:bottom w:val="nil"/>
          <w:right w:val="nil"/>
          <w:between w:val="nil"/>
        </w:pBdr>
      </w:pPr>
    </w:p>
    <w:p w:rsidR="00EC10F8" w:rsidRDefault="005128B9">
      <w:pPr>
        <w:widowControl w:val="0"/>
        <w:pBdr>
          <w:top w:val="nil"/>
          <w:left w:val="nil"/>
          <w:bottom w:val="nil"/>
          <w:right w:val="nil"/>
          <w:between w:val="nil"/>
        </w:pBdr>
      </w:pPr>
      <w:r>
        <w:t>2) The ARRT requires a passing grade of 75%.  I will not sign your paperwork to take the ARRT exam</w:t>
      </w:r>
      <w:r>
        <w:t>ination until you are consistently receiving an 80% on all the assigned ARRT SIMULATION tests. In the event that a student is not achieving an 80% consistently on the assigned ARRT SIMULATION tests by the end of the term, the student will receive an incomp</w:t>
      </w:r>
      <w:r>
        <w:t xml:space="preserve">lete for Comprehensive Review II until that mark has been met.  This incomplete will not allow students to graduate or to take the ARRT exam, but can be changed quickly once the </w:t>
      </w:r>
      <w:r>
        <w:lastRenderedPageBreak/>
        <w:t xml:space="preserve">80% has been achieved.  </w:t>
      </w:r>
    </w:p>
    <w:p w:rsidR="00EC10F8" w:rsidRDefault="00EC10F8">
      <w:pPr>
        <w:widowControl w:val="0"/>
        <w:pBdr>
          <w:top w:val="nil"/>
          <w:left w:val="nil"/>
          <w:bottom w:val="nil"/>
          <w:right w:val="nil"/>
          <w:between w:val="nil"/>
        </w:pBdr>
      </w:pPr>
    </w:p>
    <w:p w:rsidR="00EC10F8" w:rsidRDefault="00EC10F8">
      <w:pPr>
        <w:widowControl w:val="0"/>
        <w:pBdr>
          <w:top w:val="nil"/>
          <w:left w:val="nil"/>
          <w:bottom w:val="nil"/>
          <w:right w:val="nil"/>
          <w:between w:val="nil"/>
        </w:pBdr>
      </w:pPr>
    </w:p>
    <w:p w:rsidR="00EC10F8" w:rsidRDefault="00EC10F8">
      <w:pPr>
        <w:widowControl w:val="0"/>
        <w:pBdr>
          <w:top w:val="nil"/>
          <w:left w:val="nil"/>
          <w:bottom w:val="nil"/>
          <w:right w:val="nil"/>
          <w:between w:val="nil"/>
        </w:pBdr>
      </w:pPr>
    </w:p>
    <w:p w:rsidR="00EC10F8" w:rsidRDefault="00EC10F8">
      <w:pPr>
        <w:widowControl w:val="0"/>
        <w:pBdr>
          <w:top w:val="nil"/>
          <w:left w:val="nil"/>
          <w:bottom w:val="nil"/>
          <w:right w:val="nil"/>
          <w:between w:val="nil"/>
        </w:pBdr>
      </w:pPr>
    </w:p>
    <w:p w:rsidR="00EC10F8" w:rsidRDefault="00EC10F8">
      <w:pPr>
        <w:widowControl w:val="0"/>
        <w:pBdr>
          <w:top w:val="nil"/>
          <w:left w:val="nil"/>
          <w:bottom w:val="nil"/>
          <w:right w:val="nil"/>
          <w:between w:val="nil"/>
        </w:pBdr>
      </w:pPr>
    </w:p>
    <w:p w:rsidR="00EC10F8" w:rsidRDefault="00EC10F8">
      <w:pPr>
        <w:widowControl w:val="0"/>
        <w:pBdr>
          <w:top w:val="nil"/>
          <w:left w:val="nil"/>
          <w:bottom w:val="nil"/>
          <w:right w:val="nil"/>
          <w:between w:val="nil"/>
        </w:pBdr>
      </w:pPr>
    </w:p>
    <w:p w:rsidR="00EC10F8" w:rsidRDefault="005128B9">
      <w:pPr>
        <w:widowControl w:val="0"/>
        <w:pBdr>
          <w:top w:val="nil"/>
          <w:left w:val="nil"/>
          <w:bottom w:val="nil"/>
          <w:right w:val="nil"/>
          <w:between w:val="nil"/>
        </w:pBdr>
      </w:pPr>
      <w:r>
        <w:t xml:space="preserve">3) Initially, </w:t>
      </w:r>
      <w:proofErr w:type="gramStart"/>
      <w:r>
        <w:t>your</w:t>
      </w:r>
      <w:proofErr w:type="gramEnd"/>
      <w:r>
        <w:t xml:space="preserve"> </w:t>
      </w:r>
      <w:proofErr w:type="spellStart"/>
      <w:r>
        <w:t>RadReview</w:t>
      </w:r>
      <w:proofErr w:type="spellEnd"/>
      <w:r>
        <w:t xml:space="preserve"> and </w:t>
      </w:r>
      <w:proofErr w:type="spellStart"/>
      <w:r>
        <w:t>CorecTec</w:t>
      </w:r>
      <w:proofErr w:type="spellEnd"/>
      <w:r>
        <w:t xml:space="preserve"> scores will be very low.  This is to be expected, so </w:t>
      </w:r>
      <w:r>
        <w:rPr>
          <w:b/>
        </w:rPr>
        <w:t xml:space="preserve">TRY NOT TO FREAK OUT! </w:t>
      </w:r>
      <w:r>
        <w:t xml:space="preserve"> </w:t>
      </w:r>
    </w:p>
    <w:p w:rsidR="00EC10F8" w:rsidRDefault="005128B9">
      <w:pPr>
        <w:widowControl w:val="0"/>
        <w:numPr>
          <w:ilvl w:val="0"/>
          <w:numId w:val="1"/>
        </w:numPr>
        <w:pBdr>
          <w:top w:val="nil"/>
          <w:left w:val="nil"/>
          <w:bottom w:val="nil"/>
          <w:right w:val="nil"/>
          <w:between w:val="nil"/>
        </w:pBdr>
      </w:pPr>
      <w:r>
        <w:t xml:space="preserve">If students ARE making progression and improvement each week, they will pass the course, so </w:t>
      </w:r>
      <w:r>
        <w:rPr>
          <w:b/>
        </w:rPr>
        <w:t xml:space="preserve">NO FREAKING OUT! </w:t>
      </w:r>
      <w:r>
        <w:t xml:space="preserve"> I promise!</w:t>
      </w:r>
    </w:p>
    <w:p w:rsidR="00EC10F8" w:rsidRDefault="005128B9">
      <w:pPr>
        <w:widowControl w:val="0"/>
        <w:numPr>
          <w:ilvl w:val="0"/>
          <w:numId w:val="1"/>
        </w:numPr>
        <w:pBdr>
          <w:top w:val="nil"/>
          <w:left w:val="nil"/>
          <w:bottom w:val="nil"/>
          <w:right w:val="nil"/>
          <w:between w:val="nil"/>
        </w:pBdr>
      </w:pPr>
      <w:r>
        <w:t xml:space="preserve">If students ARE </w:t>
      </w:r>
      <w:r>
        <w:t>making progression and improvement each week and achieve that 80% mark, they will pass the ARRT exam.</w:t>
      </w:r>
    </w:p>
    <w:p w:rsidR="00EC10F8" w:rsidRDefault="005128B9">
      <w:pPr>
        <w:widowControl w:val="0"/>
        <w:pBdr>
          <w:top w:val="nil"/>
          <w:left w:val="nil"/>
          <w:bottom w:val="nil"/>
          <w:right w:val="nil"/>
          <w:between w:val="nil"/>
        </w:pBdr>
        <w:rPr>
          <w:b/>
          <w:u w:val="single"/>
        </w:rPr>
      </w:pPr>
      <w:r>
        <w:t xml:space="preserve">4) The clinical site assignment is worth 100 points and is </w:t>
      </w:r>
      <w:r>
        <w:rPr>
          <w:b/>
          <w:u w:val="single"/>
        </w:rPr>
        <w:t xml:space="preserve">mandatory to complete this course.  </w:t>
      </w:r>
    </w:p>
    <w:p w:rsidR="00EC10F8" w:rsidRDefault="005128B9">
      <w:pPr>
        <w:widowControl w:val="0"/>
        <w:pBdr>
          <w:top w:val="nil"/>
          <w:left w:val="nil"/>
          <w:bottom w:val="nil"/>
          <w:right w:val="nil"/>
          <w:between w:val="nil"/>
        </w:pBdr>
      </w:pPr>
      <w:r>
        <w:t xml:space="preserve"> </w:t>
      </w:r>
    </w:p>
    <w:p w:rsidR="00EC10F8" w:rsidRDefault="00EC10F8">
      <w:pPr>
        <w:widowControl w:val="0"/>
        <w:pBdr>
          <w:top w:val="nil"/>
          <w:left w:val="nil"/>
          <w:bottom w:val="nil"/>
          <w:right w:val="nil"/>
          <w:between w:val="nil"/>
        </w:pBdr>
        <w:rPr>
          <w:b/>
        </w:rPr>
      </w:pPr>
    </w:p>
    <w:p w:rsidR="00EC10F8" w:rsidRDefault="00EC10F8">
      <w:pPr>
        <w:widowControl w:val="0"/>
        <w:pBdr>
          <w:top w:val="nil"/>
          <w:left w:val="nil"/>
          <w:bottom w:val="nil"/>
          <w:right w:val="nil"/>
          <w:between w:val="nil"/>
        </w:pBdr>
        <w:rPr>
          <w:b/>
        </w:rPr>
      </w:pPr>
    </w:p>
    <w:p w:rsidR="00EC10F8" w:rsidRDefault="005128B9">
      <w:pPr>
        <w:widowControl w:val="0"/>
        <w:pBdr>
          <w:top w:val="nil"/>
          <w:left w:val="nil"/>
          <w:bottom w:val="nil"/>
          <w:right w:val="nil"/>
          <w:between w:val="nil"/>
        </w:pBdr>
        <w:rPr>
          <w:b/>
        </w:rPr>
      </w:pPr>
      <w:r>
        <w:rPr>
          <w:b/>
        </w:rPr>
        <w:t>EXPECTATIONS:</w:t>
      </w:r>
    </w:p>
    <w:p w:rsidR="00EC10F8" w:rsidRDefault="00EC10F8">
      <w:pPr>
        <w:widowControl w:val="0"/>
        <w:pBdr>
          <w:top w:val="nil"/>
          <w:left w:val="nil"/>
          <w:bottom w:val="nil"/>
          <w:right w:val="nil"/>
          <w:between w:val="nil"/>
        </w:pBdr>
        <w:rPr>
          <w:b/>
        </w:rPr>
      </w:pPr>
    </w:p>
    <w:p w:rsidR="00EC10F8" w:rsidRDefault="005128B9">
      <w:pPr>
        <w:widowControl w:val="0"/>
        <w:pBdr>
          <w:top w:val="nil"/>
          <w:left w:val="nil"/>
          <w:bottom w:val="nil"/>
          <w:right w:val="nil"/>
          <w:between w:val="nil"/>
        </w:pBdr>
        <w:rPr>
          <w:b/>
          <w:u w:val="single"/>
        </w:rPr>
      </w:pPr>
      <w:r>
        <w:rPr>
          <w:b/>
          <w:u w:val="single"/>
        </w:rPr>
        <w:t>Due Dates/Late Work:</w:t>
      </w:r>
      <w:r>
        <w:rPr>
          <w:sz w:val="28"/>
          <w:szCs w:val="28"/>
        </w:rPr>
        <w:t xml:space="preserve"> </w:t>
      </w:r>
      <w:r>
        <w:rPr>
          <w:b/>
          <w:color w:val="FF0000"/>
          <w:sz w:val="28"/>
          <w:szCs w:val="28"/>
          <w:u w:val="single"/>
        </w:rPr>
        <w:t>MODULES OPEN EVERY</w:t>
      </w:r>
      <w:r>
        <w:rPr>
          <w:b/>
          <w:color w:val="FF0000"/>
          <w:sz w:val="28"/>
          <w:szCs w:val="28"/>
          <w:u w:val="single"/>
        </w:rPr>
        <w:t xml:space="preserve"> FRIDAY!!!!!!!</w:t>
      </w:r>
    </w:p>
    <w:p w:rsidR="00EC10F8" w:rsidRDefault="005128B9">
      <w:pPr>
        <w:widowControl w:val="0"/>
        <w:pBdr>
          <w:top w:val="nil"/>
          <w:left w:val="nil"/>
          <w:bottom w:val="nil"/>
          <w:right w:val="nil"/>
          <w:between w:val="nil"/>
        </w:pBdr>
      </w:pPr>
      <w:r>
        <w:t xml:space="preserve">LATE WORK WILL NOT BE ACCEPTED!  </w:t>
      </w:r>
      <w:proofErr w:type="spellStart"/>
      <w:r>
        <w:t>Radrevieweasy</w:t>
      </w:r>
      <w:proofErr w:type="spellEnd"/>
      <w:r>
        <w:t xml:space="preserve"> and </w:t>
      </w:r>
      <w:proofErr w:type="spellStart"/>
      <w:r>
        <w:t>CorecTec</w:t>
      </w:r>
      <w:proofErr w:type="spellEnd"/>
      <w:r>
        <w:t xml:space="preserve"> are eastern coast companies.  (I take that into consideration; however the time which will be used is what is posted by </w:t>
      </w:r>
      <w:proofErr w:type="spellStart"/>
      <w:r>
        <w:t>RadReviewEasy</w:t>
      </w:r>
      <w:proofErr w:type="spellEnd"/>
      <w:r>
        <w:t xml:space="preserve"> with an Eastern coast time conversion).  Every </w:t>
      </w:r>
      <w:r>
        <w:t>test is due at 11:55 pm Pacific Standard Time on the dates listed.  If your assignment says 3:00 am EASTERN STANDARD TIME, it is the next day, and it will be considered late and not accepted.  Punctuality, timeliness and accountability are crucial professi</w:t>
      </w:r>
      <w:r>
        <w:t xml:space="preserve">onal skills.  No extensions will be granted except as required by school policy.  Do not wait until the last minute; don’t take a chance of your computer or your internet service not cooperating.  And I promise the time that you wait until 11 p.m. to work </w:t>
      </w:r>
      <w:r>
        <w:t xml:space="preserve">on the assignment that is due at 11:55 </w:t>
      </w:r>
      <w:proofErr w:type="spellStart"/>
      <w:r>
        <w:t>p.m</w:t>
      </w:r>
      <w:proofErr w:type="spellEnd"/>
      <w:r>
        <w:t xml:space="preserve">…that is the night your computer will throw you a curveball.  </w:t>
      </w:r>
    </w:p>
    <w:p w:rsidR="00EC10F8" w:rsidRDefault="00EC10F8">
      <w:pPr>
        <w:widowControl w:val="0"/>
        <w:pBdr>
          <w:top w:val="nil"/>
          <w:left w:val="nil"/>
          <w:bottom w:val="nil"/>
          <w:right w:val="nil"/>
          <w:between w:val="nil"/>
        </w:pBdr>
      </w:pPr>
    </w:p>
    <w:p w:rsidR="00EC10F8" w:rsidRDefault="005128B9">
      <w:pPr>
        <w:widowControl w:val="0"/>
        <w:pBdr>
          <w:top w:val="nil"/>
          <w:left w:val="nil"/>
          <w:bottom w:val="nil"/>
          <w:right w:val="nil"/>
          <w:between w:val="nil"/>
        </w:pBdr>
      </w:pPr>
      <w:r>
        <w:t xml:space="preserve">DO NOT CHANGE YOUR LOGIN OR PASSWORD for </w:t>
      </w:r>
      <w:proofErr w:type="spellStart"/>
      <w:r>
        <w:t>RadReviewEasy</w:t>
      </w:r>
      <w:proofErr w:type="spellEnd"/>
      <w:r>
        <w:t xml:space="preserve"> or </w:t>
      </w:r>
      <w:proofErr w:type="spellStart"/>
      <w:r>
        <w:t>CoreTec</w:t>
      </w:r>
      <w:proofErr w:type="spellEnd"/>
      <w:r>
        <w:t xml:space="preserve">.  I access your progress by knowing your login and password and this is how you get </w:t>
      </w:r>
      <w:r>
        <w:t>a grade for Comp Review so that you can graduate.</w:t>
      </w:r>
    </w:p>
    <w:p w:rsidR="00EC10F8" w:rsidRDefault="00EC10F8">
      <w:pPr>
        <w:widowControl w:val="0"/>
        <w:pBdr>
          <w:top w:val="nil"/>
          <w:left w:val="nil"/>
          <w:bottom w:val="nil"/>
          <w:right w:val="nil"/>
          <w:between w:val="nil"/>
        </w:pBdr>
      </w:pPr>
    </w:p>
    <w:p w:rsidR="00EC10F8" w:rsidRDefault="005128B9">
      <w:pPr>
        <w:widowControl w:val="0"/>
        <w:pBdr>
          <w:top w:val="nil"/>
          <w:left w:val="nil"/>
          <w:bottom w:val="nil"/>
          <w:right w:val="nil"/>
          <w:between w:val="nil"/>
        </w:pBdr>
        <w:rPr>
          <w:b/>
          <w:u w:val="single"/>
        </w:rPr>
      </w:pPr>
      <w:r>
        <w:rPr>
          <w:b/>
          <w:u w:val="single"/>
        </w:rPr>
        <w:t>Additional Tests:</w:t>
      </w:r>
    </w:p>
    <w:p w:rsidR="00EC10F8" w:rsidRDefault="005128B9">
      <w:pPr>
        <w:widowControl w:val="0"/>
        <w:pBdr>
          <w:top w:val="nil"/>
          <w:left w:val="nil"/>
          <w:bottom w:val="nil"/>
          <w:right w:val="nil"/>
          <w:between w:val="nil"/>
        </w:pBdr>
      </w:pPr>
      <w:r>
        <w:t>You can take as many adaptive practice quizzes as you want.  These will not affect your grade.  Your Comprehensive Review Assignments will always be done in the CREATE YOUR OWN QUIZ simulation mode.  Please do not use the CREATE YOUR OWN QUIZ simulation mo</w:t>
      </w:r>
      <w:r>
        <w:t xml:space="preserve">de unless you are completing the assignment for Comp Review.  </w:t>
      </w:r>
    </w:p>
    <w:p w:rsidR="00EC10F8" w:rsidRDefault="00EC10F8">
      <w:pPr>
        <w:widowControl w:val="0"/>
        <w:pBdr>
          <w:top w:val="nil"/>
          <w:left w:val="nil"/>
          <w:bottom w:val="nil"/>
          <w:right w:val="nil"/>
          <w:between w:val="nil"/>
        </w:pBdr>
      </w:pPr>
    </w:p>
    <w:p w:rsidR="00EC10F8" w:rsidRDefault="005128B9">
      <w:pPr>
        <w:widowControl w:val="0"/>
        <w:pBdr>
          <w:top w:val="nil"/>
          <w:left w:val="nil"/>
          <w:bottom w:val="nil"/>
          <w:right w:val="nil"/>
          <w:between w:val="nil"/>
        </w:pBdr>
      </w:pPr>
      <w:r>
        <w:t xml:space="preserve">I encourage you to do more than the assignments each week listed in Comp Review (Take as many ADAPTIVE </w:t>
      </w:r>
      <w:proofErr w:type="gramStart"/>
      <w:r>
        <w:t>QUIZZES  as</w:t>
      </w:r>
      <w:proofErr w:type="gramEnd"/>
      <w:r>
        <w:t xml:space="preserve"> you can), but please make sure that any extra that you do are not done in the</w:t>
      </w:r>
      <w:r>
        <w:t xml:space="preserve"> CREATE YOUR OWN QUIZ simulation mode.</w:t>
      </w:r>
    </w:p>
    <w:p w:rsidR="00EC10F8" w:rsidRDefault="00EC10F8">
      <w:pPr>
        <w:widowControl w:val="0"/>
        <w:pBdr>
          <w:top w:val="nil"/>
          <w:left w:val="nil"/>
          <w:bottom w:val="nil"/>
          <w:right w:val="nil"/>
          <w:between w:val="nil"/>
        </w:pBdr>
      </w:pPr>
    </w:p>
    <w:p w:rsidR="00EC10F8" w:rsidRDefault="00EC10F8">
      <w:pPr>
        <w:widowControl w:val="0"/>
        <w:pBdr>
          <w:top w:val="nil"/>
          <w:left w:val="nil"/>
          <w:bottom w:val="nil"/>
          <w:right w:val="nil"/>
          <w:between w:val="nil"/>
        </w:pBdr>
      </w:pPr>
    </w:p>
    <w:p w:rsidR="00EC10F8" w:rsidRDefault="00EC10F8">
      <w:pPr>
        <w:widowControl w:val="0"/>
        <w:pBdr>
          <w:top w:val="nil"/>
          <w:left w:val="nil"/>
          <w:bottom w:val="nil"/>
          <w:right w:val="nil"/>
          <w:between w:val="nil"/>
        </w:pBdr>
      </w:pPr>
    </w:p>
    <w:p w:rsidR="00EC10F8" w:rsidRDefault="00EC10F8">
      <w:pPr>
        <w:widowControl w:val="0"/>
        <w:pBdr>
          <w:top w:val="nil"/>
          <w:left w:val="nil"/>
          <w:bottom w:val="nil"/>
          <w:right w:val="nil"/>
          <w:between w:val="nil"/>
        </w:pBdr>
      </w:pPr>
    </w:p>
    <w:p w:rsidR="00EC10F8" w:rsidRDefault="00EC10F8">
      <w:pPr>
        <w:widowControl w:val="0"/>
        <w:pBdr>
          <w:top w:val="nil"/>
          <w:left w:val="nil"/>
          <w:bottom w:val="nil"/>
          <w:right w:val="nil"/>
          <w:between w:val="nil"/>
        </w:pBdr>
      </w:pPr>
    </w:p>
    <w:p w:rsidR="00EC10F8" w:rsidRDefault="00EC10F8">
      <w:pPr>
        <w:widowControl w:val="0"/>
        <w:pBdr>
          <w:top w:val="nil"/>
          <w:left w:val="nil"/>
          <w:bottom w:val="nil"/>
          <w:right w:val="nil"/>
          <w:between w:val="nil"/>
        </w:pBdr>
      </w:pPr>
    </w:p>
    <w:p w:rsidR="00EC10F8" w:rsidRDefault="005128B9">
      <w:pPr>
        <w:widowControl w:val="0"/>
        <w:pBdr>
          <w:top w:val="nil"/>
          <w:left w:val="nil"/>
          <w:bottom w:val="nil"/>
          <w:right w:val="nil"/>
          <w:between w:val="nil"/>
        </w:pBdr>
        <w:rPr>
          <w:b/>
          <w:u w:val="single"/>
        </w:rPr>
      </w:pPr>
      <w:r>
        <w:rPr>
          <w:b/>
          <w:u w:val="single"/>
        </w:rPr>
        <w:t>Course Management</w:t>
      </w:r>
    </w:p>
    <w:p w:rsidR="00EC10F8" w:rsidRDefault="005128B9">
      <w:pPr>
        <w:widowControl w:val="0"/>
        <w:pBdr>
          <w:top w:val="nil"/>
          <w:left w:val="nil"/>
          <w:bottom w:val="nil"/>
          <w:right w:val="nil"/>
          <w:between w:val="nil"/>
        </w:pBdr>
      </w:pPr>
      <w:r>
        <w:t>It is very easy to get sidetracked with day-to-day life of family, friends, and work.  The whole goal of this course is to prepare you to take the ARRT exam successfully the first time.   The t</w:t>
      </w:r>
      <w:r>
        <w:t xml:space="preserve">ime spent reviewing for this course will prepare you for the ARRT test.  This is a tried and true method for that preparation.  By the time you are done with </w:t>
      </w:r>
      <w:proofErr w:type="spellStart"/>
      <w:r>
        <w:t>clinicals</w:t>
      </w:r>
      <w:proofErr w:type="spellEnd"/>
      <w:r>
        <w:t xml:space="preserve">, you will be ready for the test.  It has been proven time and again that short </w:t>
      </w:r>
      <w:proofErr w:type="gramStart"/>
      <w:r>
        <w:t>increment</w:t>
      </w:r>
      <w:r>
        <w:t>s of study often is</w:t>
      </w:r>
      <w:proofErr w:type="gramEnd"/>
      <w:r>
        <w:t xml:space="preserve"> the best preparation for testing.  You have learned all of this material, so now it is just a matter of pulling it from your brain and teaching you how to take the exam.</w:t>
      </w:r>
    </w:p>
    <w:p w:rsidR="00EC10F8" w:rsidRDefault="00EC10F8">
      <w:pPr>
        <w:widowControl w:val="0"/>
        <w:pBdr>
          <w:top w:val="nil"/>
          <w:left w:val="nil"/>
          <w:bottom w:val="nil"/>
          <w:right w:val="nil"/>
          <w:between w:val="nil"/>
        </w:pBdr>
      </w:pP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COURSE OUTLINE</w:t>
      </w:r>
    </w:p>
    <w:tbl>
      <w:tblPr>
        <w:tblStyle w:val="a0"/>
        <w:tblW w:w="1069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1230"/>
        <w:gridCol w:w="1110"/>
        <w:gridCol w:w="2550"/>
        <w:gridCol w:w="4815"/>
      </w:tblGrid>
      <w:tr w:rsidR="00EC10F8">
        <w:tc>
          <w:tcPr>
            <w:tcW w:w="990" w:type="dxa"/>
            <w:shd w:val="clear" w:color="auto" w:fill="D9D9D9"/>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b/>
                <w:shd w:val="clear" w:color="auto" w:fill="D9D9D9"/>
              </w:rPr>
            </w:pPr>
            <w:r>
              <w:rPr>
                <w:rFonts w:ascii="Calibri" w:eastAsia="Calibri" w:hAnsi="Calibri" w:cs="Calibri"/>
                <w:b/>
                <w:shd w:val="clear" w:color="auto" w:fill="D9D9D9"/>
              </w:rPr>
              <w:t>Week/Module</w:t>
            </w:r>
          </w:p>
        </w:tc>
        <w:tc>
          <w:tcPr>
            <w:tcW w:w="1230" w:type="dxa"/>
            <w:shd w:val="clear" w:color="auto" w:fill="D9D9D9"/>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b/>
                <w:shd w:val="clear" w:color="auto" w:fill="D9D9D9"/>
              </w:rPr>
            </w:pPr>
            <w:r>
              <w:rPr>
                <w:rFonts w:ascii="Calibri" w:eastAsia="Calibri" w:hAnsi="Calibri" w:cs="Calibri"/>
                <w:b/>
                <w:shd w:val="clear" w:color="auto" w:fill="D9D9D9"/>
              </w:rPr>
              <w:t>Date</w:t>
            </w:r>
          </w:p>
        </w:tc>
        <w:tc>
          <w:tcPr>
            <w:tcW w:w="1110" w:type="dxa"/>
            <w:shd w:val="clear" w:color="auto" w:fill="D9D9D9"/>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b/>
                <w:shd w:val="clear" w:color="auto" w:fill="D9D9D9"/>
              </w:rPr>
            </w:pPr>
            <w:r>
              <w:rPr>
                <w:rFonts w:ascii="Calibri" w:eastAsia="Calibri" w:hAnsi="Calibri" w:cs="Calibri"/>
                <w:b/>
                <w:shd w:val="clear" w:color="auto" w:fill="D9D9D9"/>
              </w:rPr>
              <w:t>Topic</w:t>
            </w:r>
          </w:p>
        </w:tc>
        <w:tc>
          <w:tcPr>
            <w:tcW w:w="2550" w:type="dxa"/>
            <w:shd w:val="clear" w:color="auto" w:fill="D9D9D9"/>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b/>
                <w:shd w:val="clear" w:color="auto" w:fill="D9D9D9"/>
              </w:rPr>
            </w:pPr>
            <w:r>
              <w:rPr>
                <w:rFonts w:ascii="Calibri" w:eastAsia="Calibri" w:hAnsi="Calibri" w:cs="Calibri"/>
                <w:b/>
                <w:shd w:val="clear" w:color="auto" w:fill="D9D9D9"/>
              </w:rPr>
              <w:t>Assignment</w:t>
            </w:r>
          </w:p>
        </w:tc>
        <w:tc>
          <w:tcPr>
            <w:tcW w:w="4815" w:type="dxa"/>
            <w:shd w:val="clear" w:color="auto" w:fill="D9D9D9"/>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b/>
                <w:shd w:val="clear" w:color="auto" w:fill="D9D9D9"/>
              </w:rPr>
            </w:pPr>
            <w:r>
              <w:rPr>
                <w:rFonts w:ascii="Calibri" w:eastAsia="Calibri" w:hAnsi="Calibri" w:cs="Calibri"/>
                <w:b/>
                <w:shd w:val="clear" w:color="auto" w:fill="D9D9D9"/>
              </w:rPr>
              <w:t>Assessment</w:t>
            </w:r>
          </w:p>
          <w:p w:rsidR="00EC10F8" w:rsidRDefault="005128B9">
            <w:pPr>
              <w:widowControl w:val="0"/>
              <w:pBdr>
                <w:top w:val="nil"/>
                <w:left w:val="nil"/>
                <w:bottom w:val="nil"/>
                <w:right w:val="nil"/>
                <w:between w:val="nil"/>
              </w:pBdr>
              <w:rPr>
                <w:rFonts w:ascii="Calibri" w:eastAsia="Calibri" w:hAnsi="Calibri" w:cs="Calibri"/>
                <w:b/>
                <w:shd w:val="clear" w:color="auto" w:fill="D9D9D9"/>
              </w:rPr>
            </w:pPr>
            <w:r>
              <w:rPr>
                <w:rFonts w:ascii="Calibri" w:eastAsia="Calibri" w:hAnsi="Calibri" w:cs="Calibri"/>
                <w:b/>
                <w:shd w:val="clear" w:color="auto" w:fill="D9D9D9"/>
              </w:rPr>
              <w:t>*RR=Rad Review        *CT=</w:t>
            </w:r>
            <w:proofErr w:type="spellStart"/>
            <w:r>
              <w:rPr>
                <w:rFonts w:ascii="Calibri" w:eastAsia="Calibri" w:hAnsi="Calibri" w:cs="Calibri"/>
                <w:b/>
                <w:shd w:val="clear" w:color="auto" w:fill="D9D9D9"/>
              </w:rPr>
              <w:t>CorecTec</w:t>
            </w:r>
            <w:proofErr w:type="spellEnd"/>
          </w:p>
        </w:tc>
      </w:tr>
      <w:tr w:rsidR="00EC10F8">
        <w:tc>
          <w:tcPr>
            <w:tcW w:w="99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rPr>
            </w:pPr>
            <w:r>
              <w:rPr>
                <w:rFonts w:ascii="Calibri" w:eastAsia="Calibri" w:hAnsi="Calibri" w:cs="Calibri"/>
              </w:rPr>
              <w:t>1</w:t>
            </w:r>
          </w:p>
        </w:tc>
        <w:tc>
          <w:tcPr>
            <w:tcW w:w="123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M </w:t>
            </w:r>
          </w:p>
          <w:p w:rsidR="00EC10F8" w:rsidRDefault="005128B9">
            <w:pPr>
              <w:widowControl w:val="0"/>
              <w:pBdr>
                <w:top w:val="nil"/>
                <w:left w:val="nil"/>
                <w:bottom w:val="nil"/>
                <w:right w:val="nil"/>
                <w:between w:val="nil"/>
              </w:pBdr>
              <w:rPr>
                <w:rFonts w:ascii="Calibri" w:eastAsia="Calibri" w:hAnsi="Calibri" w:cs="Calibri"/>
              </w:rPr>
            </w:pPr>
            <w:r>
              <w:rPr>
                <w:rFonts w:ascii="Calibri" w:eastAsia="Calibri" w:hAnsi="Calibri" w:cs="Calibri"/>
              </w:rPr>
              <w:t>12/3</w:t>
            </w:r>
          </w:p>
        </w:tc>
        <w:tc>
          <w:tcPr>
            <w:tcW w:w="111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All</w:t>
            </w:r>
          </w:p>
        </w:tc>
        <w:tc>
          <w:tcPr>
            <w:tcW w:w="255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Complete weekly quizzes in RADREVIEW only</w:t>
            </w:r>
          </w:p>
        </w:tc>
        <w:tc>
          <w:tcPr>
            <w:tcW w:w="4815"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1-1 due by 12/3 @ 11:55 p.m.</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1-2 due by 12/4 @ 11:55 p.m.</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1-3 due by 12/5 @ 11:55 p.m.</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1-4 due by 12/6 @ 11:55 p.m.</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1-5 due by 12/7 @ 11:55 p.m.</w:t>
            </w:r>
          </w:p>
        </w:tc>
      </w:tr>
      <w:tr w:rsidR="00EC10F8">
        <w:tc>
          <w:tcPr>
            <w:tcW w:w="99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rPr>
            </w:pPr>
            <w:r>
              <w:rPr>
                <w:rFonts w:ascii="Calibri" w:eastAsia="Calibri" w:hAnsi="Calibri" w:cs="Calibri"/>
              </w:rPr>
              <w:t>2</w:t>
            </w:r>
          </w:p>
        </w:tc>
        <w:tc>
          <w:tcPr>
            <w:tcW w:w="123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M </w:t>
            </w:r>
          </w:p>
          <w:p w:rsidR="00EC10F8" w:rsidRDefault="005128B9">
            <w:pPr>
              <w:widowControl w:val="0"/>
              <w:pBdr>
                <w:top w:val="nil"/>
                <w:left w:val="nil"/>
                <w:bottom w:val="nil"/>
                <w:right w:val="nil"/>
                <w:between w:val="nil"/>
              </w:pBdr>
              <w:rPr>
                <w:rFonts w:ascii="Calibri" w:eastAsia="Calibri" w:hAnsi="Calibri" w:cs="Calibri"/>
                <w:highlight w:val="yellow"/>
              </w:rPr>
            </w:pPr>
            <w:r>
              <w:rPr>
                <w:rFonts w:ascii="Calibri" w:eastAsia="Calibri" w:hAnsi="Calibri" w:cs="Calibri"/>
              </w:rPr>
              <w:t>12/10</w:t>
            </w:r>
          </w:p>
        </w:tc>
        <w:tc>
          <w:tcPr>
            <w:tcW w:w="111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All</w:t>
            </w:r>
          </w:p>
        </w:tc>
        <w:tc>
          <w:tcPr>
            <w:tcW w:w="255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Complete weekly quizzes</w:t>
            </w:r>
          </w:p>
        </w:tc>
        <w:tc>
          <w:tcPr>
            <w:tcW w:w="4815"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2-1 due by 12/10 @ 11:55 p.m.  RR</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2-2 due by 12/11 @ 11:55 p.m.  CT</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2-3 due by 12/12 @ 11:55 p.m.   RR</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2-4 due by 12/13 @ 11:55 p.m.   CT</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2-5 due by 12/14 @ 11:55 p.m.   RR</w:t>
            </w:r>
          </w:p>
          <w:p w:rsidR="00EC10F8" w:rsidRDefault="00EC10F8">
            <w:pPr>
              <w:widowControl w:val="0"/>
              <w:pBdr>
                <w:top w:val="nil"/>
                <w:left w:val="nil"/>
                <w:bottom w:val="nil"/>
                <w:right w:val="nil"/>
                <w:between w:val="nil"/>
              </w:pBdr>
              <w:spacing w:line="240" w:lineRule="auto"/>
              <w:rPr>
                <w:rFonts w:ascii="Calibri" w:eastAsia="Calibri" w:hAnsi="Calibri" w:cs="Calibri"/>
                <w:b/>
              </w:rPr>
            </w:pPr>
          </w:p>
        </w:tc>
      </w:tr>
      <w:tr w:rsidR="00EC10F8">
        <w:tc>
          <w:tcPr>
            <w:tcW w:w="99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w:t>
            </w:r>
          </w:p>
        </w:tc>
        <w:tc>
          <w:tcPr>
            <w:tcW w:w="123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 </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12/17</w:t>
            </w:r>
          </w:p>
          <w:p w:rsidR="00EC10F8" w:rsidRDefault="00EC10F8">
            <w:pPr>
              <w:widowControl w:val="0"/>
              <w:pBdr>
                <w:top w:val="nil"/>
                <w:left w:val="nil"/>
                <w:bottom w:val="nil"/>
                <w:right w:val="nil"/>
                <w:between w:val="nil"/>
              </w:pBdr>
              <w:spacing w:line="240" w:lineRule="auto"/>
              <w:rPr>
                <w:rFonts w:ascii="Calibri" w:eastAsia="Calibri" w:hAnsi="Calibri" w:cs="Calibri"/>
              </w:rPr>
            </w:pPr>
          </w:p>
          <w:p w:rsidR="00EC10F8" w:rsidRDefault="00EC10F8">
            <w:pPr>
              <w:widowControl w:val="0"/>
              <w:pBdr>
                <w:top w:val="nil"/>
                <w:left w:val="nil"/>
                <w:bottom w:val="nil"/>
                <w:right w:val="nil"/>
                <w:between w:val="nil"/>
              </w:pBdr>
              <w:spacing w:line="240" w:lineRule="auto"/>
              <w:rPr>
                <w:rFonts w:ascii="Calibri" w:eastAsia="Calibri" w:hAnsi="Calibri" w:cs="Calibri"/>
              </w:rPr>
            </w:pPr>
          </w:p>
          <w:p w:rsidR="00EC10F8" w:rsidRDefault="00EC10F8">
            <w:pPr>
              <w:widowControl w:val="0"/>
              <w:pBdr>
                <w:top w:val="nil"/>
                <w:left w:val="nil"/>
                <w:bottom w:val="nil"/>
                <w:right w:val="nil"/>
                <w:between w:val="nil"/>
              </w:pBdr>
              <w:spacing w:line="240" w:lineRule="auto"/>
              <w:rPr>
                <w:rFonts w:ascii="Calibri" w:eastAsia="Calibri" w:hAnsi="Calibri" w:cs="Calibri"/>
              </w:rPr>
            </w:pPr>
          </w:p>
          <w:p w:rsidR="00EC10F8" w:rsidRDefault="00EC10F8">
            <w:pPr>
              <w:widowControl w:val="0"/>
              <w:pBdr>
                <w:top w:val="nil"/>
                <w:left w:val="nil"/>
                <w:bottom w:val="nil"/>
                <w:right w:val="nil"/>
                <w:between w:val="nil"/>
              </w:pBdr>
              <w:spacing w:line="240" w:lineRule="auto"/>
              <w:rPr>
                <w:rFonts w:ascii="Calibri" w:eastAsia="Calibri" w:hAnsi="Calibri" w:cs="Calibri"/>
              </w:rPr>
            </w:pPr>
          </w:p>
          <w:p w:rsidR="00EC10F8" w:rsidRDefault="00EC10F8">
            <w:pPr>
              <w:widowControl w:val="0"/>
              <w:pBdr>
                <w:top w:val="nil"/>
                <w:left w:val="nil"/>
                <w:bottom w:val="nil"/>
                <w:right w:val="nil"/>
                <w:between w:val="nil"/>
              </w:pBdr>
              <w:spacing w:line="240" w:lineRule="auto"/>
              <w:rPr>
                <w:rFonts w:ascii="Calibri" w:eastAsia="Calibri" w:hAnsi="Calibri" w:cs="Calibri"/>
              </w:rPr>
            </w:pPr>
          </w:p>
          <w:p w:rsidR="00EC10F8" w:rsidRDefault="00EC10F8">
            <w:pPr>
              <w:widowControl w:val="0"/>
              <w:pBdr>
                <w:top w:val="nil"/>
                <w:left w:val="nil"/>
                <w:bottom w:val="nil"/>
                <w:right w:val="nil"/>
                <w:between w:val="nil"/>
              </w:pBdr>
              <w:spacing w:line="240" w:lineRule="auto"/>
              <w:rPr>
                <w:rFonts w:ascii="Calibri" w:eastAsia="Calibri" w:hAnsi="Calibri" w:cs="Calibri"/>
              </w:rPr>
            </w:pPr>
          </w:p>
          <w:p w:rsidR="00EC10F8" w:rsidRDefault="00EC10F8">
            <w:pPr>
              <w:widowControl w:val="0"/>
              <w:pBdr>
                <w:top w:val="nil"/>
                <w:left w:val="nil"/>
                <w:bottom w:val="nil"/>
                <w:right w:val="nil"/>
                <w:between w:val="nil"/>
              </w:pBdr>
              <w:spacing w:line="240" w:lineRule="auto"/>
              <w:rPr>
                <w:rFonts w:ascii="Calibri" w:eastAsia="Calibri" w:hAnsi="Calibri" w:cs="Calibri"/>
              </w:rPr>
            </w:pPr>
          </w:p>
          <w:p w:rsidR="00EC10F8" w:rsidRDefault="00EC10F8">
            <w:pPr>
              <w:widowControl w:val="0"/>
              <w:pBdr>
                <w:top w:val="nil"/>
                <w:left w:val="nil"/>
                <w:bottom w:val="nil"/>
                <w:right w:val="nil"/>
                <w:between w:val="nil"/>
              </w:pBdr>
              <w:spacing w:line="240" w:lineRule="auto"/>
              <w:rPr>
                <w:rFonts w:ascii="Calibri" w:eastAsia="Calibri" w:hAnsi="Calibri" w:cs="Calibri"/>
              </w:rPr>
            </w:pPr>
          </w:p>
          <w:p w:rsidR="00EC10F8" w:rsidRDefault="00EC10F8">
            <w:pPr>
              <w:widowControl w:val="0"/>
              <w:pBdr>
                <w:top w:val="nil"/>
                <w:left w:val="nil"/>
                <w:bottom w:val="nil"/>
                <w:right w:val="nil"/>
                <w:between w:val="nil"/>
              </w:pBdr>
              <w:spacing w:line="240" w:lineRule="auto"/>
              <w:rPr>
                <w:rFonts w:ascii="Calibri" w:eastAsia="Calibri" w:hAnsi="Calibri" w:cs="Calibri"/>
              </w:rPr>
            </w:pPr>
          </w:p>
        </w:tc>
        <w:tc>
          <w:tcPr>
            <w:tcW w:w="111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All</w:t>
            </w:r>
          </w:p>
        </w:tc>
        <w:tc>
          <w:tcPr>
            <w:tcW w:w="255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Complete weekly quizzes</w:t>
            </w: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Review the listed ARRT videos</w:t>
            </w:r>
          </w:p>
          <w:p w:rsidR="00EC10F8" w:rsidRDefault="00EC10F8">
            <w:pPr>
              <w:widowControl w:val="0"/>
              <w:pBdr>
                <w:top w:val="nil"/>
                <w:left w:val="nil"/>
                <w:bottom w:val="nil"/>
                <w:right w:val="nil"/>
                <w:between w:val="nil"/>
              </w:pBdr>
              <w:rPr>
                <w:rFonts w:ascii="Calibri" w:eastAsia="Calibri" w:hAnsi="Calibri" w:cs="Calibri"/>
                <w:b/>
              </w:rPr>
            </w:pPr>
          </w:p>
        </w:tc>
        <w:tc>
          <w:tcPr>
            <w:tcW w:w="4815"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3-1 due by 12/17 @ 11:55 p.m.  RR</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3-2 due by 12/18 @ 11:55 p.m.  RR</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3-3 due by 12/19 @ 11:55 p.m.  RR</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3-4 due by 12/20 @ 11:55 p.m.  CT</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3-5 due by 12/21 @ 11:55 p.m.  CT</w:t>
            </w: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tc>
      </w:tr>
      <w:tr w:rsidR="00EC10F8">
        <w:tc>
          <w:tcPr>
            <w:tcW w:w="99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4</w:t>
            </w:r>
          </w:p>
        </w:tc>
        <w:tc>
          <w:tcPr>
            <w:tcW w:w="123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 </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12/24</w:t>
            </w:r>
          </w:p>
          <w:p w:rsidR="00EC10F8" w:rsidRDefault="00EC10F8">
            <w:pPr>
              <w:widowControl w:val="0"/>
              <w:pBdr>
                <w:top w:val="nil"/>
                <w:left w:val="nil"/>
                <w:bottom w:val="nil"/>
                <w:right w:val="nil"/>
                <w:between w:val="nil"/>
              </w:pBdr>
              <w:spacing w:line="240" w:lineRule="auto"/>
              <w:rPr>
                <w:rFonts w:ascii="Calibri" w:eastAsia="Calibri" w:hAnsi="Calibri" w:cs="Calibri"/>
              </w:rPr>
            </w:pPr>
          </w:p>
        </w:tc>
        <w:tc>
          <w:tcPr>
            <w:tcW w:w="111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All</w:t>
            </w:r>
          </w:p>
        </w:tc>
        <w:tc>
          <w:tcPr>
            <w:tcW w:w="255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Complete weekly quizzes</w:t>
            </w: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Read the ARRT application handbook</w:t>
            </w: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Clinical Site presentation project opens due 2/10 @ 11:55 p.m.</w:t>
            </w:r>
          </w:p>
        </w:tc>
        <w:tc>
          <w:tcPr>
            <w:tcW w:w="4815"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4-1 due by 12/24-12/25 @ 11:55 p.m. RR</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4-2 due by 12/26-12/27 @ 11:55 p.m. CT</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4-3 due by 12/28-12/29 @ 11:55 p.m. RR</w:t>
            </w: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tc>
      </w:tr>
      <w:tr w:rsidR="00EC10F8">
        <w:tc>
          <w:tcPr>
            <w:tcW w:w="99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c>
          <w:tcPr>
            <w:tcW w:w="123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12/31</w:t>
            </w:r>
          </w:p>
        </w:tc>
        <w:tc>
          <w:tcPr>
            <w:tcW w:w="111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All</w:t>
            </w:r>
          </w:p>
        </w:tc>
        <w:tc>
          <w:tcPr>
            <w:tcW w:w="255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b/>
              </w:rPr>
            </w:pPr>
            <w:r>
              <w:rPr>
                <w:rFonts w:ascii="Calibri" w:eastAsia="Calibri" w:hAnsi="Calibri" w:cs="Calibri"/>
                <w:b/>
              </w:rPr>
              <w:t>Clinical Site presentation instructions</w:t>
            </w:r>
          </w:p>
        </w:tc>
        <w:tc>
          <w:tcPr>
            <w:tcW w:w="4815"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5-1 due by 1/</w:t>
            </w:r>
            <w:proofErr w:type="gramStart"/>
            <w:r>
              <w:rPr>
                <w:rFonts w:ascii="Calibri" w:eastAsia="Calibri" w:hAnsi="Calibri" w:cs="Calibri"/>
                <w:b/>
              </w:rPr>
              <w:t>6  @</w:t>
            </w:r>
            <w:proofErr w:type="gramEnd"/>
            <w:r>
              <w:rPr>
                <w:rFonts w:ascii="Calibri" w:eastAsia="Calibri" w:hAnsi="Calibri" w:cs="Calibri"/>
                <w:b/>
              </w:rPr>
              <w:t xml:space="preserve"> 11:55 p.m.  RR</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5-2 due by 1/</w:t>
            </w:r>
            <w:proofErr w:type="gramStart"/>
            <w:r>
              <w:rPr>
                <w:rFonts w:ascii="Calibri" w:eastAsia="Calibri" w:hAnsi="Calibri" w:cs="Calibri"/>
                <w:b/>
              </w:rPr>
              <w:t>6  @</w:t>
            </w:r>
            <w:proofErr w:type="gramEnd"/>
            <w:r>
              <w:rPr>
                <w:rFonts w:ascii="Calibri" w:eastAsia="Calibri" w:hAnsi="Calibri" w:cs="Calibri"/>
                <w:b/>
              </w:rPr>
              <w:t xml:space="preserve"> 11:55 p.m.  CT</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5-3 due by 1/</w:t>
            </w:r>
            <w:proofErr w:type="gramStart"/>
            <w:r>
              <w:rPr>
                <w:rFonts w:ascii="Calibri" w:eastAsia="Calibri" w:hAnsi="Calibri" w:cs="Calibri"/>
                <w:b/>
              </w:rPr>
              <w:t>6  @</w:t>
            </w:r>
            <w:proofErr w:type="gramEnd"/>
            <w:r>
              <w:rPr>
                <w:rFonts w:ascii="Calibri" w:eastAsia="Calibri" w:hAnsi="Calibri" w:cs="Calibri"/>
                <w:b/>
              </w:rPr>
              <w:t xml:space="preserve"> 11:55 p.m.  CT</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5-4 due by 1/</w:t>
            </w:r>
            <w:proofErr w:type="gramStart"/>
            <w:r>
              <w:rPr>
                <w:rFonts w:ascii="Calibri" w:eastAsia="Calibri" w:hAnsi="Calibri" w:cs="Calibri"/>
                <w:b/>
              </w:rPr>
              <w:t>6  @</w:t>
            </w:r>
            <w:proofErr w:type="gramEnd"/>
            <w:r>
              <w:rPr>
                <w:rFonts w:ascii="Calibri" w:eastAsia="Calibri" w:hAnsi="Calibri" w:cs="Calibri"/>
                <w:b/>
              </w:rPr>
              <w:t xml:space="preserve"> 11:55 p.m.  CT</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5-5 due by 1/</w:t>
            </w:r>
            <w:proofErr w:type="gramStart"/>
            <w:r>
              <w:rPr>
                <w:rFonts w:ascii="Calibri" w:eastAsia="Calibri" w:hAnsi="Calibri" w:cs="Calibri"/>
                <w:b/>
              </w:rPr>
              <w:t>6  @</w:t>
            </w:r>
            <w:proofErr w:type="gramEnd"/>
            <w:r>
              <w:rPr>
                <w:rFonts w:ascii="Calibri" w:eastAsia="Calibri" w:hAnsi="Calibri" w:cs="Calibri"/>
                <w:b/>
              </w:rPr>
              <w:t xml:space="preserve"> 11:55 p.m.  CT</w:t>
            </w:r>
          </w:p>
          <w:p w:rsidR="00EC10F8" w:rsidRDefault="00EC10F8">
            <w:pPr>
              <w:widowControl w:val="0"/>
              <w:pBdr>
                <w:top w:val="nil"/>
                <w:left w:val="nil"/>
                <w:bottom w:val="nil"/>
                <w:right w:val="nil"/>
                <w:between w:val="nil"/>
              </w:pBdr>
              <w:spacing w:line="240" w:lineRule="auto"/>
              <w:rPr>
                <w:rFonts w:ascii="Calibri" w:eastAsia="Calibri" w:hAnsi="Calibri" w:cs="Calibri"/>
                <w:b/>
              </w:rPr>
            </w:pPr>
          </w:p>
        </w:tc>
      </w:tr>
      <w:tr w:rsidR="00EC10F8">
        <w:tc>
          <w:tcPr>
            <w:tcW w:w="99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w:t>
            </w:r>
          </w:p>
        </w:tc>
        <w:tc>
          <w:tcPr>
            <w:tcW w:w="123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1/7</w:t>
            </w:r>
          </w:p>
        </w:tc>
        <w:tc>
          <w:tcPr>
            <w:tcW w:w="111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All</w:t>
            </w:r>
          </w:p>
        </w:tc>
        <w:tc>
          <w:tcPr>
            <w:tcW w:w="255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b/>
              </w:rPr>
            </w:pPr>
            <w:r>
              <w:rPr>
                <w:rFonts w:ascii="Calibri" w:eastAsia="Calibri" w:hAnsi="Calibri" w:cs="Calibri"/>
                <w:b/>
              </w:rPr>
              <w:t>Clinical Site presentation instructions</w:t>
            </w:r>
          </w:p>
          <w:p w:rsidR="00EC10F8" w:rsidRDefault="005128B9">
            <w:pPr>
              <w:widowControl w:val="0"/>
              <w:pBdr>
                <w:top w:val="nil"/>
                <w:left w:val="nil"/>
                <w:bottom w:val="nil"/>
                <w:right w:val="nil"/>
                <w:between w:val="nil"/>
              </w:pBdr>
              <w:rPr>
                <w:rFonts w:ascii="Calibri" w:eastAsia="Calibri" w:hAnsi="Calibri" w:cs="Calibri"/>
                <w:b/>
              </w:rPr>
            </w:pPr>
            <w:r>
              <w:rPr>
                <w:rFonts w:ascii="Calibri" w:eastAsia="Calibri" w:hAnsi="Calibri" w:cs="Calibri"/>
                <w:b/>
              </w:rPr>
              <w:t>Mock Interview Assignment Due: 2/3</w:t>
            </w:r>
          </w:p>
        </w:tc>
        <w:tc>
          <w:tcPr>
            <w:tcW w:w="4815"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6-1 due by 1/13 @11:55 p.m.  RR</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6-2 due by 1/13 @11:55 p.m.  RR</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6-3 due by 1/13 @11:55 p.m.  RR</w:t>
            </w:r>
          </w:p>
          <w:p w:rsidR="00EC10F8" w:rsidRDefault="00EC10F8">
            <w:pPr>
              <w:widowControl w:val="0"/>
              <w:pBdr>
                <w:top w:val="nil"/>
                <w:left w:val="nil"/>
                <w:bottom w:val="nil"/>
                <w:right w:val="nil"/>
                <w:between w:val="nil"/>
              </w:pBdr>
              <w:spacing w:line="240" w:lineRule="auto"/>
              <w:rPr>
                <w:rFonts w:ascii="Calibri" w:eastAsia="Calibri" w:hAnsi="Calibri" w:cs="Calibri"/>
                <w:b/>
              </w:rPr>
            </w:pPr>
          </w:p>
        </w:tc>
      </w:tr>
      <w:tr w:rsidR="00EC10F8">
        <w:tc>
          <w:tcPr>
            <w:tcW w:w="99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7</w:t>
            </w:r>
          </w:p>
        </w:tc>
        <w:tc>
          <w:tcPr>
            <w:tcW w:w="123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1/14</w:t>
            </w:r>
          </w:p>
        </w:tc>
        <w:tc>
          <w:tcPr>
            <w:tcW w:w="111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All</w:t>
            </w:r>
          </w:p>
        </w:tc>
        <w:tc>
          <w:tcPr>
            <w:tcW w:w="255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b/>
              </w:rPr>
            </w:pPr>
            <w:r>
              <w:rPr>
                <w:rFonts w:ascii="Calibri" w:eastAsia="Calibri" w:hAnsi="Calibri" w:cs="Calibri"/>
                <w:b/>
              </w:rPr>
              <w:t>Clinical Site presentation instructions</w:t>
            </w:r>
          </w:p>
          <w:p w:rsidR="00EC10F8" w:rsidRDefault="00EC10F8">
            <w:pPr>
              <w:widowControl w:val="0"/>
              <w:pBdr>
                <w:top w:val="nil"/>
                <w:left w:val="nil"/>
                <w:bottom w:val="nil"/>
                <w:right w:val="nil"/>
                <w:between w:val="nil"/>
              </w:pBdr>
              <w:rPr>
                <w:rFonts w:ascii="Calibri" w:eastAsia="Calibri" w:hAnsi="Calibri" w:cs="Calibri"/>
                <w:b/>
              </w:rPr>
            </w:pPr>
          </w:p>
          <w:p w:rsidR="00EC10F8" w:rsidRDefault="005128B9">
            <w:pPr>
              <w:widowControl w:val="0"/>
              <w:pBdr>
                <w:top w:val="nil"/>
                <w:left w:val="nil"/>
                <w:bottom w:val="nil"/>
                <w:right w:val="nil"/>
                <w:between w:val="nil"/>
              </w:pBdr>
              <w:rPr>
                <w:rFonts w:ascii="Calibri" w:eastAsia="Calibri" w:hAnsi="Calibri" w:cs="Calibri"/>
                <w:b/>
              </w:rPr>
            </w:pPr>
            <w:r>
              <w:rPr>
                <w:rFonts w:ascii="Calibri" w:eastAsia="Calibri" w:hAnsi="Calibri" w:cs="Calibri"/>
                <w:b/>
              </w:rPr>
              <w:t>Clinical site survey</w:t>
            </w:r>
          </w:p>
        </w:tc>
        <w:tc>
          <w:tcPr>
            <w:tcW w:w="4815"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7-1 due by 1/20 @11:55 p.m.  RR</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7-2 due by 1/20 @11:55 p.m.  CT</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7-3 due by 1/20 @11:55 p.m.  CT</w:t>
            </w:r>
          </w:p>
          <w:p w:rsidR="00EC10F8" w:rsidRDefault="005128B9">
            <w:pPr>
              <w:widowControl w:val="0"/>
              <w:spacing w:line="240" w:lineRule="auto"/>
              <w:rPr>
                <w:rFonts w:ascii="Calibri" w:eastAsia="Calibri" w:hAnsi="Calibri" w:cs="Calibri"/>
                <w:b/>
              </w:rPr>
            </w:pPr>
            <w:r>
              <w:rPr>
                <w:rFonts w:ascii="Calibri" w:eastAsia="Calibri" w:hAnsi="Calibri" w:cs="Calibri"/>
                <w:b/>
              </w:rPr>
              <w:t>Quiz 7-4 due by 1/20 @11:55 p.m.  CT</w:t>
            </w:r>
          </w:p>
          <w:p w:rsidR="00EC10F8" w:rsidRDefault="005128B9">
            <w:pPr>
              <w:widowControl w:val="0"/>
              <w:spacing w:line="240" w:lineRule="auto"/>
              <w:rPr>
                <w:rFonts w:ascii="Calibri" w:eastAsia="Calibri" w:hAnsi="Calibri" w:cs="Calibri"/>
                <w:b/>
              </w:rPr>
            </w:pPr>
            <w:r>
              <w:rPr>
                <w:rFonts w:ascii="Calibri" w:eastAsia="Calibri" w:hAnsi="Calibri" w:cs="Calibri"/>
                <w:b/>
              </w:rPr>
              <w:t>Quiz 7-5 due by 1/20 @11:55 p.m.  CT</w:t>
            </w:r>
          </w:p>
          <w:p w:rsidR="00EC10F8" w:rsidRDefault="005128B9">
            <w:pPr>
              <w:widowControl w:val="0"/>
              <w:spacing w:line="240" w:lineRule="auto"/>
              <w:rPr>
                <w:rFonts w:ascii="Calibri" w:eastAsia="Calibri" w:hAnsi="Calibri" w:cs="Calibri"/>
                <w:b/>
              </w:rPr>
            </w:pPr>
            <w:r>
              <w:rPr>
                <w:rFonts w:ascii="Calibri" w:eastAsia="Calibri" w:hAnsi="Calibri" w:cs="Calibri"/>
                <w:b/>
              </w:rPr>
              <w:t xml:space="preserve">Quiz 7-6 due by 1/20 @11:55 p.m.  CT </w:t>
            </w:r>
          </w:p>
          <w:p w:rsidR="00EC10F8" w:rsidRDefault="00EC10F8">
            <w:pPr>
              <w:widowControl w:val="0"/>
              <w:spacing w:line="240" w:lineRule="auto"/>
              <w:rPr>
                <w:rFonts w:ascii="Calibri" w:eastAsia="Calibri" w:hAnsi="Calibri" w:cs="Calibri"/>
                <w:b/>
              </w:rPr>
            </w:pPr>
          </w:p>
          <w:p w:rsidR="00EC10F8" w:rsidRDefault="00EC10F8">
            <w:pPr>
              <w:widowControl w:val="0"/>
              <w:spacing w:line="240" w:lineRule="auto"/>
              <w:rPr>
                <w:rFonts w:ascii="Calibri" w:eastAsia="Calibri" w:hAnsi="Calibri" w:cs="Calibri"/>
                <w:b/>
              </w:rPr>
            </w:pPr>
          </w:p>
        </w:tc>
      </w:tr>
      <w:tr w:rsidR="00EC10F8">
        <w:tc>
          <w:tcPr>
            <w:tcW w:w="99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w:t>
            </w:r>
          </w:p>
        </w:tc>
        <w:tc>
          <w:tcPr>
            <w:tcW w:w="123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 </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1/21</w:t>
            </w:r>
          </w:p>
        </w:tc>
        <w:tc>
          <w:tcPr>
            <w:tcW w:w="111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All</w:t>
            </w:r>
          </w:p>
        </w:tc>
        <w:tc>
          <w:tcPr>
            <w:tcW w:w="255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b/>
              </w:rPr>
            </w:pPr>
            <w:r>
              <w:rPr>
                <w:rFonts w:ascii="Calibri" w:eastAsia="Calibri" w:hAnsi="Calibri" w:cs="Calibri"/>
                <w:b/>
              </w:rPr>
              <w:t>Clinical Site presentation instructions</w:t>
            </w:r>
          </w:p>
          <w:p w:rsidR="00EC10F8" w:rsidRDefault="00EC10F8">
            <w:pPr>
              <w:widowControl w:val="0"/>
              <w:pBdr>
                <w:top w:val="nil"/>
                <w:left w:val="nil"/>
                <w:bottom w:val="nil"/>
                <w:right w:val="nil"/>
                <w:between w:val="nil"/>
              </w:pBdr>
              <w:rPr>
                <w:rFonts w:ascii="Calibri" w:eastAsia="Calibri" w:hAnsi="Calibri" w:cs="Calibri"/>
                <w:b/>
              </w:rPr>
            </w:pPr>
          </w:p>
          <w:p w:rsidR="00EC10F8" w:rsidRDefault="005128B9">
            <w:pPr>
              <w:widowControl w:val="0"/>
              <w:pBdr>
                <w:top w:val="nil"/>
                <w:left w:val="nil"/>
                <w:bottom w:val="nil"/>
                <w:right w:val="nil"/>
                <w:between w:val="nil"/>
              </w:pBdr>
              <w:rPr>
                <w:rFonts w:ascii="Calibri" w:eastAsia="Calibri" w:hAnsi="Calibri" w:cs="Calibri"/>
                <w:b/>
              </w:rPr>
            </w:pPr>
            <w:r>
              <w:rPr>
                <w:rFonts w:ascii="Calibri" w:eastAsia="Calibri" w:hAnsi="Calibri" w:cs="Calibri"/>
                <w:b/>
              </w:rPr>
              <w:t>Thank you letters</w:t>
            </w:r>
          </w:p>
        </w:tc>
        <w:tc>
          <w:tcPr>
            <w:tcW w:w="4815"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8-1 due by 1/27 @11:55 p.m.  RR</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8-2 due by 1/27 @11:55 p.m.  CT</w:t>
            </w: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8-3 due by 1/27 @11:55 p.m.  RR</w:t>
            </w:r>
          </w:p>
        </w:tc>
      </w:tr>
      <w:tr w:rsidR="00EC10F8">
        <w:trPr>
          <w:trHeight w:val="880"/>
        </w:trPr>
        <w:tc>
          <w:tcPr>
            <w:tcW w:w="99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9</w:t>
            </w:r>
          </w:p>
        </w:tc>
        <w:tc>
          <w:tcPr>
            <w:tcW w:w="123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 </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1/28</w:t>
            </w:r>
          </w:p>
        </w:tc>
        <w:tc>
          <w:tcPr>
            <w:tcW w:w="111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All</w:t>
            </w:r>
          </w:p>
        </w:tc>
        <w:tc>
          <w:tcPr>
            <w:tcW w:w="255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b/>
              </w:rPr>
            </w:pPr>
            <w:r>
              <w:rPr>
                <w:rFonts w:ascii="Calibri" w:eastAsia="Calibri" w:hAnsi="Calibri" w:cs="Calibri"/>
                <w:b/>
              </w:rPr>
              <w:t>Organize your clinical binders.</w:t>
            </w:r>
          </w:p>
          <w:p w:rsidR="00EC10F8" w:rsidRDefault="00EC10F8">
            <w:pPr>
              <w:widowControl w:val="0"/>
              <w:pBdr>
                <w:top w:val="nil"/>
                <w:left w:val="nil"/>
                <w:bottom w:val="nil"/>
                <w:right w:val="nil"/>
                <w:between w:val="nil"/>
              </w:pBdr>
              <w:rPr>
                <w:rFonts w:ascii="Calibri" w:eastAsia="Calibri" w:hAnsi="Calibri" w:cs="Calibri"/>
                <w:b/>
              </w:rPr>
            </w:pPr>
          </w:p>
          <w:p w:rsidR="00EC10F8" w:rsidRDefault="00EC10F8">
            <w:pPr>
              <w:widowControl w:val="0"/>
              <w:pBdr>
                <w:top w:val="nil"/>
                <w:left w:val="nil"/>
                <w:bottom w:val="nil"/>
                <w:right w:val="nil"/>
                <w:between w:val="nil"/>
              </w:pBdr>
              <w:rPr>
                <w:rFonts w:ascii="Calibri" w:eastAsia="Calibri" w:hAnsi="Calibri" w:cs="Calibri"/>
                <w:b/>
              </w:rPr>
            </w:pPr>
          </w:p>
        </w:tc>
        <w:tc>
          <w:tcPr>
            <w:tcW w:w="4815"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9-1 due by 2/3 @11:55 p.m.  RR</w:t>
            </w:r>
          </w:p>
          <w:p w:rsidR="00EC10F8" w:rsidRDefault="005128B9">
            <w:pPr>
              <w:widowControl w:val="0"/>
              <w:spacing w:line="240" w:lineRule="auto"/>
              <w:rPr>
                <w:rFonts w:ascii="Calibri" w:eastAsia="Calibri" w:hAnsi="Calibri" w:cs="Calibri"/>
                <w:b/>
              </w:rPr>
            </w:pPr>
            <w:r>
              <w:rPr>
                <w:rFonts w:ascii="Calibri" w:eastAsia="Calibri" w:hAnsi="Calibri" w:cs="Calibri"/>
                <w:b/>
              </w:rPr>
              <w:t>Quiz 9-2 due by 2/3 @11:55 p.m.  CT</w:t>
            </w:r>
          </w:p>
        </w:tc>
      </w:tr>
      <w:tr w:rsidR="00EC10F8">
        <w:tc>
          <w:tcPr>
            <w:tcW w:w="99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w:t>
            </w:r>
          </w:p>
        </w:tc>
        <w:tc>
          <w:tcPr>
            <w:tcW w:w="123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 </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2/4</w:t>
            </w:r>
          </w:p>
        </w:tc>
        <w:tc>
          <w:tcPr>
            <w:tcW w:w="111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All</w:t>
            </w:r>
          </w:p>
        </w:tc>
        <w:tc>
          <w:tcPr>
            <w:tcW w:w="255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rPr>
                <w:rFonts w:ascii="Calibri" w:eastAsia="Calibri" w:hAnsi="Calibri" w:cs="Calibri"/>
                <w:b/>
              </w:rPr>
            </w:pPr>
            <w:r>
              <w:rPr>
                <w:rFonts w:ascii="Calibri" w:eastAsia="Calibri" w:hAnsi="Calibri" w:cs="Calibri"/>
                <w:b/>
              </w:rPr>
              <w:t>Clinical site presentations due  2/10</w:t>
            </w:r>
          </w:p>
        </w:tc>
        <w:tc>
          <w:tcPr>
            <w:tcW w:w="4815"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Quiz 10-1 due by 2/10 @11:55 p.m. RR</w:t>
            </w:r>
          </w:p>
          <w:p w:rsidR="00EC10F8" w:rsidRDefault="005128B9">
            <w:pPr>
              <w:widowControl w:val="0"/>
              <w:spacing w:line="240" w:lineRule="auto"/>
              <w:rPr>
                <w:rFonts w:ascii="Calibri" w:eastAsia="Calibri" w:hAnsi="Calibri" w:cs="Calibri"/>
                <w:b/>
              </w:rPr>
            </w:pPr>
            <w:r>
              <w:rPr>
                <w:rFonts w:ascii="Calibri" w:eastAsia="Calibri" w:hAnsi="Calibri" w:cs="Calibri"/>
                <w:b/>
              </w:rPr>
              <w:t>Quiz 10-2 due by 2/10 @11:55 p.m. CT</w:t>
            </w:r>
          </w:p>
        </w:tc>
      </w:tr>
      <w:tr w:rsidR="00EC10F8">
        <w:tc>
          <w:tcPr>
            <w:tcW w:w="99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w:t>
            </w:r>
          </w:p>
        </w:tc>
        <w:tc>
          <w:tcPr>
            <w:tcW w:w="123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 </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2/11</w:t>
            </w:r>
          </w:p>
          <w:p w:rsidR="00EC10F8" w:rsidRDefault="00EC10F8">
            <w:pPr>
              <w:widowControl w:val="0"/>
              <w:pBdr>
                <w:top w:val="nil"/>
                <w:left w:val="nil"/>
                <w:bottom w:val="nil"/>
                <w:right w:val="nil"/>
                <w:between w:val="nil"/>
              </w:pBdr>
              <w:spacing w:line="240" w:lineRule="auto"/>
              <w:rPr>
                <w:rFonts w:ascii="Calibri" w:eastAsia="Calibri" w:hAnsi="Calibri" w:cs="Calibri"/>
              </w:rPr>
            </w:pPr>
          </w:p>
        </w:tc>
        <w:tc>
          <w:tcPr>
            <w:tcW w:w="111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All</w:t>
            </w:r>
          </w:p>
        </w:tc>
        <w:tc>
          <w:tcPr>
            <w:tcW w:w="2550"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End of term </w:t>
            </w:r>
            <w:proofErr w:type="spellStart"/>
            <w:r>
              <w:rPr>
                <w:rFonts w:ascii="Calibri" w:eastAsia="Calibri" w:hAnsi="Calibri" w:cs="Calibri"/>
                <w:b/>
              </w:rPr>
              <w:t>eval</w:t>
            </w:r>
            <w:proofErr w:type="spellEnd"/>
            <w:r>
              <w:rPr>
                <w:rFonts w:ascii="Calibri" w:eastAsia="Calibri" w:hAnsi="Calibri" w:cs="Calibri"/>
                <w:b/>
              </w:rPr>
              <w:t xml:space="preserve"> 2/15</w:t>
            </w: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LBCC Program Survey</w:t>
            </w: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Send Thank You letters</w:t>
            </w:r>
          </w:p>
        </w:tc>
        <w:tc>
          <w:tcPr>
            <w:tcW w:w="4815" w:type="dxa"/>
            <w:shd w:val="clear" w:color="auto" w:fill="auto"/>
            <w:tcMar>
              <w:top w:w="100" w:type="dxa"/>
              <w:left w:w="100" w:type="dxa"/>
              <w:bottom w:w="100" w:type="dxa"/>
              <w:right w:w="100" w:type="dxa"/>
            </w:tcMar>
          </w:tcPr>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Quiz 11-1 due by 2/17 @11:55 p.m.  RR</w:t>
            </w:r>
          </w:p>
          <w:p w:rsidR="00EC10F8" w:rsidRDefault="005128B9">
            <w:pPr>
              <w:widowControl w:val="0"/>
              <w:spacing w:line="240" w:lineRule="auto"/>
              <w:rPr>
                <w:rFonts w:ascii="Calibri" w:eastAsia="Calibri" w:hAnsi="Calibri" w:cs="Calibri"/>
                <w:b/>
              </w:rPr>
            </w:pPr>
            <w:r>
              <w:rPr>
                <w:rFonts w:ascii="Calibri" w:eastAsia="Calibri" w:hAnsi="Calibri" w:cs="Calibri"/>
                <w:b/>
              </w:rPr>
              <w:lastRenderedPageBreak/>
              <w:t>Quiz 11-2 due by 2/17 @11:55 p.m.  CT</w:t>
            </w:r>
          </w:p>
        </w:tc>
      </w:tr>
    </w:tbl>
    <w:p w:rsidR="00EC10F8" w:rsidRDefault="00EC10F8">
      <w:pPr>
        <w:widowControl w:val="0"/>
        <w:pBdr>
          <w:top w:val="nil"/>
          <w:left w:val="nil"/>
          <w:bottom w:val="nil"/>
          <w:right w:val="nil"/>
          <w:between w:val="nil"/>
        </w:pBdr>
        <w:spacing w:line="240" w:lineRule="auto"/>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EC10F8">
      <w:pPr>
        <w:widowControl w:val="0"/>
        <w:pBdr>
          <w:top w:val="nil"/>
          <w:left w:val="nil"/>
          <w:bottom w:val="nil"/>
          <w:right w:val="nil"/>
          <w:between w:val="nil"/>
        </w:pBdr>
        <w:spacing w:line="240" w:lineRule="auto"/>
        <w:rPr>
          <w:rFonts w:ascii="Calibri" w:eastAsia="Calibri" w:hAnsi="Calibri" w:cs="Calibri"/>
          <w:b/>
        </w:rPr>
      </w:pP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GRADING SCALE:</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 = 91.5 - 100%</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 = 82.5 - 91.4%</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 = 74.5 - 82.4%</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FAIL = &lt; 74.4% </w:t>
      </w:r>
    </w:p>
    <w:p w:rsidR="00EC10F8" w:rsidRDefault="00EC10F8">
      <w:pPr>
        <w:widowControl w:val="0"/>
        <w:pBdr>
          <w:top w:val="nil"/>
          <w:left w:val="nil"/>
          <w:bottom w:val="nil"/>
          <w:right w:val="nil"/>
          <w:between w:val="nil"/>
        </w:pBdr>
        <w:spacing w:line="240" w:lineRule="auto"/>
        <w:rPr>
          <w:rFonts w:ascii="Calibri" w:eastAsia="Calibri" w:hAnsi="Calibri" w:cs="Calibri"/>
        </w:rPr>
      </w:pP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Less than 74.4% will result in the student failing the program and receiving a letter grade of F on their transcripts.  The Diagnostic Imaging Program does not utilize the grade of D.  </w:t>
      </w:r>
    </w:p>
    <w:p w:rsidR="00EC10F8" w:rsidRDefault="00EC10F8">
      <w:pPr>
        <w:widowControl w:val="0"/>
        <w:pBdr>
          <w:top w:val="nil"/>
          <w:left w:val="nil"/>
          <w:bottom w:val="nil"/>
          <w:right w:val="nil"/>
          <w:between w:val="nil"/>
        </w:pBdr>
        <w:spacing w:line="240" w:lineRule="auto"/>
        <w:rPr>
          <w:rFonts w:ascii="Calibri" w:eastAsia="Calibri" w:hAnsi="Calibri" w:cs="Calibri"/>
        </w:rPr>
      </w:pP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SYLLABUS CHANGE POLICY</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Syllabus is subject to change as the instructo</w:t>
      </w:r>
      <w:r>
        <w:rPr>
          <w:rFonts w:ascii="Calibri" w:eastAsia="Calibri" w:hAnsi="Calibri" w:cs="Calibri"/>
        </w:rPr>
        <w:t>r evaluates the progress of students and their understanding of concepts.</w:t>
      </w:r>
    </w:p>
    <w:p w:rsidR="00EC10F8" w:rsidRDefault="00EC10F8">
      <w:pPr>
        <w:widowControl w:val="0"/>
        <w:pBdr>
          <w:top w:val="nil"/>
          <w:left w:val="nil"/>
          <w:bottom w:val="nil"/>
          <w:right w:val="nil"/>
          <w:between w:val="nil"/>
        </w:pBdr>
        <w:spacing w:line="240" w:lineRule="auto"/>
        <w:rPr>
          <w:rFonts w:ascii="Calibri" w:eastAsia="Calibri" w:hAnsi="Calibri" w:cs="Calibri"/>
        </w:rPr>
      </w:pP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COURSE FAILURE POLICY</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If a student fails this course, he or she must withdraw from the program.</w:t>
      </w:r>
    </w:p>
    <w:p w:rsidR="00EC10F8" w:rsidRDefault="00EC10F8">
      <w:pPr>
        <w:widowControl w:val="0"/>
        <w:pBdr>
          <w:top w:val="nil"/>
          <w:left w:val="nil"/>
          <w:bottom w:val="nil"/>
          <w:right w:val="nil"/>
          <w:between w:val="nil"/>
        </w:pBdr>
        <w:spacing w:line="240" w:lineRule="auto"/>
        <w:rPr>
          <w:rFonts w:ascii="Calibri" w:eastAsia="Calibri" w:hAnsi="Calibri" w:cs="Calibri"/>
        </w:rPr>
      </w:pPr>
    </w:p>
    <w:p w:rsidR="00EC10F8" w:rsidRDefault="00512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DISCRIMINATION POLICY</w:t>
      </w:r>
    </w:p>
    <w:p w:rsidR="00EC10F8" w:rsidRDefault="00512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LBCC prohibits unlawful discrimination based on race, color, r</w:t>
      </w:r>
      <w:r>
        <w:rPr>
          <w:rFonts w:ascii="Calibri" w:eastAsia="Calibri" w:hAnsi="Calibri" w:cs="Calibri"/>
        </w:rPr>
        <w:t xml:space="preserve">eligion, ethnicity, </w:t>
      </w:r>
      <w:proofErr w:type="gramStart"/>
      <w:r>
        <w:rPr>
          <w:rFonts w:ascii="Calibri" w:eastAsia="Calibri" w:hAnsi="Calibri" w:cs="Calibri"/>
        </w:rPr>
        <w:t>use</w:t>
      </w:r>
      <w:proofErr w:type="gramEnd"/>
      <w:r>
        <w:rPr>
          <w:rFonts w:ascii="Calibri" w:eastAsia="Calibri" w:hAnsi="Calibri" w:cs="Calibri"/>
        </w:rPr>
        <w:t xml:space="preserve"> of native language, national origin, sex, sexual orientation, marital status, disability, veteran status, age, or any other status protected under applicable federal, state, or local laws. </w:t>
      </w:r>
      <w:proofErr w:type="gramStart"/>
      <w:r>
        <w:rPr>
          <w:rFonts w:ascii="Calibri" w:eastAsia="Calibri" w:hAnsi="Calibri" w:cs="Calibri"/>
        </w:rPr>
        <w:t>For further information visit</w:t>
      </w:r>
      <w:hyperlink r:id="rId8">
        <w:r>
          <w:rPr>
            <w:rFonts w:ascii="Calibri" w:eastAsia="Calibri" w:hAnsi="Calibri" w:cs="Calibri"/>
            <w:color w:val="1155CC"/>
            <w:u w:val="single"/>
          </w:rPr>
          <w:t xml:space="preserve"> </w:t>
        </w:r>
      </w:hyperlink>
      <w:hyperlink r:id="rId9">
        <w:r>
          <w:rPr>
            <w:rFonts w:ascii="Calibri" w:eastAsia="Calibri" w:hAnsi="Calibri" w:cs="Calibri"/>
            <w:color w:val="000099"/>
            <w:u w:val="single"/>
          </w:rPr>
          <w:t>http://po.linnbenton.edu/BPsandARs/</w:t>
        </w:r>
      </w:hyperlink>
      <w:r>
        <w:rPr>
          <w:rFonts w:ascii="Calibri" w:eastAsia="Calibri" w:hAnsi="Calibri" w:cs="Calibri"/>
        </w:rPr>
        <w:t>.</w:t>
      </w:r>
      <w:proofErr w:type="gramEnd"/>
    </w:p>
    <w:p w:rsidR="00EC10F8" w:rsidRDefault="00EC10F8">
      <w:pPr>
        <w:widowControl w:val="0"/>
        <w:pBdr>
          <w:top w:val="nil"/>
          <w:left w:val="nil"/>
          <w:bottom w:val="nil"/>
          <w:right w:val="nil"/>
          <w:between w:val="nil"/>
        </w:pBdr>
      </w:pPr>
    </w:p>
    <w:sectPr w:rsidR="00EC10F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14910"/>
    <w:multiLevelType w:val="multilevel"/>
    <w:tmpl w:val="6628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49121FA"/>
    <w:multiLevelType w:val="multilevel"/>
    <w:tmpl w:val="4ADE9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EC10F8"/>
    <w:rsid w:val="005128B9"/>
    <w:rsid w:val="00EC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o.linnbenton.edu/BPsandARs/" TargetMode="External"/><Relationship Id="rId3" Type="http://schemas.microsoft.com/office/2007/relationships/stylesWithEffects" Target="stylesWithEffects.xml"/><Relationship Id="rId7" Type="http://schemas.openxmlformats.org/officeDocument/2006/relationships/hyperlink" Target="http://www.corectecrevie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revieweasy.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2019-03-20T20:16:00Z</dcterms:created>
  <dcterms:modified xsi:type="dcterms:W3CDTF">2019-03-20T20:16:00Z</dcterms:modified>
</cp:coreProperties>
</file>