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JN217 - Feature Writing</w:t>
      </w:r>
    </w:p>
    <w:p w14:paraId="00000002"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Spring 2019 Syllabus</w:t>
      </w:r>
    </w:p>
    <w:p w14:paraId="00000003" w14:textId="77777777" w:rsidR="00832432" w:rsidRDefault="008B581A">
      <w:pPr>
        <w:pBdr>
          <w:top w:val="nil"/>
          <w:left w:val="nil"/>
          <w:bottom w:val="nil"/>
          <w:right w:val="nil"/>
          <w:between w:val="nil"/>
        </w:pBdr>
        <w:spacing w:before="0" w:after="0"/>
        <w:ind w:left="0" w:right="0"/>
      </w:pPr>
      <w:r>
        <w:t> </w:t>
      </w:r>
    </w:p>
    <w:p w14:paraId="00000004"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Instructor:  </w:t>
      </w:r>
      <w:r>
        <w:rPr>
          <w:rFonts w:ascii="Times New Roman" w:eastAsia="Times New Roman" w:hAnsi="Times New Roman" w:cs="Times New Roman"/>
          <w:b/>
          <w:sz w:val="28"/>
          <w:szCs w:val="28"/>
        </w:rPr>
        <w:t xml:space="preserve">Rob </w:t>
      </w:r>
      <w:proofErr w:type="spellStart"/>
      <w:r>
        <w:rPr>
          <w:rFonts w:ascii="Times New Roman" w:eastAsia="Times New Roman" w:hAnsi="Times New Roman" w:cs="Times New Roman"/>
          <w:b/>
          <w:sz w:val="28"/>
          <w:szCs w:val="28"/>
        </w:rPr>
        <w:t>Priewe</w:t>
      </w:r>
      <w:proofErr w:type="spellEnd"/>
    </w:p>
    <w:p w14:paraId="00000005"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North Santiam Hall 114</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541-917-4563  ~  rob.priewe@linnbenton.edu</w:t>
      </w:r>
    </w:p>
    <w:p w14:paraId="00000006"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Class Blog: robpriewe.blogspot.com</w:t>
      </w:r>
      <w:proofErr w:type="gramStart"/>
      <w:r>
        <w:rPr>
          <w:rFonts w:ascii="Times New Roman" w:eastAsia="Times New Roman" w:hAnsi="Times New Roman" w:cs="Times New Roman"/>
          <w:sz w:val="28"/>
          <w:szCs w:val="28"/>
        </w:rPr>
        <w:t>  ~</w:t>
      </w:r>
      <w:proofErr w:type="gramEnd"/>
      <w:r>
        <w:rPr>
          <w:rFonts w:ascii="Times New Roman" w:eastAsia="Times New Roman" w:hAnsi="Times New Roman" w:cs="Times New Roman"/>
          <w:sz w:val="28"/>
          <w:szCs w:val="28"/>
        </w:rPr>
        <w:t>  Twitter: @</w:t>
      </w:r>
      <w:proofErr w:type="spellStart"/>
      <w:r>
        <w:rPr>
          <w:rFonts w:ascii="Times New Roman" w:eastAsia="Times New Roman" w:hAnsi="Times New Roman" w:cs="Times New Roman"/>
          <w:sz w:val="28"/>
          <w:szCs w:val="28"/>
        </w:rPr>
        <w:t>robpriewe</w:t>
      </w:r>
      <w:proofErr w:type="spellEnd"/>
    </w:p>
    <w:p w14:paraId="00000007"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Facebook: LBCC </w:t>
      </w:r>
      <w:proofErr w:type="gramStart"/>
      <w:r>
        <w:rPr>
          <w:rFonts w:ascii="Times New Roman" w:eastAsia="Times New Roman" w:hAnsi="Times New Roman" w:cs="Times New Roman"/>
          <w:sz w:val="28"/>
          <w:szCs w:val="28"/>
        </w:rPr>
        <w:t>Journalism  ~</w:t>
      </w:r>
      <w:proofErr w:type="gramEnd"/>
      <w:r>
        <w:rPr>
          <w:rFonts w:ascii="Times New Roman" w:eastAsia="Times New Roman" w:hAnsi="Times New Roman" w:cs="Times New Roman"/>
          <w:sz w:val="28"/>
          <w:szCs w:val="28"/>
        </w:rPr>
        <w:t xml:space="preserve">  linkedin.com/in/</w:t>
      </w:r>
      <w:proofErr w:type="spellStart"/>
      <w:r>
        <w:rPr>
          <w:rFonts w:ascii="Times New Roman" w:eastAsia="Times New Roman" w:hAnsi="Times New Roman" w:cs="Times New Roman"/>
          <w:sz w:val="28"/>
          <w:szCs w:val="28"/>
        </w:rPr>
        <w:t>robpriewe</w:t>
      </w:r>
      <w:proofErr w:type="spellEnd"/>
    </w:p>
    <w:p w14:paraId="00000008" w14:textId="77777777" w:rsidR="00832432" w:rsidRDefault="00832432">
      <w:pPr>
        <w:pBdr>
          <w:top w:val="nil"/>
          <w:left w:val="nil"/>
          <w:bottom w:val="nil"/>
          <w:right w:val="nil"/>
          <w:between w:val="nil"/>
        </w:pBdr>
        <w:spacing w:before="0" w:after="0"/>
        <w:ind w:left="0" w:right="0"/>
      </w:pPr>
    </w:p>
    <w:p w14:paraId="00000009" w14:textId="77777777" w:rsidR="00832432" w:rsidRDefault="00832432">
      <w:pPr>
        <w:pBdr>
          <w:top w:val="nil"/>
          <w:left w:val="nil"/>
          <w:bottom w:val="nil"/>
          <w:right w:val="nil"/>
          <w:between w:val="nil"/>
        </w:pBdr>
        <w:spacing w:before="0" w:after="0"/>
        <w:ind w:left="0" w:right="0"/>
        <w:jc w:val="center"/>
      </w:pPr>
    </w:p>
    <w:p w14:paraId="0000000A"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Description (CRN 42155)</w:t>
      </w:r>
    </w:p>
    <w:p w14:paraId="0000000B"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Writing is a three-credit workshop focusing on reporting, research and writing articles for newspapers, online and other media. It builds on basic skills students learned in News Reporting. In addition to feature s</w:t>
      </w:r>
      <w:r>
        <w:rPr>
          <w:rFonts w:ascii="Times New Roman" w:eastAsia="Times New Roman" w:hAnsi="Times New Roman" w:cs="Times New Roman"/>
          <w:sz w:val="24"/>
          <w:szCs w:val="24"/>
        </w:rPr>
        <w:t xml:space="preserve">tories, you will </w:t>
      </w:r>
      <w:proofErr w:type="gramStart"/>
      <w:r>
        <w:rPr>
          <w:rFonts w:ascii="Times New Roman" w:eastAsia="Times New Roman" w:hAnsi="Times New Roman" w:cs="Times New Roman"/>
          <w:sz w:val="24"/>
          <w:szCs w:val="24"/>
        </w:rPr>
        <w:t>craft</w:t>
      </w:r>
      <w:proofErr w:type="gramEnd"/>
      <w:r>
        <w:rPr>
          <w:rFonts w:ascii="Times New Roman" w:eastAsia="Times New Roman" w:hAnsi="Times New Roman" w:cs="Times New Roman"/>
          <w:sz w:val="24"/>
          <w:szCs w:val="24"/>
        </w:rPr>
        <w:t xml:space="preserve"> profiles, reviews and opinion columns. </w:t>
      </w:r>
    </w:p>
    <w:p w14:paraId="0000000C"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0D"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stories </w:t>
      </w:r>
      <w:proofErr w:type="gramStart"/>
      <w:r>
        <w:rPr>
          <w:rFonts w:ascii="Times New Roman" w:eastAsia="Times New Roman" w:hAnsi="Times New Roman" w:cs="Times New Roman"/>
          <w:sz w:val="24"/>
          <w:szCs w:val="24"/>
        </w:rPr>
        <w:t>will be posted on your online blog as well as shared with The Commuter, LBCC’s award-winning student newspaper</w:t>
      </w:r>
      <w:proofErr w:type="gramEnd"/>
      <w:r>
        <w:rPr>
          <w:rFonts w:ascii="Times New Roman" w:eastAsia="Times New Roman" w:hAnsi="Times New Roman" w:cs="Times New Roman"/>
          <w:sz w:val="24"/>
          <w:szCs w:val="24"/>
        </w:rPr>
        <w:t>. Publication of your stories online and in The Commuter will provide</w:t>
      </w:r>
      <w:r>
        <w:rPr>
          <w:rFonts w:ascii="Times New Roman" w:eastAsia="Times New Roman" w:hAnsi="Times New Roman" w:cs="Times New Roman"/>
          <w:sz w:val="24"/>
          <w:szCs w:val="24"/>
        </w:rPr>
        <w:t xml:space="preserve"> the clips you need to build your portfolio, which is the culmination of this class. </w:t>
      </w:r>
    </w:p>
    <w:p w14:paraId="0000000E"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0F"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Schedule</w:t>
      </w:r>
    </w:p>
    <w:p w14:paraId="00000010"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1-1:50 p.m. Monday, Wednesday and Friday in one of the upstairs computer labs in McKenzie Hall, Room 207</w:t>
      </w:r>
    </w:p>
    <w:p w14:paraId="00000011"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12"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Outcomes</w:t>
      </w:r>
    </w:p>
    <w:p w14:paraId="00000013" w14:textId="77777777" w:rsidR="00832432" w:rsidRDefault="008B581A">
      <w:pPr>
        <w:pBdr>
          <w:top w:val="nil"/>
          <w:left w:val="nil"/>
          <w:bottom w:val="nil"/>
          <w:right w:val="nil"/>
          <w:between w:val="nil"/>
        </w:pBd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After taking this course, students will be able to:</w:t>
      </w:r>
    </w:p>
    <w:p w14:paraId="00000014" w14:textId="77777777" w:rsidR="00832432" w:rsidRDefault="008B581A">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basic journalism skills such as interviewing, research and gathering facts to write feature stories, including profiles, opinion columns and reviews. </w:t>
      </w:r>
    </w:p>
    <w:p w14:paraId="00000015" w14:textId="77777777" w:rsidR="00832432" w:rsidRDefault="008B581A">
      <w:pPr>
        <w:numPr>
          <w:ilvl w:val="0"/>
          <w:numId w:val="2"/>
        </w:numPr>
        <w:pBdr>
          <w:top w:val="nil"/>
          <w:left w:val="nil"/>
          <w:bottom w:val="nil"/>
          <w:right w:val="nil"/>
          <w:between w:val="nil"/>
        </w:pBd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 news and feature stories according to Associated Press style guidelines. </w:t>
      </w:r>
    </w:p>
    <w:p w14:paraId="00000016" w14:textId="77777777" w:rsidR="00832432" w:rsidRDefault="008B581A">
      <w:pPr>
        <w:numPr>
          <w:ilvl w:val="0"/>
          <w:numId w:val="2"/>
        </w:numPr>
        <w:pBdr>
          <w:top w:val="nil"/>
          <w:left w:val="nil"/>
          <w:bottom w:val="nil"/>
          <w:right w:val="nil"/>
          <w:between w:val="nil"/>
        </w:pBd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Use social media platforms such as Twitter/Facebook/Instagram/LinkedIn to gather information as well as distribute and promote feature stories.</w:t>
      </w:r>
    </w:p>
    <w:p w14:paraId="00000017" w14:textId="77777777" w:rsidR="00832432" w:rsidRDefault="008B581A">
      <w:pPr>
        <w:numPr>
          <w:ilvl w:val="0"/>
          <w:numId w:val="2"/>
        </w:numPr>
        <w:pBdr>
          <w:top w:val="nil"/>
          <w:left w:val="nil"/>
          <w:bottom w:val="nil"/>
          <w:right w:val="nil"/>
          <w:between w:val="nil"/>
        </w:pBdr>
        <w:spacing w:before="0"/>
        <w:rPr>
          <w:rFonts w:ascii="Times New Roman" w:eastAsia="Times New Roman" w:hAnsi="Times New Roman" w:cs="Times New Roman"/>
          <w:sz w:val="24"/>
          <w:szCs w:val="24"/>
        </w:rPr>
      </w:pPr>
      <w:r>
        <w:rPr>
          <w:rFonts w:ascii="Times New Roman" w:eastAsia="Times New Roman" w:hAnsi="Times New Roman" w:cs="Times New Roman"/>
          <w:sz w:val="24"/>
          <w:szCs w:val="24"/>
        </w:rPr>
        <w:t>Build an online portfolio of work</w:t>
      </w:r>
      <w:r>
        <w:rPr>
          <w:rFonts w:ascii="Times New Roman" w:eastAsia="Times New Roman" w:hAnsi="Times New Roman" w:cs="Times New Roman"/>
          <w:sz w:val="24"/>
          <w:szCs w:val="24"/>
        </w:rPr>
        <w:t xml:space="preserve"> that </w:t>
      </w:r>
      <w:proofErr w:type="gramStart"/>
      <w:r>
        <w:rPr>
          <w:rFonts w:ascii="Times New Roman" w:eastAsia="Times New Roman" w:hAnsi="Times New Roman" w:cs="Times New Roman"/>
          <w:sz w:val="24"/>
          <w:szCs w:val="24"/>
        </w:rPr>
        <w:t>can be published and shared with readers, The Commuter and potential employers</w:t>
      </w:r>
      <w:proofErr w:type="gramEnd"/>
      <w:r>
        <w:rPr>
          <w:rFonts w:ascii="Times New Roman" w:eastAsia="Times New Roman" w:hAnsi="Times New Roman" w:cs="Times New Roman"/>
          <w:sz w:val="24"/>
          <w:szCs w:val="24"/>
        </w:rPr>
        <w:t>.</w:t>
      </w:r>
    </w:p>
    <w:p w14:paraId="00000018"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19"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Texts</w:t>
      </w:r>
    </w:p>
    <w:p w14:paraId="0000001A" w14:textId="77777777" w:rsidR="00832432" w:rsidRDefault="008B581A">
      <w:pPr>
        <w:numPr>
          <w:ilvl w:val="0"/>
          <w:numId w:val="4"/>
        </w:numPr>
        <w:pBdr>
          <w:top w:val="nil"/>
          <w:left w:val="nil"/>
          <w:bottom w:val="nil"/>
          <w:right w:val="nil"/>
          <w:between w:val="nil"/>
        </w:pBdr>
        <w:spacing w:before="0" w:after="0"/>
        <w:ind w:left="600" w:right="0" w:hanging="360"/>
      </w:pPr>
      <w:r>
        <w:rPr>
          <w:rFonts w:ascii="Times New Roman" w:eastAsia="Times New Roman" w:hAnsi="Times New Roman" w:cs="Times New Roman"/>
          <w:b/>
          <w:sz w:val="24"/>
          <w:szCs w:val="24"/>
        </w:rPr>
        <w:t xml:space="preserve">Required -- “On Writing: A Memoir of the Craft” </w:t>
      </w:r>
      <w:r>
        <w:rPr>
          <w:rFonts w:ascii="Times New Roman" w:eastAsia="Times New Roman" w:hAnsi="Times New Roman" w:cs="Times New Roman"/>
          <w:sz w:val="24"/>
          <w:szCs w:val="24"/>
        </w:rPr>
        <w:t>by Stephen King (</w:t>
      </w:r>
      <w:r>
        <w:rPr>
          <w:rFonts w:ascii="Times New Roman" w:eastAsia="Times New Roman" w:hAnsi="Times New Roman" w:cs="Times New Roman"/>
          <w:i/>
          <w:sz w:val="24"/>
          <w:szCs w:val="24"/>
        </w:rPr>
        <w:t>copy on reserve at the LBCC library</w:t>
      </w:r>
      <w:r>
        <w:rPr>
          <w:rFonts w:ascii="Times New Roman" w:eastAsia="Times New Roman" w:hAnsi="Times New Roman" w:cs="Times New Roman"/>
          <w:sz w:val="24"/>
          <w:szCs w:val="24"/>
        </w:rPr>
        <w:t>)</w:t>
      </w:r>
    </w:p>
    <w:p w14:paraId="0000001B" w14:textId="77777777" w:rsidR="00832432" w:rsidRDefault="008B581A">
      <w:pPr>
        <w:numPr>
          <w:ilvl w:val="0"/>
          <w:numId w:val="4"/>
        </w:numPr>
        <w:pBdr>
          <w:top w:val="nil"/>
          <w:left w:val="nil"/>
          <w:bottom w:val="nil"/>
          <w:right w:val="nil"/>
          <w:between w:val="nil"/>
        </w:pBdr>
        <w:spacing w:before="0" w:after="0"/>
        <w:ind w:left="600" w:right="0" w:hanging="360"/>
      </w:pPr>
      <w:r>
        <w:rPr>
          <w:rFonts w:ascii="Times New Roman" w:eastAsia="Times New Roman" w:hAnsi="Times New Roman" w:cs="Times New Roman"/>
          <w:b/>
          <w:sz w:val="24"/>
          <w:szCs w:val="24"/>
        </w:rPr>
        <w:t>Required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“Associated Press Stylebook” (Any recent edition)</w:t>
      </w:r>
    </w:p>
    <w:p w14:paraId="0000001C" w14:textId="77777777" w:rsidR="00832432" w:rsidRDefault="008B581A">
      <w:pPr>
        <w:numPr>
          <w:ilvl w:val="0"/>
          <w:numId w:val="4"/>
        </w:numPr>
        <w:pBdr>
          <w:top w:val="nil"/>
          <w:left w:val="nil"/>
          <w:bottom w:val="nil"/>
          <w:right w:val="nil"/>
          <w:between w:val="nil"/>
        </w:pBdr>
        <w:spacing w:before="0" w:after="0"/>
        <w:ind w:left="600" w:right="0" w:hanging="360"/>
      </w:pPr>
      <w:r>
        <w:rPr>
          <w:rFonts w:ascii="Times New Roman" w:eastAsia="Times New Roman" w:hAnsi="Times New Roman" w:cs="Times New Roman"/>
          <w:i/>
          <w:sz w:val="24"/>
          <w:szCs w:val="24"/>
        </w:rPr>
        <w:t xml:space="preserve">Optional -- </w:t>
      </w:r>
      <w:r>
        <w:rPr>
          <w:rFonts w:ascii="Times New Roman" w:eastAsia="Times New Roman" w:hAnsi="Times New Roman" w:cs="Times New Roman"/>
          <w:sz w:val="24"/>
          <w:szCs w:val="24"/>
        </w:rPr>
        <w:t xml:space="preserve">"Reporter's Guide to Multimedia Proficiency" by Mindy McAdams </w:t>
      </w:r>
      <w:r>
        <w:rPr>
          <w:rFonts w:ascii="Times New Roman" w:eastAsia="Times New Roman" w:hAnsi="Times New Roman" w:cs="Times New Roman"/>
          <w:i/>
          <w:sz w:val="24"/>
          <w:szCs w:val="24"/>
        </w:rPr>
        <w:t>(available for download through Moodle)</w:t>
      </w:r>
    </w:p>
    <w:p w14:paraId="0000001D"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i/>
          <w:sz w:val="24"/>
          <w:szCs w:val="24"/>
        </w:rPr>
      </w:pPr>
    </w:p>
    <w:p w14:paraId="0000001E"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JN215A Journalism Lab</w:t>
      </w:r>
    </w:p>
    <w:p w14:paraId="0000001F"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This one-credit writing lab requires writing and submitting storie</w:t>
      </w:r>
      <w:r>
        <w:rPr>
          <w:rFonts w:ascii="Times New Roman" w:eastAsia="Times New Roman" w:hAnsi="Times New Roman" w:cs="Times New Roman"/>
          <w:sz w:val="24"/>
          <w:szCs w:val="24"/>
        </w:rPr>
        <w:t xml:space="preserve">s to The Commuter, LBCC's student newspaper and online site. The stories you write for Feature Writing can count toward the Journalism Lab credit. Your grade for JN215A </w:t>
      </w:r>
      <w:proofErr w:type="gramStart"/>
      <w:r>
        <w:rPr>
          <w:rFonts w:ascii="Times New Roman" w:eastAsia="Times New Roman" w:hAnsi="Times New Roman" w:cs="Times New Roman"/>
          <w:sz w:val="24"/>
          <w:szCs w:val="24"/>
        </w:rPr>
        <w:t>will be based</w:t>
      </w:r>
      <w:proofErr w:type="gramEnd"/>
      <w:r>
        <w:rPr>
          <w:rFonts w:ascii="Times New Roman" w:eastAsia="Times New Roman" w:hAnsi="Times New Roman" w:cs="Times New Roman"/>
          <w:sz w:val="24"/>
          <w:szCs w:val="24"/>
        </w:rPr>
        <w:t xml:space="preserve"> on stories published in the Commuter. </w:t>
      </w:r>
    </w:p>
    <w:p w14:paraId="00000020"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21"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A Note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Writing 121</w:t>
      </w:r>
    </w:p>
    <w:p w14:paraId="00000022"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Feature Writing is an intensive writing workshop.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 expectation is that students have completed Writing 121 and/or News Reporting (JN216) with a grade of C or better. If not, please see the instructor on the first day of class.</w:t>
      </w:r>
    </w:p>
    <w:p w14:paraId="00000023"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24"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About the Instructor</w:t>
      </w:r>
    </w:p>
    <w:p w14:paraId="00000025"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onsider me a resource for ideas, insights and contacts acquired during 30-some years in journalism. Most of that experience comes from my work as a reporter, copy editor, and managing editor at the Corvallis Gazette-Times. I also have experience writing sp</w:t>
      </w:r>
      <w:r>
        <w:rPr>
          <w:rFonts w:ascii="Times New Roman" w:eastAsia="Times New Roman" w:hAnsi="Times New Roman" w:cs="Times New Roman"/>
          <w:sz w:val="24"/>
          <w:szCs w:val="24"/>
        </w:rPr>
        <w:t>orts stories, columns and editorials, along with taking photos. </w:t>
      </w:r>
    </w:p>
    <w:p w14:paraId="00000026" w14:textId="77777777" w:rsidR="00832432" w:rsidRDefault="008B581A">
      <w:pPr>
        <w:pBdr>
          <w:top w:val="nil"/>
          <w:left w:val="nil"/>
          <w:bottom w:val="nil"/>
          <w:right w:val="nil"/>
          <w:between w:val="nil"/>
        </w:pBdr>
        <w:spacing w:before="0" w:after="0"/>
        <w:ind w:left="0" w:right="0"/>
      </w:pPr>
      <w:r>
        <w:t> </w:t>
      </w:r>
    </w:p>
    <w:p w14:paraId="00000027"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 professional connections such as the Associated Collegiate Press, the Society of Professional Journalists, and the Oregon Newspaper Publishers </w:t>
      </w:r>
      <w:proofErr w:type="gramStart"/>
      <w:r>
        <w:rPr>
          <w:rFonts w:ascii="Times New Roman" w:eastAsia="Times New Roman" w:hAnsi="Times New Roman" w:cs="Times New Roman"/>
          <w:sz w:val="24"/>
          <w:szCs w:val="24"/>
        </w:rPr>
        <w:t>Association</w:t>
      </w:r>
      <w:proofErr w:type="gramEnd"/>
      <w:r>
        <w:rPr>
          <w:rFonts w:ascii="Times New Roman" w:eastAsia="Times New Roman" w:hAnsi="Times New Roman" w:cs="Times New Roman"/>
          <w:sz w:val="24"/>
          <w:szCs w:val="24"/>
        </w:rPr>
        <w:t xml:space="preserve"> I can advise you on pursui</w:t>
      </w:r>
      <w:r>
        <w:rPr>
          <w:rFonts w:ascii="Times New Roman" w:eastAsia="Times New Roman" w:hAnsi="Times New Roman" w:cs="Times New Roman"/>
          <w:sz w:val="24"/>
          <w:szCs w:val="24"/>
        </w:rPr>
        <w:t>ng a career in media. You can find a variety of journalism links and resources at the class blog --</w:t>
      </w:r>
      <w:proofErr w:type="gramStart"/>
      <w:r>
        <w:rPr>
          <w:rFonts w:ascii="Times New Roman" w:eastAsia="Times New Roman" w:hAnsi="Times New Roman" w:cs="Times New Roman"/>
          <w:sz w:val="24"/>
          <w:szCs w:val="24"/>
        </w:rPr>
        <w:t xml:space="preserve">  </w:t>
      </w:r>
      <w:proofErr w:type="gramEnd"/>
      <w:r>
        <w:fldChar w:fldCharType="begin"/>
      </w:r>
      <w:r>
        <w:instrText xml:space="preserve"> HYPERLINK "http://robpriewe.blogspot.com" \h </w:instrText>
      </w:r>
      <w:r>
        <w:fldChar w:fldCharType="separate"/>
      </w:r>
      <w:r>
        <w:rPr>
          <w:rFonts w:ascii="Times New Roman" w:eastAsia="Times New Roman" w:hAnsi="Times New Roman" w:cs="Times New Roman"/>
          <w:b/>
          <w:sz w:val="24"/>
          <w:szCs w:val="24"/>
        </w:rPr>
        <w:t>robpriewe.blogspot.com</w:t>
      </w:r>
      <w:r>
        <w:rPr>
          <w:rFonts w:ascii="Times New Roman" w:eastAsia="Times New Roman" w:hAnsi="Times New Roman" w:cs="Times New Roman"/>
          <w:b/>
          <w:sz w:val="24"/>
          <w:szCs w:val="24"/>
        </w:rPr>
        <w:fldChar w:fldCharType="end"/>
      </w:r>
      <w:r>
        <w:rPr>
          <w:rFonts w:ascii="Times New Roman" w:eastAsia="Times New Roman" w:hAnsi="Times New Roman" w:cs="Times New Roman"/>
          <w:sz w:val="24"/>
          <w:szCs w:val="24"/>
        </w:rPr>
        <w:t xml:space="preserve"> -- and on Twitter -- </w:t>
      </w:r>
      <w:r>
        <w:rPr>
          <w:rFonts w:ascii="Times New Roman" w:eastAsia="Times New Roman" w:hAnsi="Times New Roman" w:cs="Times New Roman"/>
          <w:b/>
          <w:sz w:val="24"/>
          <w:szCs w:val="24"/>
        </w:rPr>
        <w:t>@</w:t>
      </w:r>
      <w:proofErr w:type="spellStart"/>
      <w:r>
        <w:fldChar w:fldCharType="begin"/>
      </w:r>
      <w:r>
        <w:instrText xml:space="preserve"> HYPERLINK "http://twitter.com/robpriewe" \h </w:instrText>
      </w:r>
      <w:r>
        <w:fldChar w:fldCharType="separate"/>
      </w:r>
      <w:r>
        <w:rPr>
          <w:rFonts w:ascii="Times New Roman" w:eastAsia="Times New Roman" w:hAnsi="Times New Roman" w:cs="Times New Roman"/>
          <w:b/>
          <w:sz w:val="24"/>
          <w:szCs w:val="24"/>
        </w:rPr>
        <w:t>robpriewe</w:t>
      </w:r>
      <w:proofErr w:type="spellEnd"/>
      <w:r>
        <w:rPr>
          <w:rFonts w:ascii="Times New Roman" w:eastAsia="Times New Roman" w:hAnsi="Times New Roman" w:cs="Times New Roman"/>
          <w:b/>
          <w:sz w:val="24"/>
          <w:szCs w:val="24"/>
        </w:rPr>
        <w:fldChar w:fldCharType="end"/>
      </w:r>
      <w:r>
        <w:rPr>
          <w:rFonts w:ascii="Times New Roman" w:eastAsia="Times New Roman" w:hAnsi="Times New Roman" w:cs="Times New Roman"/>
          <w:sz w:val="24"/>
          <w:szCs w:val="24"/>
        </w:rPr>
        <w:t>.</w:t>
      </w:r>
    </w:p>
    <w:p w14:paraId="00000028"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29"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ffice hours:</w:t>
      </w:r>
      <w:r>
        <w:rPr>
          <w:rFonts w:ascii="Times New Roman" w:eastAsia="Times New Roman" w:hAnsi="Times New Roman" w:cs="Times New Roman"/>
          <w:sz w:val="24"/>
          <w:szCs w:val="24"/>
        </w:rPr>
        <w:t xml:space="preserve"> Before or after class Monday and Wednesday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by appointment. Just send me an email and </w:t>
      </w:r>
      <w:proofErr w:type="gramStart"/>
      <w:r>
        <w:rPr>
          <w:rFonts w:ascii="Times New Roman" w:eastAsia="Times New Roman" w:hAnsi="Times New Roman" w:cs="Times New Roman"/>
          <w:sz w:val="24"/>
          <w:szCs w:val="24"/>
        </w:rPr>
        <w:t>we’ll</w:t>
      </w:r>
      <w:proofErr w:type="gramEnd"/>
      <w:r>
        <w:rPr>
          <w:rFonts w:ascii="Times New Roman" w:eastAsia="Times New Roman" w:hAnsi="Times New Roman" w:cs="Times New Roman"/>
          <w:sz w:val="24"/>
          <w:szCs w:val="24"/>
        </w:rPr>
        <w:t xml:space="preserve"> set a time to meet. </w:t>
      </w:r>
    </w:p>
    <w:p w14:paraId="0000002A"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2B"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Grading</w:t>
      </w:r>
    </w:p>
    <w:p w14:paraId="0000002C"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Feature Stories</w:t>
      </w:r>
      <w:r>
        <w:rPr>
          <w:rFonts w:ascii="Times New Roman" w:eastAsia="Times New Roman" w:hAnsi="Times New Roman" w:cs="Times New Roman"/>
          <w:sz w:val="24"/>
          <w:szCs w:val="24"/>
        </w:rPr>
        <w:t xml:space="preserve"> – 200 points (FOUR best grades on FIVE stories – 50 points each)</w:t>
      </w:r>
    </w:p>
    <w:p w14:paraId="0000002D"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Weekly Forum/Writing Assignments</w:t>
      </w:r>
      <w:r>
        <w:rPr>
          <w:rFonts w:ascii="Times New Roman" w:eastAsia="Times New Roman" w:hAnsi="Times New Roman" w:cs="Times New Roman"/>
          <w:sz w:val="24"/>
          <w:szCs w:val="24"/>
        </w:rPr>
        <w:t xml:space="preserve"> – 90 points (10 points per week)</w:t>
      </w:r>
    </w:p>
    <w:p w14:paraId="0000002E"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 50 points (LinkedIn profile, cover letter, your blog)</w:t>
      </w:r>
    </w:p>
    <w:p w14:paraId="0000002F"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Associated Press Style Quizzes</w:t>
      </w:r>
      <w:r>
        <w:rPr>
          <w:rFonts w:ascii="Times New Roman" w:eastAsia="Times New Roman" w:hAnsi="Times New Roman" w:cs="Times New Roman"/>
          <w:sz w:val="24"/>
          <w:szCs w:val="24"/>
        </w:rPr>
        <w:t xml:space="preserve"> – 70 points (8 highest scores out of 9 weekly 10-point quizzes)</w:t>
      </w:r>
    </w:p>
    <w:p w14:paraId="00000030" w14:textId="77777777" w:rsidR="00832432" w:rsidRDefault="008B581A">
      <w:pPr>
        <w:pBdr>
          <w:top w:val="nil"/>
          <w:left w:val="nil"/>
          <w:bottom w:val="nil"/>
          <w:right w:val="nil"/>
          <w:between w:val="nil"/>
        </w:pBdr>
        <w:spacing w:before="0" w:after="0"/>
        <w:ind w:left="0" w:right="0"/>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Participation/Reading Responses</w:t>
      </w:r>
      <w:r>
        <w:rPr>
          <w:rFonts w:ascii="Times New Roman" w:eastAsia="Times New Roman" w:hAnsi="Times New Roman" w:cs="Times New Roman"/>
          <w:sz w:val="24"/>
          <w:szCs w:val="24"/>
        </w:rPr>
        <w:t xml:space="preserve"> – 50 points (5 points per week)</w:t>
      </w:r>
      <w:r>
        <w:t>   </w:t>
      </w:r>
    </w:p>
    <w:p w14:paraId="00000031" w14:textId="77777777" w:rsidR="00832432" w:rsidRDefault="00832432">
      <w:pPr>
        <w:pBdr>
          <w:top w:val="nil"/>
          <w:left w:val="nil"/>
          <w:bottom w:val="nil"/>
          <w:right w:val="nil"/>
          <w:between w:val="nil"/>
        </w:pBdr>
        <w:spacing w:before="0" w:after="0"/>
        <w:ind w:left="0" w:right="0"/>
      </w:pPr>
    </w:p>
    <w:p w14:paraId="00000032"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A – 90 to 100 percent (414 or more points)</w:t>
      </w:r>
    </w:p>
    <w:p w14:paraId="00000033"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B – 80 to 89 percent (368 to 413 points)</w:t>
      </w:r>
    </w:p>
    <w:p w14:paraId="00000034"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C – 70 to 79 percent (322 to 367 points)</w:t>
      </w:r>
    </w:p>
    <w:p w14:paraId="00000035"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D – 60 to 69 percent (276 to 321 points)</w:t>
      </w:r>
    </w:p>
    <w:p w14:paraId="00000036"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F – 59 percent and below (275 points and below)</w:t>
      </w:r>
    </w:p>
    <w:p w14:paraId="00000037" w14:textId="77777777" w:rsidR="00832432" w:rsidRDefault="00832432">
      <w:pPr>
        <w:spacing w:before="0" w:after="0"/>
        <w:ind w:left="0" w:right="0"/>
        <w:rPr>
          <w:rFonts w:ascii="Times New Roman" w:eastAsia="Times New Roman" w:hAnsi="Times New Roman" w:cs="Times New Roman"/>
          <w:sz w:val="24"/>
          <w:szCs w:val="24"/>
        </w:rPr>
      </w:pPr>
    </w:p>
    <w:p w14:paraId="00000038" w14:textId="77777777" w:rsidR="00832432" w:rsidRDefault="008B581A">
      <w:pP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i/>
          <w:sz w:val="24"/>
          <w:szCs w:val="24"/>
        </w:rPr>
        <w:t>Tota</w:t>
      </w:r>
      <w:r>
        <w:rPr>
          <w:rFonts w:ascii="Times New Roman" w:eastAsia="Times New Roman" w:hAnsi="Times New Roman" w:cs="Times New Roman"/>
          <w:b/>
          <w:i/>
          <w:sz w:val="24"/>
          <w:szCs w:val="24"/>
        </w:rPr>
        <w:t>l possible points - 460</w:t>
      </w:r>
    </w:p>
    <w:p w14:paraId="00000039"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b/>
          <w:i/>
          <w:sz w:val="24"/>
          <w:szCs w:val="24"/>
        </w:rPr>
      </w:pPr>
    </w:p>
    <w:p w14:paraId="0000003A"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must turn in </w:t>
      </w:r>
      <w:r>
        <w:rPr>
          <w:rFonts w:ascii="Times New Roman" w:eastAsia="Times New Roman" w:hAnsi="Times New Roman" w:cs="Times New Roman"/>
          <w:b/>
          <w:sz w:val="24"/>
          <w:szCs w:val="24"/>
        </w:rPr>
        <w:t>all FIVE</w:t>
      </w:r>
      <w:r>
        <w:rPr>
          <w:rFonts w:ascii="Times New Roman" w:eastAsia="Times New Roman" w:hAnsi="Times New Roman" w:cs="Times New Roman"/>
          <w:sz w:val="24"/>
          <w:szCs w:val="24"/>
        </w:rPr>
        <w:t xml:space="preserve"> stories during the term. About half of your final grade </w:t>
      </w:r>
      <w:proofErr w:type="gramStart"/>
      <w:r>
        <w:rPr>
          <w:rFonts w:ascii="Times New Roman" w:eastAsia="Times New Roman" w:hAnsi="Times New Roman" w:cs="Times New Roman"/>
          <w:sz w:val="24"/>
          <w:szCs w:val="24"/>
        </w:rPr>
        <w:t>will be based</w:t>
      </w:r>
      <w:proofErr w:type="gramEnd"/>
      <w:r>
        <w:rPr>
          <w:rFonts w:ascii="Times New Roman" w:eastAsia="Times New Roman" w:hAnsi="Times New Roman" w:cs="Times New Roman"/>
          <w:sz w:val="24"/>
          <w:szCs w:val="24"/>
        </w:rPr>
        <w:t xml:space="preserve"> on your FOUR highest-graded stories. Students must complete all FIVE stories to have a </w:t>
      </w:r>
      <w:proofErr w:type="gramStart"/>
      <w:r>
        <w:rPr>
          <w:rFonts w:ascii="Times New Roman" w:eastAsia="Times New Roman" w:hAnsi="Times New Roman" w:cs="Times New Roman"/>
          <w:sz w:val="24"/>
          <w:szCs w:val="24"/>
        </w:rPr>
        <w:t>shot</w:t>
      </w:r>
      <w:proofErr w:type="gramEnd"/>
      <w:r>
        <w:rPr>
          <w:rFonts w:ascii="Times New Roman" w:eastAsia="Times New Roman" w:hAnsi="Times New Roman" w:cs="Times New Roman"/>
          <w:sz w:val="24"/>
          <w:szCs w:val="24"/>
        </w:rPr>
        <w:t xml:space="preserve"> at earning an A. Turn in only FOUR sto</w:t>
      </w:r>
      <w:r>
        <w:rPr>
          <w:rFonts w:ascii="Times New Roman" w:eastAsia="Times New Roman" w:hAnsi="Times New Roman" w:cs="Times New Roman"/>
          <w:sz w:val="24"/>
          <w:szCs w:val="24"/>
        </w:rPr>
        <w:t>ries and the highest grade you can earn is a B. Turn in only THREE stories and the highest grade you can earn is a C. </w:t>
      </w:r>
    </w:p>
    <w:p w14:paraId="0000003B" w14:textId="77777777" w:rsidR="00832432" w:rsidRDefault="008B581A">
      <w:pPr>
        <w:pBdr>
          <w:top w:val="nil"/>
          <w:left w:val="nil"/>
          <w:bottom w:val="nil"/>
          <w:right w:val="nil"/>
          <w:between w:val="nil"/>
        </w:pBdr>
        <w:spacing w:before="0" w:after="0"/>
        <w:ind w:left="0" w:right="0"/>
      </w:pPr>
      <w:r>
        <w:t> </w:t>
      </w:r>
    </w:p>
    <w:p w14:paraId="0000003C"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To earn an A, students must compile at least 432 points AND publish </w:t>
      </w:r>
      <w:r>
        <w:rPr>
          <w:rFonts w:ascii="Times New Roman" w:eastAsia="Times New Roman" w:hAnsi="Times New Roman" w:cs="Times New Roman"/>
          <w:b/>
          <w:sz w:val="24"/>
          <w:szCs w:val="24"/>
        </w:rPr>
        <w:t>at least TWO of their articles in the Commuter or another pub</w:t>
      </w:r>
      <w:r>
        <w:rPr>
          <w:rFonts w:ascii="Times New Roman" w:eastAsia="Times New Roman" w:hAnsi="Times New Roman" w:cs="Times New Roman"/>
          <w:b/>
          <w:sz w:val="24"/>
          <w:szCs w:val="24"/>
        </w:rPr>
        <w:t>lication.</w:t>
      </w:r>
      <w:r>
        <w:rPr>
          <w:rFonts w:ascii="Times New Roman" w:eastAsia="Times New Roman" w:hAnsi="Times New Roman" w:cs="Times New Roman"/>
          <w:sz w:val="24"/>
          <w:szCs w:val="24"/>
        </w:rPr>
        <w:t xml:space="preserve"> Students can earn extra credit by </w:t>
      </w:r>
      <w:proofErr w:type="gramStart"/>
      <w:r>
        <w:rPr>
          <w:rFonts w:ascii="Times New Roman" w:eastAsia="Times New Roman" w:hAnsi="Times New Roman" w:cs="Times New Roman"/>
          <w:sz w:val="24"/>
          <w:szCs w:val="24"/>
        </w:rPr>
        <w:t>publishing</w:t>
      </w:r>
      <w:proofErr w:type="gramEnd"/>
      <w:r>
        <w:rPr>
          <w:rFonts w:ascii="Times New Roman" w:eastAsia="Times New Roman" w:hAnsi="Times New Roman" w:cs="Times New Roman"/>
          <w:sz w:val="24"/>
          <w:szCs w:val="24"/>
        </w:rPr>
        <w:t xml:space="preserve"> more than the required five stories for this class. </w:t>
      </w:r>
    </w:p>
    <w:p w14:paraId="0000003D"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3E"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BEWARE: This course </w:t>
      </w:r>
      <w:r>
        <w:rPr>
          <w:rFonts w:ascii="Times New Roman" w:eastAsia="Times New Roman" w:hAnsi="Times New Roman" w:cs="Times New Roman"/>
          <w:b/>
          <w:i/>
          <w:sz w:val="24"/>
          <w:szCs w:val="24"/>
        </w:rPr>
        <w:t>DOES NOT</w:t>
      </w:r>
      <w:r>
        <w:rPr>
          <w:rFonts w:ascii="Times New Roman" w:eastAsia="Times New Roman" w:hAnsi="Times New Roman" w:cs="Times New Roman"/>
          <w:i/>
          <w:sz w:val="24"/>
          <w:szCs w:val="24"/>
        </w:rPr>
        <w:t xml:space="preserve"> include writing articles about your family and friends!  Should this occur, you may earn a zero on that article and wi</w:t>
      </w:r>
      <w:r>
        <w:rPr>
          <w:rFonts w:ascii="Times New Roman" w:eastAsia="Times New Roman" w:hAnsi="Times New Roman" w:cs="Times New Roman"/>
          <w:i/>
          <w:sz w:val="24"/>
          <w:szCs w:val="24"/>
        </w:rPr>
        <w:t>ll have to write a new story. If in doubt, ask the instructor!</w:t>
      </w:r>
    </w:p>
    <w:p w14:paraId="0000003F"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i/>
          <w:sz w:val="24"/>
          <w:szCs w:val="24"/>
        </w:rPr>
      </w:pPr>
    </w:p>
    <w:p w14:paraId="00000040"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Your five stories will include one of each of the following:</w:t>
      </w:r>
    </w:p>
    <w:p w14:paraId="00000041" w14:textId="77777777" w:rsidR="00832432" w:rsidRDefault="008B581A">
      <w:pPr>
        <w:numPr>
          <w:ilvl w:val="0"/>
          <w:numId w:val="1"/>
        </w:numPr>
        <w:pBdr>
          <w:top w:val="nil"/>
          <w:left w:val="nil"/>
          <w:bottom w:val="nil"/>
          <w:right w:val="nil"/>
          <w:between w:val="nil"/>
        </w:pBdr>
        <w:spacing w:before="0" w:after="0"/>
        <w:ind w:right="0"/>
      </w:pPr>
      <w:r>
        <w:rPr>
          <w:rFonts w:ascii="Times New Roman" w:eastAsia="Times New Roman" w:hAnsi="Times New Roman" w:cs="Times New Roman"/>
          <w:b/>
          <w:sz w:val="24"/>
          <w:szCs w:val="24"/>
        </w:rPr>
        <w:t>Feature Story</w:t>
      </w:r>
    </w:p>
    <w:p w14:paraId="00000042" w14:textId="77777777" w:rsidR="00832432" w:rsidRDefault="008B581A">
      <w:pPr>
        <w:numPr>
          <w:ilvl w:val="0"/>
          <w:numId w:val="1"/>
        </w:numPr>
        <w:pBdr>
          <w:top w:val="nil"/>
          <w:left w:val="nil"/>
          <w:bottom w:val="nil"/>
          <w:right w:val="nil"/>
          <w:between w:val="nil"/>
        </w:pBdr>
        <w:spacing w:before="0" w:after="0"/>
        <w:ind w:right="0"/>
      </w:pPr>
      <w:r>
        <w:rPr>
          <w:rFonts w:ascii="Times New Roman" w:eastAsia="Times New Roman" w:hAnsi="Times New Roman" w:cs="Times New Roman"/>
          <w:b/>
          <w:sz w:val="24"/>
          <w:szCs w:val="24"/>
        </w:rPr>
        <w:t>Review</w:t>
      </w:r>
    </w:p>
    <w:p w14:paraId="00000043" w14:textId="77777777" w:rsidR="00832432" w:rsidRDefault="008B581A">
      <w:pPr>
        <w:numPr>
          <w:ilvl w:val="0"/>
          <w:numId w:val="1"/>
        </w:numPr>
        <w:pBdr>
          <w:top w:val="nil"/>
          <w:left w:val="nil"/>
          <w:bottom w:val="nil"/>
          <w:right w:val="nil"/>
          <w:between w:val="nil"/>
        </w:pBdr>
        <w:spacing w:before="0" w:after="0"/>
        <w:ind w:right="0"/>
      </w:pPr>
      <w:r>
        <w:rPr>
          <w:rFonts w:ascii="Times New Roman" w:eastAsia="Times New Roman" w:hAnsi="Times New Roman" w:cs="Times New Roman"/>
          <w:b/>
          <w:sz w:val="24"/>
          <w:szCs w:val="24"/>
        </w:rPr>
        <w:t>Profile</w:t>
      </w:r>
    </w:p>
    <w:p w14:paraId="00000044" w14:textId="77777777" w:rsidR="00832432" w:rsidRDefault="008B581A">
      <w:pPr>
        <w:numPr>
          <w:ilvl w:val="0"/>
          <w:numId w:val="1"/>
        </w:numPr>
        <w:pBdr>
          <w:top w:val="nil"/>
          <w:left w:val="nil"/>
          <w:bottom w:val="nil"/>
          <w:right w:val="nil"/>
          <w:between w:val="nil"/>
        </w:pBdr>
        <w:spacing w:before="0" w:after="0"/>
        <w:ind w:right="0"/>
      </w:pPr>
      <w:r>
        <w:rPr>
          <w:rFonts w:ascii="Times New Roman" w:eastAsia="Times New Roman" w:hAnsi="Times New Roman" w:cs="Times New Roman"/>
          <w:b/>
          <w:sz w:val="24"/>
          <w:szCs w:val="24"/>
        </w:rPr>
        <w:t>Column</w:t>
      </w:r>
    </w:p>
    <w:p w14:paraId="00000045" w14:textId="77777777" w:rsidR="00832432" w:rsidRDefault="008B581A">
      <w:pPr>
        <w:numPr>
          <w:ilvl w:val="0"/>
          <w:numId w:val="1"/>
        </w:numPr>
        <w:pBdr>
          <w:top w:val="nil"/>
          <w:left w:val="nil"/>
          <w:bottom w:val="nil"/>
          <w:right w:val="nil"/>
          <w:between w:val="nil"/>
        </w:pBdr>
        <w:spacing w:before="0" w:after="0"/>
        <w:ind w:right="0"/>
      </w:pPr>
      <w:r>
        <w:rPr>
          <w:rFonts w:ascii="Times New Roman" w:eastAsia="Times New Roman" w:hAnsi="Times New Roman" w:cs="Times New Roman"/>
          <w:b/>
          <w:sz w:val="24"/>
          <w:szCs w:val="24"/>
        </w:rPr>
        <w:t>“Solutions” Journalism</w:t>
      </w:r>
    </w:p>
    <w:p w14:paraId="00000046" w14:textId="77777777" w:rsidR="00832432" w:rsidRDefault="008B581A">
      <w:pPr>
        <w:pBdr>
          <w:top w:val="nil"/>
          <w:left w:val="nil"/>
          <w:bottom w:val="nil"/>
          <w:right w:val="nil"/>
          <w:between w:val="nil"/>
        </w:pBdr>
        <w:spacing w:before="0" w:after="0"/>
        <w:ind w:left="0" w:right="0"/>
      </w:pPr>
      <w:r>
        <w:t> </w:t>
      </w:r>
    </w:p>
    <w:p w14:paraId="00000047"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Stories </w:t>
      </w:r>
      <w:proofErr w:type="gramStart"/>
      <w:r>
        <w:rPr>
          <w:rFonts w:ascii="Times New Roman" w:eastAsia="Times New Roman" w:hAnsi="Times New Roman" w:cs="Times New Roman"/>
          <w:sz w:val="24"/>
          <w:szCs w:val="24"/>
        </w:rPr>
        <w:t>will be graded</w:t>
      </w:r>
      <w:proofErr w:type="gramEnd"/>
      <w:r>
        <w:rPr>
          <w:rFonts w:ascii="Times New Roman" w:eastAsia="Times New Roman" w:hAnsi="Times New Roman" w:cs="Times New Roman"/>
          <w:sz w:val="24"/>
          <w:szCs w:val="24"/>
        </w:rPr>
        <w:t xml:space="preserve"> on 50-point scale that includes these criteria: </w:t>
      </w:r>
    </w:p>
    <w:p w14:paraId="00000048"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An effective and compelling lead</w:t>
      </w:r>
    </w:p>
    <w:p w14:paraId="00000049"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 xml:space="preserve">A “nut </w:t>
      </w:r>
      <w:proofErr w:type="spellStart"/>
      <w:r>
        <w:rPr>
          <w:rFonts w:ascii="Times New Roman" w:eastAsia="Times New Roman" w:hAnsi="Times New Roman" w:cs="Times New Roman"/>
          <w:sz w:val="24"/>
          <w:szCs w:val="24"/>
        </w:rPr>
        <w:t>graf</w:t>
      </w:r>
      <w:proofErr w:type="spellEnd"/>
      <w:r>
        <w:rPr>
          <w:rFonts w:ascii="Times New Roman" w:eastAsia="Times New Roman" w:hAnsi="Times New Roman" w:cs="Times New Roman"/>
          <w:sz w:val="24"/>
          <w:szCs w:val="24"/>
        </w:rPr>
        <w:t>” that tells the reader “why this story matters”</w:t>
      </w:r>
    </w:p>
    <w:p w14:paraId="0000004A"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Research/reporting (including multiple sources)</w:t>
      </w:r>
    </w:p>
    <w:p w14:paraId="0000004B"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Content and organization</w:t>
      </w:r>
    </w:p>
    <w:p w14:paraId="0000004C"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Clarity and creativity of writing</w:t>
      </w:r>
    </w:p>
    <w:p w14:paraId="0000004D"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Editing and AP style</w:t>
      </w:r>
    </w:p>
    <w:p w14:paraId="0000004E"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 xml:space="preserve">Inclusion of "At a Glance" information and online LINKS.  </w:t>
      </w:r>
    </w:p>
    <w:p w14:paraId="0000004F"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sz w:val="24"/>
          <w:szCs w:val="24"/>
        </w:rPr>
        <w:t xml:space="preserve">Stories should be a minimum of </w:t>
      </w:r>
      <w:r>
        <w:rPr>
          <w:rFonts w:ascii="Times New Roman" w:eastAsia="Times New Roman" w:hAnsi="Times New Roman" w:cs="Times New Roman"/>
          <w:b/>
          <w:sz w:val="24"/>
          <w:szCs w:val="24"/>
        </w:rPr>
        <w:t>500 words</w:t>
      </w:r>
      <w:r>
        <w:rPr>
          <w:rFonts w:ascii="Times New Roman" w:eastAsia="Times New Roman" w:hAnsi="Times New Roman" w:cs="Times New Roman"/>
          <w:sz w:val="24"/>
          <w:szCs w:val="24"/>
        </w:rPr>
        <w:t xml:space="preserve">.  </w:t>
      </w:r>
    </w:p>
    <w:p w14:paraId="00000050" w14:textId="77777777" w:rsidR="00832432" w:rsidRDefault="008B581A">
      <w:pPr>
        <w:numPr>
          <w:ilvl w:val="0"/>
          <w:numId w:val="3"/>
        </w:numPr>
        <w:pBdr>
          <w:top w:val="nil"/>
          <w:left w:val="nil"/>
          <w:bottom w:val="nil"/>
          <w:right w:val="nil"/>
          <w:between w:val="nil"/>
        </w:pBdr>
        <w:spacing w:before="0" w:after="0"/>
        <w:ind w:right="0"/>
      </w:pPr>
      <w:r>
        <w:rPr>
          <w:rFonts w:ascii="Times New Roman" w:eastAsia="Times New Roman" w:hAnsi="Times New Roman" w:cs="Times New Roman"/>
          <w:i/>
          <w:sz w:val="24"/>
          <w:szCs w:val="24"/>
        </w:rPr>
        <w:t>You can earn extra credit if you take a photo to go with your story.</w:t>
      </w:r>
    </w:p>
    <w:p w14:paraId="00000051" w14:textId="77777777" w:rsidR="00832432" w:rsidRDefault="008B581A">
      <w:pPr>
        <w:pBdr>
          <w:top w:val="nil"/>
          <w:left w:val="nil"/>
          <w:bottom w:val="nil"/>
          <w:right w:val="nil"/>
          <w:between w:val="nil"/>
        </w:pBdr>
        <w:spacing w:before="0" w:after="0"/>
        <w:ind w:left="0" w:right="0"/>
      </w:pPr>
      <w:r>
        <w:t> </w:t>
      </w:r>
    </w:p>
    <w:p w14:paraId="00000052"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Revising Stories</w:t>
      </w:r>
      <w:r>
        <w:rPr>
          <w:rFonts w:ascii="Times New Roman" w:eastAsia="Times New Roman" w:hAnsi="Times New Roman" w:cs="Times New Roman"/>
          <w:sz w:val="24"/>
          <w:szCs w:val="24"/>
        </w:rPr>
        <w:t xml:space="preserve"> – To impro</w:t>
      </w:r>
      <w:r>
        <w:rPr>
          <w:rFonts w:ascii="Times New Roman" w:eastAsia="Times New Roman" w:hAnsi="Times New Roman" w:cs="Times New Roman"/>
          <w:sz w:val="24"/>
          <w:szCs w:val="24"/>
        </w:rPr>
        <w:t xml:space="preserve">ve your grade, you are encouraged to </w:t>
      </w:r>
      <w:r>
        <w:rPr>
          <w:rFonts w:ascii="Times New Roman" w:eastAsia="Times New Roman" w:hAnsi="Times New Roman" w:cs="Times New Roman"/>
          <w:b/>
          <w:sz w:val="24"/>
          <w:szCs w:val="24"/>
        </w:rPr>
        <w:t>edit and revise your stories</w:t>
      </w:r>
      <w:r>
        <w:rPr>
          <w:rFonts w:ascii="Times New Roman" w:eastAsia="Times New Roman" w:hAnsi="Times New Roman" w:cs="Times New Roman"/>
          <w:sz w:val="24"/>
          <w:szCs w:val="24"/>
        </w:rPr>
        <w:t xml:space="preserve"> throughout the term. Re-submit your stories for a higher grade, even if they already </w:t>
      </w:r>
      <w:proofErr w:type="gramStart"/>
      <w:r>
        <w:rPr>
          <w:rFonts w:ascii="Times New Roman" w:eastAsia="Times New Roman" w:hAnsi="Times New Roman" w:cs="Times New Roman"/>
          <w:sz w:val="24"/>
          <w:szCs w:val="24"/>
        </w:rPr>
        <w:t>have been published</w:t>
      </w:r>
      <w:proofErr w:type="gramEnd"/>
      <w:r>
        <w:rPr>
          <w:rFonts w:ascii="Times New Roman" w:eastAsia="Times New Roman" w:hAnsi="Times New Roman" w:cs="Times New Roman"/>
          <w:sz w:val="24"/>
          <w:szCs w:val="24"/>
        </w:rPr>
        <w:t>. WHEN RE-SUBMITTING STORIES, TURN IN THE EVALUATION FORM. One of the most important l</w:t>
      </w:r>
      <w:r>
        <w:rPr>
          <w:rFonts w:ascii="Times New Roman" w:eastAsia="Times New Roman" w:hAnsi="Times New Roman" w:cs="Times New Roman"/>
          <w:sz w:val="24"/>
          <w:szCs w:val="24"/>
        </w:rPr>
        <w:t xml:space="preserve">essons of this course is the </w:t>
      </w:r>
      <w:r>
        <w:rPr>
          <w:rFonts w:ascii="Times New Roman" w:eastAsia="Times New Roman" w:hAnsi="Times New Roman" w:cs="Times New Roman"/>
          <w:i/>
          <w:sz w:val="24"/>
          <w:szCs w:val="24"/>
        </w:rPr>
        <w:t>process</w:t>
      </w:r>
      <w:r>
        <w:rPr>
          <w:rFonts w:ascii="Times New Roman" w:eastAsia="Times New Roman" w:hAnsi="Times New Roman" w:cs="Times New Roman"/>
          <w:sz w:val="24"/>
          <w:szCs w:val="24"/>
        </w:rPr>
        <w:t xml:space="preserve"> of journalism, which puts a premium on revising work for publication in print as well as online.</w:t>
      </w:r>
    </w:p>
    <w:p w14:paraId="00000053" w14:textId="77777777" w:rsidR="00832432" w:rsidRDefault="008B581A">
      <w:pPr>
        <w:pBdr>
          <w:top w:val="nil"/>
          <w:left w:val="nil"/>
          <w:bottom w:val="nil"/>
          <w:right w:val="nil"/>
          <w:between w:val="nil"/>
        </w:pBdr>
        <w:spacing w:before="0" w:after="0"/>
        <w:ind w:left="0" w:right="0"/>
      </w:pPr>
      <w:r>
        <w:t> </w:t>
      </w:r>
    </w:p>
    <w:p w14:paraId="00000054"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Deadlines Matter!</w:t>
      </w:r>
      <w:r>
        <w:rPr>
          <w:rFonts w:ascii="Times New Roman" w:eastAsia="Times New Roman" w:hAnsi="Times New Roman" w:cs="Times New Roman"/>
          <w:sz w:val="24"/>
          <w:szCs w:val="24"/>
        </w:rPr>
        <w:t xml:space="preserve"> – You </w:t>
      </w:r>
      <w:proofErr w:type="gramStart"/>
      <w:r>
        <w:rPr>
          <w:rFonts w:ascii="Times New Roman" w:eastAsia="Times New Roman" w:hAnsi="Times New Roman" w:cs="Times New Roman"/>
          <w:sz w:val="24"/>
          <w:szCs w:val="24"/>
        </w:rPr>
        <w:t>will be given</w:t>
      </w:r>
      <w:proofErr w:type="gramEnd"/>
      <w:r>
        <w:rPr>
          <w:rFonts w:ascii="Times New Roman" w:eastAsia="Times New Roman" w:hAnsi="Times New Roman" w:cs="Times New Roman"/>
          <w:sz w:val="24"/>
          <w:szCs w:val="24"/>
        </w:rPr>
        <w:t xml:space="preserve"> deadlines for turning in each of your stories. </w:t>
      </w:r>
      <w:r>
        <w:rPr>
          <w:rFonts w:ascii="Times New Roman" w:eastAsia="Times New Roman" w:hAnsi="Times New Roman" w:cs="Times New Roman"/>
          <w:i/>
          <w:sz w:val="24"/>
          <w:szCs w:val="24"/>
        </w:rPr>
        <w:t>Failure to turn in stories on the s</w:t>
      </w:r>
      <w:r>
        <w:rPr>
          <w:rFonts w:ascii="Times New Roman" w:eastAsia="Times New Roman" w:hAnsi="Times New Roman" w:cs="Times New Roman"/>
          <w:i/>
          <w:sz w:val="24"/>
          <w:szCs w:val="24"/>
        </w:rPr>
        <w:t>pecified dates may result in a reduction of at least one letter grade on your story.</w:t>
      </w:r>
      <w:r>
        <w:rPr>
          <w:rFonts w:ascii="Times New Roman" w:eastAsia="Times New Roman" w:hAnsi="Times New Roman" w:cs="Times New Roman"/>
          <w:sz w:val="24"/>
          <w:szCs w:val="24"/>
        </w:rPr>
        <w:t xml:space="preserve"> Extensions on deadlines </w:t>
      </w:r>
      <w:proofErr w:type="gramStart"/>
      <w:r>
        <w:rPr>
          <w:rFonts w:ascii="Times New Roman" w:eastAsia="Times New Roman" w:hAnsi="Times New Roman" w:cs="Times New Roman"/>
          <w:sz w:val="24"/>
          <w:szCs w:val="24"/>
        </w:rPr>
        <w:t>must be discussed</w:t>
      </w:r>
      <w:proofErr w:type="gramEnd"/>
      <w:r>
        <w:rPr>
          <w:rFonts w:ascii="Times New Roman" w:eastAsia="Times New Roman" w:hAnsi="Times New Roman" w:cs="Times New Roman"/>
          <w:sz w:val="24"/>
          <w:szCs w:val="24"/>
        </w:rPr>
        <w:t xml:space="preserve"> with the instructor IN ADVANCE to avoid this penalty. </w:t>
      </w:r>
      <w:r>
        <w:rPr>
          <w:rFonts w:ascii="Times New Roman" w:eastAsia="Times New Roman" w:hAnsi="Times New Roman" w:cs="Times New Roman"/>
          <w:b/>
          <w:sz w:val="24"/>
          <w:szCs w:val="24"/>
        </w:rPr>
        <w:t xml:space="preserve">Stories </w:t>
      </w:r>
      <w:proofErr w:type="gramStart"/>
      <w:r>
        <w:rPr>
          <w:rFonts w:ascii="Times New Roman" w:eastAsia="Times New Roman" w:hAnsi="Times New Roman" w:cs="Times New Roman"/>
          <w:b/>
          <w:sz w:val="24"/>
          <w:szCs w:val="24"/>
        </w:rPr>
        <w:t>must be posted</w:t>
      </w:r>
      <w:proofErr w:type="gramEnd"/>
      <w:r>
        <w:rPr>
          <w:rFonts w:ascii="Times New Roman" w:eastAsia="Times New Roman" w:hAnsi="Times New Roman" w:cs="Times New Roman"/>
          <w:b/>
          <w:sz w:val="24"/>
          <w:szCs w:val="24"/>
        </w:rPr>
        <w:t xml:space="preserve"> on the day they are due!</w:t>
      </w:r>
    </w:p>
    <w:p w14:paraId="00000055"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b/>
          <w:sz w:val="24"/>
          <w:szCs w:val="24"/>
        </w:rPr>
      </w:pPr>
    </w:p>
    <w:p w14:paraId="00000056"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Your Blog</w:t>
      </w:r>
      <w:r>
        <w:rPr>
          <w:rFonts w:ascii="Times New Roman" w:eastAsia="Times New Roman" w:hAnsi="Times New Roman" w:cs="Times New Roman"/>
          <w:sz w:val="24"/>
          <w:szCs w:val="24"/>
        </w:rPr>
        <w:t xml:space="preserve"> – During the fir</w:t>
      </w:r>
      <w:r>
        <w:rPr>
          <w:rFonts w:ascii="Times New Roman" w:eastAsia="Times New Roman" w:hAnsi="Times New Roman" w:cs="Times New Roman"/>
          <w:sz w:val="24"/>
          <w:szCs w:val="24"/>
        </w:rPr>
        <w:t xml:space="preserve">st week of class, students will create (or revive) their online blog. Your blog is where you will post your stories, along with other writing assignments. Remember, your blog is online for </w:t>
      </w:r>
      <w:proofErr w:type="gramStart"/>
      <w:r>
        <w:rPr>
          <w:rFonts w:ascii="Times New Roman" w:eastAsia="Times New Roman" w:hAnsi="Times New Roman" w:cs="Times New Roman"/>
          <w:sz w:val="24"/>
          <w:szCs w:val="24"/>
        </w:rPr>
        <w:t>all the</w:t>
      </w:r>
      <w:proofErr w:type="gramEnd"/>
      <w:r>
        <w:rPr>
          <w:rFonts w:ascii="Times New Roman" w:eastAsia="Times New Roman" w:hAnsi="Times New Roman" w:cs="Times New Roman"/>
          <w:sz w:val="24"/>
          <w:szCs w:val="24"/>
        </w:rPr>
        <w:t xml:space="preserve"> world to see, so only post what you want all to see.</w:t>
      </w:r>
    </w:p>
    <w:p w14:paraId="00000057"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5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 xml:space="preserve">blog posts will be graded on a variety of factors, including online </w:t>
      </w:r>
      <w:r>
        <w:rPr>
          <w:rFonts w:ascii="Times New Roman" w:eastAsia="Times New Roman" w:hAnsi="Times New Roman" w:cs="Times New Roman"/>
          <w:b/>
          <w:sz w:val="24"/>
          <w:szCs w:val="24"/>
        </w:rPr>
        <w:t>links</w:t>
      </w:r>
      <w:r>
        <w:rPr>
          <w:rFonts w:ascii="Times New Roman" w:eastAsia="Times New Roman" w:hAnsi="Times New Roman" w:cs="Times New Roman"/>
          <w:sz w:val="24"/>
          <w:szCs w:val="24"/>
        </w:rPr>
        <w:t>, grammar and spelling (Remember, these reflect on your abilities as a journalist!), and elements such as photos and videos (Properly attributed and permitted, of course).</w:t>
      </w:r>
    </w:p>
    <w:p w14:paraId="00000059"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b/>
          <w:sz w:val="24"/>
          <w:szCs w:val="24"/>
          <w:u w:val="single"/>
        </w:rPr>
      </w:pPr>
    </w:p>
    <w:p w14:paraId="0000005A"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Twitter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We will use Twitter during the term to keep up with current events, learn about things in the world of journalism and let people know about the stories we are publishing and working on in class. Sign up for an account during the first week of classes at Tw</w:t>
      </w:r>
      <w:r>
        <w:rPr>
          <w:rFonts w:ascii="Times New Roman" w:eastAsia="Times New Roman" w:hAnsi="Times New Roman" w:cs="Times New Roman"/>
          <w:sz w:val="24"/>
          <w:szCs w:val="24"/>
        </w:rPr>
        <w:t>itter.com. Then start following those who can help expand your knowledge of journalism.</w:t>
      </w:r>
    </w:p>
    <w:p w14:paraId="0000005B"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5C"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Portfolio</w:t>
      </w:r>
      <w:r>
        <w:rPr>
          <w:rFonts w:ascii="Times New Roman" w:eastAsia="Times New Roman" w:hAnsi="Times New Roman" w:cs="Times New Roman"/>
          <w:sz w:val="24"/>
          <w:szCs w:val="24"/>
        </w:rPr>
        <w:t xml:space="preserve"> – Your final assignment will be to complete your portfolio, including updating your "profile" on LinkedIn.com, writing a fresh cover letter and noting the URLs to your blog and LinkedIn profile. Your portfolio is due the last day of class.</w:t>
      </w:r>
    </w:p>
    <w:p w14:paraId="0000005D"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5E"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Participation/</w:t>
      </w:r>
      <w:r>
        <w:rPr>
          <w:rFonts w:ascii="Times New Roman" w:eastAsia="Times New Roman" w:hAnsi="Times New Roman" w:cs="Times New Roman"/>
          <w:b/>
          <w:sz w:val="24"/>
          <w:szCs w:val="24"/>
        </w:rPr>
        <w:t xml:space="preserve">Reading Responses -- </w:t>
      </w:r>
      <w:r>
        <w:rPr>
          <w:rFonts w:ascii="Times New Roman" w:eastAsia="Times New Roman" w:hAnsi="Times New Roman" w:cs="Times New Roman"/>
          <w:i/>
          <w:sz w:val="24"/>
          <w:szCs w:val="24"/>
        </w:rPr>
        <w:t>Be Prepared for Class!</w:t>
      </w:r>
      <w:r>
        <w:rPr>
          <w:rFonts w:ascii="Times New Roman" w:eastAsia="Times New Roman" w:hAnsi="Times New Roman" w:cs="Times New Roman"/>
          <w:sz w:val="24"/>
          <w:szCs w:val="24"/>
        </w:rPr>
        <w:t xml:space="preserve"> Students are expected show up each class ready to share progress on the story on which they are working as well as to discuss the assigned readings from the textbook, Moodle and "On Writing," the Stephen King mem</w:t>
      </w:r>
      <w:r>
        <w:rPr>
          <w:rFonts w:ascii="Times New Roman" w:eastAsia="Times New Roman" w:hAnsi="Times New Roman" w:cs="Times New Roman"/>
          <w:sz w:val="24"/>
          <w:szCs w:val="24"/>
        </w:rPr>
        <w:t>oir. Each week students will have a Reading Response that we will complete in class. These are in addition to weekly Moodle Forums and other written assignments.</w:t>
      </w:r>
      <w:r>
        <w:rPr>
          <w:rFonts w:ascii="Times New Roman" w:eastAsia="Times New Roman" w:hAnsi="Times New Roman" w:cs="Times New Roman"/>
          <w:sz w:val="24"/>
          <w:szCs w:val="24"/>
        </w:rPr>
        <w:tab/>
        <w:t> </w:t>
      </w:r>
    </w:p>
    <w:p w14:paraId="0000005F"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60"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Moodle</w:t>
      </w:r>
    </w:p>
    <w:p w14:paraId="00000061"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will use Moodle, </w:t>
      </w:r>
      <w:proofErr w:type="gramStart"/>
      <w:r>
        <w:rPr>
          <w:rFonts w:ascii="Times New Roman" w:eastAsia="Times New Roman" w:hAnsi="Times New Roman" w:cs="Times New Roman"/>
          <w:sz w:val="24"/>
          <w:szCs w:val="24"/>
        </w:rPr>
        <w:t>LBCC’s</w:t>
      </w:r>
      <w:proofErr w:type="gramEnd"/>
      <w:r>
        <w:rPr>
          <w:rFonts w:ascii="Times New Roman" w:eastAsia="Times New Roman" w:hAnsi="Times New Roman" w:cs="Times New Roman"/>
          <w:sz w:val="24"/>
          <w:szCs w:val="24"/>
        </w:rPr>
        <w:t xml:space="preserve"> online learning system. By logging on to </w:t>
      </w:r>
      <w:proofErr w:type="gramStart"/>
      <w:r>
        <w:rPr>
          <w:rFonts w:ascii="Times New Roman" w:eastAsia="Times New Roman" w:hAnsi="Times New Roman" w:cs="Times New Roman"/>
          <w:sz w:val="24"/>
          <w:szCs w:val="24"/>
        </w:rPr>
        <w:t>Moodle</w:t>
      </w:r>
      <w:proofErr w:type="gramEnd"/>
      <w:r>
        <w:rPr>
          <w:rFonts w:ascii="Times New Roman" w:eastAsia="Times New Roman" w:hAnsi="Times New Roman" w:cs="Times New Roman"/>
          <w:sz w:val="24"/>
          <w:szCs w:val="24"/>
        </w:rPr>
        <w:t xml:space="preserve"> you can a</w:t>
      </w:r>
      <w:r>
        <w:rPr>
          <w:rFonts w:ascii="Times New Roman" w:eastAsia="Times New Roman" w:hAnsi="Times New Roman" w:cs="Times New Roman"/>
          <w:sz w:val="24"/>
          <w:szCs w:val="24"/>
        </w:rPr>
        <w:t xml:space="preserve">ccess your grades, quizzes, the syllabus, story ideas and other information. To get started, log on to LBCC's eLearning site at </w:t>
      </w:r>
      <w:hyperlink r:id="rId5">
        <w:r>
          <w:rPr>
            <w:rFonts w:ascii="Times New Roman" w:eastAsia="Times New Roman" w:hAnsi="Times New Roman" w:cs="Times New Roman"/>
            <w:b/>
            <w:color w:val="1155CC"/>
            <w:sz w:val="24"/>
            <w:szCs w:val="24"/>
            <w:u w:val="single"/>
          </w:rPr>
          <w:t>http://elearning.linnbenton.edu</w:t>
        </w:r>
      </w:hyperlink>
      <w:r>
        <w:rPr>
          <w:rFonts w:ascii="Times New Roman" w:eastAsia="Times New Roman" w:hAnsi="Times New Roman" w:cs="Times New Roman"/>
          <w:sz w:val="24"/>
          <w:szCs w:val="24"/>
        </w:rPr>
        <w:t xml:space="preserve">. If </w:t>
      </w:r>
      <w:proofErr w:type="gramStart"/>
      <w:r>
        <w:rPr>
          <w:rFonts w:ascii="Times New Roman" w:eastAsia="Times New Roman" w:hAnsi="Times New Roman" w:cs="Times New Roman"/>
          <w:sz w:val="24"/>
          <w:szCs w:val="24"/>
        </w:rPr>
        <w:t>you’ve</w:t>
      </w:r>
      <w:proofErr w:type="gramEnd"/>
      <w:r>
        <w:rPr>
          <w:rFonts w:ascii="Times New Roman" w:eastAsia="Times New Roman" w:hAnsi="Times New Roman" w:cs="Times New Roman"/>
          <w:sz w:val="24"/>
          <w:szCs w:val="24"/>
        </w:rPr>
        <w:t xml:space="preserve"> never used Moodle before, you will</w:t>
      </w:r>
      <w:r>
        <w:rPr>
          <w:rFonts w:ascii="Times New Roman" w:eastAsia="Times New Roman" w:hAnsi="Times New Roman" w:cs="Times New Roman"/>
          <w:sz w:val="24"/>
          <w:szCs w:val="24"/>
        </w:rPr>
        <w:t xml:space="preserve"> find a helpful tutorial video on your Moodle home page. </w:t>
      </w:r>
    </w:p>
    <w:p w14:paraId="00000062"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63"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Course Outline and Assignments</w:t>
      </w:r>
    </w:p>
    <w:p w14:paraId="00000064"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b/>
          <w:sz w:val="24"/>
          <w:szCs w:val="24"/>
          <w:u w:val="single"/>
        </w:rPr>
      </w:pPr>
    </w:p>
    <w:p w14:paraId="00000065"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NOTE: </w:t>
      </w:r>
      <w:proofErr w:type="gramStart"/>
      <w:r>
        <w:rPr>
          <w:rFonts w:ascii="Times New Roman" w:eastAsia="Times New Roman" w:hAnsi="Times New Roman" w:cs="Times New Roman"/>
          <w:i/>
          <w:sz w:val="24"/>
          <w:szCs w:val="24"/>
        </w:rPr>
        <w:t>This syllabus may be revised by the instructor as needed</w:t>
      </w:r>
      <w:proofErr w:type="gramEnd"/>
      <w:r>
        <w:rPr>
          <w:rFonts w:ascii="Times New Roman" w:eastAsia="Times New Roman" w:hAnsi="Times New Roman" w:cs="Times New Roman"/>
          <w:i/>
          <w:sz w:val="24"/>
          <w:szCs w:val="24"/>
        </w:rPr>
        <w:t>.</w:t>
      </w:r>
    </w:p>
    <w:p w14:paraId="00000066"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i/>
          <w:sz w:val="24"/>
          <w:szCs w:val="24"/>
        </w:rPr>
      </w:pPr>
    </w:p>
    <w:p w14:paraId="00000067"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 – April 3-5:  Introduction to Feature Writing</w:t>
      </w:r>
    </w:p>
    <w:p w14:paraId="0000006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Welcome and Introduction; Brainst</w:t>
      </w:r>
      <w:r>
        <w:rPr>
          <w:rFonts w:ascii="Times New Roman" w:eastAsia="Times New Roman" w:hAnsi="Times New Roman" w:cs="Times New Roman"/>
          <w:sz w:val="24"/>
          <w:szCs w:val="24"/>
        </w:rPr>
        <w:t>orm Feature Story; Create or revive online blog</w:t>
      </w:r>
    </w:p>
    <w:p w14:paraId="00000069"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Friday: Weekly Forum/Writing Assignment due</w:t>
      </w:r>
    </w:p>
    <w:p w14:paraId="0000006A"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6B"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b/>
          <w:sz w:val="24"/>
          <w:szCs w:val="24"/>
        </w:rPr>
        <w:t>Week 2 – April 8-12:  Refining the Feature Story</w:t>
      </w:r>
    </w:p>
    <w:p w14:paraId="0000006C"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Read for Monday “On Writing”: Sections 1-18</w:t>
      </w:r>
    </w:p>
    <w:p w14:paraId="0000006D"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w:t>
      </w:r>
      <w:proofErr w:type="gramStart"/>
      <w:r>
        <w:rPr>
          <w:rFonts w:ascii="Times New Roman" w:eastAsia="Times New Roman" w:hAnsi="Times New Roman" w:cs="Times New Roman"/>
          <w:sz w:val="24"/>
          <w:szCs w:val="24"/>
        </w:rPr>
        <w:t>AP Style and why it matters</w:t>
      </w:r>
      <w:proofErr w:type="gramEnd"/>
      <w:r>
        <w:rPr>
          <w:rFonts w:ascii="Times New Roman" w:eastAsia="Times New Roman" w:hAnsi="Times New Roman" w:cs="Times New Roman"/>
          <w:sz w:val="24"/>
          <w:szCs w:val="24"/>
        </w:rPr>
        <w:t xml:space="preserve">! AP Style Quiz 1 due before class Friday </w:t>
      </w:r>
    </w:p>
    <w:p w14:paraId="0000006E"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Friday: </w:t>
      </w:r>
      <w:r>
        <w:rPr>
          <w:rFonts w:ascii="Times New Roman" w:eastAsia="Times New Roman" w:hAnsi="Times New Roman" w:cs="Times New Roman"/>
          <w:b/>
          <w:sz w:val="24"/>
          <w:szCs w:val="24"/>
        </w:rPr>
        <w:t>First Feature Story due;</w:t>
      </w:r>
      <w:r>
        <w:rPr>
          <w:rFonts w:ascii="Times New Roman" w:eastAsia="Times New Roman" w:hAnsi="Times New Roman" w:cs="Times New Roman"/>
          <w:sz w:val="24"/>
          <w:szCs w:val="24"/>
        </w:rPr>
        <w:t xml:space="preserve"> Weekly Forum/Writing Assignment due</w:t>
      </w:r>
    </w:p>
    <w:p w14:paraId="0000006F"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70"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3 – April 15-19:  The Review</w:t>
      </w:r>
    </w:p>
    <w:p w14:paraId="00000071"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Read for Monday “On Writing”: Sections 19-38</w:t>
      </w:r>
    </w:p>
    <w:p w14:paraId="00000072"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Monday: </w:t>
      </w:r>
      <w:r>
        <w:rPr>
          <w:rFonts w:ascii="Times New Roman" w:eastAsia="Times New Roman" w:hAnsi="Times New Roman" w:cs="Times New Roman"/>
          <w:i/>
          <w:sz w:val="24"/>
          <w:szCs w:val="24"/>
        </w:rPr>
        <w:t>The Review</w:t>
      </w:r>
      <w:r>
        <w:rPr>
          <w:rFonts w:ascii="Times New Roman" w:eastAsia="Times New Roman" w:hAnsi="Times New Roman" w:cs="Times New Roman"/>
          <w:i/>
          <w:sz w:val="24"/>
          <w:szCs w:val="24"/>
        </w:rPr>
        <w:tab/>
      </w:r>
    </w:p>
    <w:p w14:paraId="00000073"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Wednesday: AP Style Quiz 2 due Friday</w:t>
      </w:r>
    </w:p>
    <w:p w14:paraId="00000074"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Friday: Weekly Forum/Writing Assignment due</w:t>
      </w:r>
    </w:p>
    <w:p w14:paraId="00000075"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76"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4 – April 22-26: The Profile</w:t>
      </w:r>
    </w:p>
    <w:p w14:paraId="00000077"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Read for Monday “On Writing”: “What Writing Is” through “On Writing” - Section 1</w:t>
      </w:r>
    </w:p>
    <w:p w14:paraId="0000007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Monday:</w:t>
      </w:r>
    </w:p>
    <w:p w14:paraId="00000079"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AP Style Quiz 3 due Friday</w:t>
      </w:r>
    </w:p>
    <w:p w14:paraId="0000007A"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Friday: </w:t>
      </w:r>
      <w:r>
        <w:rPr>
          <w:rFonts w:ascii="Times New Roman" w:eastAsia="Times New Roman" w:hAnsi="Times New Roman" w:cs="Times New Roman"/>
          <w:b/>
          <w:sz w:val="24"/>
          <w:szCs w:val="24"/>
        </w:rPr>
        <w:t>Review Due</w:t>
      </w:r>
      <w:r>
        <w:rPr>
          <w:rFonts w:ascii="Times New Roman" w:eastAsia="Times New Roman" w:hAnsi="Times New Roman" w:cs="Times New Roman"/>
          <w:sz w:val="24"/>
          <w:szCs w:val="24"/>
        </w:rPr>
        <w:t>; Weekly Forum/Writing Assignment due</w:t>
      </w:r>
    </w:p>
    <w:p w14:paraId="0000007B"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7C"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Week 5 – April 29-May 3:  Refining the Profile </w:t>
      </w:r>
      <w:r>
        <w:rPr>
          <w:rFonts w:ascii="Times New Roman" w:eastAsia="Times New Roman" w:hAnsi="Times New Roman" w:cs="Times New Roman"/>
          <w:b/>
          <w:sz w:val="24"/>
          <w:szCs w:val="24"/>
        </w:rPr>
        <w:tab/>
      </w:r>
    </w:p>
    <w:p w14:paraId="0000007D"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i/>
          <w:sz w:val="24"/>
          <w:szCs w:val="24"/>
        </w:rPr>
        <w:t>• Read for Monday “On Writing”: “On Writing” - Sections 2-9</w:t>
      </w:r>
    </w:p>
    <w:p w14:paraId="0000007E"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Monday:</w:t>
      </w:r>
    </w:p>
    <w:p w14:paraId="0000007F"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AP Style Quiz 4 due Friday</w:t>
      </w:r>
    </w:p>
    <w:p w14:paraId="00000080"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Friday: Weekly Forum/Writing Assignm</w:t>
      </w:r>
      <w:r>
        <w:rPr>
          <w:rFonts w:ascii="Times New Roman" w:eastAsia="Times New Roman" w:hAnsi="Times New Roman" w:cs="Times New Roman"/>
          <w:sz w:val="24"/>
          <w:szCs w:val="24"/>
        </w:rPr>
        <w:t>ent due</w:t>
      </w:r>
    </w:p>
    <w:p w14:paraId="00000081"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82"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6 – May 6-10: The Column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w:t>
      </w:r>
    </w:p>
    <w:p w14:paraId="00000083"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i/>
          <w:sz w:val="24"/>
          <w:szCs w:val="24"/>
        </w:rPr>
        <w:t>• Read for Monday “On Writing”: “On Writing” Sections 10-16</w:t>
      </w:r>
    </w:p>
    <w:p w14:paraId="00000084"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Monday:</w:t>
      </w:r>
    </w:p>
    <w:p w14:paraId="00000085"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AP Style Quiz 5 due Friday</w:t>
      </w:r>
    </w:p>
    <w:p w14:paraId="00000086"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Friday: </w:t>
      </w:r>
      <w:r>
        <w:rPr>
          <w:rFonts w:ascii="Times New Roman" w:eastAsia="Times New Roman" w:hAnsi="Times New Roman" w:cs="Times New Roman"/>
          <w:b/>
          <w:sz w:val="24"/>
          <w:szCs w:val="24"/>
        </w:rPr>
        <w:t xml:space="preserve">Profile due; </w:t>
      </w:r>
      <w:r>
        <w:rPr>
          <w:rFonts w:ascii="Times New Roman" w:eastAsia="Times New Roman" w:hAnsi="Times New Roman" w:cs="Times New Roman"/>
          <w:sz w:val="24"/>
          <w:szCs w:val="24"/>
        </w:rPr>
        <w:t>Weekly Forum/Writing Assignment due</w:t>
      </w:r>
    </w:p>
    <w:p w14:paraId="00000087"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8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b/>
          <w:sz w:val="24"/>
          <w:szCs w:val="24"/>
        </w:rPr>
        <w:t>Week 7 – May 13-17: The Column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w:t>
      </w:r>
    </w:p>
    <w:p w14:paraId="00000089"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Finish for Monday “On Writing”</w:t>
      </w:r>
    </w:p>
    <w:p w14:paraId="0000008A"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Monday: Guest speaker: Jennifer Moody, Albany Democrat-Herald</w:t>
      </w:r>
    </w:p>
    <w:p w14:paraId="0000008B"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AP Style Quiz 6 due Friday</w:t>
      </w:r>
      <w:r>
        <w:rPr>
          <w:rFonts w:ascii="Times New Roman" w:eastAsia="Times New Roman" w:hAnsi="Times New Roman" w:cs="Times New Roman"/>
          <w:b/>
          <w:sz w:val="24"/>
          <w:szCs w:val="24"/>
        </w:rPr>
        <w:t xml:space="preserve">; Column due; </w:t>
      </w:r>
      <w:r>
        <w:rPr>
          <w:rFonts w:ascii="Times New Roman" w:eastAsia="Times New Roman" w:hAnsi="Times New Roman" w:cs="Times New Roman"/>
          <w:sz w:val="24"/>
          <w:szCs w:val="24"/>
        </w:rPr>
        <w:t>Weekly Writing Assignment due</w:t>
      </w:r>
    </w:p>
    <w:p w14:paraId="0000008C"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Friday: </w:t>
      </w:r>
      <w:r>
        <w:rPr>
          <w:rFonts w:ascii="Times New Roman" w:eastAsia="Times New Roman" w:hAnsi="Times New Roman" w:cs="Times New Roman"/>
          <w:i/>
          <w:sz w:val="24"/>
          <w:szCs w:val="24"/>
        </w:rPr>
        <w:t>No Class - Collegiate Day Journalism Conference</w:t>
      </w:r>
    </w:p>
    <w:p w14:paraId="0000008D" w14:textId="77777777" w:rsidR="00832432" w:rsidRDefault="008B581A">
      <w:pPr>
        <w:pBdr>
          <w:top w:val="nil"/>
          <w:left w:val="nil"/>
          <w:bottom w:val="nil"/>
          <w:right w:val="nil"/>
          <w:between w:val="nil"/>
        </w:pBdr>
        <w:spacing w:before="0" w:after="0"/>
        <w:ind w:left="0" w:right="0"/>
        <w:rPr>
          <w:sz w:val="24"/>
          <w:szCs w:val="24"/>
        </w:rPr>
      </w:pPr>
      <w:r>
        <w:rPr>
          <w:sz w:val="24"/>
          <w:szCs w:val="24"/>
        </w:rPr>
        <w:tab/>
      </w:r>
      <w:r>
        <w:rPr>
          <w:sz w:val="24"/>
          <w:szCs w:val="24"/>
        </w:rPr>
        <w:tab/>
      </w:r>
      <w:r>
        <w:rPr>
          <w:sz w:val="24"/>
          <w:szCs w:val="24"/>
        </w:rPr>
        <w:tab/>
      </w:r>
      <w:r>
        <w:rPr>
          <w:sz w:val="24"/>
          <w:szCs w:val="24"/>
        </w:rPr>
        <w:tab/>
      </w:r>
    </w:p>
    <w:p w14:paraId="0000008E"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8 – May 20-24: Writer’s Choice</w:t>
      </w:r>
    </w:p>
    <w:p w14:paraId="0000008F"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Monday:</w:t>
      </w:r>
    </w:p>
    <w:p w14:paraId="00000090"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AP Style Quiz 7 due Friday</w:t>
      </w:r>
    </w:p>
    <w:p w14:paraId="00000091"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Friday: Weekly Writing Assignment due</w:t>
      </w:r>
    </w:p>
    <w:p w14:paraId="00000092"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93"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9 – May 29-31: Writer’s Choice</w:t>
      </w:r>
    </w:p>
    <w:p w14:paraId="00000094"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Monday: </w:t>
      </w:r>
      <w:r>
        <w:rPr>
          <w:rFonts w:ascii="Times New Roman" w:eastAsia="Times New Roman" w:hAnsi="Times New Roman" w:cs="Times New Roman"/>
          <w:i/>
          <w:sz w:val="24"/>
          <w:szCs w:val="24"/>
        </w:rPr>
        <w:t>NO CLASS - Memorial Day Holiday</w:t>
      </w:r>
    </w:p>
    <w:p w14:paraId="00000095"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AP Style Quiz 8 due Friday</w:t>
      </w:r>
    </w:p>
    <w:p w14:paraId="00000096"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Friday: </w:t>
      </w:r>
      <w:r>
        <w:rPr>
          <w:rFonts w:ascii="Times New Roman" w:eastAsia="Times New Roman" w:hAnsi="Times New Roman" w:cs="Times New Roman"/>
          <w:b/>
          <w:sz w:val="24"/>
          <w:szCs w:val="24"/>
        </w:rPr>
        <w:t>W</w:t>
      </w:r>
      <w:r>
        <w:rPr>
          <w:rFonts w:ascii="Times New Roman" w:eastAsia="Times New Roman" w:hAnsi="Times New Roman" w:cs="Times New Roman"/>
          <w:b/>
          <w:sz w:val="24"/>
          <w:szCs w:val="24"/>
        </w:rPr>
        <w:t xml:space="preserve">riter’s Choice due; </w:t>
      </w:r>
      <w:r>
        <w:rPr>
          <w:rFonts w:ascii="Times New Roman" w:eastAsia="Times New Roman" w:hAnsi="Times New Roman" w:cs="Times New Roman"/>
          <w:sz w:val="24"/>
          <w:szCs w:val="24"/>
        </w:rPr>
        <w:t>Weekly Writing Assignment due</w:t>
      </w:r>
    </w:p>
    <w:p w14:paraId="00000097"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9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Week 10 – June 3-7: The Portfolio</w:t>
      </w:r>
    </w:p>
    <w:p w14:paraId="00000099"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Monday: The Portfolio (Cover letter; LinkedIn profile; Blog)</w:t>
      </w:r>
    </w:p>
    <w:p w14:paraId="0000009A"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Wednesday: Portfolio work; AP Style Quiz 9 due Friday</w:t>
      </w:r>
    </w:p>
    <w:p w14:paraId="0000009B"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Friday: </w:t>
      </w:r>
      <w:r>
        <w:rPr>
          <w:rFonts w:ascii="Times New Roman" w:eastAsia="Times New Roman" w:hAnsi="Times New Roman" w:cs="Times New Roman"/>
          <w:b/>
          <w:sz w:val="24"/>
          <w:szCs w:val="24"/>
        </w:rPr>
        <w:t>Portfolio due;</w:t>
      </w:r>
      <w:r>
        <w:rPr>
          <w:rFonts w:ascii="Times New Roman" w:eastAsia="Times New Roman" w:hAnsi="Times New Roman" w:cs="Times New Roman"/>
          <w:sz w:val="24"/>
          <w:szCs w:val="24"/>
        </w:rPr>
        <w:t xml:space="preserve"> Weekly Writing Assignment due  </w:t>
      </w:r>
    </w:p>
    <w:p w14:paraId="0000009C"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9D"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Meeting</w:t>
      </w:r>
      <w:r>
        <w:rPr>
          <w:rFonts w:ascii="Times New Roman" w:eastAsia="Times New Roman" w:hAnsi="Times New Roman" w:cs="Times New Roman"/>
          <w:sz w:val="24"/>
          <w:szCs w:val="24"/>
        </w:rPr>
        <w:t xml:space="preserve"> – 1-2:50 p.m. Wednesday, June 12 – </w:t>
      </w:r>
      <w:r>
        <w:rPr>
          <w:rFonts w:ascii="Times New Roman" w:eastAsia="Times New Roman" w:hAnsi="Times New Roman" w:cs="Times New Roman"/>
          <w:b/>
          <w:sz w:val="24"/>
          <w:szCs w:val="24"/>
        </w:rPr>
        <w:t>Meet with Instructor and Discuss Portfolio</w:t>
      </w:r>
    </w:p>
    <w:p w14:paraId="0000009E" w14:textId="77777777" w:rsidR="00832432" w:rsidRDefault="00832432">
      <w:pPr>
        <w:spacing w:before="0" w:after="0"/>
        <w:ind w:left="0" w:right="0"/>
        <w:jc w:val="center"/>
        <w:rPr>
          <w:rFonts w:ascii="Times New Roman" w:eastAsia="Times New Roman" w:hAnsi="Times New Roman" w:cs="Times New Roman"/>
          <w:b/>
          <w:sz w:val="24"/>
          <w:szCs w:val="24"/>
          <w:u w:val="single"/>
        </w:rPr>
      </w:pPr>
    </w:p>
    <w:p w14:paraId="0000009F" w14:textId="77777777" w:rsidR="00832432" w:rsidRDefault="008B581A">
      <w:pP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Cultural Richness at LBCC</w:t>
      </w:r>
    </w:p>
    <w:p w14:paraId="000000A0" w14:textId="77777777" w:rsidR="00832432" w:rsidRDefault="008B581A">
      <w:pPr>
        <w:spacing w:before="0" w:after="0"/>
        <w:ind w:left="0" w:right="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To promote academic excellence and learning environments that encourage multiple perspectives and the free exchange of ideas, all courses at LBCC will provide students the opportunity to interact with values, opinions, and/or beliefs different </w:t>
      </w:r>
      <w:proofErr w:type="gramStart"/>
      <w:r>
        <w:rPr>
          <w:rFonts w:ascii="Times New Roman" w:eastAsia="Times New Roman" w:hAnsi="Times New Roman" w:cs="Times New Roman"/>
          <w:color w:val="222222"/>
          <w:sz w:val="24"/>
          <w:szCs w:val="24"/>
          <w:highlight w:val="white"/>
        </w:rPr>
        <w:t>than</w:t>
      </w:r>
      <w:proofErr w:type="gramEnd"/>
      <w:r>
        <w:rPr>
          <w:rFonts w:ascii="Times New Roman" w:eastAsia="Times New Roman" w:hAnsi="Times New Roman" w:cs="Times New Roman"/>
          <w:color w:val="222222"/>
          <w:sz w:val="24"/>
          <w:szCs w:val="24"/>
          <w:highlight w:val="white"/>
        </w:rPr>
        <w:t xml:space="preserve"> their o</w:t>
      </w:r>
      <w:r>
        <w:rPr>
          <w:rFonts w:ascii="Times New Roman" w:eastAsia="Times New Roman" w:hAnsi="Times New Roman" w:cs="Times New Roman"/>
          <w:color w:val="222222"/>
          <w:sz w:val="24"/>
          <w:szCs w:val="24"/>
          <w:highlight w:val="white"/>
        </w:rPr>
        <w:t xml:space="preserve">wn in safe, positive and nurturing learning environments. LBCC is committed to nurturing the development of culturally literate individuals capable of interacting, collaborating and </w:t>
      </w:r>
      <w:proofErr w:type="gramStart"/>
      <w:r>
        <w:rPr>
          <w:rFonts w:ascii="Times New Roman" w:eastAsia="Times New Roman" w:hAnsi="Times New Roman" w:cs="Times New Roman"/>
          <w:color w:val="222222"/>
          <w:sz w:val="24"/>
          <w:szCs w:val="24"/>
          <w:highlight w:val="white"/>
        </w:rPr>
        <w:t>problem-solving</w:t>
      </w:r>
      <w:proofErr w:type="gramEnd"/>
      <w:r>
        <w:rPr>
          <w:rFonts w:ascii="Times New Roman" w:eastAsia="Times New Roman" w:hAnsi="Times New Roman" w:cs="Times New Roman"/>
          <w:color w:val="222222"/>
          <w:sz w:val="24"/>
          <w:szCs w:val="24"/>
          <w:highlight w:val="white"/>
        </w:rPr>
        <w:t xml:space="preserve"> in an ever-changing community and diverse workforce.</w:t>
      </w:r>
    </w:p>
    <w:p w14:paraId="000000A1" w14:textId="77777777" w:rsidR="00832432" w:rsidRDefault="00832432">
      <w:pPr>
        <w:spacing w:before="0" w:after="0"/>
        <w:ind w:left="0" w:right="0"/>
        <w:rPr>
          <w:rFonts w:ascii="Times New Roman" w:eastAsia="Times New Roman" w:hAnsi="Times New Roman" w:cs="Times New Roman"/>
          <w:color w:val="222222"/>
          <w:sz w:val="24"/>
          <w:szCs w:val="24"/>
          <w:highlight w:val="white"/>
        </w:rPr>
      </w:pPr>
    </w:p>
    <w:p w14:paraId="000000A2" w14:textId="77777777" w:rsidR="00832432" w:rsidRDefault="008B581A">
      <w:pP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Stat</w:t>
      </w:r>
      <w:r>
        <w:rPr>
          <w:rFonts w:ascii="Times New Roman" w:eastAsia="Times New Roman" w:hAnsi="Times New Roman" w:cs="Times New Roman"/>
          <w:b/>
          <w:sz w:val="24"/>
          <w:szCs w:val="24"/>
          <w:u w:val="single"/>
        </w:rPr>
        <w:t>ements of Inclusion and Nondiscrimination</w:t>
      </w:r>
    </w:p>
    <w:p w14:paraId="000000A3" w14:textId="77777777" w:rsidR="00832432" w:rsidRDefault="008B581A">
      <w:pPr>
        <w:spacing w:before="0" w:after="0"/>
        <w:ind w:left="0" w:right="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LBCC community </w:t>
      </w:r>
      <w:proofErr w:type="gramStart"/>
      <w:r>
        <w:rPr>
          <w:rFonts w:ascii="Times New Roman" w:eastAsia="Times New Roman" w:hAnsi="Times New Roman" w:cs="Times New Roman"/>
          <w:sz w:val="24"/>
          <w:szCs w:val="24"/>
        </w:rPr>
        <w:t>is enriched</w:t>
      </w:r>
      <w:proofErr w:type="gramEnd"/>
      <w:r>
        <w:rPr>
          <w:rFonts w:ascii="Times New Roman" w:eastAsia="Times New Roman" w:hAnsi="Times New Roman" w:cs="Times New Roman"/>
          <w:sz w:val="24"/>
          <w:szCs w:val="24"/>
        </w:rPr>
        <w:t xml:space="preserve"> by diversity. Everyone has the right to think, learn and work together in an environment of respect, tolerance and goodwill. We will work toward creating a community without prejudice</w:t>
      </w:r>
      <w:r>
        <w:rPr>
          <w:rFonts w:ascii="Times New Roman" w:eastAsia="Times New Roman" w:hAnsi="Times New Roman" w:cs="Times New Roman"/>
          <w:sz w:val="24"/>
          <w:szCs w:val="24"/>
        </w:rPr>
        <w:t xml:space="preserve">, intimidation or discrimination. </w:t>
      </w:r>
      <w:r>
        <w:rPr>
          <w:rFonts w:ascii="Times New Roman" w:eastAsia="Times New Roman" w:hAnsi="Times New Roman" w:cs="Times New Roman"/>
          <w:i/>
          <w:sz w:val="24"/>
          <w:szCs w:val="24"/>
        </w:rPr>
        <w:t>(Related to Board Policy #1015)</w:t>
      </w:r>
    </w:p>
    <w:p w14:paraId="000000A4" w14:textId="77777777" w:rsidR="00832432" w:rsidRDefault="00832432">
      <w:pPr>
        <w:spacing w:before="0" w:after="0"/>
        <w:ind w:left="0" w:right="0"/>
        <w:rPr>
          <w:rFonts w:ascii="Times New Roman" w:eastAsia="Times New Roman" w:hAnsi="Times New Roman" w:cs="Times New Roman"/>
          <w:i/>
          <w:sz w:val="24"/>
          <w:szCs w:val="24"/>
        </w:rPr>
      </w:pPr>
    </w:p>
    <w:p w14:paraId="000000A5" w14:textId="77777777" w:rsidR="00832432" w:rsidRDefault="008B581A">
      <w:pPr>
        <w:spacing w:before="0" w:after="0"/>
        <w:ind w:left="0" w:right="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LBCC prohibits unlawful discrimination based on race, color, religion, ethnicity, use of native language, national origin, sex, sexual orientation, marital status, disability, veteran statu</w:t>
      </w:r>
      <w:r>
        <w:rPr>
          <w:rFonts w:ascii="Times New Roman" w:eastAsia="Times New Roman" w:hAnsi="Times New Roman" w:cs="Times New Roman"/>
          <w:sz w:val="24"/>
          <w:szCs w:val="24"/>
        </w:rPr>
        <w:t>s, age or any other status protected under applicable federal, state or local laws.</w:t>
      </w:r>
    </w:p>
    <w:p w14:paraId="000000A6"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A7"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Disability Services</w:t>
      </w:r>
    </w:p>
    <w:p w14:paraId="000000A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who may need accommodations due to documented disabilities, who have medical information that the instructor should know, or who need special arrangements in an emergency, should speak with the instructor during the first week of class. If you hav</w:t>
      </w:r>
      <w:r>
        <w:rPr>
          <w:rFonts w:ascii="Times New Roman" w:eastAsia="Times New Roman" w:hAnsi="Times New Roman" w:cs="Times New Roman"/>
          <w:sz w:val="24"/>
          <w:szCs w:val="24"/>
        </w:rPr>
        <w:t>e not accessed services and think you may need them, contact Disability Services at 541-917-4789.</w:t>
      </w:r>
    </w:p>
    <w:p w14:paraId="000000A9"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AA"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Late Assignments, Incompletes and Y Grades</w:t>
      </w:r>
    </w:p>
    <w:p w14:paraId="000000AB" w14:textId="77777777" w:rsidR="00832432" w:rsidRDefault="008B581A">
      <w:pPr>
        <w:numPr>
          <w:ilvl w:val="0"/>
          <w:numId w:val="5"/>
        </w:numPr>
        <w:pBdr>
          <w:top w:val="nil"/>
          <w:left w:val="nil"/>
          <w:bottom w:val="nil"/>
          <w:right w:val="nil"/>
          <w:between w:val="nil"/>
        </w:pBdr>
        <w:spacing w:before="0" w:after="0"/>
        <w:ind w:left="600" w:right="0" w:hanging="360"/>
      </w:pPr>
      <w:r>
        <w:rPr>
          <w:rFonts w:ascii="Times New Roman" w:eastAsia="Times New Roman" w:hAnsi="Times New Roman" w:cs="Times New Roman"/>
          <w:sz w:val="24"/>
          <w:szCs w:val="24"/>
        </w:rPr>
        <w:t>Any assigned coursework with a fixed deadline that is not turned in on time may be reduced at least one letter gra</w:t>
      </w:r>
      <w:r>
        <w:rPr>
          <w:rFonts w:ascii="Times New Roman" w:eastAsia="Times New Roman" w:hAnsi="Times New Roman" w:cs="Times New Roman"/>
          <w:sz w:val="24"/>
          <w:szCs w:val="24"/>
        </w:rPr>
        <w:t>de.  </w:t>
      </w:r>
    </w:p>
    <w:p w14:paraId="000000AC" w14:textId="77777777" w:rsidR="00832432" w:rsidRDefault="008B581A">
      <w:pPr>
        <w:numPr>
          <w:ilvl w:val="0"/>
          <w:numId w:val="5"/>
        </w:numPr>
        <w:pBdr>
          <w:top w:val="nil"/>
          <w:left w:val="nil"/>
          <w:bottom w:val="nil"/>
          <w:right w:val="nil"/>
          <w:between w:val="nil"/>
        </w:pBdr>
        <w:spacing w:before="0" w:after="0"/>
        <w:ind w:left="600" w:right="0" w:hanging="360"/>
      </w:pPr>
      <w:r>
        <w:rPr>
          <w:rFonts w:ascii="Times New Roman" w:eastAsia="Times New Roman" w:hAnsi="Times New Roman" w:cs="Times New Roman"/>
          <w:sz w:val="24"/>
          <w:szCs w:val="24"/>
        </w:rPr>
        <w:t xml:space="preserve">Students who </w:t>
      </w:r>
      <w:proofErr w:type="gramStart"/>
      <w:r>
        <w:rPr>
          <w:rFonts w:ascii="Times New Roman" w:eastAsia="Times New Roman" w:hAnsi="Times New Roman" w:cs="Times New Roman"/>
          <w:sz w:val="24"/>
          <w:szCs w:val="24"/>
        </w:rPr>
        <w:t>don’t</w:t>
      </w:r>
      <w:proofErr w:type="gramEnd"/>
      <w:r>
        <w:rPr>
          <w:rFonts w:ascii="Times New Roman" w:eastAsia="Times New Roman" w:hAnsi="Times New Roman" w:cs="Times New Roman"/>
          <w:sz w:val="24"/>
          <w:szCs w:val="24"/>
        </w:rPr>
        <w:t xml:space="preserve"> show up for all classes the first week will be dropped from the class.</w:t>
      </w:r>
    </w:p>
    <w:p w14:paraId="000000AD" w14:textId="77777777" w:rsidR="00832432" w:rsidRDefault="008B581A">
      <w:pPr>
        <w:numPr>
          <w:ilvl w:val="0"/>
          <w:numId w:val="5"/>
        </w:numPr>
        <w:pBdr>
          <w:top w:val="nil"/>
          <w:left w:val="nil"/>
          <w:bottom w:val="nil"/>
          <w:right w:val="nil"/>
          <w:between w:val="nil"/>
        </w:pBdr>
        <w:spacing w:before="0" w:after="0"/>
        <w:ind w:left="600" w:right="0" w:hanging="360"/>
      </w:pPr>
      <w:r>
        <w:rPr>
          <w:rFonts w:ascii="Times New Roman" w:eastAsia="Times New Roman" w:hAnsi="Times New Roman" w:cs="Times New Roman"/>
          <w:sz w:val="24"/>
          <w:szCs w:val="24"/>
        </w:rPr>
        <w:t>“I” grades (incompletes) will not be granted.</w:t>
      </w:r>
    </w:p>
    <w:p w14:paraId="000000AE"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AF"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If you withdraw from class</w:t>
      </w:r>
    </w:p>
    <w:p w14:paraId="000000B0"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who are unable </w:t>
      </w:r>
      <w:proofErr w:type="gramStart"/>
      <w:r>
        <w:rPr>
          <w:rFonts w:ascii="Times New Roman" w:eastAsia="Times New Roman" w:hAnsi="Times New Roman" w:cs="Times New Roman"/>
          <w:sz w:val="24"/>
          <w:szCs w:val="24"/>
        </w:rPr>
        <w:t>to successfully complete</w:t>
      </w:r>
      <w:proofErr w:type="gramEnd"/>
      <w:r>
        <w:rPr>
          <w:rFonts w:ascii="Times New Roman" w:eastAsia="Times New Roman" w:hAnsi="Times New Roman" w:cs="Times New Roman"/>
          <w:sz w:val="24"/>
          <w:szCs w:val="24"/>
        </w:rPr>
        <w:t xml:space="preserve"> the course should withdraw by submitting the proper paperwork prior to the end of the 7th week of class. For more information on withdrawing, including refund dates, see www.linnbenton.edu/future-students/ma</w:t>
      </w:r>
      <w:r>
        <w:rPr>
          <w:rFonts w:ascii="Times New Roman" w:eastAsia="Times New Roman" w:hAnsi="Times New Roman" w:cs="Times New Roman"/>
          <w:sz w:val="24"/>
          <w:szCs w:val="24"/>
        </w:rPr>
        <w:t>ke-it-official/registration.</w:t>
      </w:r>
    </w:p>
    <w:p w14:paraId="000000B1" w14:textId="77777777" w:rsidR="00832432" w:rsidRDefault="008B581A">
      <w:pPr>
        <w:pBdr>
          <w:top w:val="nil"/>
          <w:left w:val="nil"/>
          <w:bottom w:val="nil"/>
          <w:right w:val="nil"/>
          <w:between w:val="nil"/>
        </w:pBdr>
        <w:spacing w:before="0" w:after="0"/>
        <w:ind w:left="0" w:right="0"/>
      </w:pPr>
      <w:r>
        <w:t> </w:t>
      </w:r>
    </w:p>
    <w:p w14:paraId="000000B2"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 Word </w:t>
      </w:r>
      <w:proofErr w:type="gramStart"/>
      <w:r>
        <w:rPr>
          <w:rFonts w:ascii="Times New Roman" w:eastAsia="Times New Roman" w:hAnsi="Times New Roman" w:cs="Times New Roman"/>
          <w:b/>
          <w:sz w:val="24"/>
          <w:szCs w:val="24"/>
          <w:u w:val="single"/>
        </w:rPr>
        <w:t>About</w:t>
      </w:r>
      <w:proofErr w:type="gramEnd"/>
      <w:r>
        <w:rPr>
          <w:rFonts w:ascii="Times New Roman" w:eastAsia="Times New Roman" w:hAnsi="Times New Roman" w:cs="Times New Roman"/>
          <w:b/>
          <w:sz w:val="24"/>
          <w:szCs w:val="24"/>
          <w:u w:val="single"/>
        </w:rPr>
        <w:t xml:space="preserve"> Plagiarism</w:t>
      </w:r>
    </w:p>
    <w:p w14:paraId="000000B3"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own work! Claiming someone else’s work as your own or using information or ideas without proper attribution can lead to your failing an assignment or the class. </w:t>
      </w:r>
    </w:p>
    <w:p w14:paraId="000000B4"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B5"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is subject to disci</w:t>
      </w:r>
      <w:r>
        <w:rPr>
          <w:rFonts w:ascii="Times New Roman" w:eastAsia="Times New Roman" w:hAnsi="Times New Roman" w:cs="Times New Roman"/>
          <w:sz w:val="24"/>
          <w:szCs w:val="24"/>
        </w:rPr>
        <w:t>plinary action as described in LBCC’s guide on Student Rights and Responsibilities, which is available online in the “Student Life” section of the Linn-Benton home page – www.linnbenton.edu/go/roadrunner-central. Attribution is required whenever you use ou</w:t>
      </w:r>
      <w:r>
        <w:rPr>
          <w:rFonts w:ascii="Times New Roman" w:eastAsia="Times New Roman" w:hAnsi="Times New Roman" w:cs="Times New Roman"/>
          <w:sz w:val="24"/>
          <w:szCs w:val="24"/>
        </w:rPr>
        <w:t>tside sources, especially ones on the Internet.</w:t>
      </w:r>
    </w:p>
    <w:p w14:paraId="000000B6" w14:textId="77777777" w:rsidR="00832432" w:rsidRDefault="008B581A">
      <w:pPr>
        <w:pBdr>
          <w:top w:val="nil"/>
          <w:left w:val="nil"/>
          <w:bottom w:val="nil"/>
          <w:right w:val="nil"/>
          <w:between w:val="nil"/>
        </w:pBdr>
        <w:spacing w:before="0" w:after="0"/>
        <w:ind w:left="0" w:right="0"/>
      </w:pPr>
      <w:r>
        <w:t> </w:t>
      </w:r>
    </w:p>
    <w:p w14:paraId="000000B7"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The Writing Center</w:t>
      </w:r>
    </w:p>
    <w:p w14:paraId="000000B8"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An excellent resource available to students is the Writing Center, where they can get help organizing, developing and revising written assignments. The Writing Center, located in the Learning Center on the second Floor of Willamette Hall, is open to studen</w:t>
      </w:r>
      <w:r>
        <w:rPr>
          <w:rFonts w:ascii="Times New Roman" w:eastAsia="Times New Roman" w:hAnsi="Times New Roman" w:cs="Times New Roman"/>
          <w:sz w:val="24"/>
          <w:szCs w:val="24"/>
        </w:rPr>
        <w:t xml:space="preserve">ts from 9 a.m. to 4:30 p.m. Monday through Friday. For more information, call 541-917-4708 or see </w:t>
      </w:r>
      <w:r>
        <w:rPr>
          <w:rFonts w:ascii="Times New Roman" w:eastAsia="Times New Roman" w:hAnsi="Times New Roman" w:cs="Times New Roman"/>
          <w:b/>
          <w:sz w:val="24"/>
          <w:szCs w:val="24"/>
        </w:rPr>
        <w:t>www.linnbenton.edu/writing-center</w:t>
      </w:r>
      <w:r>
        <w:rPr>
          <w:rFonts w:ascii="Times New Roman" w:eastAsia="Times New Roman" w:hAnsi="Times New Roman" w:cs="Times New Roman"/>
          <w:sz w:val="24"/>
          <w:szCs w:val="24"/>
        </w:rPr>
        <w:t>.</w:t>
      </w:r>
    </w:p>
    <w:p w14:paraId="000000B9" w14:textId="77777777" w:rsidR="00832432" w:rsidRDefault="008B581A">
      <w:pPr>
        <w:pBdr>
          <w:top w:val="nil"/>
          <w:left w:val="nil"/>
          <w:bottom w:val="nil"/>
          <w:right w:val="nil"/>
          <w:between w:val="nil"/>
        </w:pBdr>
        <w:spacing w:before="0" w:after="0"/>
        <w:ind w:left="0" w:right="0"/>
      </w:pPr>
      <w:r>
        <w:t> </w:t>
      </w:r>
    </w:p>
    <w:p w14:paraId="000000BA" w14:textId="77777777" w:rsidR="00832432" w:rsidRDefault="008B581A">
      <w:pPr>
        <w:pBdr>
          <w:top w:val="nil"/>
          <w:left w:val="nil"/>
          <w:bottom w:val="nil"/>
          <w:right w:val="nil"/>
          <w:between w:val="nil"/>
        </w:pBdr>
        <w:spacing w:before="0" w:after="0"/>
        <w:ind w:left="0" w:right="0"/>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Students who use the Writing Center in preparing their stories for this class can receive extra credit on those st</w:t>
      </w:r>
      <w:r>
        <w:rPr>
          <w:rFonts w:ascii="Times New Roman" w:eastAsia="Times New Roman" w:hAnsi="Times New Roman" w:cs="Times New Roman"/>
          <w:sz w:val="24"/>
          <w:szCs w:val="24"/>
        </w:rPr>
        <w:t>ories. To earn extra credit, be sure to have the Writing Center note that you worked with one of the staffers to improve your story.</w:t>
      </w:r>
    </w:p>
    <w:p w14:paraId="000000BB"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p w14:paraId="000000BC" w14:textId="77777777" w:rsidR="00832432" w:rsidRDefault="008B581A">
      <w:pPr>
        <w:pBdr>
          <w:top w:val="nil"/>
          <w:left w:val="nil"/>
          <w:bottom w:val="nil"/>
          <w:right w:val="nil"/>
          <w:between w:val="nil"/>
        </w:pBdr>
        <w:spacing w:before="0" w:after="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000000BD" w14:textId="77777777" w:rsidR="00832432" w:rsidRDefault="00832432">
      <w:pPr>
        <w:pBdr>
          <w:top w:val="nil"/>
          <w:left w:val="nil"/>
          <w:bottom w:val="nil"/>
          <w:right w:val="nil"/>
          <w:between w:val="nil"/>
        </w:pBdr>
        <w:spacing w:before="0" w:after="0"/>
        <w:ind w:left="0" w:right="0"/>
        <w:rPr>
          <w:rFonts w:ascii="Times New Roman" w:eastAsia="Times New Roman" w:hAnsi="Times New Roman" w:cs="Times New Roman"/>
          <w:sz w:val="24"/>
          <w:szCs w:val="24"/>
        </w:rPr>
      </w:pPr>
    </w:p>
    <w:sectPr w:rsidR="0083243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B5206"/>
    <w:multiLevelType w:val="multilevel"/>
    <w:tmpl w:val="06207556"/>
    <w:lvl w:ilvl="0">
      <w:start w:val="1"/>
      <w:numFmt w:val="bullet"/>
      <w:lvlText w:val="●"/>
      <w:lvlJc w:val="left"/>
      <w:pPr>
        <w:ind w:left="72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i w:val="0"/>
        <w:smallCaps w:val="0"/>
        <w:strike w:val="0"/>
        <w:color w:val="000000"/>
        <w:sz w:val="24"/>
        <w:szCs w:val="24"/>
        <w:u w:val="none"/>
        <w:shd w:val="clear" w:color="auto" w:fill="auto"/>
        <w:vertAlign w:val="baseline"/>
      </w:rPr>
    </w:lvl>
  </w:abstractNum>
  <w:abstractNum w:abstractNumId="1" w15:restartNumberingAfterBreak="0">
    <w:nsid w:val="42963A81"/>
    <w:multiLevelType w:val="multilevel"/>
    <w:tmpl w:val="2C62048A"/>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462841A2"/>
    <w:multiLevelType w:val="multilevel"/>
    <w:tmpl w:val="666CBF8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59F97748"/>
    <w:multiLevelType w:val="multilevel"/>
    <w:tmpl w:val="C48E105A"/>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3">
      <w:start w:val="1"/>
      <w:numFmt w:val="bullet"/>
      <w:lvlText w:val="●"/>
      <w:lvlJc w:val="left"/>
      <w:pPr>
        <w:ind w:left="28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4">
      <w:start w:val="1"/>
      <w:numFmt w:val="bullet"/>
      <w:lvlText w:val="○"/>
      <w:lvlJc w:val="left"/>
      <w:pPr>
        <w:ind w:left="360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5">
      <w:start w:val="1"/>
      <w:numFmt w:val="bullet"/>
      <w:lvlText w:val="■"/>
      <w:lvlJc w:val="left"/>
      <w:pPr>
        <w:ind w:left="432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6">
      <w:start w:val="1"/>
      <w:numFmt w:val="bullet"/>
      <w:lvlText w:val="●"/>
      <w:lvlJc w:val="left"/>
      <w:pPr>
        <w:ind w:left="504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7">
      <w:start w:val="1"/>
      <w:numFmt w:val="bullet"/>
      <w:lvlText w:val="○"/>
      <w:lvlJc w:val="left"/>
      <w:pPr>
        <w:ind w:left="576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8">
      <w:start w:val="1"/>
      <w:numFmt w:val="bullet"/>
      <w:lvlText w:val="■"/>
      <w:lvlJc w:val="left"/>
      <w:pPr>
        <w:ind w:left="6480" w:hanging="36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abstractNum>
  <w:abstractNum w:abstractNumId="4" w15:restartNumberingAfterBreak="0">
    <w:nsid w:val="65F12CEC"/>
    <w:multiLevelType w:val="multilevel"/>
    <w:tmpl w:val="40D6D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32"/>
    <w:rsid w:val="00832432"/>
    <w:rsid w:val="008B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CE1FC-B689-4E43-8EE6-B1A67F19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US" w:eastAsia="en-US" w:bidi="ar-SA"/>
      </w:rPr>
    </w:rPrDefault>
    <w:pPrDefault>
      <w:pPr>
        <w:widowControl w:val="0"/>
        <w:spacing w:before="90" w:after="90"/>
        <w:ind w:left="90" w:right="9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240" w:after="240"/>
      <w:ind w:left="0" w:right="0"/>
      <w:outlineLvl w:val="0"/>
    </w:pPr>
    <w:rPr>
      <w:b/>
      <w:sz w:val="36"/>
      <w:szCs w:val="36"/>
    </w:rPr>
  </w:style>
  <w:style w:type="paragraph" w:styleId="Heading2">
    <w:name w:val="heading 2"/>
    <w:basedOn w:val="Normal"/>
    <w:next w:val="Normal"/>
    <w:pPr>
      <w:spacing w:before="225" w:after="225"/>
      <w:ind w:left="0" w:right="0"/>
      <w:outlineLvl w:val="1"/>
    </w:pPr>
    <w:rPr>
      <w:b/>
      <w:sz w:val="28"/>
      <w:szCs w:val="28"/>
    </w:rPr>
  </w:style>
  <w:style w:type="paragraph" w:styleId="Heading3">
    <w:name w:val="heading 3"/>
    <w:basedOn w:val="Normal"/>
    <w:next w:val="Normal"/>
    <w:pPr>
      <w:spacing w:before="240" w:after="240"/>
      <w:ind w:left="0" w:right="0"/>
      <w:outlineLvl w:val="2"/>
    </w:pPr>
    <w:rPr>
      <w:b/>
      <w:sz w:val="24"/>
      <w:szCs w:val="24"/>
    </w:rPr>
  </w:style>
  <w:style w:type="paragraph" w:styleId="Heading4">
    <w:name w:val="heading 4"/>
    <w:basedOn w:val="Normal"/>
    <w:next w:val="Normal"/>
    <w:pPr>
      <w:spacing w:before="255" w:after="255"/>
      <w:ind w:left="0" w:right="0"/>
      <w:outlineLvl w:val="3"/>
    </w:pPr>
    <w:rPr>
      <w:b/>
    </w:rPr>
  </w:style>
  <w:style w:type="paragraph" w:styleId="Heading5">
    <w:name w:val="heading 5"/>
    <w:basedOn w:val="Normal"/>
    <w:next w:val="Normal"/>
    <w:pPr>
      <w:spacing w:before="255" w:after="255"/>
      <w:ind w:left="0" w:right="0"/>
      <w:outlineLvl w:val="4"/>
    </w:pPr>
    <w:rPr>
      <w:b/>
      <w:sz w:val="16"/>
      <w:szCs w:val="16"/>
    </w:rPr>
  </w:style>
  <w:style w:type="paragraph" w:styleId="Heading6">
    <w:name w:val="heading 6"/>
    <w:basedOn w:val="Normal"/>
    <w:next w:val="Normal"/>
    <w:pPr>
      <w:spacing w:before="360" w:after="360"/>
      <w:ind w:left="0" w:right="0"/>
      <w:outlineLvl w:val="5"/>
    </w:pPr>
    <w:rPr>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learning.linnbent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2044</Words>
  <Characters>11654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2019-04-19T19:09:00Z</dcterms:created>
  <dcterms:modified xsi:type="dcterms:W3CDTF">2019-04-19T19:09:00Z</dcterms:modified>
</cp:coreProperties>
</file>